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97" w:rsidRPr="005D6BD6" w:rsidRDefault="00521497" w:rsidP="0052149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BD8D63" wp14:editId="59E5F145">
            <wp:simplePos x="0" y="0"/>
            <wp:positionH relativeFrom="column">
              <wp:posOffset>2566035</wp:posOffset>
            </wp:positionH>
            <wp:positionV relativeFrom="paragraph">
              <wp:posOffset>-518787</wp:posOffset>
            </wp:positionV>
            <wp:extent cx="657860" cy="800100"/>
            <wp:effectExtent l="0" t="0" r="8890" b="0"/>
            <wp:wrapNone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497" w:rsidRPr="005D6BD6" w:rsidRDefault="00521497" w:rsidP="00521497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521497" w:rsidRPr="005D6BD6" w:rsidRDefault="00521497" w:rsidP="00521497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521497" w:rsidRPr="005D6BD6" w:rsidRDefault="00521497" w:rsidP="00521497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521497" w:rsidRPr="005D6BD6" w:rsidRDefault="00521497" w:rsidP="00521497">
      <w:pPr>
        <w:pStyle w:val="a5"/>
        <w:jc w:val="center"/>
        <w:rPr>
          <w:sz w:val="28"/>
          <w:szCs w:val="28"/>
        </w:rPr>
      </w:pPr>
    </w:p>
    <w:p w:rsidR="00521497" w:rsidRPr="005D6BD6" w:rsidRDefault="00521497" w:rsidP="00521497">
      <w:pPr>
        <w:pStyle w:val="a5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521497" w:rsidRPr="005D6BD6" w:rsidRDefault="00521497" w:rsidP="00521497">
      <w:pPr>
        <w:pStyle w:val="a5"/>
        <w:jc w:val="center"/>
        <w:rPr>
          <w:b/>
          <w:sz w:val="28"/>
          <w:szCs w:val="28"/>
        </w:rPr>
      </w:pPr>
    </w:p>
    <w:p w:rsidR="00521497" w:rsidRPr="005D6BD6" w:rsidRDefault="00521497" w:rsidP="0052149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521497" w:rsidRPr="005D6BD6" w:rsidRDefault="00521497" w:rsidP="00521497">
      <w:pPr>
        <w:pStyle w:val="a5"/>
        <w:jc w:val="center"/>
        <w:rPr>
          <w:sz w:val="28"/>
          <w:szCs w:val="28"/>
        </w:rPr>
      </w:pPr>
    </w:p>
    <w:p w:rsidR="00521497" w:rsidRPr="005D6BD6" w:rsidRDefault="00DA028F" w:rsidP="00521497">
      <w:pPr>
        <w:pStyle w:val="a5"/>
        <w:rPr>
          <w:sz w:val="28"/>
          <w:szCs w:val="28"/>
        </w:rPr>
      </w:pPr>
      <w:r>
        <w:rPr>
          <w:sz w:val="28"/>
          <w:szCs w:val="28"/>
        </w:rPr>
        <w:t>от 05.07.2017</w:t>
      </w:r>
      <w:r w:rsidR="00521497">
        <w:rPr>
          <w:sz w:val="28"/>
          <w:szCs w:val="28"/>
        </w:rPr>
        <w:t xml:space="preserve">                          </w:t>
      </w:r>
      <w:r w:rsidR="00521497">
        <w:rPr>
          <w:sz w:val="28"/>
          <w:szCs w:val="28"/>
        </w:rPr>
        <w:tab/>
      </w:r>
      <w:r w:rsidR="00521497">
        <w:rPr>
          <w:sz w:val="28"/>
          <w:szCs w:val="28"/>
        </w:rPr>
        <w:tab/>
      </w:r>
      <w:r w:rsidR="00521497">
        <w:rPr>
          <w:sz w:val="28"/>
          <w:szCs w:val="28"/>
        </w:rPr>
        <w:tab/>
      </w:r>
      <w:r w:rsidR="00521497"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521497">
        <w:rPr>
          <w:sz w:val="28"/>
          <w:szCs w:val="28"/>
        </w:rPr>
        <w:t xml:space="preserve">            </w:t>
      </w:r>
      <w:r w:rsidR="008D7CBF">
        <w:rPr>
          <w:sz w:val="28"/>
          <w:szCs w:val="28"/>
        </w:rPr>
        <w:t xml:space="preserve">        </w:t>
      </w:r>
      <w:bookmarkStart w:id="0" w:name="_GoBack"/>
      <w:bookmarkEnd w:id="0"/>
      <w:r w:rsidR="00521497">
        <w:rPr>
          <w:sz w:val="28"/>
          <w:szCs w:val="28"/>
        </w:rPr>
        <w:t xml:space="preserve">      № </w:t>
      </w:r>
      <w:r>
        <w:rPr>
          <w:sz w:val="28"/>
          <w:szCs w:val="28"/>
        </w:rPr>
        <w:t>185</w:t>
      </w:r>
    </w:p>
    <w:p w:rsidR="00327FE5" w:rsidRDefault="00521497" w:rsidP="00BC4E94">
      <w:pPr>
        <w:pStyle w:val="a5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521497" w:rsidRPr="00521497" w:rsidRDefault="00521497" w:rsidP="00BC4E94">
      <w:pPr>
        <w:pStyle w:val="a5"/>
        <w:rPr>
          <w:i/>
          <w:szCs w:val="24"/>
        </w:rPr>
      </w:pPr>
    </w:p>
    <w:p w:rsidR="00110CF7" w:rsidRDefault="004C599C" w:rsidP="00BC4E94">
      <w:pPr>
        <w:pStyle w:val="a5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 xml:space="preserve">О </w:t>
      </w:r>
      <w:r w:rsidR="00110CF7">
        <w:rPr>
          <w:bCs/>
          <w:color w:val="000000"/>
          <w:spacing w:val="-2"/>
          <w:sz w:val="28"/>
          <w:szCs w:val="28"/>
        </w:rPr>
        <w:t>комиссии</w:t>
      </w:r>
      <w:r w:rsidR="003869BD">
        <w:rPr>
          <w:bCs/>
          <w:color w:val="000000"/>
          <w:spacing w:val="-2"/>
          <w:sz w:val="28"/>
          <w:szCs w:val="28"/>
        </w:rPr>
        <w:t xml:space="preserve"> </w:t>
      </w:r>
      <w:r w:rsidR="00110CF7">
        <w:rPr>
          <w:bCs/>
          <w:color w:val="000000"/>
          <w:spacing w:val="-2"/>
          <w:sz w:val="28"/>
          <w:szCs w:val="28"/>
        </w:rPr>
        <w:t>по обследованию</w:t>
      </w:r>
    </w:p>
    <w:p w:rsidR="00BC4E94" w:rsidRDefault="00110CF7" w:rsidP="00BC4E94">
      <w:pPr>
        <w:pStyle w:val="a5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зданий (строений, сооружений) </w:t>
      </w:r>
    </w:p>
    <w:p w:rsidR="00BC4E94" w:rsidRDefault="00110CF7" w:rsidP="00BC4E94">
      <w:pPr>
        <w:pStyle w:val="a5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 помещений</w:t>
      </w:r>
      <w:r w:rsidR="00BC4E94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для определения вида</w:t>
      </w:r>
    </w:p>
    <w:p w:rsidR="00BC4E94" w:rsidRDefault="00110CF7" w:rsidP="00BC4E94">
      <w:pPr>
        <w:pStyle w:val="a5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их фактического использования </w:t>
      </w:r>
    </w:p>
    <w:p w:rsidR="00110CF7" w:rsidRDefault="00110CF7" w:rsidP="00BC4E94">
      <w:pPr>
        <w:pStyle w:val="a5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для целей налогообложения </w:t>
      </w:r>
    </w:p>
    <w:p w:rsidR="00BC4E94" w:rsidRDefault="00110CF7" w:rsidP="00BC4E94">
      <w:pPr>
        <w:pStyle w:val="a5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на территории</w:t>
      </w:r>
      <w:r w:rsidR="000A4B41" w:rsidRPr="00753E89">
        <w:rPr>
          <w:bCs/>
          <w:color w:val="000000"/>
          <w:spacing w:val="-2"/>
          <w:sz w:val="28"/>
          <w:szCs w:val="28"/>
        </w:rPr>
        <w:t xml:space="preserve"> Ханты-</w:t>
      </w:r>
      <w:r w:rsidR="00C57785" w:rsidRPr="00753E89">
        <w:rPr>
          <w:bCs/>
          <w:color w:val="000000"/>
          <w:spacing w:val="-2"/>
          <w:sz w:val="28"/>
          <w:szCs w:val="28"/>
        </w:rPr>
        <w:t>М</w:t>
      </w:r>
      <w:r w:rsidR="000A4B41" w:rsidRPr="00753E89">
        <w:rPr>
          <w:bCs/>
          <w:color w:val="000000"/>
          <w:spacing w:val="-2"/>
          <w:sz w:val="28"/>
          <w:szCs w:val="28"/>
        </w:rPr>
        <w:t xml:space="preserve">ансийского </w:t>
      </w:r>
    </w:p>
    <w:p w:rsidR="00EB6811" w:rsidRPr="00D87FAD" w:rsidRDefault="000A4B41" w:rsidP="00BC4E94">
      <w:pPr>
        <w:pStyle w:val="a5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>района</w:t>
      </w:r>
    </w:p>
    <w:p w:rsidR="00327FE5" w:rsidRPr="00753E89" w:rsidRDefault="00327FE5" w:rsidP="00BC4E94">
      <w:pPr>
        <w:pStyle w:val="a5"/>
        <w:rPr>
          <w:color w:val="000000"/>
          <w:sz w:val="28"/>
          <w:szCs w:val="28"/>
        </w:rPr>
      </w:pPr>
    </w:p>
    <w:p w:rsidR="00C67741" w:rsidRPr="008A1528" w:rsidRDefault="00C25918" w:rsidP="00BC4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4D3718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уководствуясь </w:t>
      </w:r>
      <w:r w:rsidR="00163751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постановлением </w:t>
      </w:r>
      <w:r w:rsidR="00BC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Правительства </w:t>
      </w:r>
      <w:r w:rsidR="00163751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Ханты-</w:t>
      </w:r>
      <w:r w:rsidR="006663E6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163751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ансийского </w:t>
      </w:r>
      <w:r w:rsidR="00110CF7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автономного округа</w:t>
      </w:r>
      <w:r w:rsidR="00BC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– </w:t>
      </w:r>
      <w:r w:rsidR="00110CF7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Югры</w:t>
      </w:r>
      <w:r w:rsidR="00327FE5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63751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от </w:t>
      </w:r>
      <w:r w:rsidR="00110CF7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17 марта 2017</w:t>
      </w:r>
      <w:r w:rsidR="00163751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27377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года </w:t>
      </w:r>
      <w:r w:rsidR="00163751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№ </w:t>
      </w:r>
      <w:r w:rsidR="00110CF7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90-п</w:t>
      </w:r>
      <w:r w:rsidR="00163751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="008A1528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 порядке определения вида фактического использования зданий (строений, сооружений) и помещений для целей налогообложения и о внесении изменения в приложение 2 к постановлению Правительства Ханты-Мансийского автономного округа </w:t>
      </w:r>
      <w:r w:rsidR="005214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–</w:t>
      </w:r>
      <w:r w:rsidR="008A1528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Ю</w:t>
      </w:r>
      <w:r w:rsidR="00BC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гры от 4 мая 2007 года №</w:t>
      </w:r>
      <w:r w:rsid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115-п </w:t>
      </w:r>
      <w:r w:rsidR="00BC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8A1528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 создании комиссии по мобилизации дополнительных доходов </w:t>
      </w:r>
      <w:r w:rsidR="00BC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="008A1528" w:rsidRP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бюджет Ханты-Мансийского автономного ок</w:t>
      </w:r>
      <w:r w:rsidR="008A152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руга – Югры»»</w:t>
      </w:r>
      <w:r w:rsidR="00327FE5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="00163751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4D3718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4C599C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целях </w:t>
      </w:r>
      <w:r w:rsidR="002A025E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обеспечения</w:t>
      </w:r>
      <w:r w:rsidR="00BC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проведения обследования объектов недвижимости, расположенных на </w:t>
      </w:r>
      <w:r w:rsidR="002A025E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территории </w:t>
      </w:r>
      <w:r w:rsidR="00163751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Ханты-Мансийского района</w:t>
      </w:r>
      <w:r w:rsidR="00C67741" w:rsidRPr="002A02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C0289C" w:rsidRPr="006A7667" w:rsidRDefault="00C0289C" w:rsidP="00BC4E94">
      <w:pPr>
        <w:pStyle w:val="a5"/>
        <w:jc w:val="both"/>
        <w:rPr>
          <w:color w:val="000000"/>
          <w:sz w:val="28"/>
          <w:szCs w:val="28"/>
        </w:rPr>
      </w:pPr>
    </w:p>
    <w:p w:rsidR="00C67741" w:rsidRPr="00BC4E94" w:rsidRDefault="00C0289C" w:rsidP="00BC4E94">
      <w:pPr>
        <w:pStyle w:val="a5"/>
        <w:numPr>
          <w:ilvl w:val="0"/>
          <w:numId w:val="19"/>
        </w:numPr>
        <w:ind w:left="0" w:firstLine="709"/>
        <w:jc w:val="both"/>
        <w:rPr>
          <w:color w:val="000000"/>
          <w:sz w:val="28"/>
          <w:szCs w:val="28"/>
        </w:rPr>
      </w:pPr>
      <w:r w:rsidRPr="00C0289C">
        <w:rPr>
          <w:color w:val="000000"/>
          <w:sz w:val="28"/>
          <w:szCs w:val="28"/>
        </w:rPr>
        <w:t>У</w:t>
      </w:r>
      <w:r w:rsidR="00FF6851" w:rsidRPr="00C0289C">
        <w:rPr>
          <w:color w:val="000000"/>
          <w:sz w:val="28"/>
          <w:szCs w:val="28"/>
        </w:rPr>
        <w:t xml:space="preserve">твердить </w:t>
      </w:r>
      <w:r w:rsidRPr="00C0289C">
        <w:rPr>
          <w:color w:val="000000"/>
          <w:sz w:val="28"/>
          <w:szCs w:val="28"/>
        </w:rPr>
        <w:t>п</w:t>
      </w:r>
      <w:r w:rsidR="00FF6851" w:rsidRPr="00C0289C">
        <w:rPr>
          <w:color w:val="000000"/>
          <w:sz w:val="28"/>
          <w:szCs w:val="28"/>
        </w:rPr>
        <w:t xml:space="preserve">оложение </w:t>
      </w:r>
      <w:r w:rsidR="007F7C03">
        <w:rPr>
          <w:color w:val="000000"/>
          <w:sz w:val="28"/>
          <w:szCs w:val="28"/>
        </w:rPr>
        <w:t>о</w:t>
      </w:r>
      <w:r w:rsidRPr="00C0289C">
        <w:rPr>
          <w:color w:val="000000"/>
          <w:sz w:val="28"/>
          <w:szCs w:val="28"/>
        </w:rPr>
        <w:t xml:space="preserve"> </w:t>
      </w:r>
      <w:r w:rsidR="000B3498" w:rsidRPr="000B3498">
        <w:rPr>
          <w:bCs/>
          <w:color w:val="000000"/>
          <w:spacing w:val="-2"/>
          <w:sz w:val="28"/>
          <w:szCs w:val="28"/>
        </w:rPr>
        <w:t xml:space="preserve">комиссии </w:t>
      </w:r>
      <w:r w:rsidR="00BC4E94">
        <w:rPr>
          <w:bCs/>
          <w:color w:val="000000"/>
          <w:spacing w:val="-2"/>
          <w:sz w:val="28"/>
          <w:szCs w:val="28"/>
        </w:rPr>
        <w:t xml:space="preserve">по обследованию зданий </w:t>
      </w:r>
      <w:r w:rsidR="000B3498" w:rsidRPr="00BC4E94">
        <w:rPr>
          <w:bCs/>
          <w:color w:val="000000"/>
          <w:spacing w:val="-2"/>
          <w:sz w:val="28"/>
          <w:szCs w:val="28"/>
        </w:rPr>
        <w:t>(строений, сооружений) и помещений для определения вида их фактического использования для целей налогообложения на территории Ханты-Мансийского района</w:t>
      </w:r>
      <w:r w:rsidR="000B3498" w:rsidRPr="00BC4E94">
        <w:rPr>
          <w:color w:val="000000"/>
          <w:sz w:val="28"/>
          <w:szCs w:val="28"/>
        </w:rPr>
        <w:t xml:space="preserve"> </w:t>
      </w:r>
      <w:r w:rsidR="006B58C2" w:rsidRPr="00BC4E94">
        <w:rPr>
          <w:color w:val="000000"/>
          <w:sz w:val="28"/>
          <w:szCs w:val="28"/>
        </w:rPr>
        <w:t>согласно приложению</w:t>
      </w:r>
      <w:r w:rsidR="00FF6851" w:rsidRPr="00BC4E94">
        <w:rPr>
          <w:color w:val="000000"/>
          <w:sz w:val="28"/>
          <w:szCs w:val="28"/>
        </w:rPr>
        <w:t>.</w:t>
      </w:r>
    </w:p>
    <w:p w:rsidR="00C0289C" w:rsidRPr="00C0289C" w:rsidRDefault="00C0289C" w:rsidP="00BC4E94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0289C">
        <w:rPr>
          <w:color w:val="000000"/>
          <w:sz w:val="28"/>
          <w:szCs w:val="28"/>
        </w:rPr>
        <w:t xml:space="preserve">Назначить </w:t>
      </w:r>
      <w:r w:rsidR="001B02C6">
        <w:rPr>
          <w:color w:val="000000"/>
          <w:sz w:val="28"/>
          <w:szCs w:val="28"/>
        </w:rPr>
        <w:t xml:space="preserve">комитет по финансам </w:t>
      </w:r>
      <w:r w:rsidRPr="00C0289C">
        <w:rPr>
          <w:color w:val="000000"/>
          <w:sz w:val="28"/>
          <w:szCs w:val="28"/>
        </w:rPr>
        <w:t>администрации Ханты-Мансийского района ответственным за организационное обеспечение деятельнос</w:t>
      </w:r>
      <w:r w:rsidR="00327FE5">
        <w:rPr>
          <w:color w:val="000000"/>
          <w:sz w:val="28"/>
          <w:szCs w:val="28"/>
        </w:rPr>
        <w:t xml:space="preserve">ти </w:t>
      </w:r>
      <w:r w:rsidR="005606B1" w:rsidRPr="000B3498">
        <w:rPr>
          <w:bCs/>
          <w:color w:val="000000"/>
          <w:spacing w:val="-2"/>
          <w:sz w:val="28"/>
          <w:szCs w:val="28"/>
        </w:rPr>
        <w:t xml:space="preserve">комиссии по обследованию зданий (строений, сооружений) </w:t>
      </w:r>
      <w:r w:rsidR="00BC4E94">
        <w:rPr>
          <w:bCs/>
          <w:color w:val="000000"/>
          <w:spacing w:val="-2"/>
          <w:sz w:val="28"/>
          <w:szCs w:val="28"/>
        </w:rPr>
        <w:br/>
      </w:r>
      <w:r w:rsidR="005606B1" w:rsidRPr="000B3498">
        <w:rPr>
          <w:bCs/>
          <w:color w:val="000000"/>
          <w:spacing w:val="-2"/>
          <w:sz w:val="28"/>
          <w:szCs w:val="28"/>
        </w:rPr>
        <w:t>и помещений для определения вида их фактического использования для целей налогообложения на территории Ханты-Мансийского района</w:t>
      </w:r>
      <w:r w:rsidRPr="00C0289C">
        <w:rPr>
          <w:color w:val="000000"/>
          <w:sz w:val="28"/>
          <w:szCs w:val="28"/>
        </w:rPr>
        <w:t>.</w:t>
      </w:r>
    </w:p>
    <w:p w:rsidR="004C599C" w:rsidRDefault="00C0289C" w:rsidP="00BC4E9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4D3718" w:rsidRPr="00C0289C">
        <w:rPr>
          <w:color w:val="000000"/>
          <w:sz w:val="28"/>
          <w:szCs w:val="28"/>
        </w:rPr>
        <w:t>О</w:t>
      </w:r>
      <w:r w:rsidR="008868A4" w:rsidRPr="00C0289C">
        <w:rPr>
          <w:color w:val="000000"/>
          <w:sz w:val="28"/>
          <w:szCs w:val="28"/>
        </w:rPr>
        <w:t xml:space="preserve">публиковать </w:t>
      </w:r>
      <w:r w:rsidR="004C599C" w:rsidRPr="00C0289C">
        <w:rPr>
          <w:color w:val="000000"/>
          <w:sz w:val="28"/>
          <w:szCs w:val="28"/>
        </w:rPr>
        <w:t xml:space="preserve">настоящее </w:t>
      </w:r>
      <w:r w:rsidR="006A6994" w:rsidRPr="00C0289C">
        <w:rPr>
          <w:color w:val="000000"/>
          <w:sz w:val="28"/>
          <w:szCs w:val="28"/>
        </w:rPr>
        <w:t>постановление в</w:t>
      </w:r>
      <w:r w:rsidR="008868A4" w:rsidRPr="00C0289C">
        <w:rPr>
          <w:color w:val="000000"/>
          <w:sz w:val="28"/>
          <w:szCs w:val="28"/>
        </w:rPr>
        <w:t xml:space="preserve"> </w:t>
      </w:r>
      <w:r w:rsidR="004C599C" w:rsidRPr="00C0289C">
        <w:rPr>
          <w:color w:val="000000"/>
          <w:sz w:val="28"/>
          <w:szCs w:val="28"/>
        </w:rPr>
        <w:t xml:space="preserve">газете «Наш </w:t>
      </w:r>
      <w:r w:rsidR="006A6994" w:rsidRPr="00C0289C">
        <w:rPr>
          <w:color w:val="000000"/>
          <w:sz w:val="28"/>
          <w:szCs w:val="28"/>
        </w:rPr>
        <w:t xml:space="preserve">район» </w:t>
      </w:r>
      <w:r w:rsidR="00BC4E94">
        <w:rPr>
          <w:color w:val="000000"/>
          <w:sz w:val="28"/>
          <w:szCs w:val="28"/>
        </w:rPr>
        <w:br/>
      </w:r>
      <w:r w:rsidR="00D75FFA" w:rsidRPr="00C0289C">
        <w:rPr>
          <w:color w:val="000000"/>
          <w:sz w:val="28"/>
          <w:szCs w:val="28"/>
        </w:rPr>
        <w:t xml:space="preserve">и </w:t>
      </w:r>
      <w:r w:rsidR="00BC4E94">
        <w:rPr>
          <w:color w:val="000000"/>
          <w:sz w:val="28"/>
          <w:szCs w:val="28"/>
        </w:rPr>
        <w:t xml:space="preserve">разместить </w:t>
      </w:r>
      <w:r w:rsidR="00D75FFA" w:rsidRPr="00C0289C">
        <w:rPr>
          <w:color w:val="000000"/>
          <w:sz w:val="28"/>
          <w:szCs w:val="28"/>
        </w:rPr>
        <w:t xml:space="preserve">на официальном сайте </w:t>
      </w:r>
      <w:r w:rsidR="004D3718" w:rsidRPr="00C0289C">
        <w:rPr>
          <w:color w:val="000000"/>
          <w:sz w:val="28"/>
          <w:szCs w:val="28"/>
        </w:rPr>
        <w:t>администрации</w:t>
      </w:r>
      <w:r w:rsidR="00D75FFA" w:rsidRPr="00C0289C">
        <w:rPr>
          <w:color w:val="000000"/>
          <w:sz w:val="28"/>
          <w:szCs w:val="28"/>
        </w:rPr>
        <w:t xml:space="preserve"> Ханты-Мансийского района</w:t>
      </w:r>
      <w:r w:rsidR="00477D15" w:rsidRPr="00C0289C">
        <w:rPr>
          <w:color w:val="000000"/>
          <w:sz w:val="28"/>
          <w:szCs w:val="28"/>
        </w:rPr>
        <w:t xml:space="preserve"> в сети И</w:t>
      </w:r>
      <w:r w:rsidR="00480708" w:rsidRPr="00C0289C">
        <w:rPr>
          <w:color w:val="000000"/>
          <w:sz w:val="28"/>
          <w:szCs w:val="28"/>
        </w:rPr>
        <w:t>нтернет</w:t>
      </w:r>
      <w:r w:rsidR="00D75FFA" w:rsidRPr="00C0289C">
        <w:rPr>
          <w:color w:val="000000"/>
          <w:sz w:val="28"/>
          <w:szCs w:val="28"/>
        </w:rPr>
        <w:t>.</w:t>
      </w:r>
    </w:p>
    <w:p w:rsidR="006A7667" w:rsidRDefault="00C0289C" w:rsidP="00BC4E94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2770F">
        <w:rPr>
          <w:sz w:val="28"/>
          <w:szCs w:val="28"/>
        </w:rPr>
        <w:t>Настоящее постановления</w:t>
      </w:r>
      <w:r w:rsidR="006A7667" w:rsidRPr="007E36C3">
        <w:rPr>
          <w:sz w:val="28"/>
          <w:szCs w:val="28"/>
        </w:rPr>
        <w:t xml:space="preserve"> вступает в силу с </w:t>
      </w:r>
      <w:r w:rsidR="006A7667">
        <w:rPr>
          <w:sz w:val="28"/>
          <w:szCs w:val="28"/>
        </w:rPr>
        <w:t xml:space="preserve">после его </w:t>
      </w:r>
      <w:r w:rsidR="006A7667" w:rsidRPr="00643092">
        <w:rPr>
          <w:sz w:val="28"/>
          <w:szCs w:val="28"/>
        </w:rPr>
        <w:t>официальног</w:t>
      </w:r>
      <w:r w:rsidR="006A7667">
        <w:rPr>
          <w:sz w:val="28"/>
          <w:szCs w:val="28"/>
        </w:rPr>
        <w:t>о опубликования (обнародования)</w:t>
      </w:r>
      <w:r w:rsidR="006A7667" w:rsidRPr="007E36C3">
        <w:rPr>
          <w:sz w:val="28"/>
          <w:szCs w:val="28"/>
        </w:rPr>
        <w:t>.</w:t>
      </w:r>
    </w:p>
    <w:p w:rsidR="00FF6851" w:rsidRDefault="00C0289C" w:rsidP="00BC4E94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3E89">
        <w:rPr>
          <w:color w:val="000000"/>
          <w:sz w:val="28"/>
          <w:szCs w:val="28"/>
        </w:rPr>
        <w:t xml:space="preserve">. </w:t>
      </w:r>
      <w:r w:rsidR="00D75FFA" w:rsidRPr="00753E89">
        <w:rPr>
          <w:sz w:val="28"/>
          <w:szCs w:val="28"/>
        </w:rPr>
        <w:t xml:space="preserve">Контроль за выполнением </w:t>
      </w:r>
      <w:r w:rsidR="00B55A87">
        <w:rPr>
          <w:sz w:val="28"/>
          <w:szCs w:val="28"/>
        </w:rPr>
        <w:t>постановления</w:t>
      </w:r>
      <w:r w:rsidR="00521497">
        <w:rPr>
          <w:sz w:val="28"/>
          <w:szCs w:val="28"/>
        </w:rPr>
        <w:t xml:space="preserve"> возложить на заместителя главы Ханты-М</w:t>
      </w:r>
      <w:r w:rsidR="00B55A87">
        <w:rPr>
          <w:sz w:val="28"/>
          <w:szCs w:val="28"/>
        </w:rPr>
        <w:t>ансийского района по финансам</w:t>
      </w:r>
      <w:r w:rsidR="00521497">
        <w:rPr>
          <w:sz w:val="28"/>
          <w:szCs w:val="28"/>
        </w:rPr>
        <w:t>, председателя комитета по финансам.</w:t>
      </w:r>
    </w:p>
    <w:p w:rsidR="006A7667" w:rsidRDefault="006A7667" w:rsidP="00BC4E94">
      <w:pPr>
        <w:pStyle w:val="a5"/>
        <w:jc w:val="both"/>
        <w:rPr>
          <w:sz w:val="28"/>
          <w:szCs w:val="28"/>
        </w:rPr>
      </w:pPr>
    </w:p>
    <w:p w:rsidR="00327FE5" w:rsidRDefault="00327FE5" w:rsidP="00BC4E94">
      <w:pPr>
        <w:pStyle w:val="a5"/>
        <w:jc w:val="both"/>
        <w:rPr>
          <w:sz w:val="28"/>
          <w:szCs w:val="28"/>
        </w:rPr>
      </w:pPr>
    </w:p>
    <w:p w:rsidR="00327FE5" w:rsidRPr="00753E89" w:rsidRDefault="00327FE5" w:rsidP="00BC4E94">
      <w:pPr>
        <w:pStyle w:val="a5"/>
        <w:jc w:val="both"/>
        <w:rPr>
          <w:sz w:val="28"/>
          <w:szCs w:val="28"/>
        </w:rPr>
      </w:pPr>
    </w:p>
    <w:p w:rsidR="00FF6851" w:rsidRDefault="00B71778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Г</w:t>
      </w:r>
      <w:r w:rsidR="00327FE5">
        <w:rPr>
          <w:color w:val="000000"/>
          <w:spacing w:val="5"/>
          <w:sz w:val="28"/>
          <w:szCs w:val="28"/>
        </w:rPr>
        <w:t>лав</w:t>
      </w:r>
      <w:r>
        <w:rPr>
          <w:color w:val="000000"/>
          <w:spacing w:val="5"/>
          <w:sz w:val="28"/>
          <w:szCs w:val="28"/>
        </w:rPr>
        <w:t>а</w:t>
      </w:r>
      <w:r w:rsidR="004C599C" w:rsidRPr="00753E89">
        <w:rPr>
          <w:color w:val="000000"/>
          <w:spacing w:val="5"/>
          <w:sz w:val="28"/>
          <w:szCs w:val="28"/>
        </w:rPr>
        <w:t xml:space="preserve"> </w:t>
      </w:r>
      <w:r w:rsidR="004C599C" w:rsidRPr="00753E89">
        <w:rPr>
          <w:bCs/>
          <w:color w:val="000000"/>
          <w:spacing w:val="-2"/>
          <w:sz w:val="28"/>
          <w:szCs w:val="28"/>
        </w:rPr>
        <w:t>Ханты-Мансийского района</w:t>
      </w:r>
      <w:r w:rsidR="00044817">
        <w:rPr>
          <w:bCs/>
          <w:color w:val="000000"/>
          <w:spacing w:val="-2"/>
          <w:sz w:val="28"/>
          <w:szCs w:val="28"/>
        </w:rPr>
        <w:tab/>
      </w:r>
      <w:r w:rsidR="00BC4E94">
        <w:rPr>
          <w:bCs/>
          <w:color w:val="000000"/>
          <w:spacing w:val="-2"/>
          <w:sz w:val="28"/>
          <w:szCs w:val="28"/>
        </w:rPr>
        <w:t xml:space="preserve">   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044817">
        <w:rPr>
          <w:bCs/>
          <w:color w:val="000000"/>
          <w:spacing w:val="-2"/>
          <w:sz w:val="28"/>
          <w:szCs w:val="28"/>
        </w:rPr>
        <w:t xml:space="preserve">                                          </w:t>
      </w:r>
      <w:proofErr w:type="spellStart"/>
      <w:r>
        <w:rPr>
          <w:bCs/>
          <w:color w:val="000000"/>
          <w:spacing w:val="-2"/>
          <w:sz w:val="28"/>
          <w:szCs w:val="28"/>
        </w:rPr>
        <w:t>К.Р.Минулин</w:t>
      </w:r>
      <w:proofErr w:type="spellEnd"/>
      <w:r w:rsidR="00C67741" w:rsidRPr="00753E89">
        <w:rPr>
          <w:bCs/>
          <w:color w:val="000000"/>
          <w:spacing w:val="-2"/>
          <w:sz w:val="28"/>
          <w:szCs w:val="28"/>
        </w:rPr>
        <w:t xml:space="preserve"> </w:t>
      </w: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0B3498" w:rsidRDefault="000B3498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0B3498" w:rsidRDefault="000B3498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EF6E42" w:rsidRDefault="00EF6E42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EF6E42" w:rsidRDefault="00EF6E42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color w:val="000000"/>
          <w:sz w:val="28"/>
          <w:szCs w:val="28"/>
        </w:rPr>
      </w:pPr>
    </w:p>
    <w:p w:rsidR="001B02C6" w:rsidRDefault="001B02C6" w:rsidP="00BC4E94">
      <w:pPr>
        <w:pStyle w:val="a5"/>
        <w:jc w:val="both"/>
        <w:rPr>
          <w:color w:val="000000"/>
          <w:sz w:val="28"/>
          <w:szCs w:val="28"/>
        </w:rPr>
      </w:pPr>
    </w:p>
    <w:p w:rsidR="001B02C6" w:rsidRDefault="001B02C6" w:rsidP="00BC4E94">
      <w:pPr>
        <w:pStyle w:val="a5"/>
        <w:jc w:val="both"/>
        <w:rPr>
          <w:color w:val="000000"/>
          <w:sz w:val="28"/>
          <w:szCs w:val="28"/>
        </w:rPr>
      </w:pPr>
    </w:p>
    <w:p w:rsidR="00C0289C" w:rsidRDefault="00C0289C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BC4E94" w:rsidRDefault="00BC4E94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BC4E94" w:rsidRDefault="00BC4E94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ED0E28" w:rsidRDefault="00ED0E28" w:rsidP="00BC4E94">
      <w:pPr>
        <w:pStyle w:val="a5"/>
        <w:jc w:val="both"/>
        <w:rPr>
          <w:bCs/>
          <w:color w:val="000000"/>
          <w:spacing w:val="-2"/>
          <w:sz w:val="28"/>
          <w:szCs w:val="28"/>
        </w:rPr>
      </w:pPr>
    </w:p>
    <w:p w:rsidR="004C599C" w:rsidRPr="00753E89" w:rsidRDefault="00967DAD" w:rsidP="00BC4E94">
      <w:pPr>
        <w:pStyle w:val="a5"/>
        <w:jc w:val="right"/>
        <w:rPr>
          <w:color w:val="000000"/>
          <w:spacing w:val="-6"/>
          <w:sz w:val="28"/>
          <w:szCs w:val="28"/>
        </w:rPr>
      </w:pPr>
      <w:r w:rsidRPr="00753E89">
        <w:rPr>
          <w:color w:val="000000"/>
          <w:spacing w:val="-6"/>
          <w:sz w:val="28"/>
          <w:szCs w:val="28"/>
        </w:rPr>
        <w:lastRenderedPageBreak/>
        <w:t xml:space="preserve">Приложение </w:t>
      </w:r>
    </w:p>
    <w:p w:rsidR="00C25918" w:rsidRPr="00753E89" w:rsidRDefault="00C67741" w:rsidP="00BC4E94">
      <w:pPr>
        <w:pStyle w:val="a5"/>
        <w:jc w:val="right"/>
        <w:rPr>
          <w:bCs/>
          <w:color w:val="000000"/>
          <w:spacing w:val="-2"/>
          <w:sz w:val="28"/>
          <w:szCs w:val="28"/>
        </w:rPr>
      </w:pPr>
      <w:r w:rsidRPr="00753E89">
        <w:rPr>
          <w:color w:val="000000"/>
          <w:spacing w:val="5"/>
          <w:sz w:val="28"/>
          <w:szCs w:val="28"/>
        </w:rPr>
        <w:t>к</w:t>
      </w:r>
      <w:r w:rsidR="004C599C" w:rsidRPr="00753E89">
        <w:rPr>
          <w:color w:val="000000"/>
          <w:spacing w:val="5"/>
          <w:sz w:val="28"/>
          <w:szCs w:val="28"/>
        </w:rPr>
        <w:t xml:space="preserve"> </w:t>
      </w:r>
      <w:r w:rsidR="00D87FAD">
        <w:rPr>
          <w:color w:val="000000"/>
          <w:spacing w:val="5"/>
          <w:sz w:val="28"/>
          <w:szCs w:val="28"/>
        </w:rPr>
        <w:t>постановлению</w:t>
      </w:r>
      <w:r w:rsidR="004C599C" w:rsidRPr="00753E89">
        <w:rPr>
          <w:color w:val="000000"/>
          <w:spacing w:val="5"/>
          <w:sz w:val="28"/>
          <w:szCs w:val="28"/>
        </w:rPr>
        <w:t xml:space="preserve"> </w:t>
      </w:r>
      <w:r w:rsidR="004C599C" w:rsidRPr="00753E89">
        <w:rPr>
          <w:bCs/>
          <w:color w:val="000000"/>
          <w:spacing w:val="-2"/>
          <w:sz w:val="28"/>
          <w:szCs w:val="28"/>
        </w:rPr>
        <w:t>администрации</w:t>
      </w:r>
    </w:p>
    <w:p w:rsidR="004C599C" w:rsidRPr="00753E89" w:rsidRDefault="004C599C" w:rsidP="00BC4E94">
      <w:pPr>
        <w:pStyle w:val="a5"/>
        <w:jc w:val="right"/>
        <w:rPr>
          <w:bCs/>
          <w:color w:val="000000"/>
          <w:spacing w:val="-2"/>
          <w:sz w:val="28"/>
          <w:szCs w:val="28"/>
        </w:rPr>
      </w:pPr>
      <w:r w:rsidRPr="00753E89">
        <w:rPr>
          <w:bCs/>
          <w:color w:val="000000"/>
          <w:spacing w:val="-2"/>
          <w:sz w:val="28"/>
          <w:szCs w:val="28"/>
        </w:rPr>
        <w:t>Ханты-Мансийского района</w:t>
      </w:r>
    </w:p>
    <w:p w:rsidR="00C67741" w:rsidRPr="00753E89" w:rsidRDefault="00BC4E94" w:rsidP="002278E1">
      <w:pPr>
        <w:pStyle w:val="a5"/>
        <w:jc w:val="right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</w:t>
      </w:r>
      <w:r w:rsidR="00C67741" w:rsidRPr="00753E89">
        <w:rPr>
          <w:bCs/>
          <w:color w:val="000000"/>
          <w:spacing w:val="-2"/>
          <w:sz w:val="28"/>
          <w:szCs w:val="28"/>
        </w:rPr>
        <w:t xml:space="preserve">от </w:t>
      </w:r>
      <w:r w:rsidR="002278E1">
        <w:rPr>
          <w:bCs/>
          <w:color w:val="000000"/>
          <w:spacing w:val="-2"/>
          <w:sz w:val="28"/>
          <w:szCs w:val="28"/>
        </w:rPr>
        <w:t xml:space="preserve">05.07.2017 </w:t>
      </w:r>
      <w:r w:rsidR="00C67741" w:rsidRPr="00753E89">
        <w:rPr>
          <w:bCs/>
          <w:color w:val="000000"/>
          <w:spacing w:val="-2"/>
          <w:sz w:val="28"/>
          <w:szCs w:val="28"/>
        </w:rPr>
        <w:t>№</w:t>
      </w:r>
      <w:r w:rsidR="002278E1">
        <w:rPr>
          <w:bCs/>
          <w:color w:val="000000"/>
          <w:spacing w:val="-2"/>
          <w:sz w:val="28"/>
          <w:szCs w:val="28"/>
        </w:rPr>
        <w:t xml:space="preserve"> 185</w:t>
      </w:r>
    </w:p>
    <w:p w:rsidR="004C599C" w:rsidRDefault="004C599C" w:rsidP="00BC4E94">
      <w:pPr>
        <w:pStyle w:val="a5"/>
        <w:jc w:val="right"/>
        <w:rPr>
          <w:bCs/>
          <w:color w:val="000000"/>
          <w:spacing w:val="-2"/>
          <w:sz w:val="28"/>
          <w:szCs w:val="28"/>
        </w:rPr>
      </w:pPr>
    </w:p>
    <w:p w:rsidR="00A01C4E" w:rsidRPr="00753E89" w:rsidRDefault="00A01C4E" w:rsidP="00BC4E94">
      <w:pPr>
        <w:pStyle w:val="a5"/>
        <w:jc w:val="right"/>
        <w:rPr>
          <w:bCs/>
          <w:color w:val="000000"/>
          <w:spacing w:val="-2"/>
          <w:sz w:val="28"/>
          <w:szCs w:val="28"/>
        </w:rPr>
      </w:pPr>
    </w:p>
    <w:p w:rsidR="004C599C" w:rsidRPr="00327FE5" w:rsidRDefault="00811F5A" w:rsidP="00BC4E94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  <w:r w:rsidRPr="00327FE5">
        <w:rPr>
          <w:bCs/>
          <w:color w:val="000000"/>
          <w:spacing w:val="-2"/>
          <w:sz w:val="28"/>
          <w:szCs w:val="28"/>
        </w:rPr>
        <w:t>Положение</w:t>
      </w:r>
    </w:p>
    <w:p w:rsidR="00C0289C" w:rsidRPr="00875B03" w:rsidRDefault="00875B03" w:rsidP="00BC4E94">
      <w:pPr>
        <w:pStyle w:val="a5"/>
        <w:jc w:val="center"/>
        <w:rPr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о </w:t>
      </w:r>
      <w:r w:rsidR="005606B1" w:rsidRPr="000B3498">
        <w:rPr>
          <w:bCs/>
          <w:color w:val="000000"/>
          <w:spacing w:val="-2"/>
          <w:sz w:val="28"/>
          <w:szCs w:val="28"/>
        </w:rPr>
        <w:t>комиссии по</w:t>
      </w:r>
      <w:r>
        <w:rPr>
          <w:color w:val="000000"/>
          <w:sz w:val="28"/>
          <w:szCs w:val="28"/>
        </w:rPr>
        <w:t xml:space="preserve"> </w:t>
      </w:r>
      <w:r w:rsidR="005606B1" w:rsidRPr="000B3498">
        <w:rPr>
          <w:bCs/>
          <w:color w:val="000000"/>
          <w:spacing w:val="-2"/>
          <w:sz w:val="28"/>
          <w:szCs w:val="28"/>
        </w:rPr>
        <w:t xml:space="preserve">обследованию зданий (строений, сооружений) и помещений для определения вида их фактического использования для целей налогообложения </w:t>
      </w:r>
      <w:r w:rsidR="005606B1">
        <w:rPr>
          <w:bCs/>
          <w:color w:val="000000"/>
          <w:spacing w:val="-2"/>
          <w:sz w:val="28"/>
          <w:szCs w:val="28"/>
        </w:rPr>
        <w:t>на</w:t>
      </w:r>
      <w:r w:rsidR="005606B1" w:rsidRPr="000B3498">
        <w:rPr>
          <w:bCs/>
          <w:color w:val="000000"/>
          <w:spacing w:val="-2"/>
          <w:sz w:val="28"/>
          <w:szCs w:val="28"/>
        </w:rPr>
        <w:t xml:space="preserve"> территории Ханты-Мансийского района</w:t>
      </w:r>
    </w:p>
    <w:p w:rsidR="005606B1" w:rsidRPr="00327FE5" w:rsidRDefault="005606B1" w:rsidP="00BC4E94">
      <w:pPr>
        <w:pStyle w:val="a5"/>
        <w:jc w:val="center"/>
        <w:rPr>
          <w:bCs/>
          <w:color w:val="000000"/>
          <w:spacing w:val="-2"/>
          <w:sz w:val="28"/>
          <w:szCs w:val="28"/>
        </w:rPr>
      </w:pPr>
    </w:p>
    <w:p w:rsidR="004C599C" w:rsidRDefault="004C599C" w:rsidP="00BC4E94">
      <w:pPr>
        <w:pStyle w:val="a5"/>
        <w:numPr>
          <w:ilvl w:val="0"/>
          <w:numId w:val="16"/>
        </w:numPr>
        <w:jc w:val="center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Общие положения</w:t>
      </w:r>
    </w:p>
    <w:p w:rsidR="00C0289C" w:rsidRPr="00753E89" w:rsidRDefault="00C0289C" w:rsidP="00BC4E94">
      <w:pPr>
        <w:pStyle w:val="a5"/>
        <w:ind w:left="720"/>
        <w:rPr>
          <w:sz w:val="28"/>
          <w:szCs w:val="28"/>
        </w:rPr>
      </w:pPr>
    </w:p>
    <w:p w:rsidR="00C67C6C" w:rsidRPr="00BC4E94" w:rsidRDefault="005606B1" w:rsidP="00BC4E94">
      <w:pPr>
        <w:pStyle w:val="a5"/>
        <w:numPr>
          <w:ilvl w:val="1"/>
          <w:numId w:val="16"/>
        </w:numPr>
        <w:ind w:left="0" w:firstLine="708"/>
        <w:jc w:val="both"/>
        <w:rPr>
          <w:bCs/>
          <w:color w:val="000000"/>
          <w:spacing w:val="-2"/>
          <w:sz w:val="28"/>
          <w:szCs w:val="28"/>
        </w:rPr>
      </w:pPr>
      <w:r w:rsidRPr="003F39FA">
        <w:rPr>
          <w:bCs/>
          <w:color w:val="000000"/>
          <w:spacing w:val="-2"/>
          <w:sz w:val="28"/>
          <w:szCs w:val="28"/>
        </w:rPr>
        <w:t xml:space="preserve">Комиссия по обследованию зданий (строений, сооружений) </w:t>
      </w:r>
      <w:r w:rsidR="00BC4E94">
        <w:rPr>
          <w:bCs/>
          <w:color w:val="000000"/>
          <w:spacing w:val="-2"/>
          <w:sz w:val="28"/>
          <w:szCs w:val="28"/>
        </w:rPr>
        <w:br/>
      </w:r>
      <w:r w:rsidRPr="00BC4E94">
        <w:rPr>
          <w:bCs/>
          <w:color w:val="000000"/>
          <w:spacing w:val="-2"/>
          <w:sz w:val="28"/>
          <w:szCs w:val="28"/>
        </w:rPr>
        <w:t>и помещений для определения вида их фактического использования для целей налогообложения на территории Ханты-Мансийского района</w:t>
      </w:r>
      <w:r w:rsidR="003B1993" w:rsidRPr="00BC4E94">
        <w:rPr>
          <w:bCs/>
          <w:color w:val="000000"/>
          <w:spacing w:val="-2"/>
          <w:sz w:val="28"/>
          <w:szCs w:val="28"/>
        </w:rPr>
        <w:t xml:space="preserve"> </w:t>
      </w:r>
      <w:r w:rsidR="004C599C" w:rsidRPr="00BC4E94">
        <w:rPr>
          <w:bCs/>
          <w:color w:val="000000"/>
          <w:spacing w:val="-2"/>
          <w:sz w:val="28"/>
          <w:szCs w:val="28"/>
        </w:rPr>
        <w:t>(далее</w:t>
      </w:r>
      <w:r w:rsidR="00327FE5" w:rsidRPr="00BC4E94">
        <w:rPr>
          <w:bCs/>
          <w:color w:val="000000"/>
          <w:spacing w:val="-2"/>
          <w:sz w:val="28"/>
          <w:szCs w:val="28"/>
        </w:rPr>
        <w:t xml:space="preserve"> </w:t>
      </w:r>
      <w:r w:rsidR="00C67741" w:rsidRPr="00BC4E94">
        <w:rPr>
          <w:bCs/>
          <w:color w:val="000000"/>
          <w:spacing w:val="-2"/>
          <w:sz w:val="28"/>
          <w:szCs w:val="28"/>
        </w:rPr>
        <w:t>–</w:t>
      </w:r>
      <w:r w:rsidR="00327FE5" w:rsidRPr="00BC4E94">
        <w:rPr>
          <w:bCs/>
          <w:color w:val="000000"/>
          <w:spacing w:val="-2"/>
          <w:sz w:val="28"/>
          <w:szCs w:val="28"/>
        </w:rPr>
        <w:t xml:space="preserve"> </w:t>
      </w:r>
      <w:r w:rsidRPr="00BC4E94">
        <w:rPr>
          <w:bCs/>
          <w:color w:val="000000"/>
          <w:spacing w:val="-2"/>
          <w:sz w:val="28"/>
          <w:szCs w:val="28"/>
        </w:rPr>
        <w:t>Комиссия</w:t>
      </w:r>
      <w:r w:rsidR="004C599C" w:rsidRPr="00BC4E94">
        <w:rPr>
          <w:bCs/>
          <w:color w:val="000000"/>
          <w:spacing w:val="-2"/>
          <w:sz w:val="28"/>
          <w:szCs w:val="28"/>
        </w:rPr>
        <w:t xml:space="preserve">) является постоянно действующим коллегиальным органом, созданным </w:t>
      </w:r>
      <w:r w:rsidR="00685473" w:rsidRPr="00BC4E94">
        <w:rPr>
          <w:bCs/>
          <w:color w:val="000000"/>
          <w:spacing w:val="-2"/>
          <w:sz w:val="28"/>
          <w:szCs w:val="28"/>
        </w:rPr>
        <w:t xml:space="preserve">в целях </w:t>
      </w:r>
      <w:r w:rsidRPr="00BC4E94">
        <w:rPr>
          <w:bCs/>
          <w:color w:val="000000"/>
          <w:spacing w:val="-2"/>
          <w:sz w:val="28"/>
          <w:szCs w:val="28"/>
        </w:rPr>
        <w:t>обследования объектов недвижимости</w:t>
      </w:r>
      <w:r w:rsidR="00685473" w:rsidRPr="00BC4E94">
        <w:rPr>
          <w:bCs/>
          <w:color w:val="000000"/>
          <w:spacing w:val="-2"/>
          <w:sz w:val="28"/>
          <w:szCs w:val="28"/>
        </w:rPr>
        <w:t xml:space="preserve">, обеспечения </w:t>
      </w:r>
      <w:r w:rsidRPr="00BC4E94">
        <w:rPr>
          <w:bCs/>
          <w:color w:val="000000"/>
          <w:spacing w:val="-2"/>
          <w:sz w:val="28"/>
          <w:szCs w:val="28"/>
        </w:rPr>
        <w:t xml:space="preserve">межмуниципального </w:t>
      </w:r>
      <w:r w:rsidR="00685473" w:rsidRPr="00BC4E94">
        <w:rPr>
          <w:bCs/>
          <w:color w:val="000000"/>
          <w:spacing w:val="-2"/>
          <w:sz w:val="28"/>
          <w:szCs w:val="28"/>
        </w:rPr>
        <w:t xml:space="preserve">участия при решении вопросов </w:t>
      </w:r>
      <w:r w:rsidR="003B1993" w:rsidRPr="00BC4E94">
        <w:rPr>
          <w:bCs/>
          <w:color w:val="000000"/>
          <w:spacing w:val="-2"/>
          <w:sz w:val="28"/>
          <w:szCs w:val="28"/>
        </w:rPr>
        <w:t>в указанной сфере</w:t>
      </w:r>
      <w:r w:rsidR="00A648F9" w:rsidRPr="00BC4E94">
        <w:rPr>
          <w:bCs/>
          <w:color w:val="000000"/>
          <w:spacing w:val="-2"/>
          <w:sz w:val="28"/>
          <w:szCs w:val="28"/>
        </w:rPr>
        <w:t xml:space="preserve"> </w:t>
      </w:r>
      <w:r w:rsidR="007D3CA3">
        <w:rPr>
          <w:bCs/>
          <w:color w:val="000000"/>
          <w:spacing w:val="-2"/>
          <w:sz w:val="28"/>
          <w:szCs w:val="28"/>
        </w:rPr>
        <w:br/>
      </w:r>
      <w:r w:rsidR="00685473" w:rsidRPr="00BC4E94">
        <w:rPr>
          <w:bCs/>
          <w:color w:val="000000"/>
          <w:spacing w:val="-2"/>
          <w:sz w:val="28"/>
          <w:szCs w:val="28"/>
        </w:rPr>
        <w:t>на основе</w:t>
      </w:r>
      <w:r w:rsidR="004C599C" w:rsidRPr="00BC4E94">
        <w:rPr>
          <w:bCs/>
          <w:color w:val="000000"/>
          <w:spacing w:val="-2"/>
          <w:sz w:val="28"/>
          <w:szCs w:val="28"/>
        </w:rPr>
        <w:t xml:space="preserve"> взаимодействия </w:t>
      </w:r>
      <w:r w:rsidR="00685473" w:rsidRPr="00BC4E94">
        <w:rPr>
          <w:bCs/>
          <w:color w:val="000000"/>
          <w:spacing w:val="-2"/>
          <w:sz w:val="28"/>
          <w:szCs w:val="28"/>
        </w:rPr>
        <w:t xml:space="preserve">представителей </w:t>
      </w:r>
      <w:r w:rsidRPr="00BC4E94">
        <w:rPr>
          <w:bCs/>
          <w:color w:val="000000"/>
          <w:spacing w:val="-2"/>
          <w:sz w:val="28"/>
          <w:szCs w:val="28"/>
        </w:rPr>
        <w:t>администрации Ханты-Мансийского района</w:t>
      </w:r>
      <w:r w:rsidR="00685473" w:rsidRPr="00BC4E94">
        <w:rPr>
          <w:bCs/>
          <w:color w:val="000000"/>
          <w:spacing w:val="-2"/>
          <w:sz w:val="28"/>
          <w:szCs w:val="28"/>
        </w:rPr>
        <w:t xml:space="preserve">, </w:t>
      </w:r>
      <w:r w:rsidRPr="00BC4E94">
        <w:rPr>
          <w:bCs/>
          <w:color w:val="000000"/>
          <w:spacing w:val="-2"/>
          <w:sz w:val="28"/>
          <w:szCs w:val="28"/>
        </w:rPr>
        <w:t xml:space="preserve">администраций сельских поселений в границах муниципального района, </w:t>
      </w:r>
      <w:r w:rsidR="00E74BE4" w:rsidRPr="00BC4E94">
        <w:rPr>
          <w:bCs/>
          <w:color w:val="000000"/>
          <w:spacing w:val="-2"/>
          <w:sz w:val="28"/>
          <w:szCs w:val="28"/>
        </w:rPr>
        <w:t>собственников (владельцев) объектов недвижимости их представителей (</w:t>
      </w:r>
      <w:r w:rsidR="00685473" w:rsidRPr="00BC4E94">
        <w:rPr>
          <w:bCs/>
          <w:color w:val="000000"/>
          <w:spacing w:val="-2"/>
          <w:sz w:val="28"/>
          <w:szCs w:val="28"/>
        </w:rPr>
        <w:t>граждан</w:t>
      </w:r>
      <w:r w:rsidR="003B1993" w:rsidRPr="00BC4E94">
        <w:rPr>
          <w:bCs/>
          <w:color w:val="000000"/>
          <w:spacing w:val="-2"/>
          <w:sz w:val="28"/>
          <w:szCs w:val="28"/>
        </w:rPr>
        <w:t xml:space="preserve">, </w:t>
      </w:r>
      <w:r w:rsidR="00CD77B3" w:rsidRPr="00BC4E94">
        <w:rPr>
          <w:bCs/>
          <w:color w:val="000000"/>
          <w:spacing w:val="-2"/>
          <w:sz w:val="28"/>
          <w:szCs w:val="28"/>
        </w:rPr>
        <w:t>организаций</w:t>
      </w:r>
      <w:r w:rsidR="00E74BE4" w:rsidRPr="00BC4E94">
        <w:rPr>
          <w:bCs/>
          <w:color w:val="000000"/>
          <w:spacing w:val="-2"/>
          <w:sz w:val="28"/>
          <w:szCs w:val="28"/>
        </w:rPr>
        <w:t>)</w:t>
      </w:r>
      <w:r w:rsidR="00CD77B3" w:rsidRPr="00BC4E94">
        <w:rPr>
          <w:bCs/>
          <w:color w:val="000000"/>
          <w:spacing w:val="-2"/>
          <w:sz w:val="28"/>
          <w:szCs w:val="28"/>
        </w:rPr>
        <w:t xml:space="preserve"> </w:t>
      </w:r>
      <w:r w:rsidR="00685473" w:rsidRPr="00BC4E94">
        <w:rPr>
          <w:bCs/>
          <w:color w:val="000000"/>
          <w:spacing w:val="-2"/>
          <w:sz w:val="28"/>
          <w:szCs w:val="28"/>
        </w:rPr>
        <w:t xml:space="preserve">с </w:t>
      </w:r>
      <w:r w:rsidR="00A648F9" w:rsidRPr="00BC4E94">
        <w:rPr>
          <w:bCs/>
          <w:color w:val="000000"/>
          <w:spacing w:val="-2"/>
          <w:sz w:val="28"/>
          <w:szCs w:val="28"/>
        </w:rPr>
        <w:t>администрацией</w:t>
      </w:r>
      <w:r w:rsidR="00163751" w:rsidRPr="00BC4E94">
        <w:rPr>
          <w:bCs/>
          <w:color w:val="000000"/>
          <w:spacing w:val="-2"/>
          <w:sz w:val="28"/>
          <w:szCs w:val="28"/>
        </w:rPr>
        <w:t xml:space="preserve"> Ханты-Мансийского района</w:t>
      </w:r>
      <w:r w:rsidR="004D1A91" w:rsidRPr="00BC4E94">
        <w:rPr>
          <w:bCs/>
          <w:color w:val="000000"/>
          <w:spacing w:val="-2"/>
          <w:sz w:val="28"/>
          <w:szCs w:val="28"/>
        </w:rPr>
        <w:t>.</w:t>
      </w:r>
      <w:r w:rsidR="00327FE5" w:rsidRPr="00BC4E94">
        <w:rPr>
          <w:bCs/>
          <w:color w:val="000000"/>
          <w:spacing w:val="-2"/>
          <w:sz w:val="28"/>
          <w:szCs w:val="28"/>
        </w:rPr>
        <w:t xml:space="preserve"> </w:t>
      </w:r>
    </w:p>
    <w:p w:rsidR="00DC4D25" w:rsidRPr="00BC4E94" w:rsidRDefault="00DC4D25" w:rsidP="00BC4E94">
      <w:pPr>
        <w:pStyle w:val="a5"/>
        <w:numPr>
          <w:ilvl w:val="1"/>
          <w:numId w:val="16"/>
        </w:numPr>
        <w:ind w:left="0" w:firstLine="708"/>
        <w:jc w:val="both"/>
        <w:rPr>
          <w:bCs/>
          <w:color w:val="000000"/>
          <w:spacing w:val="-2"/>
          <w:sz w:val="28"/>
          <w:szCs w:val="28"/>
        </w:rPr>
      </w:pPr>
      <w:r w:rsidRPr="003F39FA">
        <w:rPr>
          <w:bCs/>
          <w:color w:val="000000"/>
          <w:spacing w:val="-2"/>
          <w:sz w:val="28"/>
          <w:szCs w:val="28"/>
        </w:rPr>
        <w:t>Комиссия создана для осущ</w:t>
      </w:r>
      <w:r w:rsidR="00BC4E94">
        <w:rPr>
          <w:bCs/>
          <w:color w:val="000000"/>
          <w:spacing w:val="-2"/>
          <w:sz w:val="28"/>
          <w:szCs w:val="28"/>
        </w:rPr>
        <w:t xml:space="preserve">ествления обследования объектов </w:t>
      </w:r>
      <w:r w:rsidRPr="00BC4E94">
        <w:rPr>
          <w:bCs/>
          <w:color w:val="000000"/>
          <w:spacing w:val="-2"/>
          <w:sz w:val="28"/>
          <w:szCs w:val="28"/>
        </w:rPr>
        <w:t>недвижимости для определения вида их фактического использования для целей налогообложения на территории Ханты-Мансийского района в формах              и порядке, предусмотренных актами Ханты-Мансийского автономного округа.</w:t>
      </w:r>
    </w:p>
    <w:p w:rsidR="00C67C6C" w:rsidRPr="00BC4E94" w:rsidRDefault="005606B1" w:rsidP="00BC4E94">
      <w:pPr>
        <w:pStyle w:val="a5"/>
        <w:numPr>
          <w:ilvl w:val="1"/>
          <w:numId w:val="16"/>
        </w:numPr>
        <w:ind w:left="0" w:firstLine="709"/>
        <w:jc w:val="both"/>
        <w:rPr>
          <w:bCs/>
          <w:color w:val="000000"/>
          <w:spacing w:val="-2"/>
          <w:sz w:val="28"/>
          <w:szCs w:val="28"/>
        </w:rPr>
      </w:pPr>
      <w:r w:rsidRPr="003F39FA">
        <w:rPr>
          <w:color w:val="000000"/>
          <w:spacing w:val="5"/>
          <w:sz w:val="28"/>
          <w:szCs w:val="28"/>
        </w:rPr>
        <w:t>Комиссия</w:t>
      </w:r>
      <w:r w:rsidR="004C599C" w:rsidRPr="003F39FA">
        <w:rPr>
          <w:color w:val="000000"/>
          <w:spacing w:val="5"/>
          <w:sz w:val="28"/>
          <w:szCs w:val="28"/>
        </w:rPr>
        <w:t xml:space="preserve"> в своей деятельности руководствуется </w:t>
      </w:r>
      <w:r w:rsidR="004C599C" w:rsidRPr="00BC4E94">
        <w:rPr>
          <w:color w:val="000000"/>
          <w:spacing w:val="5"/>
          <w:sz w:val="28"/>
          <w:szCs w:val="28"/>
        </w:rPr>
        <w:t xml:space="preserve">Конституцией Российской </w:t>
      </w:r>
      <w:r w:rsidR="00577ACE" w:rsidRPr="00BC4E94">
        <w:rPr>
          <w:color w:val="000000"/>
          <w:spacing w:val="7"/>
          <w:sz w:val="28"/>
          <w:szCs w:val="28"/>
        </w:rPr>
        <w:t>Федерации,</w:t>
      </w:r>
      <w:r w:rsidR="004C599C" w:rsidRPr="00BC4E94">
        <w:rPr>
          <w:color w:val="000000"/>
          <w:spacing w:val="7"/>
          <w:sz w:val="28"/>
          <w:szCs w:val="28"/>
        </w:rPr>
        <w:t xml:space="preserve"> законодател</w:t>
      </w:r>
      <w:r w:rsidR="00577ACE" w:rsidRPr="00BC4E94">
        <w:rPr>
          <w:color w:val="000000"/>
          <w:spacing w:val="7"/>
          <w:sz w:val="28"/>
          <w:szCs w:val="28"/>
        </w:rPr>
        <w:t>ьством Российской</w:t>
      </w:r>
      <w:r w:rsidR="004C599C" w:rsidRPr="00BC4E94">
        <w:rPr>
          <w:color w:val="000000"/>
          <w:spacing w:val="7"/>
          <w:sz w:val="28"/>
          <w:szCs w:val="28"/>
        </w:rPr>
        <w:t xml:space="preserve"> Федерации,</w:t>
      </w:r>
      <w:r w:rsidR="0069491B" w:rsidRPr="00BC4E94">
        <w:rPr>
          <w:color w:val="000000"/>
          <w:spacing w:val="7"/>
          <w:sz w:val="28"/>
          <w:szCs w:val="28"/>
        </w:rPr>
        <w:t xml:space="preserve"> </w:t>
      </w:r>
      <w:r w:rsidR="004C599C" w:rsidRPr="00BC4E94">
        <w:rPr>
          <w:color w:val="000000"/>
          <w:spacing w:val="7"/>
          <w:sz w:val="28"/>
          <w:szCs w:val="28"/>
        </w:rPr>
        <w:t>Ханты-Мансийского автономного округа</w:t>
      </w:r>
      <w:r w:rsidR="00C67741" w:rsidRPr="00BC4E94">
        <w:rPr>
          <w:color w:val="000000"/>
          <w:spacing w:val="7"/>
          <w:sz w:val="28"/>
          <w:szCs w:val="28"/>
        </w:rPr>
        <w:t xml:space="preserve"> – </w:t>
      </w:r>
      <w:r w:rsidR="004C599C" w:rsidRPr="00BC4E94">
        <w:rPr>
          <w:color w:val="000000"/>
          <w:spacing w:val="7"/>
          <w:sz w:val="28"/>
          <w:szCs w:val="28"/>
        </w:rPr>
        <w:t>Югры</w:t>
      </w:r>
      <w:r w:rsidR="004C599C" w:rsidRPr="00BC4E94">
        <w:rPr>
          <w:color w:val="000000"/>
          <w:spacing w:val="3"/>
          <w:sz w:val="28"/>
          <w:szCs w:val="28"/>
        </w:rPr>
        <w:t>,</w:t>
      </w:r>
      <w:r w:rsidR="00C47DD6" w:rsidRPr="00BC4E94">
        <w:rPr>
          <w:color w:val="000000"/>
          <w:spacing w:val="3"/>
          <w:sz w:val="28"/>
          <w:szCs w:val="28"/>
        </w:rPr>
        <w:t xml:space="preserve"> </w:t>
      </w:r>
      <w:r w:rsidR="004C599C" w:rsidRPr="00BC4E94">
        <w:rPr>
          <w:color w:val="000000"/>
          <w:spacing w:val="3"/>
          <w:sz w:val="28"/>
          <w:szCs w:val="28"/>
        </w:rPr>
        <w:t>Ус</w:t>
      </w:r>
      <w:r w:rsidR="00C47DD6" w:rsidRPr="00BC4E94">
        <w:rPr>
          <w:color w:val="000000"/>
          <w:spacing w:val="3"/>
          <w:sz w:val="28"/>
          <w:szCs w:val="28"/>
        </w:rPr>
        <w:t xml:space="preserve">тавом Ханты-Мансийского </w:t>
      </w:r>
      <w:r w:rsidR="00C47DD6" w:rsidRPr="00BC4E94">
        <w:rPr>
          <w:color w:val="000000"/>
          <w:spacing w:val="5"/>
          <w:sz w:val="28"/>
          <w:szCs w:val="28"/>
        </w:rPr>
        <w:t>района</w:t>
      </w:r>
      <w:r w:rsidR="00C67741" w:rsidRPr="00BC4E94">
        <w:rPr>
          <w:color w:val="000000"/>
          <w:spacing w:val="5"/>
          <w:sz w:val="28"/>
          <w:szCs w:val="28"/>
        </w:rPr>
        <w:t>,</w:t>
      </w:r>
      <w:r w:rsidR="004C599C" w:rsidRPr="00BC4E94">
        <w:rPr>
          <w:color w:val="000000"/>
          <w:spacing w:val="5"/>
          <w:sz w:val="28"/>
          <w:szCs w:val="28"/>
        </w:rPr>
        <w:t xml:space="preserve"> муниципальными правовыми</w:t>
      </w:r>
      <w:r w:rsidR="00C47DD6" w:rsidRPr="00BC4E94">
        <w:rPr>
          <w:color w:val="000000"/>
          <w:spacing w:val="5"/>
          <w:sz w:val="28"/>
          <w:szCs w:val="28"/>
        </w:rPr>
        <w:t xml:space="preserve"> актами Ханты-Мансийского района</w:t>
      </w:r>
      <w:r w:rsidR="00661FFF" w:rsidRPr="00BC4E94">
        <w:rPr>
          <w:color w:val="000000"/>
          <w:spacing w:val="5"/>
          <w:sz w:val="28"/>
          <w:szCs w:val="28"/>
        </w:rPr>
        <w:t>,</w:t>
      </w:r>
      <w:r w:rsidR="004C599C" w:rsidRPr="00BC4E94">
        <w:rPr>
          <w:color w:val="000000"/>
          <w:spacing w:val="5"/>
          <w:sz w:val="28"/>
          <w:szCs w:val="28"/>
        </w:rPr>
        <w:t xml:space="preserve"> </w:t>
      </w:r>
      <w:r w:rsidR="00E74BE4" w:rsidRPr="00BC4E94">
        <w:rPr>
          <w:color w:val="000000"/>
          <w:spacing w:val="5"/>
          <w:sz w:val="28"/>
          <w:szCs w:val="28"/>
        </w:rPr>
        <w:t xml:space="preserve">порядком определения вида </w:t>
      </w:r>
      <w:r w:rsidR="00BF24CE" w:rsidRPr="00BC4E94">
        <w:rPr>
          <w:color w:val="000000"/>
          <w:spacing w:val="5"/>
          <w:sz w:val="28"/>
          <w:szCs w:val="28"/>
        </w:rPr>
        <w:t>фактического использования</w:t>
      </w:r>
      <w:r w:rsidR="00E74BE4" w:rsidRPr="00BC4E94">
        <w:rPr>
          <w:color w:val="000000"/>
          <w:spacing w:val="5"/>
          <w:sz w:val="28"/>
          <w:szCs w:val="28"/>
        </w:rPr>
        <w:t xml:space="preserve"> зданий (строений, сооружений, и помещений) для целей </w:t>
      </w:r>
      <w:r w:rsidR="00E74BE4" w:rsidRPr="00BC4E94">
        <w:rPr>
          <w:color w:val="000000"/>
          <w:spacing w:val="3"/>
          <w:sz w:val="28"/>
          <w:szCs w:val="28"/>
        </w:rPr>
        <w:t>налогообложения</w:t>
      </w:r>
      <w:r w:rsidR="006A6994" w:rsidRPr="00BC4E94">
        <w:rPr>
          <w:color w:val="000000"/>
          <w:spacing w:val="3"/>
          <w:sz w:val="28"/>
          <w:szCs w:val="28"/>
        </w:rPr>
        <w:t>, установленным Правительством Ханты-Мансийского автономного округа</w:t>
      </w:r>
      <w:r w:rsidR="00BC4E94">
        <w:rPr>
          <w:color w:val="000000"/>
          <w:spacing w:val="3"/>
          <w:sz w:val="28"/>
          <w:szCs w:val="28"/>
        </w:rPr>
        <w:t xml:space="preserve"> – </w:t>
      </w:r>
      <w:r w:rsidR="006A6994" w:rsidRPr="00BC4E94">
        <w:rPr>
          <w:color w:val="000000"/>
          <w:spacing w:val="3"/>
          <w:sz w:val="28"/>
          <w:szCs w:val="28"/>
        </w:rPr>
        <w:t>Югры</w:t>
      </w:r>
      <w:r w:rsidR="00E74BE4" w:rsidRPr="00BC4E94">
        <w:rPr>
          <w:color w:val="000000"/>
          <w:spacing w:val="3"/>
          <w:sz w:val="28"/>
          <w:szCs w:val="28"/>
        </w:rPr>
        <w:t xml:space="preserve">, </w:t>
      </w:r>
      <w:r w:rsidR="004C599C" w:rsidRPr="00BC4E94">
        <w:rPr>
          <w:color w:val="000000"/>
          <w:spacing w:val="3"/>
          <w:sz w:val="28"/>
          <w:szCs w:val="28"/>
        </w:rPr>
        <w:t>настоящим Положением.</w:t>
      </w:r>
      <w:r w:rsidR="00C67C6C" w:rsidRPr="00BC4E94">
        <w:rPr>
          <w:sz w:val="28"/>
          <w:szCs w:val="28"/>
        </w:rPr>
        <w:t xml:space="preserve"> </w:t>
      </w:r>
    </w:p>
    <w:p w:rsidR="004C599C" w:rsidRPr="003F39FA" w:rsidRDefault="00C67C6C" w:rsidP="00BC4E94">
      <w:pPr>
        <w:pStyle w:val="a5"/>
        <w:ind w:firstLine="708"/>
        <w:jc w:val="both"/>
        <w:rPr>
          <w:color w:val="000000"/>
          <w:spacing w:val="3"/>
          <w:sz w:val="28"/>
          <w:szCs w:val="28"/>
        </w:rPr>
      </w:pPr>
      <w:r w:rsidRPr="003F39FA">
        <w:rPr>
          <w:color w:val="000000"/>
          <w:spacing w:val="3"/>
          <w:sz w:val="28"/>
          <w:szCs w:val="28"/>
        </w:rPr>
        <w:t>1.</w:t>
      </w:r>
      <w:r w:rsidR="00FE5C96" w:rsidRPr="003F39FA">
        <w:rPr>
          <w:color w:val="000000"/>
          <w:spacing w:val="3"/>
          <w:sz w:val="28"/>
          <w:szCs w:val="28"/>
        </w:rPr>
        <w:t>4</w:t>
      </w:r>
      <w:r w:rsidRPr="003F39FA">
        <w:rPr>
          <w:color w:val="000000"/>
          <w:spacing w:val="3"/>
          <w:sz w:val="28"/>
          <w:szCs w:val="28"/>
        </w:rPr>
        <w:t>. Основные понятия, применяемые в настоящем Положении устанавливаются в соответствии с постановлением</w:t>
      </w:r>
      <w:r w:rsidR="00BC4E94">
        <w:rPr>
          <w:color w:val="000000"/>
          <w:spacing w:val="3"/>
          <w:sz w:val="28"/>
          <w:szCs w:val="28"/>
        </w:rPr>
        <w:t xml:space="preserve"> Правительства</w:t>
      </w:r>
      <w:r w:rsidRPr="003F39FA">
        <w:rPr>
          <w:color w:val="000000"/>
          <w:spacing w:val="3"/>
          <w:sz w:val="28"/>
          <w:szCs w:val="28"/>
        </w:rPr>
        <w:t xml:space="preserve"> Ханты-Мансийского автономного округа</w:t>
      </w:r>
      <w:r w:rsidR="00BC4E94">
        <w:rPr>
          <w:color w:val="000000"/>
          <w:spacing w:val="3"/>
          <w:sz w:val="28"/>
          <w:szCs w:val="28"/>
        </w:rPr>
        <w:t xml:space="preserve"> – </w:t>
      </w:r>
      <w:r w:rsidRPr="003F39FA">
        <w:rPr>
          <w:color w:val="000000"/>
          <w:spacing w:val="3"/>
          <w:sz w:val="28"/>
          <w:szCs w:val="28"/>
        </w:rPr>
        <w:t xml:space="preserve">Югры от 17 марта 2017 года № 90-п </w:t>
      </w:r>
      <w:r w:rsidR="00DC4D25" w:rsidRPr="003F39FA">
        <w:rPr>
          <w:color w:val="000000"/>
          <w:spacing w:val="3"/>
          <w:sz w:val="28"/>
          <w:szCs w:val="28"/>
        </w:rPr>
        <w:t xml:space="preserve">                                   </w:t>
      </w:r>
      <w:r w:rsidRPr="003F39FA">
        <w:rPr>
          <w:color w:val="000000"/>
          <w:spacing w:val="3"/>
          <w:sz w:val="28"/>
          <w:szCs w:val="28"/>
        </w:rPr>
        <w:t xml:space="preserve">«О порядке определения вида фактического использования зданий (строений, сооружений) и помещений для целей налогообложения </w:t>
      </w:r>
      <w:r w:rsidR="00DC4D25" w:rsidRPr="003F39FA">
        <w:rPr>
          <w:color w:val="000000"/>
          <w:spacing w:val="3"/>
          <w:sz w:val="28"/>
          <w:szCs w:val="28"/>
        </w:rPr>
        <w:t xml:space="preserve">                    </w:t>
      </w:r>
      <w:r w:rsidRPr="003F39FA">
        <w:rPr>
          <w:color w:val="000000"/>
          <w:spacing w:val="3"/>
          <w:sz w:val="28"/>
          <w:szCs w:val="28"/>
        </w:rPr>
        <w:t>и о вне</w:t>
      </w:r>
      <w:r w:rsidR="00BC4E94">
        <w:rPr>
          <w:color w:val="000000"/>
          <w:spacing w:val="3"/>
          <w:sz w:val="28"/>
          <w:szCs w:val="28"/>
        </w:rPr>
        <w:t xml:space="preserve">сении изменения в приложение 2 </w:t>
      </w:r>
      <w:r w:rsidRPr="003F39FA">
        <w:rPr>
          <w:color w:val="000000"/>
          <w:spacing w:val="3"/>
          <w:sz w:val="28"/>
          <w:szCs w:val="28"/>
        </w:rPr>
        <w:t xml:space="preserve">к постановлению Правительства Ханты-Мансийского автономного округа </w:t>
      </w:r>
      <w:r w:rsidR="00BC4E94">
        <w:rPr>
          <w:color w:val="000000"/>
          <w:spacing w:val="3"/>
          <w:sz w:val="28"/>
          <w:szCs w:val="28"/>
        </w:rPr>
        <w:t>–</w:t>
      </w:r>
      <w:r w:rsidRPr="003F39FA">
        <w:rPr>
          <w:color w:val="000000"/>
          <w:spacing w:val="3"/>
          <w:sz w:val="28"/>
          <w:szCs w:val="28"/>
        </w:rPr>
        <w:t xml:space="preserve"> Югры от 4 мая 2007 года </w:t>
      </w:r>
      <w:r w:rsidR="00BC4E94">
        <w:rPr>
          <w:color w:val="000000"/>
          <w:spacing w:val="3"/>
          <w:sz w:val="28"/>
          <w:szCs w:val="28"/>
        </w:rPr>
        <w:br/>
      </w:r>
      <w:r w:rsidR="001B02C6" w:rsidRPr="003F39FA">
        <w:rPr>
          <w:color w:val="000000"/>
          <w:spacing w:val="3"/>
          <w:sz w:val="28"/>
          <w:szCs w:val="28"/>
        </w:rPr>
        <w:lastRenderedPageBreak/>
        <w:t>№</w:t>
      </w:r>
      <w:r w:rsidRPr="003F39FA">
        <w:rPr>
          <w:color w:val="000000"/>
          <w:spacing w:val="3"/>
          <w:sz w:val="28"/>
          <w:szCs w:val="28"/>
        </w:rPr>
        <w:t xml:space="preserve"> 115-п «О создании комиссии по мобилизации дополнительных доходов в бюджет Ханты-Мансийского автономного</w:t>
      </w:r>
      <w:r w:rsidRPr="003F39FA">
        <w:rPr>
          <w:color w:val="000000"/>
          <w:spacing w:val="-1"/>
          <w:sz w:val="28"/>
          <w:szCs w:val="28"/>
        </w:rPr>
        <w:t xml:space="preserve"> округа – Ю</w:t>
      </w:r>
      <w:r w:rsidR="00BC4E94">
        <w:rPr>
          <w:color w:val="000000"/>
          <w:spacing w:val="-1"/>
          <w:sz w:val="28"/>
          <w:szCs w:val="28"/>
        </w:rPr>
        <w:t>гры»</w:t>
      </w:r>
      <w:r w:rsidRPr="003F39FA">
        <w:rPr>
          <w:color w:val="000000"/>
          <w:spacing w:val="-1"/>
          <w:sz w:val="28"/>
          <w:szCs w:val="28"/>
        </w:rPr>
        <w:t>.</w:t>
      </w:r>
    </w:p>
    <w:p w:rsidR="004C599C" w:rsidRPr="003F39FA" w:rsidRDefault="004C599C" w:rsidP="00044817">
      <w:pPr>
        <w:pStyle w:val="a5"/>
        <w:ind w:firstLine="709"/>
        <w:jc w:val="both"/>
        <w:rPr>
          <w:color w:val="000000"/>
          <w:spacing w:val="3"/>
          <w:sz w:val="28"/>
          <w:szCs w:val="28"/>
        </w:rPr>
      </w:pPr>
      <w:r w:rsidRPr="003F39FA">
        <w:rPr>
          <w:color w:val="000000"/>
          <w:spacing w:val="3"/>
          <w:sz w:val="28"/>
          <w:szCs w:val="28"/>
        </w:rPr>
        <w:t>1.</w:t>
      </w:r>
      <w:r w:rsidR="00FE5C96" w:rsidRPr="003F39FA">
        <w:rPr>
          <w:color w:val="000000"/>
          <w:spacing w:val="3"/>
          <w:sz w:val="28"/>
          <w:szCs w:val="28"/>
        </w:rPr>
        <w:t>5</w:t>
      </w:r>
      <w:r w:rsidRPr="003F39FA">
        <w:rPr>
          <w:color w:val="000000"/>
          <w:spacing w:val="3"/>
          <w:sz w:val="28"/>
          <w:szCs w:val="28"/>
        </w:rPr>
        <w:t xml:space="preserve">. </w:t>
      </w:r>
      <w:r w:rsidR="005606B1" w:rsidRPr="003F39FA">
        <w:rPr>
          <w:color w:val="000000"/>
          <w:spacing w:val="3"/>
          <w:sz w:val="28"/>
          <w:szCs w:val="28"/>
        </w:rPr>
        <w:t>Комиссия</w:t>
      </w:r>
      <w:r w:rsidRPr="003F39FA">
        <w:rPr>
          <w:color w:val="000000"/>
          <w:spacing w:val="3"/>
          <w:sz w:val="28"/>
          <w:szCs w:val="28"/>
        </w:rPr>
        <w:t xml:space="preserve"> осуществляет свою деяте</w:t>
      </w:r>
      <w:r w:rsidR="003B1993" w:rsidRPr="003F39FA">
        <w:rPr>
          <w:color w:val="000000"/>
          <w:spacing w:val="3"/>
          <w:sz w:val="28"/>
          <w:szCs w:val="28"/>
        </w:rPr>
        <w:t xml:space="preserve">льность на </w:t>
      </w:r>
      <w:r w:rsidR="00BF24CE" w:rsidRPr="003F39FA">
        <w:rPr>
          <w:color w:val="000000"/>
          <w:spacing w:val="3"/>
          <w:sz w:val="28"/>
          <w:szCs w:val="28"/>
        </w:rPr>
        <w:t>постоянной основе</w:t>
      </w:r>
      <w:r w:rsidR="003B1993" w:rsidRPr="003F39FA">
        <w:rPr>
          <w:color w:val="000000"/>
          <w:spacing w:val="3"/>
          <w:sz w:val="28"/>
          <w:szCs w:val="28"/>
        </w:rPr>
        <w:t xml:space="preserve"> и не является юридическим лицом.</w:t>
      </w:r>
    </w:p>
    <w:p w:rsidR="008810DB" w:rsidRPr="00753E89" w:rsidRDefault="008810DB" w:rsidP="00BC4E94">
      <w:pPr>
        <w:pStyle w:val="a5"/>
        <w:ind w:firstLine="709"/>
        <w:jc w:val="both"/>
        <w:rPr>
          <w:sz w:val="28"/>
          <w:szCs w:val="28"/>
        </w:rPr>
      </w:pPr>
    </w:p>
    <w:p w:rsidR="00327FE5" w:rsidRDefault="00C47DD6" w:rsidP="00BC4E94">
      <w:pPr>
        <w:pStyle w:val="a5"/>
        <w:numPr>
          <w:ilvl w:val="0"/>
          <w:numId w:val="16"/>
        </w:numPr>
        <w:jc w:val="center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 xml:space="preserve">Полномочия </w:t>
      </w:r>
      <w:r w:rsidR="005606B1">
        <w:rPr>
          <w:color w:val="000000"/>
          <w:sz w:val="28"/>
          <w:szCs w:val="28"/>
        </w:rPr>
        <w:t>Комиссии</w:t>
      </w:r>
    </w:p>
    <w:p w:rsidR="008810DB" w:rsidRDefault="008810DB" w:rsidP="00BC4E94">
      <w:pPr>
        <w:pStyle w:val="a5"/>
        <w:rPr>
          <w:color w:val="000000"/>
          <w:sz w:val="28"/>
          <w:szCs w:val="28"/>
        </w:rPr>
      </w:pPr>
    </w:p>
    <w:p w:rsidR="008810DB" w:rsidRPr="00BC4E94" w:rsidRDefault="008810DB" w:rsidP="00BC4E94">
      <w:pPr>
        <w:pStyle w:val="a5"/>
        <w:numPr>
          <w:ilvl w:val="1"/>
          <w:numId w:val="16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представителями органов местного </w:t>
      </w:r>
      <w:r w:rsidRPr="00BC4E94">
        <w:rPr>
          <w:color w:val="000000"/>
          <w:sz w:val="28"/>
          <w:szCs w:val="28"/>
        </w:rPr>
        <w:t xml:space="preserve">самоуправления муниципальных образований Ханты-Мансийского района обеспечивает проведение обследований зданий (строений, сооружений) </w:t>
      </w:r>
      <w:r w:rsidR="007D3CA3">
        <w:rPr>
          <w:color w:val="000000"/>
          <w:sz w:val="28"/>
          <w:szCs w:val="28"/>
        </w:rPr>
        <w:br/>
      </w:r>
      <w:r w:rsidRPr="00BC4E94">
        <w:rPr>
          <w:color w:val="000000"/>
          <w:sz w:val="28"/>
          <w:szCs w:val="28"/>
        </w:rPr>
        <w:t>и помещений.</w:t>
      </w:r>
    </w:p>
    <w:p w:rsidR="008810DB" w:rsidRPr="00BC4E94" w:rsidRDefault="008810DB" w:rsidP="00BC4E94">
      <w:pPr>
        <w:pStyle w:val="a5"/>
        <w:numPr>
          <w:ilvl w:val="1"/>
          <w:numId w:val="16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обследований осуществляет выезд </w:t>
      </w:r>
      <w:r w:rsidR="007D3CA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</w:t>
      </w:r>
      <w:r w:rsidRPr="00BC4E94">
        <w:rPr>
          <w:color w:val="000000"/>
          <w:sz w:val="28"/>
          <w:szCs w:val="28"/>
        </w:rPr>
        <w:t>визуальный осмотр по месту нахождения зданий (строений, сооружений)</w:t>
      </w:r>
      <w:r w:rsidR="003F39FA" w:rsidRPr="00BC4E94">
        <w:rPr>
          <w:color w:val="000000"/>
          <w:sz w:val="28"/>
          <w:szCs w:val="28"/>
        </w:rPr>
        <w:t xml:space="preserve"> </w:t>
      </w:r>
      <w:r w:rsidRPr="00BC4E94">
        <w:rPr>
          <w:color w:val="000000"/>
          <w:sz w:val="28"/>
          <w:szCs w:val="28"/>
        </w:rPr>
        <w:t>и помещений</w:t>
      </w:r>
      <w:r w:rsidR="003F39FA" w:rsidRPr="00BC4E94">
        <w:rPr>
          <w:color w:val="000000"/>
          <w:sz w:val="28"/>
          <w:szCs w:val="28"/>
        </w:rPr>
        <w:t>.</w:t>
      </w:r>
    </w:p>
    <w:p w:rsidR="00355E28" w:rsidRPr="00BC4E94" w:rsidRDefault="003F39FA" w:rsidP="00BC4E94">
      <w:pPr>
        <w:pStyle w:val="a5"/>
        <w:numPr>
          <w:ilvl w:val="1"/>
          <w:numId w:val="16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</w:t>
      </w:r>
      <w:r w:rsidR="008810DB">
        <w:rPr>
          <w:color w:val="000000"/>
          <w:sz w:val="28"/>
          <w:szCs w:val="28"/>
        </w:rPr>
        <w:t>одготовк</w:t>
      </w:r>
      <w:r w:rsidR="00047E23">
        <w:rPr>
          <w:color w:val="000000"/>
          <w:sz w:val="28"/>
          <w:szCs w:val="28"/>
        </w:rPr>
        <w:t>у</w:t>
      </w:r>
      <w:r w:rsidR="008810DB">
        <w:rPr>
          <w:color w:val="000000"/>
          <w:sz w:val="28"/>
          <w:szCs w:val="28"/>
        </w:rPr>
        <w:t xml:space="preserve"> актов </w:t>
      </w:r>
      <w:r w:rsidR="008810DB">
        <w:rPr>
          <w:bCs/>
          <w:color w:val="000000"/>
          <w:spacing w:val="-2"/>
          <w:sz w:val="28"/>
          <w:szCs w:val="28"/>
        </w:rPr>
        <w:t xml:space="preserve">обследования объектов </w:t>
      </w:r>
      <w:r w:rsidR="008810DB" w:rsidRPr="00BC4E94">
        <w:rPr>
          <w:bCs/>
          <w:color w:val="000000"/>
          <w:spacing w:val="-2"/>
          <w:sz w:val="28"/>
          <w:szCs w:val="28"/>
        </w:rPr>
        <w:t xml:space="preserve">недвижимости для определения вида их фактического использования </w:t>
      </w:r>
      <w:r w:rsidR="007D3CA3">
        <w:rPr>
          <w:bCs/>
          <w:color w:val="000000"/>
          <w:spacing w:val="-2"/>
          <w:sz w:val="28"/>
          <w:szCs w:val="28"/>
        </w:rPr>
        <w:br/>
      </w:r>
      <w:r w:rsidR="008810DB" w:rsidRPr="00BC4E94">
        <w:rPr>
          <w:bCs/>
          <w:color w:val="000000"/>
          <w:spacing w:val="-2"/>
          <w:sz w:val="28"/>
          <w:szCs w:val="28"/>
        </w:rPr>
        <w:t>для целей налогообложения на территории Ханты-Мансийского района</w:t>
      </w:r>
      <w:r w:rsidR="008810DB" w:rsidRPr="00BC4E94">
        <w:rPr>
          <w:color w:val="000000"/>
          <w:sz w:val="28"/>
          <w:szCs w:val="28"/>
        </w:rPr>
        <w:t>.</w:t>
      </w:r>
    </w:p>
    <w:p w:rsidR="008810DB" w:rsidRPr="00BC4E94" w:rsidRDefault="003F39FA" w:rsidP="00BC4E94">
      <w:pPr>
        <w:pStyle w:val="a5"/>
        <w:numPr>
          <w:ilvl w:val="1"/>
          <w:numId w:val="16"/>
        </w:numPr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</w:t>
      </w:r>
      <w:r w:rsidRPr="008810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8810DB" w:rsidRPr="008810DB">
        <w:rPr>
          <w:color w:val="000000"/>
          <w:sz w:val="28"/>
          <w:szCs w:val="28"/>
        </w:rPr>
        <w:t>нформирование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Pr="003F39FA">
        <w:rPr>
          <w:sz w:val="28"/>
          <w:szCs w:val="28"/>
        </w:rPr>
        <w:t xml:space="preserve"> финансов </w:t>
      </w:r>
      <w:r w:rsidR="00BC4E94">
        <w:rPr>
          <w:color w:val="000000"/>
          <w:sz w:val="28"/>
          <w:szCs w:val="28"/>
        </w:rPr>
        <w:br/>
      </w:r>
      <w:r w:rsidRPr="00BC4E94">
        <w:rPr>
          <w:sz w:val="28"/>
          <w:szCs w:val="28"/>
        </w:rPr>
        <w:t>Ханты-Мансийского автон</w:t>
      </w:r>
      <w:r w:rsidR="00BC4E94">
        <w:rPr>
          <w:sz w:val="28"/>
          <w:szCs w:val="28"/>
        </w:rPr>
        <w:t>омного округа – Югры (далее так</w:t>
      </w:r>
      <w:r w:rsidRPr="00BC4E94">
        <w:rPr>
          <w:sz w:val="28"/>
          <w:szCs w:val="28"/>
        </w:rPr>
        <w:t>же уполномоченный орган)</w:t>
      </w:r>
      <w:r w:rsidR="008810DB" w:rsidRPr="00BC4E94">
        <w:rPr>
          <w:color w:val="000000"/>
          <w:sz w:val="28"/>
          <w:szCs w:val="28"/>
        </w:rPr>
        <w:t>, собственников (владельцев) объектов недвижимости</w:t>
      </w:r>
      <w:r w:rsidR="00BC4E94">
        <w:rPr>
          <w:color w:val="000000"/>
          <w:sz w:val="28"/>
          <w:szCs w:val="28"/>
        </w:rPr>
        <w:t>,</w:t>
      </w:r>
      <w:r w:rsidR="008810DB" w:rsidRPr="00BC4E94">
        <w:rPr>
          <w:color w:val="000000"/>
          <w:sz w:val="28"/>
          <w:szCs w:val="28"/>
        </w:rPr>
        <w:t xml:space="preserve"> их представителей (граждан, организаций), комитет </w:t>
      </w:r>
      <w:r w:rsidR="007D3CA3">
        <w:rPr>
          <w:color w:val="000000"/>
          <w:sz w:val="28"/>
          <w:szCs w:val="28"/>
        </w:rPr>
        <w:br/>
      </w:r>
      <w:r w:rsidR="008810DB" w:rsidRPr="00BC4E94">
        <w:rPr>
          <w:color w:val="000000"/>
          <w:sz w:val="28"/>
          <w:szCs w:val="28"/>
        </w:rPr>
        <w:t xml:space="preserve">по финансам администрации Ханты-Мансийского района о целях, задачах </w:t>
      </w:r>
      <w:r w:rsidR="007D3CA3">
        <w:rPr>
          <w:color w:val="000000"/>
          <w:sz w:val="28"/>
          <w:szCs w:val="28"/>
        </w:rPr>
        <w:br/>
      </w:r>
      <w:r w:rsidR="008810DB" w:rsidRPr="00BC4E94">
        <w:rPr>
          <w:color w:val="000000"/>
          <w:sz w:val="28"/>
          <w:szCs w:val="28"/>
        </w:rPr>
        <w:t>и итогах работы Комиссии.</w:t>
      </w:r>
    </w:p>
    <w:p w:rsidR="008810DB" w:rsidRDefault="008810DB" w:rsidP="00BC4E94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047E23" w:rsidRDefault="00521497" w:rsidP="00BC4E94">
      <w:pPr>
        <w:pStyle w:val="a5"/>
        <w:numPr>
          <w:ilvl w:val="0"/>
          <w:numId w:val="16"/>
        </w:num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Комиссии</w:t>
      </w:r>
    </w:p>
    <w:p w:rsidR="007F3623" w:rsidRDefault="007F3623" w:rsidP="00BC4E94">
      <w:pPr>
        <w:pStyle w:val="a5"/>
        <w:ind w:left="720"/>
        <w:rPr>
          <w:color w:val="000000"/>
          <w:sz w:val="28"/>
          <w:szCs w:val="28"/>
        </w:rPr>
      </w:pPr>
    </w:p>
    <w:p w:rsidR="00521497" w:rsidRDefault="00521497" w:rsidP="00BC4E9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обязаны:</w:t>
      </w:r>
    </w:p>
    <w:p w:rsidR="00047E23" w:rsidRDefault="00521497" w:rsidP="00BC4E94">
      <w:pPr>
        <w:pStyle w:val="a5"/>
        <w:ind w:firstLine="709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047E23">
        <w:rPr>
          <w:color w:val="000000"/>
          <w:sz w:val="28"/>
          <w:szCs w:val="28"/>
        </w:rPr>
        <w:t xml:space="preserve">Обеспечить составление акта </w:t>
      </w:r>
      <w:r w:rsidR="00047E23">
        <w:rPr>
          <w:bCs/>
          <w:color w:val="000000"/>
          <w:spacing w:val="-2"/>
          <w:sz w:val="28"/>
          <w:szCs w:val="28"/>
        </w:rPr>
        <w:t>обследования объектов недвижимости</w:t>
      </w:r>
      <w:r w:rsidR="00047E23" w:rsidRPr="00BF24CE">
        <w:rPr>
          <w:bCs/>
          <w:color w:val="000000"/>
          <w:spacing w:val="-2"/>
          <w:sz w:val="28"/>
          <w:szCs w:val="28"/>
        </w:rPr>
        <w:t xml:space="preserve"> </w:t>
      </w:r>
      <w:r w:rsidR="00047E23">
        <w:rPr>
          <w:bCs/>
          <w:color w:val="000000"/>
          <w:spacing w:val="-2"/>
          <w:sz w:val="28"/>
          <w:szCs w:val="28"/>
        </w:rPr>
        <w:t xml:space="preserve">в срок не позднее </w:t>
      </w:r>
      <w:r w:rsidR="00FB5C78">
        <w:rPr>
          <w:bCs/>
          <w:color w:val="000000"/>
          <w:spacing w:val="-2"/>
          <w:sz w:val="28"/>
          <w:szCs w:val="28"/>
        </w:rPr>
        <w:t>4 (</w:t>
      </w:r>
      <w:r w:rsidR="003F39FA">
        <w:rPr>
          <w:bCs/>
          <w:color w:val="000000"/>
          <w:spacing w:val="-2"/>
          <w:sz w:val="28"/>
          <w:szCs w:val="28"/>
        </w:rPr>
        <w:t>четырех</w:t>
      </w:r>
      <w:r w:rsidR="00FB5C78">
        <w:rPr>
          <w:bCs/>
          <w:color w:val="000000"/>
          <w:spacing w:val="-2"/>
          <w:sz w:val="28"/>
          <w:szCs w:val="28"/>
        </w:rPr>
        <w:t>)</w:t>
      </w:r>
      <w:r w:rsidR="00047E23">
        <w:rPr>
          <w:bCs/>
          <w:color w:val="000000"/>
          <w:spacing w:val="-2"/>
          <w:sz w:val="28"/>
          <w:szCs w:val="28"/>
        </w:rPr>
        <w:t xml:space="preserve"> </w:t>
      </w:r>
      <w:r w:rsidR="003F39FA">
        <w:rPr>
          <w:bCs/>
          <w:color w:val="000000"/>
          <w:spacing w:val="-2"/>
          <w:sz w:val="28"/>
          <w:szCs w:val="28"/>
        </w:rPr>
        <w:t>рабочих</w:t>
      </w:r>
      <w:r w:rsidR="00047E23">
        <w:rPr>
          <w:bCs/>
          <w:color w:val="000000"/>
          <w:spacing w:val="-2"/>
          <w:sz w:val="28"/>
          <w:szCs w:val="28"/>
        </w:rPr>
        <w:t xml:space="preserve"> дней с даты проведения обследования по форме</w:t>
      </w:r>
      <w:r w:rsidR="00BC4E94">
        <w:rPr>
          <w:bCs/>
          <w:color w:val="000000"/>
          <w:spacing w:val="-2"/>
          <w:sz w:val="28"/>
          <w:szCs w:val="28"/>
        </w:rPr>
        <w:t>,</w:t>
      </w:r>
      <w:r w:rsidR="00047E23">
        <w:rPr>
          <w:bCs/>
          <w:color w:val="000000"/>
          <w:spacing w:val="-2"/>
          <w:sz w:val="28"/>
          <w:szCs w:val="28"/>
        </w:rPr>
        <w:t xml:space="preserve"> утвержденной </w:t>
      </w:r>
      <w:r w:rsidR="00661A63" w:rsidRPr="00C67C6C">
        <w:rPr>
          <w:color w:val="000000"/>
          <w:spacing w:val="3"/>
          <w:sz w:val="28"/>
          <w:szCs w:val="28"/>
        </w:rPr>
        <w:t xml:space="preserve">постановлением </w:t>
      </w:r>
      <w:r w:rsidR="00BC4E94">
        <w:rPr>
          <w:color w:val="000000"/>
          <w:spacing w:val="3"/>
          <w:sz w:val="28"/>
          <w:szCs w:val="28"/>
        </w:rPr>
        <w:t xml:space="preserve">Правительства </w:t>
      </w:r>
      <w:r w:rsidR="00661A63" w:rsidRPr="00C67C6C">
        <w:rPr>
          <w:color w:val="000000"/>
          <w:spacing w:val="3"/>
          <w:sz w:val="28"/>
          <w:szCs w:val="28"/>
        </w:rPr>
        <w:t>Ханты-Мансийского автономного округа</w:t>
      </w:r>
      <w:r w:rsidR="00BC4E94">
        <w:rPr>
          <w:color w:val="000000"/>
          <w:spacing w:val="3"/>
          <w:sz w:val="28"/>
          <w:szCs w:val="28"/>
        </w:rPr>
        <w:t xml:space="preserve"> – </w:t>
      </w:r>
      <w:r w:rsidR="00661A63" w:rsidRPr="00C67C6C">
        <w:rPr>
          <w:color w:val="000000"/>
          <w:spacing w:val="3"/>
          <w:sz w:val="28"/>
          <w:szCs w:val="28"/>
        </w:rPr>
        <w:t>Юг</w:t>
      </w:r>
      <w:r w:rsidR="00661A63">
        <w:rPr>
          <w:color w:val="000000"/>
          <w:spacing w:val="3"/>
          <w:sz w:val="28"/>
          <w:szCs w:val="28"/>
        </w:rPr>
        <w:t xml:space="preserve">ры от 17 марта 2017 года </w:t>
      </w:r>
      <w:r w:rsidR="00BC4E94">
        <w:rPr>
          <w:color w:val="000000"/>
          <w:spacing w:val="3"/>
          <w:sz w:val="28"/>
          <w:szCs w:val="28"/>
        </w:rPr>
        <w:br/>
      </w:r>
      <w:r w:rsidR="00661A63">
        <w:rPr>
          <w:color w:val="000000"/>
          <w:spacing w:val="3"/>
          <w:sz w:val="28"/>
          <w:szCs w:val="28"/>
        </w:rPr>
        <w:t>№ 90-п</w:t>
      </w:r>
      <w:r w:rsidR="00047E23">
        <w:rPr>
          <w:bCs/>
          <w:color w:val="000000"/>
          <w:spacing w:val="-2"/>
          <w:sz w:val="28"/>
          <w:szCs w:val="28"/>
        </w:rPr>
        <w:t>.</w:t>
      </w:r>
    </w:p>
    <w:p w:rsidR="00B61E41" w:rsidRDefault="003F39FA" w:rsidP="00BC4E94">
      <w:pPr>
        <w:pStyle w:val="ConsPlusNormal"/>
        <w:ind w:firstLine="709"/>
        <w:jc w:val="both"/>
      </w:pPr>
      <w:r>
        <w:t>3.2. Л</w:t>
      </w:r>
      <w:r w:rsidR="00B61E41">
        <w:t>ично участвовать в обследовании   и не вправе делегировать свои полномочия другим лицам.</w:t>
      </w:r>
      <w:r w:rsidR="00B61E41" w:rsidRPr="00B61E41">
        <w:t xml:space="preserve"> </w:t>
      </w:r>
    </w:p>
    <w:p w:rsidR="00B61E41" w:rsidRDefault="00B61E41" w:rsidP="00BC4E94">
      <w:pPr>
        <w:pStyle w:val="a5"/>
        <w:ind w:firstLine="709"/>
        <w:jc w:val="both"/>
        <w:rPr>
          <w:color w:val="000000"/>
          <w:sz w:val="28"/>
          <w:szCs w:val="28"/>
        </w:rPr>
      </w:pPr>
    </w:p>
    <w:p w:rsidR="007F3623" w:rsidRDefault="00521497" w:rsidP="00BC4E94">
      <w:pPr>
        <w:pStyle w:val="ConsPlusNormal"/>
        <w:numPr>
          <w:ilvl w:val="0"/>
          <w:numId w:val="16"/>
        </w:numPr>
        <w:jc w:val="center"/>
      </w:pPr>
      <w:r>
        <w:t>Права Комиссии</w:t>
      </w:r>
    </w:p>
    <w:p w:rsidR="00521497" w:rsidRDefault="00521497" w:rsidP="00BC4E94">
      <w:pPr>
        <w:pStyle w:val="ConsPlusNormal"/>
        <w:ind w:left="1415" w:firstLine="709"/>
        <w:jc w:val="both"/>
      </w:pPr>
    </w:p>
    <w:p w:rsidR="00521497" w:rsidRPr="00521497" w:rsidRDefault="00521497" w:rsidP="00521497">
      <w:pPr>
        <w:pStyle w:val="ConsPlusNormal"/>
        <w:ind w:firstLine="709"/>
        <w:jc w:val="both"/>
      </w:pPr>
      <w:r w:rsidRPr="00580DB7">
        <w:t xml:space="preserve">Члены </w:t>
      </w:r>
      <w:r>
        <w:t>Комиссии имеют право:</w:t>
      </w:r>
    </w:p>
    <w:p w:rsidR="007F3623" w:rsidRDefault="00FB5C78" w:rsidP="00BC4E94">
      <w:pPr>
        <w:pStyle w:val="ConsPlusNormal"/>
        <w:numPr>
          <w:ilvl w:val="1"/>
          <w:numId w:val="16"/>
        </w:numPr>
        <w:jc w:val="both"/>
      </w:pPr>
      <w:r>
        <w:t>З</w:t>
      </w:r>
      <w:r w:rsidR="007F3623">
        <w:t>накомиться с материалами, направленными в К</w:t>
      </w:r>
      <w:r w:rsidR="00BC4E94">
        <w:t>омиссию.</w:t>
      </w:r>
    </w:p>
    <w:p w:rsidR="007F3623" w:rsidRDefault="00FB5C78" w:rsidP="00BC4E94">
      <w:pPr>
        <w:pStyle w:val="ConsPlusNormal"/>
        <w:numPr>
          <w:ilvl w:val="1"/>
          <w:numId w:val="16"/>
        </w:numPr>
        <w:ind w:left="0" w:firstLine="708"/>
        <w:jc w:val="both"/>
      </w:pPr>
      <w:r>
        <w:t>П</w:t>
      </w:r>
      <w:r w:rsidR="007F3623">
        <w:t xml:space="preserve">осещать объекты недвижимости, в отношении которых </w:t>
      </w:r>
      <w:r w:rsidR="00BC4E94">
        <w:t>проводится обследование.</w:t>
      </w:r>
    </w:p>
    <w:p w:rsidR="007F3623" w:rsidRDefault="003F39FA" w:rsidP="00BC4E94">
      <w:pPr>
        <w:pStyle w:val="ConsPlusNormal"/>
        <w:ind w:firstLine="709"/>
        <w:jc w:val="both"/>
      </w:pPr>
      <w:r>
        <w:t>4.3.</w:t>
      </w:r>
      <w:r w:rsidR="00FB5C78">
        <w:t xml:space="preserve"> П</w:t>
      </w:r>
      <w:r w:rsidR="007F3623">
        <w:t xml:space="preserve">роводить измерения объектов недвижимости и осуществлять иные действия в целях </w:t>
      </w:r>
      <w:r>
        <w:t>установления вида</w:t>
      </w:r>
      <w:r w:rsidR="007F3623">
        <w:t xml:space="preserve"> фактического испо</w:t>
      </w:r>
      <w:r w:rsidR="00BC4E94">
        <w:t>льзования объектов недвижимости.</w:t>
      </w:r>
    </w:p>
    <w:p w:rsidR="007F3623" w:rsidRDefault="003F39FA" w:rsidP="00BC4E94">
      <w:pPr>
        <w:pStyle w:val="ConsPlusNormal"/>
        <w:ind w:firstLine="709"/>
        <w:jc w:val="both"/>
      </w:pPr>
      <w:r>
        <w:lastRenderedPageBreak/>
        <w:t>4.4.</w:t>
      </w:r>
      <w:r w:rsidR="00FB5C78">
        <w:t xml:space="preserve"> О</w:t>
      </w:r>
      <w:r w:rsidR="007F3623">
        <w:t xml:space="preserve">существлять в ходе обследования </w:t>
      </w:r>
      <w:r w:rsidR="00BC4E94">
        <w:rPr>
          <w:color w:val="000000"/>
        </w:rPr>
        <w:t xml:space="preserve">фото- </w:t>
      </w:r>
      <w:r w:rsidR="007F3623" w:rsidRPr="002E058B">
        <w:rPr>
          <w:color w:val="000000"/>
        </w:rPr>
        <w:t>и (</w:t>
      </w:r>
      <w:r w:rsidR="00521497">
        <w:rPr>
          <w:color w:val="000000"/>
        </w:rPr>
        <w:t>или) видеосъемки, обеспечивающие фиксирование фактического использования</w:t>
      </w:r>
      <w:r w:rsidR="007F3623" w:rsidRPr="002E058B">
        <w:rPr>
          <w:color w:val="000000"/>
        </w:rPr>
        <w:t xml:space="preserve"> объекта недвижимости</w:t>
      </w:r>
      <w:r w:rsidR="007F3623">
        <w:t xml:space="preserve">, а </w:t>
      </w:r>
      <w:r>
        <w:t>также</w:t>
      </w:r>
      <w:r w:rsidR="007F3623">
        <w:t xml:space="preserve"> фотосъемку информационных стендов </w:t>
      </w:r>
      <w:r w:rsidR="007D3CA3">
        <w:br/>
      </w:r>
      <w:r w:rsidR="007F3623">
        <w:t xml:space="preserve">с реквизитами организаций, осуществляющих деятельность в здании </w:t>
      </w:r>
      <w:r>
        <w:t>(строении</w:t>
      </w:r>
      <w:r w:rsidR="007F3623">
        <w:t>, сооружении) и помещении.</w:t>
      </w:r>
    </w:p>
    <w:p w:rsidR="005F42B7" w:rsidRPr="00753E89" w:rsidRDefault="003F39FA" w:rsidP="00BC4E94">
      <w:pPr>
        <w:pStyle w:val="ConsPlusNormal"/>
        <w:ind w:firstLine="709"/>
        <w:jc w:val="both"/>
      </w:pPr>
      <w:r>
        <w:t>4.</w:t>
      </w:r>
      <w:r w:rsidR="00FB5C78">
        <w:t>5</w:t>
      </w:r>
      <w:r>
        <w:t>.</w:t>
      </w:r>
      <w:r w:rsidR="00FB5C78">
        <w:t xml:space="preserve"> </w:t>
      </w:r>
      <w:r w:rsidR="00327FE5" w:rsidRPr="00BF24CE">
        <w:rPr>
          <w:color w:val="000000"/>
          <w:spacing w:val="2"/>
        </w:rPr>
        <w:t>У</w:t>
      </w:r>
      <w:r w:rsidR="005F42B7" w:rsidRPr="00BF24CE">
        <w:rPr>
          <w:color w:val="000000"/>
          <w:spacing w:val="2"/>
        </w:rPr>
        <w:t xml:space="preserve">частвовать в коллегиальных органах, </w:t>
      </w:r>
      <w:r w:rsidR="00BF24CE" w:rsidRPr="00BF24CE">
        <w:rPr>
          <w:color w:val="000000"/>
          <w:spacing w:val="2"/>
        </w:rPr>
        <w:t>конференциях, совещаниях</w:t>
      </w:r>
      <w:r w:rsidR="005F42B7" w:rsidRPr="00BF24CE">
        <w:rPr>
          <w:color w:val="000000"/>
          <w:spacing w:val="2"/>
        </w:rPr>
        <w:t xml:space="preserve">, семинарах </w:t>
      </w:r>
      <w:r w:rsidR="00BF24CE" w:rsidRPr="00BF24CE">
        <w:rPr>
          <w:color w:val="000000"/>
          <w:spacing w:val="-7"/>
        </w:rPr>
        <w:t xml:space="preserve">по </w:t>
      </w:r>
      <w:r w:rsidR="00BF24CE" w:rsidRPr="00BF24CE">
        <w:rPr>
          <w:color w:val="000000"/>
        </w:rPr>
        <w:t>вопросам,</w:t>
      </w:r>
      <w:r w:rsidR="000909D9" w:rsidRPr="00BF24CE">
        <w:rPr>
          <w:color w:val="000000"/>
        </w:rPr>
        <w:t xml:space="preserve"> </w:t>
      </w:r>
      <w:r w:rsidR="00BF24CE" w:rsidRPr="00BF24CE">
        <w:rPr>
          <w:color w:val="000000"/>
        </w:rPr>
        <w:t>связанным с выполнением возложенных задач</w:t>
      </w:r>
      <w:r w:rsidR="00327FE5" w:rsidRPr="00BF24CE">
        <w:t>.</w:t>
      </w:r>
    </w:p>
    <w:p w:rsidR="00E1273A" w:rsidRPr="00CD77B3" w:rsidRDefault="003F39FA" w:rsidP="00BC4E94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5C78">
        <w:rPr>
          <w:color w:val="000000"/>
          <w:sz w:val="28"/>
          <w:szCs w:val="28"/>
        </w:rPr>
        <w:t>.6</w:t>
      </w:r>
      <w:r w:rsidR="00327FE5">
        <w:rPr>
          <w:color w:val="000000"/>
          <w:sz w:val="28"/>
          <w:szCs w:val="28"/>
        </w:rPr>
        <w:t>. В</w:t>
      </w:r>
      <w:r w:rsidR="00C47DD6" w:rsidRPr="00753E89">
        <w:rPr>
          <w:color w:val="000000"/>
          <w:sz w:val="28"/>
          <w:szCs w:val="28"/>
        </w:rPr>
        <w:t xml:space="preserve">носить предложения </w:t>
      </w:r>
      <w:r w:rsidR="005F42B7" w:rsidRPr="00753E89">
        <w:rPr>
          <w:color w:val="000000"/>
          <w:spacing w:val="-4"/>
          <w:sz w:val="28"/>
          <w:szCs w:val="28"/>
        </w:rPr>
        <w:t>по</w:t>
      </w:r>
      <w:r w:rsidR="00CD77B3">
        <w:rPr>
          <w:color w:val="000000"/>
          <w:spacing w:val="-4"/>
          <w:sz w:val="28"/>
          <w:szCs w:val="28"/>
        </w:rPr>
        <w:t xml:space="preserve"> повышению</w:t>
      </w:r>
      <w:r w:rsidR="005F42B7" w:rsidRPr="00753E89">
        <w:rPr>
          <w:color w:val="000000"/>
          <w:spacing w:val="-4"/>
          <w:sz w:val="28"/>
          <w:szCs w:val="28"/>
        </w:rPr>
        <w:t xml:space="preserve"> эффективности </w:t>
      </w:r>
      <w:r w:rsidR="00BF24CE">
        <w:rPr>
          <w:color w:val="000000"/>
          <w:spacing w:val="-4"/>
          <w:sz w:val="28"/>
          <w:szCs w:val="28"/>
        </w:rPr>
        <w:t>деятельности Комиссии</w:t>
      </w:r>
      <w:r w:rsidR="00CD77B3">
        <w:rPr>
          <w:color w:val="000000"/>
          <w:spacing w:val="-1"/>
          <w:sz w:val="28"/>
          <w:szCs w:val="28"/>
        </w:rPr>
        <w:t>.</w:t>
      </w:r>
    </w:p>
    <w:p w:rsidR="009A4949" w:rsidRPr="00753E89" w:rsidRDefault="009A4949" w:rsidP="00BC4E94">
      <w:pPr>
        <w:pStyle w:val="a5"/>
        <w:jc w:val="both"/>
        <w:rPr>
          <w:sz w:val="28"/>
          <w:szCs w:val="28"/>
        </w:rPr>
      </w:pPr>
    </w:p>
    <w:p w:rsidR="00C67C6C" w:rsidRDefault="003F39FA" w:rsidP="00BC4E94">
      <w:pPr>
        <w:pStyle w:val="a5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206DC" w:rsidRPr="00753E89">
        <w:rPr>
          <w:color w:val="000000"/>
          <w:sz w:val="28"/>
          <w:szCs w:val="28"/>
        </w:rPr>
        <w:t xml:space="preserve">. Состав </w:t>
      </w:r>
      <w:r w:rsidR="007A34EE">
        <w:rPr>
          <w:color w:val="000000"/>
          <w:sz w:val="28"/>
          <w:szCs w:val="28"/>
        </w:rPr>
        <w:t>Комиссии</w:t>
      </w:r>
      <w:r w:rsidR="001206DC" w:rsidRPr="00753E89">
        <w:rPr>
          <w:color w:val="000000"/>
          <w:sz w:val="28"/>
          <w:szCs w:val="28"/>
        </w:rPr>
        <w:t xml:space="preserve">, </w:t>
      </w:r>
    </w:p>
    <w:p w:rsidR="001206DC" w:rsidRDefault="001206DC" w:rsidP="00BC4E94">
      <w:pPr>
        <w:pStyle w:val="a5"/>
        <w:ind w:firstLine="709"/>
        <w:jc w:val="center"/>
        <w:rPr>
          <w:color w:val="000000"/>
          <w:sz w:val="28"/>
          <w:szCs w:val="28"/>
        </w:rPr>
      </w:pPr>
      <w:r w:rsidRPr="00753E89">
        <w:rPr>
          <w:color w:val="000000"/>
          <w:sz w:val="28"/>
          <w:szCs w:val="28"/>
        </w:rPr>
        <w:t>порядок формирования и работы</w:t>
      </w:r>
    </w:p>
    <w:p w:rsidR="00327FE5" w:rsidRDefault="00327FE5" w:rsidP="00BC4E94">
      <w:pPr>
        <w:pStyle w:val="a5"/>
        <w:ind w:firstLine="709"/>
        <w:jc w:val="center"/>
        <w:rPr>
          <w:sz w:val="28"/>
          <w:szCs w:val="28"/>
        </w:rPr>
      </w:pPr>
    </w:p>
    <w:p w:rsidR="007F3623" w:rsidRPr="00BF24CE" w:rsidRDefault="003F39FA" w:rsidP="00044817">
      <w:pPr>
        <w:pStyle w:val="a5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7F3623">
        <w:rPr>
          <w:color w:val="000000"/>
          <w:spacing w:val="3"/>
          <w:sz w:val="28"/>
          <w:szCs w:val="28"/>
        </w:rPr>
        <w:t>.1.</w:t>
      </w:r>
      <w:r w:rsidR="007F3623" w:rsidRPr="00BF24CE">
        <w:rPr>
          <w:color w:val="000000"/>
          <w:spacing w:val="3"/>
          <w:sz w:val="28"/>
          <w:szCs w:val="28"/>
        </w:rPr>
        <w:t xml:space="preserve"> </w:t>
      </w:r>
      <w:r w:rsidR="00875B03">
        <w:rPr>
          <w:color w:val="000000"/>
          <w:spacing w:val="3"/>
          <w:sz w:val="28"/>
          <w:szCs w:val="28"/>
        </w:rPr>
        <w:t>С</w:t>
      </w:r>
      <w:r w:rsidR="007F3623" w:rsidRPr="00BF24CE">
        <w:rPr>
          <w:color w:val="000000"/>
          <w:spacing w:val="3"/>
          <w:sz w:val="28"/>
          <w:szCs w:val="28"/>
        </w:rPr>
        <w:t>остав Комиссии утверждается распоряжением администрации Ханты-Мансийского района.</w:t>
      </w:r>
    </w:p>
    <w:p w:rsidR="007F3623" w:rsidRDefault="003F39FA" w:rsidP="00044817">
      <w:pPr>
        <w:pStyle w:val="a5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7F3623">
        <w:rPr>
          <w:color w:val="000000"/>
          <w:spacing w:val="3"/>
          <w:sz w:val="28"/>
          <w:szCs w:val="28"/>
        </w:rPr>
        <w:t xml:space="preserve">.2. </w:t>
      </w:r>
      <w:r w:rsidR="007F3623">
        <w:rPr>
          <w:color w:val="000000"/>
          <w:sz w:val="28"/>
          <w:szCs w:val="28"/>
        </w:rPr>
        <w:t>Организационное</w:t>
      </w:r>
      <w:r w:rsidR="007F3623" w:rsidRPr="00753E89">
        <w:rPr>
          <w:color w:val="000000"/>
          <w:sz w:val="28"/>
          <w:szCs w:val="28"/>
        </w:rPr>
        <w:t xml:space="preserve"> обеспечение деятельности </w:t>
      </w:r>
      <w:r w:rsidR="007F3623">
        <w:rPr>
          <w:color w:val="000000"/>
          <w:sz w:val="28"/>
          <w:szCs w:val="28"/>
        </w:rPr>
        <w:t xml:space="preserve">Комиссии </w:t>
      </w:r>
      <w:r w:rsidR="007F3623">
        <w:rPr>
          <w:color w:val="000000"/>
          <w:spacing w:val="-6"/>
          <w:sz w:val="28"/>
          <w:szCs w:val="28"/>
        </w:rPr>
        <w:t>осуществляет</w:t>
      </w:r>
      <w:r w:rsidR="007F3623" w:rsidRPr="00753E89">
        <w:rPr>
          <w:color w:val="000000"/>
          <w:spacing w:val="-6"/>
          <w:sz w:val="28"/>
          <w:szCs w:val="28"/>
        </w:rPr>
        <w:t xml:space="preserve"> </w:t>
      </w:r>
      <w:r w:rsidR="007F3623">
        <w:rPr>
          <w:color w:val="000000"/>
          <w:sz w:val="28"/>
          <w:szCs w:val="28"/>
        </w:rPr>
        <w:t xml:space="preserve">комитет по финансам </w:t>
      </w:r>
      <w:r w:rsidR="007F3623" w:rsidRPr="00C0289C">
        <w:rPr>
          <w:color w:val="000000"/>
          <w:sz w:val="28"/>
          <w:szCs w:val="28"/>
        </w:rPr>
        <w:t xml:space="preserve">администрации Ханты-Мансийского района </w:t>
      </w:r>
      <w:r w:rsidR="00BC4E94">
        <w:rPr>
          <w:color w:val="000000"/>
          <w:spacing w:val="-6"/>
          <w:sz w:val="28"/>
          <w:szCs w:val="28"/>
        </w:rPr>
        <w:t>(далее так</w:t>
      </w:r>
      <w:r w:rsidR="007F3623">
        <w:rPr>
          <w:color w:val="000000"/>
          <w:spacing w:val="-6"/>
          <w:sz w:val="28"/>
          <w:szCs w:val="28"/>
        </w:rPr>
        <w:t>же Комитет)</w:t>
      </w:r>
      <w:r w:rsidR="007F3623" w:rsidRPr="00753E89">
        <w:rPr>
          <w:color w:val="000000"/>
          <w:spacing w:val="-6"/>
          <w:sz w:val="28"/>
          <w:szCs w:val="28"/>
        </w:rPr>
        <w:t>.</w:t>
      </w:r>
    </w:p>
    <w:p w:rsidR="007F3623" w:rsidRPr="003F39FA" w:rsidRDefault="003F39FA" w:rsidP="00044817">
      <w:pPr>
        <w:pStyle w:val="a5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5</w:t>
      </w:r>
      <w:r w:rsidR="007F3623">
        <w:rPr>
          <w:color w:val="000000"/>
          <w:spacing w:val="-6"/>
          <w:sz w:val="28"/>
          <w:szCs w:val="28"/>
        </w:rPr>
        <w:t xml:space="preserve">.3. </w:t>
      </w:r>
      <w:r w:rsidR="007F3623">
        <w:rPr>
          <w:color w:val="000000"/>
          <w:sz w:val="28"/>
          <w:szCs w:val="28"/>
        </w:rPr>
        <w:t>Т</w:t>
      </w:r>
      <w:r w:rsidR="007F3623" w:rsidRPr="00753E89">
        <w:rPr>
          <w:color w:val="000000"/>
          <w:sz w:val="28"/>
          <w:szCs w:val="28"/>
        </w:rPr>
        <w:t xml:space="preserve">ехническое обеспечение деятельности </w:t>
      </w:r>
      <w:r w:rsidR="007F3623">
        <w:rPr>
          <w:color w:val="000000"/>
          <w:sz w:val="28"/>
          <w:szCs w:val="28"/>
        </w:rPr>
        <w:t xml:space="preserve">Комиссии </w:t>
      </w:r>
      <w:r w:rsidR="007F3623">
        <w:rPr>
          <w:color w:val="000000"/>
          <w:spacing w:val="-6"/>
          <w:sz w:val="28"/>
          <w:szCs w:val="28"/>
        </w:rPr>
        <w:t>осуществляет</w:t>
      </w:r>
      <w:r w:rsidR="007F3623" w:rsidRPr="00753E89">
        <w:rPr>
          <w:color w:val="000000"/>
          <w:spacing w:val="-6"/>
          <w:sz w:val="28"/>
          <w:szCs w:val="28"/>
        </w:rPr>
        <w:t xml:space="preserve"> </w:t>
      </w:r>
      <w:r w:rsidR="00BC4E94">
        <w:rPr>
          <w:color w:val="000000"/>
          <w:sz w:val="28"/>
          <w:szCs w:val="28"/>
        </w:rPr>
        <w:t>д</w:t>
      </w:r>
      <w:r w:rsidR="007F3623">
        <w:rPr>
          <w:color w:val="000000"/>
          <w:sz w:val="28"/>
          <w:szCs w:val="28"/>
        </w:rPr>
        <w:t xml:space="preserve">епартамент имущественных, земельных отношений </w:t>
      </w:r>
      <w:r w:rsidR="007F3623" w:rsidRPr="00C0289C">
        <w:rPr>
          <w:color w:val="000000"/>
          <w:sz w:val="28"/>
          <w:szCs w:val="28"/>
        </w:rPr>
        <w:t xml:space="preserve">администрации Ханты-Мансийского района </w:t>
      </w:r>
      <w:r w:rsidR="00BC4E94">
        <w:rPr>
          <w:color w:val="000000"/>
          <w:spacing w:val="-6"/>
          <w:sz w:val="28"/>
          <w:szCs w:val="28"/>
        </w:rPr>
        <w:t>(далее так</w:t>
      </w:r>
      <w:r w:rsidR="007F3623">
        <w:rPr>
          <w:color w:val="000000"/>
          <w:spacing w:val="-6"/>
          <w:sz w:val="28"/>
          <w:szCs w:val="28"/>
        </w:rPr>
        <w:t>же Департамент)</w:t>
      </w:r>
      <w:r w:rsidR="007F3623" w:rsidRPr="00753E89">
        <w:rPr>
          <w:color w:val="000000"/>
          <w:spacing w:val="-6"/>
          <w:sz w:val="28"/>
          <w:szCs w:val="28"/>
        </w:rPr>
        <w:t>.</w:t>
      </w:r>
    </w:p>
    <w:p w:rsidR="00C27093" w:rsidRDefault="003F39FA" w:rsidP="00BC4E94">
      <w:pPr>
        <w:pStyle w:val="a5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206DC" w:rsidRPr="00753E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1206DC" w:rsidRPr="00753E89">
        <w:rPr>
          <w:color w:val="000000"/>
          <w:sz w:val="28"/>
          <w:szCs w:val="28"/>
        </w:rPr>
        <w:t>.</w:t>
      </w:r>
      <w:r w:rsidR="002D517B" w:rsidRPr="00753E89">
        <w:rPr>
          <w:color w:val="000000"/>
          <w:sz w:val="28"/>
          <w:szCs w:val="28"/>
        </w:rPr>
        <w:t xml:space="preserve"> </w:t>
      </w:r>
      <w:r w:rsidR="001206DC" w:rsidRPr="00BB2808">
        <w:rPr>
          <w:color w:val="000000"/>
          <w:sz w:val="28"/>
          <w:szCs w:val="28"/>
        </w:rPr>
        <w:t xml:space="preserve">Состав </w:t>
      </w:r>
      <w:r w:rsidR="007A34EE">
        <w:rPr>
          <w:color w:val="000000"/>
          <w:sz w:val="28"/>
          <w:szCs w:val="28"/>
        </w:rPr>
        <w:t>Комиссии</w:t>
      </w:r>
      <w:r w:rsidR="001206DC" w:rsidRPr="00BB2808">
        <w:rPr>
          <w:color w:val="000000"/>
          <w:sz w:val="28"/>
          <w:szCs w:val="28"/>
        </w:rPr>
        <w:t xml:space="preserve"> формируется</w:t>
      </w:r>
      <w:r w:rsidR="00E1273A" w:rsidRPr="00BB2808">
        <w:rPr>
          <w:color w:val="000000"/>
          <w:sz w:val="28"/>
          <w:szCs w:val="28"/>
        </w:rPr>
        <w:t xml:space="preserve"> на основе </w:t>
      </w:r>
      <w:r w:rsidR="00C27093">
        <w:rPr>
          <w:color w:val="000000"/>
          <w:sz w:val="28"/>
          <w:szCs w:val="28"/>
        </w:rPr>
        <w:t>предложений органов администрации</w:t>
      </w:r>
      <w:r w:rsidR="00C27093" w:rsidRPr="00C27093">
        <w:rPr>
          <w:color w:val="000000"/>
          <w:sz w:val="28"/>
          <w:szCs w:val="28"/>
        </w:rPr>
        <w:t xml:space="preserve"> </w:t>
      </w:r>
      <w:r w:rsidR="00C27093" w:rsidRPr="00BB2808">
        <w:rPr>
          <w:color w:val="000000"/>
          <w:sz w:val="28"/>
          <w:szCs w:val="28"/>
        </w:rPr>
        <w:t xml:space="preserve">из </w:t>
      </w:r>
      <w:r w:rsidR="00C27093">
        <w:rPr>
          <w:color w:val="000000"/>
          <w:spacing w:val="-4"/>
          <w:sz w:val="28"/>
          <w:szCs w:val="28"/>
        </w:rPr>
        <w:t>числа</w:t>
      </w:r>
      <w:r w:rsidR="00DA0226">
        <w:rPr>
          <w:color w:val="000000"/>
          <w:spacing w:val="-4"/>
          <w:sz w:val="28"/>
          <w:szCs w:val="28"/>
        </w:rPr>
        <w:t xml:space="preserve"> осуществляющих муниципальную политику в сфере управления </w:t>
      </w:r>
      <w:r w:rsidR="00EF6E42">
        <w:rPr>
          <w:color w:val="000000"/>
          <w:spacing w:val="-4"/>
          <w:sz w:val="28"/>
          <w:szCs w:val="28"/>
        </w:rPr>
        <w:t>муниципальным</w:t>
      </w:r>
      <w:r w:rsidR="00DA0226">
        <w:rPr>
          <w:color w:val="000000"/>
          <w:spacing w:val="-4"/>
          <w:sz w:val="28"/>
          <w:szCs w:val="28"/>
        </w:rPr>
        <w:t xml:space="preserve"> имуществом, земельных и кадастровых отношений</w:t>
      </w:r>
      <w:r w:rsidR="00C27093">
        <w:rPr>
          <w:color w:val="000000"/>
          <w:sz w:val="28"/>
          <w:szCs w:val="28"/>
        </w:rPr>
        <w:t>,</w:t>
      </w:r>
      <w:r w:rsidR="00DA0226">
        <w:rPr>
          <w:color w:val="000000"/>
          <w:sz w:val="28"/>
          <w:szCs w:val="28"/>
        </w:rPr>
        <w:t xml:space="preserve"> строительства, архитектуры, градостр</w:t>
      </w:r>
      <w:r w:rsidR="00CE5919">
        <w:rPr>
          <w:color w:val="000000"/>
          <w:sz w:val="28"/>
          <w:szCs w:val="28"/>
        </w:rPr>
        <w:t xml:space="preserve">оительной деятельности, бюджета </w:t>
      </w:r>
      <w:r w:rsidR="00DA0226">
        <w:rPr>
          <w:color w:val="000000"/>
          <w:sz w:val="28"/>
          <w:szCs w:val="28"/>
        </w:rPr>
        <w:t>и финансов, экономики, торговой деятельности, общественного питания, бытового обслуживания, развития малого и среднего предпринимательства,</w:t>
      </w:r>
      <w:r w:rsidR="00C27093">
        <w:rPr>
          <w:color w:val="000000"/>
          <w:sz w:val="28"/>
          <w:szCs w:val="28"/>
        </w:rPr>
        <w:t xml:space="preserve"> </w:t>
      </w:r>
      <w:r w:rsidR="006A6994">
        <w:rPr>
          <w:color w:val="000000"/>
          <w:sz w:val="28"/>
          <w:szCs w:val="28"/>
        </w:rPr>
        <w:t xml:space="preserve">а также предложений </w:t>
      </w:r>
      <w:r w:rsidR="00C27093">
        <w:rPr>
          <w:color w:val="000000"/>
          <w:sz w:val="28"/>
          <w:szCs w:val="28"/>
        </w:rPr>
        <w:t>администраций сельских поселений</w:t>
      </w:r>
      <w:r w:rsidR="00E1273A" w:rsidRPr="00BB2808">
        <w:rPr>
          <w:color w:val="000000"/>
          <w:spacing w:val="-4"/>
          <w:sz w:val="28"/>
          <w:szCs w:val="28"/>
        </w:rPr>
        <w:t xml:space="preserve"> </w:t>
      </w:r>
      <w:r w:rsidR="00C27093">
        <w:rPr>
          <w:color w:val="000000"/>
          <w:spacing w:val="-4"/>
          <w:sz w:val="28"/>
          <w:szCs w:val="28"/>
        </w:rPr>
        <w:t xml:space="preserve">таким </w:t>
      </w:r>
      <w:r w:rsidR="00D85CE5">
        <w:rPr>
          <w:color w:val="000000"/>
          <w:spacing w:val="-4"/>
          <w:sz w:val="28"/>
          <w:szCs w:val="28"/>
        </w:rPr>
        <w:t>образом,</w:t>
      </w:r>
      <w:r w:rsidR="00C27093">
        <w:rPr>
          <w:color w:val="000000"/>
          <w:spacing w:val="-4"/>
          <w:sz w:val="28"/>
          <w:szCs w:val="28"/>
        </w:rPr>
        <w:t xml:space="preserve"> </w:t>
      </w:r>
      <w:r w:rsidR="00D85CE5">
        <w:rPr>
          <w:color w:val="000000"/>
          <w:spacing w:val="-4"/>
          <w:sz w:val="28"/>
          <w:szCs w:val="28"/>
        </w:rPr>
        <w:t>ч</w:t>
      </w:r>
      <w:r w:rsidR="00C27093">
        <w:rPr>
          <w:color w:val="000000"/>
          <w:spacing w:val="-4"/>
          <w:sz w:val="28"/>
          <w:szCs w:val="28"/>
        </w:rPr>
        <w:t xml:space="preserve">тобы исключить возможность конфликта интересов, который может повлиять на принимаемые </w:t>
      </w:r>
      <w:r w:rsidR="00D85CE5">
        <w:rPr>
          <w:color w:val="000000"/>
          <w:spacing w:val="-4"/>
          <w:sz w:val="28"/>
          <w:szCs w:val="28"/>
        </w:rPr>
        <w:t>К</w:t>
      </w:r>
      <w:r w:rsidR="00C27093">
        <w:rPr>
          <w:color w:val="000000"/>
          <w:spacing w:val="-4"/>
          <w:sz w:val="28"/>
          <w:szCs w:val="28"/>
        </w:rPr>
        <w:t>омиссией решения.</w:t>
      </w:r>
    </w:p>
    <w:p w:rsidR="00B61E41" w:rsidRPr="007F3623" w:rsidRDefault="003F39FA" w:rsidP="00BC4E94">
      <w:pPr>
        <w:pStyle w:val="ConsPlusNormal"/>
        <w:ind w:firstLine="709"/>
        <w:jc w:val="both"/>
      </w:pPr>
      <w:r>
        <w:rPr>
          <w:color w:val="000000"/>
          <w:spacing w:val="-4"/>
        </w:rPr>
        <w:t>5</w:t>
      </w:r>
      <w:r w:rsidR="00B61E41">
        <w:rPr>
          <w:color w:val="000000"/>
          <w:spacing w:val="-4"/>
        </w:rPr>
        <w:t>.</w:t>
      </w:r>
      <w:r>
        <w:rPr>
          <w:color w:val="000000"/>
          <w:spacing w:val="-4"/>
        </w:rPr>
        <w:t>5</w:t>
      </w:r>
      <w:r w:rsidR="00B61E41">
        <w:rPr>
          <w:color w:val="000000"/>
          <w:spacing w:val="-4"/>
        </w:rPr>
        <w:t>.</w:t>
      </w:r>
      <w:r w:rsidR="00B61E41" w:rsidRPr="00B61E41">
        <w:rPr>
          <w:color w:val="000000"/>
        </w:rPr>
        <w:t xml:space="preserve"> </w:t>
      </w:r>
      <w:r w:rsidR="00B61E41" w:rsidRPr="00047E23">
        <w:rPr>
          <w:color w:val="000000"/>
        </w:rPr>
        <w:t>В состав Комиссии входят секретарь (с п</w:t>
      </w:r>
      <w:r w:rsidR="004849D0">
        <w:rPr>
          <w:color w:val="000000"/>
        </w:rPr>
        <w:t xml:space="preserve">равом голоса), члены Комиссии. </w:t>
      </w:r>
      <w:r w:rsidR="007F3623">
        <w:t xml:space="preserve">Члены </w:t>
      </w:r>
      <w:r w:rsidR="007F3623" w:rsidRPr="00A93939">
        <w:t>Комиссии</w:t>
      </w:r>
      <w:r w:rsidR="007F3623">
        <w:t xml:space="preserve"> обладают равными правами.</w:t>
      </w:r>
    </w:p>
    <w:p w:rsidR="00047E23" w:rsidRDefault="003F39FA" w:rsidP="00BC4E94">
      <w:pPr>
        <w:pStyle w:val="a5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5</w:t>
      </w:r>
      <w:r w:rsidR="00E1273A">
        <w:rPr>
          <w:color w:val="000000"/>
          <w:spacing w:val="-7"/>
          <w:sz w:val="28"/>
          <w:szCs w:val="28"/>
        </w:rPr>
        <w:t>.</w:t>
      </w:r>
      <w:r w:rsidR="00A2770F">
        <w:rPr>
          <w:color w:val="000000"/>
          <w:spacing w:val="-7"/>
          <w:sz w:val="28"/>
          <w:szCs w:val="28"/>
        </w:rPr>
        <w:t>6</w:t>
      </w:r>
      <w:r w:rsidR="00E1273A">
        <w:rPr>
          <w:color w:val="000000"/>
          <w:spacing w:val="-7"/>
          <w:sz w:val="28"/>
          <w:szCs w:val="28"/>
        </w:rPr>
        <w:t xml:space="preserve">. </w:t>
      </w:r>
      <w:r w:rsidR="00D85CE5">
        <w:rPr>
          <w:color w:val="000000"/>
          <w:spacing w:val="-7"/>
          <w:sz w:val="28"/>
          <w:szCs w:val="28"/>
        </w:rPr>
        <w:t xml:space="preserve">При проведении обследования </w:t>
      </w:r>
      <w:r w:rsidR="00C13FEC">
        <w:rPr>
          <w:color w:val="000000"/>
          <w:spacing w:val="-7"/>
          <w:sz w:val="28"/>
          <w:szCs w:val="28"/>
        </w:rPr>
        <w:t>объекта,</w:t>
      </w:r>
      <w:r w:rsidR="00D85CE5">
        <w:rPr>
          <w:color w:val="000000"/>
          <w:spacing w:val="-7"/>
          <w:sz w:val="28"/>
          <w:szCs w:val="28"/>
        </w:rPr>
        <w:t xml:space="preserve"> </w:t>
      </w:r>
      <w:r w:rsidR="004849D0">
        <w:rPr>
          <w:color w:val="000000"/>
          <w:spacing w:val="-7"/>
          <w:sz w:val="28"/>
          <w:szCs w:val="28"/>
        </w:rPr>
        <w:t xml:space="preserve">расположенного </w:t>
      </w:r>
      <w:r w:rsidR="004849D0">
        <w:rPr>
          <w:color w:val="000000"/>
          <w:spacing w:val="-7"/>
          <w:sz w:val="28"/>
          <w:szCs w:val="28"/>
        </w:rPr>
        <w:br/>
      </w:r>
      <w:r w:rsidR="00D85CE5">
        <w:rPr>
          <w:color w:val="000000"/>
          <w:spacing w:val="-4"/>
          <w:sz w:val="28"/>
          <w:szCs w:val="28"/>
        </w:rPr>
        <w:t>на территории сельского поселения, в границах которого расположен обследуемый объект недвижимости</w:t>
      </w:r>
      <w:r w:rsidR="004849D0">
        <w:rPr>
          <w:color w:val="000000"/>
          <w:spacing w:val="-4"/>
          <w:sz w:val="28"/>
          <w:szCs w:val="28"/>
        </w:rPr>
        <w:t>,</w:t>
      </w:r>
      <w:r w:rsidR="00D85CE5">
        <w:rPr>
          <w:color w:val="000000"/>
          <w:spacing w:val="-7"/>
          <w:sz w:val="28"/>
          <w:szCs w:val="28"/>
        </w:rPr>
        <w:t xml:space="preserve"> в</w:t>
      </w:r>
      <w:r w:rsidR="00E1273A">
        <w:rPr>
          <w:color w:val="000000"/>
          <w:spacing w:val="-7"/>
          <w:sz w:val="28"/>
          <w:szCs w:val="28"/>
        </w:rPr>
        <w:t xml:space="preserve"> состав </w:t>
      </w:r>
      <w:r w:rsidR="00D85CE5">
        <w:rPr>
          <w:color w:val="000000"/>
          <w:spacing w:val="-7"/>
          <w:sz w:val="28"/>
          <w:szCs w:val="28"/>
        </w:rPr>
        <w:t>Комиссии входит</w:t>
      </w:r>
      <w:r w:rsidR="00BB2808">
        <w:rPr>
          <w:color w:val="000000"/>
          <w:spacing w:val="-7"/>
          <w:sz w:val="28"/>
          <w:szCs w:val="28"/>
        </w:rPr>
        <w:t xml:space="preserve"> </w:t>
      </w:r>
      <w:r w:rsidR="00E1273A">
        <w:rPr>
          <w:color w:val="000000"/>
          <w:spacing w:val="-7"/>
          <w:sz w:val="28"/>
          <w:szCs w:val="28"/>
        </w:rPr>
        <w:t xml:space="preserve">не менее </w:t>
      </w:r>
      <w:r w:rsidR="004849D0">
        <w:rPr>
          <w:color w:val="000000"/>
          <w:spacing w:val="-7"/>
          <w:sz w:val="28"/>
          <w:szCs w:val="28"/>
        </w:rPr>
        <w:t xml:space="preserve">одного </w:t>
      </w:r>
      <w:r w:rsidR="00E1273A">
        <w:rPr>
          <w:color w:val="000000"/>
          <w:spacing w:val="-7"/>
          <w:sz w:val="28"/>
          <w:szCs w:val="28"/>
        </w:rPr>
        <w:t>человек</w:t>
      </w:r>
      <w:r w:rsidR="00521497">
        <w:rPr>
          <w:color w:val="000000"/>
          <w:spacing w:val="-7"/>
          <w:sz w:val="28"/>
          <w:szCs w:val="28"/>
        </w:rPr>
        <w:t xml:space="preserve">а </w:t>
      </w:r>
      <w:r w:rsidR="00D85CE5" w:rsidRPr="00BB2808">
        <w:rPr>
          <w:color w:val="000000"/>
          <w:sz w:val="28"/>
          <w:szCs w:val="28"/>
        </w:rPr>
        <w:t xml:space="preserve">из </w:t>
      </w:r>
      <w:r w:rsidR="00D85CE5">
        <w:rPr>
          <w:color w:val="000000"/>
          <w:spacing w:val="-4"/>
          <w:sz w:val="28"/>
          <w:szCs w:val="28"/>
        </w:rPr>
        <w:t>числа</w:t>
      </w:r>
      <w:r w:rsidR="00D85CE5">
        <w:rPr>
          <w:color w:val="000000"/>
          <w:sz w:val="28"/>
          <w:szCs w:val="28"/>
        </w:rPr>
        <w:t xml:space="preserve"> </w:t>
      </w:r>
      <w:r w:rsidR="00DA0226">
        <w:rPr>
          <w:color w:val="000000"/>
          <w:sz w:val="28"/>
          <w:szCs w:val="28"/>
        </w:rPr>
        <w:t xml:space="preserve">представителей </w:t>
      </w:r>
      <w:r w:rsidR="00D85CE5">
        <w:rPr>
          <w:color w:val="000000"/>
          <w:sz w:val="28"/>
          <w:szCs w:val="28"/>
        </w:rPr>
        <w:t xml:space="preserve">администрации сельского </w:t>
      </w:r>
      <w:proofErr w:type="gramStart"/>
      <w:r w:rsidR="00B61E41">
        <w:rPr>
          <w:color w:val="000000"/>
          <w:sz w:val="28"/>
          <w:szCs w:val="28"/>
        </w:rPr>
        <w:t>поселения</w:t>
      </w:r>
      <w:r w:rsidR="004849D0">
        <w:rPr>
          <w:color w:val="000000"/>
          <w:spacing w:val="-4"/>
          <w:sz w:val="28"/>
          <w:szCs w:val="28"/>
        </w:rPr>
        <w:t>,</w:t>
      </w:r>
      <w:r w:rsidR="004849D0">
        <w:rPr>
          <w:color w:val="000000"/>
          <w:spacing w:val="-4"/>
          <w:sz w:val="28"/>
          <w:szCs w:val="28"/>
        </w:rPr>
        <w:br/>
      </w:r>
      <w:r w:rsidR="00B00942">
        <w:rPr>
          <w:color w:val="000000"/>
          <w:spacing w:val="-4"/>
          <w:sz w:val="28"/>
          <w:szCs w:val="28"/>
        </w:rPr>
        <w:t>в</w:t>
      </w:r>
      <w:proofErr w:type="gramEnd"/>
      <w:r w:rsidR="00B00942">
        <w:rPr>
          <w:color w:val="000000"/>
          <w:spacing w:val="-4"/>
          <w:sz w:val="28"/>
          <w:szCs w:val="28"/>
        </w:rPr>
        <w:t xml:space="preserve"> границах которого расположен </w:t>
      </w:r>
      <w:r w:rsidR="00F4403B">
        <w:rPr>
          <w:color w:val="000000"/>
          <w:spacing w:val="-4"/>
          <w:sz w:val="28"/>
          <w:szCs w:val="28"/>
        </w:rPr>
        <w:t>обследуемый объект недвижимости.</w:t>
      </w:r>
    </w:p>
    <w:p w:rsidR="00FB5C78" w:rsidRPr="00FB5C78" w:rsidRDefault="00A2770F" w:rsidP="00BC4E94">
      <w:pPr>
        <w:pStyle w:val="ConsPlusNormal"/>
        <w:ind w:firstLine="709"/>
        <w:jc w:val="both"/>
      </w:pPr>
      <w:r>
        <w:rPr>
          <w:color w:val="000000"/>
          <w:spacing w:val="-7"/>
        </w:rPr>
        <w:t>5.7</w:t>
      </w:r>
      <w:r w:rsidR="00FB5C78">
        <w:rPr>
          <w:color w:val="000000"/>
          <w:spacing w:val="-7"/>
        </w:rPr>
        <w:t xml:space="preserve">. </w:t>
      </w:r>
      <w:r w:rsidR="00FB5C78">
        <w:rPr>
          <w:color w:val="000000"/>
          <w:spacing w:val="-4"/>
        </w:rPr>
        <w:t xml:space="preserve">В состав Комиссии включается </w:t>
      </w:r>
      <w:r w:rsidR="004849D0">
        <w:rPr>
          <w:color w:val="000000"/>
          <w:spacing w:val="-7"/>
        </w:rPr>
        <w:t>не менее одного человека</w:t>
      </w:r>
      <w:r w:rsidR="00FB5C78">
        <w:rPr>
          <w:color w:val="000000"/>
          <w:spacing w:val="-7"/>
        </w:rPr>
        <w:t xml:space="preserve"> </w:t>
      </w:r>
      <w:r w:rsidR="00FB5C78" w:rsidRPr="00BB2808">
        <w:rPr>
          <w:color w:val="000000"/>
        </w:rPr>
        <w:t xml:space="preserve">из </w:t>
      </w:r>
      <w:r w:rsidR="00FB5C78">
        <w:rPr>
          <w:color w:val="000000"/>
          <w:spacing w:val="-4"/>
        </w:rPr>
        <w:t>числа</w:t>
      </w:r>
      <w:r w:rsidR="00FB5C78">
        <w:rPr>
          <w:color w:val="000000"/>
        </w:rPr>
        <w:t xml:space="preserve"> представителей органа администрации, осуществляющего организационное</w:t>
      </w:r>
      <w:r w:rsidR="00FB5C78" w:rsidRPr="00753E89">
        <w:rPr>
          <w:color w:val="000000"/>
        </w:rPr>
        <w:t xml:space="preserve"> обеспечение деятельности </w:t>
      </w:r>
      <w:r w:rsidR="00FB5C78">
        <w:rPr>
          <w:color w:val="000000"/>
        </w:rPr>
        <w:t>Комиссии</w:t>
      </w:r>
      <w:r w:rsidR="00FB5C78">
        <w:rPr>
          <w:color w:val="000000"/>
          <w:spacing w:val="-6"/>
        </w:rPr>
        <w:t>, осу</w:t>
      </w:r>
      <w:r w:rsidR="004849D0">
        <w:rPr>
          <w:color w:val="000000"/>
          <w:spacing w:val="-6"/>
        </w:rPr>
        <w:t>ществляющего функции секретаря К</w:t>
      </w:r>
      <w:r w:rsidR="00FB5C78">
        <w:rPr>
          <w:color w:val="000000"/>
          <w:spacing w:val="-6"/>
        </w:rPr>
        <w:t>омиссии</w:t>
      </w:r>
      <w:r w:rsidR="00FB5C78">
        <w:t xml:space="preserve">. </w:t>
      </w:r>
    </w:p>
    <w:p w:rsidR="00047E23" w:rsidRPr="00875B03" w:rsidRDefault="003F39FA" w:rsidP="00044817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5</w:t>
      </w:r>
      <w:r w:rsidR="00DA0226">
        <w:rPr>
          <w:color w:val="000000"/>
          <w:spacing w:val="-4"/>
          <w:sz w:val="28"/>
          <w:szCs w:val="28"/>
        </w:rPr>
        <w:t>.</w:t>
      </w:r>
      <w:r w:rsidR="00A2770F">
        <w:rPr>
          <w:color w:val="000000"/>
          <w:spacing w:val="-4"/>
          <w:sz w:val="28"/>
          <w:szCs w:val="28"/>
        </w:rPr>
        <w:t>8</w:t>
      </w:r>
      <w:r w:rsidR="00DA0226">
        <w:rPr>
          <w:color w:val="000000"/>
          <w:spacing w:val="-4"/>
          <w:sz w:val="28"/>
          <w:szCs w:val="28"/>
        </w:rPr>
        <w:t xml:space="preserve">. </w:t>
      </w:r>
      <w:r w:rsidR="007F3623" w:rsidRPr="00047E23">
        <w:rPr>
          <w:color w:val="000000"/>
          <w:sz w:val="28"/>
          <w:szCs w:val="28"/>
        </w:rPr>
        <w:t>До начала процедуры обследования объекта недвижимости комитетом опреде</w:t>
      </w:r>
      <w:r w:rsidR="004849D0">
        <w:rPr>
          <w:color w:val="000000"/>
          <w:sz w:val="28"/>
          <w:szCs w:val="28"/>
        </w:rPr>
        <w:t>ляется состав членов К</w:t>
      </w:r>
      <w:r w:rsidR="007F3623" w:rsidRPr="00047E23">
        <w:rPr>
          <w:color w:val="000000"/>
          <w:sz w:val="28"/>
          <w:szCs w:val="28"/>
        </w:rPr>
        <w:t xml:space="preserve">омиссии, привлекаемых </w:t>
      </w:r>
      <w:r w:rsidR="007D3CA3">
        <w:rPr>
          <w:color w:val="000000"/>
          <w:sz w:val="28"/>
          <w:szCs w:val="28"/>
        </w:rPr>
        <w:br/>
      </w:r>
      <w:r w:rsidR="004849D0">
        <w:rPr>
          <w:color w:val="000000"/>
          <w:sz w:val="28"/>
          <w:szCs w:val="28"/>
        </w:rPr>
        <w:lastRenderedPageBreak/>
        <w:t>к обследованию из числа членов К</w:t>
      </w:r>
      <w:r w:rsidR="007F3623" w:rsidRPr="00047E23">
        <w:rPr>
          <w:color w:val="000000"/>
          <w:sz w:val="28"/>
          <w:szCs w:val="28"/>
        </w:rPr>
        <w:t>омиссии</w:t>
      </w:r>
      <w:r w:rsidR="004849D0">
        <w:rPr>
          <w:color w:val="000000"/>
          <w:sz w:val="28"/>
          <w:szCs w:val="28"/>
        </w:rPr>
        <w:t>.</w:t>
      </w:r>
      <w:r w:rsidR="007F3623" w:rsidRPr="00047E23">
        <w:rPr>
          <w:color w:val="000000"/>
          <w:sz w:val="28"/>
          <w:szCs w:val="28"/>
        </w:rPr>
        <w:t xml:space="preserve"> </w:t>
      </w:r>
      <w:r w:rsidR="004849D0">
        <w:rPr>
          <w:color w:val="000000"/>
          <w:sz w:val="28"/>
          <w:szCs w:val="28"/>
        </w:rPr>
        <w:t>Число членов К</w:t>
      </w:r>
      <w:r w:rsidR="00661A63" w:rsidRPr="00047E23">
        <w:rPr>
          <w:color w:val="000000"/>
          <w:sz w:val="28"/>
          <w:szCs w:val="28"/>
        </w:rPr>
        <w:t>омиссии</w:t>
      </w:r>
      <w:r w:rsidR="004849D0">
        <w:rPr>
          <w:color w:val="000000"/>
          <w:sz w:val="28"/>
          <w:szCs w:val="28"/>
        </w:rPr>
        <w:t>,</w:t>
      </w:r>
      <w:r w:rsidR="00661A63" w:rsidRPr="00047E23">
        <w:rPr>
          <w:color w:val="000000"/>
          <w:sz w:val="28"/>
          <w:szCs w:val="28"/>
        </w:rPr>
        <w:t xml:space="preserve"> привлекаемых к участию в обследовании</w:t>
      </w:r>
      <w:r w:rsidR="004849D0">
        <w:rPr>
          <w:color w:val="000000"/>
          <w:sz w:val="28"/>
          <w:szCs w:val="28"/>
        </w:rPr>
        <w:t>,</w:t>
      </w:r>
      <w:r w:rsidR="00661A63" w:rsidRPr="00047E23">
        <w:rPr>
          <w:color w:val="000000"/>
          <w:sz w:val="28"/>
          <w:szCs w:val="28"/>
        </w:rPr>
        <w:t xml:space="preserve"> должно</w:t>
      </w:r>
      <w:r w:rsidR="007F3623">
        <w:rPr>
          <w:color w:val="000000"/>
          <w:sz w:val="28"/>
          <w:szCs w:val="28"/>
        </w:rPr>
        <w:t xml:space="preserve"> быть не менее 3 (трех) человек</w:t>
      </w:r>
      <w:r w:rsidR="004849D0">
        <w:rPr>
          <w:color w:val="000000"/>
          <w:sz w:val="28"/>
          <w:szCs w:val="28"/>
        </w:rPr>
        <w:t>.</w:t>
      </w:r>
    </w:p>
    <w:p w:rsidR="00875B03" w:rsidRPr="00875B03" w:rsidRDefault="003F39FA" w:rsidP="0048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27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6365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обстоятельств, препятствующих члену </w:t>
      </w:r>
      <w:r w:rsidR="00C2709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D85CE5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в его состав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75B0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органы, указанные в пункте 5.3</w:t>
      </w:r>
      <w:r w:rsidR="0048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5B0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B00942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</w:t>
      </w:r>
      <w:r w:rsidR="0048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направить </w:t>
      </w:r>
      <w:r w:rsidR="00CE5919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секретарю Комиссии</w:t>
      </w:r>
      <w:r w:rsidR="00C2709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заявлени</w:t>
      </w:r>
      <w:r w:rsidR="00306365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выходе </w:t>
      </w:r>
      <w:r w:rsid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</w:t>
      </w:r>
      <w:r w:rsidR="00875B0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замене</w:t>
      </w:r>
      <w:r w:rsid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</w:t>
      </w:r>
      <w:r w:rsidR="00875B0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09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="00E1273A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4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Основаниями для замены члена Комиссии могут </w:t>
      </w:r>
      <w:r w:rsidR="00875B03" w:rsidRPr="0087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являться: </w:t>
      </w:r>
    </w:p>
    <w:p w:rsidR="00875B03" w:rsidRPr="00B04AB0" w:rsidRDefault="00A2770F" w:rsidP="0048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5.9</w:t>
      </w:r>
      <w:r w:rsidR="00875B03">
        <w:rPr>
          <w:rFonts w:ascii="Times New Roman" w:eastAsia="Calibri" w:hAnsi="Times New Roman" w:cs="Times New Roman"/>
          <w:sz w:val="28"/>
          <w:szCs w:val="28"/>
        </w:rPr>
        <w:t>.1</w:t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49D0">
        <w:rPr>
          <w:rFonts w:ascii="Times New Roman" w:eastAsia="Calibri" w:hAnsi="Times New Roman" w:cs="Times New Roman"/>
          <w:sz w:val="28"/>
          <w:szCs w:val="28"/>
        </w:rPr>
        <w:t>Самоотвод члена К</w:t>
      </w:r>
      <w:r w:rsidR="00875B03">
        <w:rPr>
          <w:rFonts w:ascii="Times New Roman" w:eastAsia="Calibri" w:hAnsi="Times New Roman" w:cs="Times New Roman"/>
          <w:sz w:val="28"/>
          <w:szCs w:val="28"/>
        </w:rPr>
        <w:t>омиссии с целью п</w:t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 xml:space="preserve">редотвращения </w:t>
      </w:r>
      <w:r w:rsidR="007D3CA3">
        <w:rPr>
          <w:rFonts w:ascii="Times New Roman" w:eastAsia="Calibri" w:hAnsi="Times New Roman" w:cs="Times New Roman"/>
          <w:sz w:val="28"/>
          <w:szCs w:val="28"/>
        </w:rPr>
        <w:br/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 xml:space="preserve">и урегулирования конфликта интересов в период </w:t>
      </w:r>
      <w:r w:rsidR="00875B03">
        <w:rPr>
          <w:rFonts w:ascii="Times New Roman" w:eastAsia="Calibri" w:hAnsi="Times New Roman" w:cs="Times New Roman"/>
          <w:sz w:val="28"/>
          <w:szCs w:val="28"/>
        </w:rPr>
        <w:t>обследования</w:t>
      </w:r>
      <w:r w:rsidR="004849D0">
        <w:rPr>
          <w:rFonts w:ascii="Times New Roman" w:eastAsia="Calibri" w:hAnsi="Times New Roman" w:cs="Times New Roman"/>
          <w:sz w:val="28"/>
          <w:szCs w:val="28"/>
        </w:rPr>
        <w:t>,</w:t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 xml:space="preserve"> личная заинтересованность</w:t>
      </w:r>
      <w:r w:rsidR="004849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5B03" w:rsidRPr="00B04AB0" w:rsidRDefault="00A2770F" w:rsidP="0048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5.9</w:t>
      </w:r>
      <w:r w:rsidR="00875B03">
        <w:rPr>
          <w:rFonts w:ascii="Times New Roman" w:eastAsia="Calibri" w:hAnsi="Times New Roman" w:cs="Times New Roman"/>
          <w:sz w:val="28"/>
          <w:szCs w:val="28"/>
        </w:rPr>
        <w:t>.2</w:t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49D0">
        <w:rPr>
          <w:rFonts w:ascii="Times New Roman" w:eastAsia="Calibri" w:hAnsi="Times New Roman" w:cs="Times New Roman"/>
          <w:sz w:val="28"/>
          <w:szCs w:val="28"/>
        </w:rPr>
        <w:t>О</w:t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>тпуск, болезнь, командировка члена Комиссии</w:t>
      </w:r>
      <w:r w:rsidR="004849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16AB" w:rsidRPr="00875B03" w:rsidRDefault="00A2770F" w:rsidP="00484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5.9</w:t>
      </w:r>
      <w:r w:rsidR="00875B03">
        <w:rPr>
          <w:rFonts w:ascii="Times New Roman" w:eastAsia="Calibri" w:hAnsi="Times New Roman" w:cs="Times New Roman"/>
          <w:sz w:val="28"/>
          <w:szCs w:val="28"/>
        </w:rPr>
        <w:t>.3</w:t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849D0">
        <w:rPr>
          <w:rFonts w:ascii="Times New Roman" w:eastAsia="Calibri" w:hAnsi="Times New Roman" w:cs="Times New Roman"/>
          <w:sz w:val="28"/>
          <w:szCs w:val="28"/>
        </w:rPr>
        <w:t>У</w:t>
      </w:r>
      <w:r w:rsidR="00875B03" w:rsidRPr="00B04AB0">
        <w:rPr>
          <w:rFonts w:ascii="Times New Roman" w:eastAsia="Calibri" w:hAnsi="Times New Roman" w:cs="Times New Roman"/>
          <w:sz w:val="28"/>
          <w:szCs w:val="28"/>
        </w:rPr>
        <w:t>вольнение члена Комиссии</w:t>
      </w:r>
      <w:r w:rsidR="00875B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E41" w:rsidRPr="00C27093" w:rsidRDefault="003F39FA" w:rsidP="004849D0">
      <w:pPr>
        <w:pStyle w:val="ConsPlusNormal"/>
        <w:ind w:firstLine="709"/>
        <w:jc w:val="both"/>
      </w:pPr>
      <w:r>
        <w:t>5</w:t>
      </w:r>
      <w:r w:rsidR="00B61E41">
        <w:t>.</w:t>
      </w:r>
      <w:r w:rsidR="00A2770F">
        <w:t>10.</w:t>
      </w:r>
      <w:r w:rsidR="00B61E41">
        <w:t xml:space="preserve"> </w:t>
      </w:r>
      <w:r w:rsidR="00B61E41">
        <w:rPr>
          <w:color w:val="000000"/>
        </w:rPr>
        <w:t xml:space="preserve">По результатам обследования </w:t>
      </w:r>
      <w:r w:rsidR="00B61E41" w:rsidRPr="00753E89">
        <w:rPr>
          <w:color w:val="000000"/>
        </w:rPr>
        <w:t>Комисси</w:t>
      </w:r>
      <w:r w:rsidR="00B61E41">
        <w:rPr>
          <w:color w:val="000000"/>
        </w:rPr>
        <w:t>и</w:t>
      </w:r>
      <w:r w:rsidR="00B61E41" w:rsidRPr="00753E89">
        <w:rPr>
          <w:color w:val="000000"/>
        </w:rPr>
        <w:t xml:space="preserve"> </w:t>
      </w:r>
      <w:r w:rsidR="00B61E41">
        <w:rPr>
          <w:color w:val="000000"/>
        </w:rPr>
        <w:t>составляется акт обследования по форме</w:t>
      </w:r>
      <w:r w:rsidR="004849D0">
        <w:rPr>
          <w:color w:val="000000"/>
        </w:rPr>
        <w:t>,</w:t>
      </w:r>
      <w:r w:rsidR="00B61E41">
        <w:rPr>
          <w:color w:val="000000"/>
        </w:rPr>
        <w:t xml:space="preserve"> установленной приказом </w:t>
      </w:r>
      <w:r w:rsidR="00B61E41">
        <w:t>Департамента финансов Ханты-Мансийского автономного округа – Югры</w:t>
      </w:r>
      <w:r w:rsidR="007F3623">
        <w:t xml:space="preserve"> </w:t>
      </w:r>
      <w:r w:rsidR="00B61E41">
        <w:t xml:space="preserve">от </w:t>
      </w:r>
      <w:r w:rsidR="004849D0">
        <w:t xml:space="preserve">7 апреля </w:t>
      </w:r>
      <w:r w:rsidR="00FB5C78">
        <w:t>2017</w:t>
      </w:r>
      <w:r w:rsidR="007F3623">
        <w:t xml:space="preserve"> </w:t>
      </w:r>
      <w:r w:rsidR="004849D0">
        <w:t>года</w:t>
      </w:r>
      <w:r w:rsidR="00B61E41">
        <w:t xml:space="preserve"> </w:t>
      </w:r>
      <w:r w:rsidR="004849D0">
        <w:br/>
      </w:r>
      <w:r w:rsidR="00B61E41">
        <w:t>№ 40-о</w:t>
      </w:r>
      <w:r w:rsidR="00B61E41" w:rsidRPr="002E058B">
        <w:rPr>
          <w:color w:val="000000"/>
        </w:rPr>
        <w:t xml:space="preserve">, который подписывается всеми </w:t>
      </w:r>
      <w:r w:rsidR="00B61E41" w:rsidRPr="00A93939">
        <w:rPr>
          <w:color w:val="000000"/>
        </w:rPr>
        <w:t>участвовавшими в обследовании</w:t>
      </w:r>
      <w:r w:rsidR="00B61E41" w:rsidRPr="002E058B">
        <w:rPr>
          <w:color w:val="000000"/>
        </w:rPr>
        <w:t xml:space="preserve"> членами Комиссии.</w:t>
      </w:r>
    </w:p>
    <w:p w:rsidR="001206DC" w:rsidRPr="00B61E41" w:rsidRDefault="003F39FA" w:rsidP="00BC4E9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1206DC" w:rsidRPr="00753E89">
        <w:rPr>
          <w:color w:val="000000"/>
          <w:spacing w:val="1"/>
          <w:sz w:val="28"/>
          <w:szCs w:val="28"/>
        </w:rPr>
        <w:t>.</w:t>
      </w:r>
      <w:r w:rsidR="00A2770F">
        <w:rPr>
          <w:color w:val="000000"/>
          <w:spacing w:val="1"/>
          <w:sz w:val="28"/>
          <w:szCs w:val="28"/>
        </w:rPr>
        <w:t>11</w:t>
      </w:r>
      <w:r w:rsidR="001206DC" w:rsidRPr="00753E89">
        <w:rPr>
          <w:color w:val="000000"/>
          <w:spacing w:val="1"/>
          <w:sz w:val="28"/>
          <w:szCs w:val="28"/>
        </w:rPr>
        <w:t>.</w:t>
      </w:r>
      <w:r w:rsidR="002D517B" w:rsidRPr="00753E89">
        <w:rPr>
          <w:color w:val="000000"/>
          <w:spacing w:val="1"/>
          <w:sz w:val="28"/>
          <w:szCs w:val="28"/>
        </w:rPr>
        <w:t xml:space="preserve"> </w:t>
      </w:r>
      <w:r w:rsidR="007A34EE">
        <w:rPr>
          <w:color w:val="000000"/>
          <w:spacing w:val="1"/>
          <w:sz w:val="28"/>
          <w:szCs w:val="28"/>
        </w:rPr>
        <w:t xml:space="preserve">Обследования </w:t>
      </w:r>
      <w:r w:rsidR="007A34EE" w:rsidRPr="00A45765">
        <w:rPr>
          <w:color w:val="000000"/>
          <w:spacing w:val="1"/>
          <w:sz w:val="28"/>
          <w:szCs w:val="28"/>
        </w:rPr>
        <w:t>Комиссии</w:t>
      </w:r>
      <w:r w:rsidR="001206DC" w:rsidRPr="00753E89">
        <w:rPr>
          <w:color w:val="000000"/>
          <w:spacing w:val="1"/>
          <w:sz w:val="28"/>
          <w:szCs w:val="28"/>
        </w:rPr>
        <w:t xml:space="preserve"> проводятся </w:t>
      </w:r>
      <w:r w:rsidR="00A93939" w:rsidRPr="00A45765">
        <w:rPr>
          <w:color w:val="000000"/>
          <w:spacing w:val="1"/>
          <w:sz w:val="28"/>
          <w:szCs w:val="28"/>
        </w:rPr>
        <w:t>по месту нахождения объекта недвижимости (носят выездной характер)</w:t>
      </w:r>
      <w:r w:rsidR="00A93939">
        <w:rPr>
          <w:color w:val="000000"/>
          <w:spacing w:val="1"/>
          <w:sz w:val="28"/>
          <w:szCs w:val="28"/>
        </w:rPr>
        <w:t xml:space="preserve"> и производятся при </w:t>
      </w:r>
      <w:r w:rsidR="001206DC" w:rsidRPr="00753E89">
        <w:rPr>
          <w:color w:val="000000"/>
          <w:spacing w:val="1"/>
          <w:sz w:val="28"/>
          <w:szCs w:val="28"/>
        </w:rPr>
        <w:t>необходимости</w:t>
      </w:r>
      <w:r w:rsidR="004849D0">
        <w:rPr>
          <w:color w:val="000000"/>
          <w:spacing w:val="1"/>
          <w:sz w:val="28"/>
          <w:szCs w:val="28"/>
        </w:rPr>
        <w:t>,</w:t>
      </w:r>
      <w:r w:rsidR="00E1273A" w:rsidRPr="00A45765">
        <w:rPr>
          <w:color w:val="000000"/>
          <w:spacing w:val="1"/>
          <w:sz w:val="28"/>
          <w:szCs w:val="28"/>
        </w:rPr>
        <w:t xml:space="preserve"> </w:t>
      </w:r>
      <w:r w:rsidR="00A45765">
        <w:rPr>
          <w:color w:val="000000"/>
          <w:spacing w:val="1"/>
          <w:sz w:val="28"/>
          <w:szCs w:val="28"/>
        </w:rPr>
        <w:t xml:space="preserve">по мере поступления писем и копий документов </w:t>
      </w:r>
      <w:r w:rsidR="00A93939">
        <w:rPr>
          <w:color w:val="000000"/>
          <w:spacing w:val="1"/>
          <w:sz w:val="28"/>
          <w:szCs w:val="28"/>
        </w:rPr>
        <w:t xml:space="preserve">                      </w:t>
      </w:r>
      <w:r w:rsidR="00A45765">
        <w:rPr>
          <w:color w:val="000000"/>
          <w:spacing w:val="1"/>
          <w:sz w:val="28"/>
          <w:szCs w:val="28"/>
        </w:rPr>
        <w:t>от уполномоченного органа</w:t>
      </w:r>
      <w:r w:rsidR="00B75AFA" w:rsidRPr="00A45765">
        <w:rPr>
          <w:color w:val="000000"/>
          <w:spacing w:val="1"/>
          <w:sz w:val="28"/>
          <w:szCs w:val="28"/>
        </w:rPr>
        <w:t>.</w:t>
      </w:r>
      <w:r w:rsidR="002E058B">
        <w:rPr>
          <w:color w:val="000000"/>
          <w:spacing w:val="1"/>
          <w:sz w:val="28"/>
          <w:szCs w:val="28"/>
        </w:rPr>
        <w:t xml:space="preserve"> </w:t>
      </w:r>
      <w:r w:rsidR="00B75AFA" w:rsidRPr="002E058B">
        <w:rPr>
          <w:color w:val="000000"/>
          <w:sz w:val="28"/>
          <w:szCs w:val="28"/>
        </w:rPr>
        <w:t xml:space="preserve">В работе </w:t>
      </w:r>
      <w:r w:rsidR="007A34EE" w:rsidRPr="002E058B">
        <w:rPr>
          <w:color w:val="000000"/>
          <w:sz w:val="28"/>
          <w:szCs w:val="28"/>
        </w:rPr>
        <w:t>Комиссии</w:t>
      </w:r>
      <w:r w:rsidR="00B75AFA" w:rsidRPr="002E058B">
        <w:rPr>
          <w:color w:val="000000"/>
          <w:sz w:val="28"/>
          <w:szCs w:val="28"/>
        </w:rPr>
        <w:t xml:space="preserve"> </w:t>
      </w:r>
      <w:r w:rsidR="007A4825" w:rsidRPr="002E058B">
        <w:rPr>
          <w:color w:val="000000"/>
          <w:sz w:val="28"/>
          <w:szCs w:val="28"/>
        </w:rPr>
        <w:t>обязательно</w:t>
      </w:r>
      <w:r w:rsidR="00B75AFA" w:rsidRPr="002E058B">
        <w:rPr>
          <w:color w:val="000000"/>
          <w:sz w:val="28"/>
          <w:szCs w:val="28"/>
        </w:rPr>
        <w:t xml:space="preserve"> использование </w:t>
      </w:r>
      <w:r w:rsidR="004849D0">
        <w:rPr>
          <w:color w:val="000000"/>
          <w:sz w:val="28"/>
          <w:szCs w:val="28"/>
        </w:rPr>
        <w:t xml:space="preserve">фото- </w:t>
      </w:r>
      <w:r w:rsidR="007A4825" w:rsidRPr="002E058B">
        <w:rPr>
          <w:color w:val="000000"/>
          <w:sz w:val="28"/>
          <w:szCs w:val="28"/>
        </w:rPr>
        <w:t>и (или) видеосъемки</w:t>
      </w:r>
      <w:r w:rsidR="00B75AFA" w:rsidRPr="002E058B">
        <w:rPr>
          <w:color w:val="000000"/>
          <w:sz w:val="28"/>
          <w:szCs w:val="28"/>
        </w:rPr>
        <w:t xml:space="preserve">, обеспечивающих </w:t>
      </w:r>
      <w:r w:rsidR="007A4825" w:rsidRPr="002E058B">
        <w:rPr>
          <w:color w:val="000000"/>
          <w:sz w:val="28"/>
          <w:szCs w:val="28"/>
        </w:rPr>
        <w:t>фиксир</w:t>
      </w:r>
      <w:r w:rsidR="00521497">
        <w:rPr>
          <w:color w:val="000000"/>
          <w:sz w:val="28"/>
          <w:szCs w:val="28"/>
        </w:rPr>
        <w:t>ование фактического использования</w:t>
      </w:r>
      <w:r w:rsidR="007A4825" w:rsidRPr="002E058B">
        <w:rPr>
          <w:color w:val="000000"/>
          <w:sz w:val="28"/>
          <w:szCs w:val="28"/>
        </w:rPr>
        <w:t xml:space="preserve"> объекта недвижимости</w:t>
      </w:r>
      <w:r w:rsidR="00B75AFA" w:rsidRPr="002E058B">
        <w:rPr>
          <w:color w:val="000000"/>
          <w:sz w:val="28"/>
          <w:szCs w:val="28"/>
        </w:rPr>
        <w:t>.</w:t>
      </w:r>
    </w:p>
    <w:p w:rsidR="001206DC" w:rsidRPr="002E058B" w:rsidRDefault="003F39FA" w:rsidP="00BC4E94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61E41">
        <w:rPr>
          <w:color w:val="000000"/>
          <w:sz w:val="28"/>
          <w:szCs w:val="28"/>
        </w:rPr>
        <w:t>.1</w:t>
      </w:r>
      <w:r w:rsidR="00A2770F">
        <w:rPr>
          <w:color w:val="000000"/>
          <w:sz w:val="28"/>
          <w:szCs w:val="28"/>
        </w:rPr>
        <w:t>2</w:t>
      </w:r>
      <w:r w:rsidR="001206DC" w:rsidRPr="002E058B">
        <w:rPr>
          <w:color w:val="000000"/>
          <w:sz w:val="28"/>
          <w:szCs w:val="28"/>
        </w:rPr>
        <w:t>.</w:t>
      </w:r>
      <w:r w:rsidR="002D517B" w:rsidRPr="002E058B">
        <w:rPr>
          <w:color w:val="000000"/>
          <w:sz w:val="28"/>
          <w:szCs w:val="28"/>
        </w:rPr>
        <w:t xml:space="preserve"> </w:t>
      </w:r>
      <w:r w:rsidR="002E058B" w:rsidRPr="002E058B">
        <w:rPr>
          <w:color w:val="000000"/>
          <w:sz w:val="28"/>
          <w:szCs w:val="28"/>
        </w:rPr>
        <w:t>Материалы фото</w:t>
      </w:r>
      <w:r w:rsidR="004849D0">
        <w:rPr>
          <w:color w:val="000000"/>
          <w:sz w:val="28"/>
          <w:szCs w:val="28"/>
        </w:rPr>
        <w:t xml:space="preserve">- </w:t>
      </w:r>
      <w:r w:rsidR="002E058B" w:rsidRPr="002E058B">
        <w:rPr>
          <w:color w:val="000000"/>
          <w:sz w:val="28"/>
          <w:szCs w:val="28"/>
        </w:rPr>
        <w:t>и (</w:t>
      </w:r>
      <w:r w:rsidR="00521497">
        <w:rPr>
          <w:color w:val="000000"/>
          <w:sz w:val="28"/>
          <w:szCs w:val="28"/>
        </w:rPr>
        <w:t>или) видеосъемки, обеспечивающих</w:t>
      </w:r>
      <w:r w:rsidR="002E058B" w:rsidRPr="002E058B">
        <w:rPr>
          <w:color w:val="000000"/>
          <w:sz w:val="28"/>
          <w:szCs w:val="28"/>
        </w:rPr>
        <w:t xml:space="preserve"> фиксирование</w:t>
      </w:r>
      <w:r w:rsidR="00521497">
        <w:rPr>
          <w:color w:val="000000"/>
          <w:sz w:val="28"/>
          <w:szCs w:val="28"/>
        </w:rPr>
        <w:t xml:space="preserve"> фактического использования</w:t>
      </w:r>
      <w:r w:rsidR="002E058B" w:rsidRPr="002E058B">
        <w:rPr>
          <w:color w:val="000000"/>
          <w:sz w:val="28"/>
          <w:szCs w:val="28"/>
        </w:rPr>
        <w:t xml:space="preserve"> объекта недвижимости,</w:t>
      </w:r>
      <w:r w:rsidR="001206DC" w:rsidRPr="002E058B">
        <w:rPr>
          <w:color w:val="000000"/>
          <w:sz w:val="28"/>
          <w:szCs w:val="28"/>
        </w:rPr>
        <w:t xml:space="preserve"> подлеж</w:t>
      </w:r>
      <w:r w:rsidR="002E058B" w:rsidRPr="002E058B">
        <w:rPr>
          <w:color w:val="000000"/>
          <w:sz w:val="28"/>
          <w:szCs w:val="28"/>
        </w:rPr>
        <w:t>ат</w:t>
      </w:r>
      <w:r w:rsidR="001206DC" w:rsidRPr="002E058B">
        <w:rPr>
          <w:color w:val="000000"/>
          <w:sz w:val="28"/>
          <w:szCs w:val="28"/>
        </w:rPr>
        <w:t xml:space="preserve"> обязательному приобщению к </w:t>
      </w:r>
      <w:r w:rsidR="002E058B" w:rsidRPr="002E058B">
        <w:rPr>
          <w:color w:val="000000"/>
          <w:sz w:val="28"/>
          <w:szCs w:val="28"/>
        </w:rPr>
        <w:t>акту обследования</w:t>
      </w:r>
      <w:r w:rsidR="001206DC" w:rsidRPr="002E058B">
        <w:rPr>
          <w:color w:val="000000"/>
          <w:sz w:val="28"/>
          <w:szCs w:val="28"/>
        </w:rPr>
        <w:t>.</w:t>
      </w:r>
    </w:p>
    <w:p w:rsidR="00BB2808" w:rsidRDefault="00BB2808" w:rsidP="00BC4E94">
      <w:pPr>
        <w:pStyle w:val="a5"/>
        <w:ind w:firstLine="709"/>
        <w:jc w:val="both"/>
        <w:rPr>
          <w:sz w:val="28"/>
          <w:szCs w:val="28"/>
        </w:rPr>
      </w:pPr>
    </w:p>
    <w:p w:rsidR="00875B03" w:rsidRDefault="00875B03" w:rsidP="00BC4E94">
      <w:pPr>
        <w:pStyle w:val="a5"/>
        <w:ind w:firstLine="709"/>
        <w:jc w:val="both"/>
        <w:rPr>
          <w:sz w:val="28"/>
          <w:szCs w:val="28"/>
        </w:rPr>
      </w:pPr>
    </w:p>
    <w:p w:rsidR="00875B03" w:rsidRPr="00725E17" w:rsidRDefault="00875B03" w:rsidP="00BC4E94">
      <w:pPr>
        <w:pStyle w:val="a5"/>
        <w:ind w:firstLine="709"/>
        <w:jc w:val="both"/>
        <w:rPr>
          <w:sz w:val="28"/>
          <w:szCs w:val="28"/>
        </w:rPr>
      </w:pPr>
    </w:p>
    <w:sectPr w:rsidR="00875B03" w:rsidRPr="00725E17" w:rsidSect="00BC4E94">
      <w:headerReference w:type="default" r:id="rId9"/>
      <w:pgSz w:w="11906" w:h="16838"/>
      <w:pgMar w:top="1418" w:right="1276" w:bottom="1134" w:left="1559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E5" w:rsidRDefault="009E4DE5" w:rsidP="00C67741">
      <w:pPr>
        <w:spacing w:after="0" w:line="240" w:lineRule="auto"/>
      </w:pPr>
      <w:r>
        <w:separator/>
      </w:r>
    </w:p>
  </w:endnote>
  <w:endnote w:type="continuationSeparator" w:id="0">
    <w:p w:rsidR="009E4DE5" w:rsidRDefault="009E4DE5" w:rsidP="00C6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E5" w:rsidRDefault="009E4DE5" w:rsidP="00C67741">
      <w:pPr>
        <w:spacing w:after="0" w:line="240" w:lineRule="auto"/>
      </w:pPr>
      <w:r>
        <w:separator/>
      </w:r>
    </w:p>
  </w:footnote>
  <w:footnote w:type="continuationSeparator" w:id="0">
    <w:p w:rsidR="009E4DE5" w:rsidRDefault="009E4DE5" w:rsidP="00C6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32239"/>
      <w:docPartObj>
        <w:docPartGallery w:val="Page Numbers (Top of Page)"/>
        <w:docPartUnique/>
      </w:docPartObj>
    </w:sdtPr>
    <w:sdtEndPr/>
    <w:sdtContent>
      <w:p w:rsidR="00E1273A" w:rsidRDefault="00EE0633">
        <w:pPr>
          <w:pStyle w:val="a8"/>
          <w:jc w:val="center"/>
        </w:pPr>
        <w:r>
          <w:fldChar w:fldCharType="begin"/>
        </w:r>
        <w:r w:rsidR="00A3746E">
          <w:instrText>PAGE   \* MERGEFORMAT</w:instrText>
        </w:r>
        <w:r>
          <w:fldChar w:fldCharType="separate"/>
        </w:r>
        <w:r w:rsidR="008D7C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1273A" w:rsidRDefault="00E127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02A352"/>
    <w:lvl w:ilvl="0">
      <w:numFmt w:val="decimal"/>
      <w:lvlText w:val="*"/>
      <w:lvlJc w:val="left"/>
    </w:lvl>
  </w:abstractNum>
  <w:abstractNum w:abstractNumId="1">
    <w:nsid w:val="010E34C8"/>
    <w:multiLevelType w:val="hybridMultilevel"/>
    <w:tmpl w:val="832CC102"/>
    <w:lvl w:ilvl="0" w:tplc="2440F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F192A"/>
    <w:multiLevelType w:val="hybridMultilevel"/>
    <w:tmpl w:val="A2F4F98E"/>
    <w:lvl w:ilvl="0" w:tplc="F69424AE">
      <w:start w:val="1"/>
      <w:numFmt w:val="decimal"/>
      <w:lvlText w:val="%1."/>
      <w:lvlJc w:val="left"/>
      <w:pPr>
        <w:ind w:left="1245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924D64"/>
    <w:multiLevelType w:val="singleLevel"/>
    <w:tmpl w:val="5ACE1566"/>
    <w:lvl w:ilvl="0">
      <w:start w:val="1"/>
      <w:numFmt w:val="decimal"/>
      <w:lvlText w:val="4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4">
    <w:nsid w:val="15872195"/>
    <w:multiLevelType w:val="hybridMultilevel"/>
    <w:tmpl w:val="832CC102"/>
    <w:lvl w:ilvl="0" w:tplc="2440F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07675D"/>
    <w:multiLevelType w:val="singleLevel"/>
    <w:tmpl w:val="4B52E24A"/>
    <w:lvl w:ilvl="0">
      <w:start w:val="4"/>
      <w:numFmt w:val="decimal"/>
      <w:lvlText w:val="4.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6">
    <w:nsid w:val="3230121D"/>
    <w:multiLevelType w:val="hybridMultilevel"/>
    <w:tmpl w:val="832CC102"/>
    <w:lvl w:ilvl="0" w:tplc="2440F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7445C3"/>
    <w:multiLevelType w:val="singleLevel"/>
    <w:tmpl w:val="609A59E4"/>
    <w:lvl w:ilvl="0">
      <w:start w:val="2"/>
      <w:numFmt w:val="decimal"/>
      <w:lvlText w:val="1.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8">
    <w:nsid w:val="37C956FD"/>
    <w:multiLevelType w:val="hybridMultilevel"/>
    <w:tmpl w:val="E048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728BB"/>
    <w:multiLevelType w:val="singleLevel"/>
    <w:tmpl w:val="8244EFAC"/>
    <w:lvl w:ilvl="0">
      <w:start w:val="6"/>
      <w:numFmt w:val="decimal"/>
      <w:lvlText w:val="4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0">
    <w:nsid w:val="5FB91211"/>
    <w:multiLevelType w:val="multilevel"/>
    <w:tmpl w:val="69AC6C18"/>
    <w:lvl w:ilvl="0">
      <w:start w:val="3"/>
      <w:numFmt w:val="decimal"/>
      <w:lvlText w:val="%1."/>
      <w:lvlJc w:val="left"/>
      <w:pPr>
        <w:ind w:left="24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9" w:hanging="2160"/>
      </w:pPr>
      <w:rPr>
        <w:rFonts w:hint="default"/>
      </w:rPr>
    </w:lvl>
  </w:abstractNum>
  <w:abstractNum w:abstractNumId="11">
    <w:nsid w:val="6106617E"/>
    <w:multiLevelType w:val="multilevel"/>
    <w:tmpl w:val="2A9CF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sz w:val="24"/>
      </w:rPr>
    </w:lvl>
  </w:abstractNum>
  <w:abstractNum w:abstractNumId="12">
    <w:nsid w:val="665E6B65"/>
    <w:multiLevelType w:val="hybridMultilevel"/>
    <w:tmpl w:val="53B833AA"/>
    <w:lvl w:ilvl="0" w:tplc="C91CDB8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F6F74"/>
    <w:multiLevelType w:val="hybridMultilevel"/>
    <w:tmpl w:val="832CC102"/>
    <w:lvl w:ilvl="0" w:tplc="2440F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6648BA"/>
    <w:multiLevelType w:val="hybridMultilevel"/>
    <w:tmpl w:val="A16EAC14"/>
    <w:lvl w:ilvl="0" w:tplc="2BE2C62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1D30C39"/>
    <w:multiLevelType w:val="hybridMultilevel"/>
    <w:tmpl w:val="6E6E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B64D1"/>
    <w:multiLevelType w:val="singleLevel"/>
    <w:tmpl w:val="FB5A4FF6"/>
    <w:lvl w:ilvl="0">
      <w:start w:val="1"/>
      <w:numFmt w:val="decimal"/>
      <w:lvlText w:val="2.%1."/>
      <w:legacy w:legacy="1" w:legacySpace="0" w:legacyIndent="454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1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8"/>
        <w:numFmt w:val="decimal"/>
        <w:lvlText w:val="4.%1."/>
        <w:legacy w:legacy="1" w:legacySpace="0" w:legacyIndent="389"/>
        <w:lvlJc w:val="left"/>
        <w:rPr>
          <w:rFonts w:ascii="Arial" w:hAnsi="Arial" w:cs="Arial" w:hint="default"/>
        </w:rPr>
      </w:lvl>
    </w:lvlOverride>
  </w:num>
  <w:num w:numId="12">
    <w:abstractNumId w:val="15"/>
  </w:num>
  <w:num w:numId="13">
    <w:abstractNumId w:val="12"/>
  </w:num>
  <w:num w:numId="14">
    <w:abstractNumId w:val="10"/>
  </w:num>
  <w:num w:numId="15">
    <w:abstractNumId w:val="2"/>
  </w:num>
  <w:num w:numId="16">
    <w:abstractNumId w:val="11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9C"/>
    <w:rsid w:val="0000614B"/>
    <w:rsid w:val="00015AE5"/>
    <w:rsid w:val="00044817"/>
    <w:rsid w:val="00047E23"/>
    <w:rsid w:val="00077E08"/>
    <w:rsid w:val="000909D9"/>
    <w:rsid w:val="000920F9"/>
    <w:rsid w:val="000A4B41"/>
    <w:rsid w:val="000A5ADE"/>
    <w:rsid w:val="000A7EF2"/>
    <w:rsid w:val="000B3498"/>
    <w:rsid w:val="000B5E5A"/>
    <w:rsid w:val="000D042E"/>
    <w:rsid w:val="000F4AA8"/>
    <w:rsid w:val="00110CF7"/>
    <w:rsid w:val="00111D35"/>
    <w:rsid w:val="00114141"/>
    <w:rsid w:val="001206DC"/>
    <w:rsid w:val="00133214"/>
    <w:rsid w:val="00142BBD"/>
    <w:rsid w:val="00146715"/>
    <w:rsid w:val="00163751"/>
    <w:rsid w:val="00163F43"/>
    <w:rsid w:val="00187AF3"/>
    <w:rsid w:val="00195F7C"/>
    <w:rsid w:val="001A1289"/>
    <w:rsid w:val="001A6EB0"/>
    <w:rsid w:val="001B02C6"/>
    <w:rsid w:val="001D0EBB"/>
    <w:rsid w:val="001D53FD"/>
    <w:rsid w:val="001E5C2A"/>
    <w:rsid w:val="00200D09"/>
    <w:rsid w:val="002278E1"/>
    <w:rsid w:val="00246048"/>
    <w:rsid w:val="002770BF"/>
    <w:rsid w:val="002A025E"/>
    <w:rsid w:val="002A33F9"/>
    <w:rsid w:val="002B275D"/>
    <w:rsid w:val="002B37CE"/>
    <w:rsid w:val="002C4442"/>
    <w:rsid w:val="002D1E14"/>
    <w:rsid w:val="002D333C"/>
    <w:rsid w:val="002D517B"/>
    <w:rsid w:val="002E058B"/>
    <w:rsid w:val="002E6D76"/>
    <w:rsid w:val="002F03A7"/>
    <w:rsid w:val="002F7492"/>
    <w:rsid w:val="00306365"/>
    <w:rsid w:val="003111F5"/>
    <w:rsid w:val="00327FE5"/>
    <w:rsid w:val="00332309"/>
    <w:rsid w:val="00333671"/>
    <w:rsid w:val="00344D74"/>
    <w:rsid w:val="00355230"/>
    <w:rsid w:val="00355E28"/>
    <w:rsid w:val="003869BD"/>
    <w:rsid w:val="0039101A"/>
    <w:rsid w:val="003B1993"/>
    <w:rsid w:val="003B5CF5"/>
    <w:rsid w:val="003C1A26"/>
    <w:rsid w:val="003F39FA"/>
    <w:rsid w:val="00406AE8"/>
    <w:rsid w:val="00420DC9"/>
    <w:rsid w:val="00425796"/>
    <w:rsid w:val="00445811"/>
    <w:rsid w:val="0047232C"/>
    <w:rsid w:val="00477D15"/>
    <w:rsid w:val="00480708"/>
    <w:rsid w:val="004849D0"/>
    <w:rsid w:val="00485A45"/>
    <w:rsid w:val="00491FDF"/>
    <w:rsid w:val="004A38B0"/>
    <w:rsid w:val="004C599C"/>
    <w:rsid w:val="004C7D37"/>
    <w:rsid w:val="004D1A91"/>
    <w:rsid w:val="004D3718"/>
    <w:rsid w:val="00521497"/>
    <w:rsid w:val="00526077"/>
    <w:rsid w:val="005606B1"/>
    <w:rsid w:val="00576414"/>
    <w:rsid w:val="00577ACE"/>
    <w:rsid w:val="00580DB7"/>
    <w:rsid w:val="00594F13"/>
    <w:rsid w:val="005B3D9F"/>
    <w:rsid w:val="005D2EE6"/>
    <w:rsid w:val="005F42B7"/>
    <w:rsid w:val="005F5748"/>
    <w:rsid w:val="005F744F"/>
    <w:rsid w:val="00605BC7"/>
    <w:rsid w:val="00607728"/>
    <w:rsid w:val="00631D56"/>
    <w:rsid w:val="00631DE7"/>
    <w:rsid w:val="006368FA"/>
    <w:rsid w:val="00661A63"/>
    <w:rsid w:val="00661FFF"/>
    <w:rsid w:val="006663E6"/>
    <w:rsid w:val="006705B9"/>
    <w:rsid w:val="00685473"/>
    <w:rsid w:val="0069491B"/>
    <w:rsid w:val="006A6994"/>
    <w:rsid w:val="006A7667"/>
    <w:rsid w:val="006B0CAA"/>
    <w:rsid w:val="006B58C2"/>
    <w:rsid w:val="006C126C"/>
    <w:rsid w:val="006D3A3E"/>
    <w:rsid w:val="006E2DD9"/>
    <w:rsid w:val="00700B83"/>
    <w:rsid w:val="00700F17"/>
    <w:rsid w:val="007020E2"/>
    <w:rsid w:val="00725E17"/>
    <w:rsid w:val="007360DF"/>
    <w:rsid w:val="00751177"/>
    <w:rsid w:val="0075230D"/>
    <w:rsid w:val="00753E89"/>
    <w:rsid w:val="007828D3"/>
    <w:rsid w:val="00787791"/>
    <w:rsid w:val="007962BC"/>
    <w:rsid w:val="007A34EE"/>
    <w:rsid w:val="007A4825"/>
    <w:rsid w:val="007B5188"/>
    <w:rsid w:val="007B7F16"/>
    <w:rsid w:val="007D3CA3"/>
    <w:rsid w:val="007E1CC2"/>
    <w:rsid w:val="007F069D"/>
    <w:rsid w:val="007F3623"/>
    <w:rsid w:val="007F7C03"/>
    <w:rsid w:val="00811F5A"/>
    <w:rsid w:val="00817E3F"/>
    <w:rsid w:val="0083356E"/>
    <w:rsid w:val="00850DB5"/>
    <w:rsid w:val="008514BD"/>
    <w:rsid w:val="008716A2"/>
    <w:rsid w:val="008716AB"/>
    <w:rsid w:val="00875B03"/>
    <w:rsid w:val="00876A0B"/>
    <w:rsid w:val="008810DB"/>
    <w:rsid w:val="00881DA9"/>
    <w:rsid w:val="008868A4"/>
    <w:rsid w:val="00887403"/>
    <w:rsid w:val="00895084"/>
    <w:rsid w:val="008A1528"/>
    <w:rsid w:val="008B42CB"/>
    <w:rsid w:val="008C4D88"/>
    <w:rsid w:val="008D7CBF"/>
    <w:rsid w:val="008F2254"/>
    <w:rsid w:val="008F5178"/>
    <w:rsid w:val="00934601"/>
    <w:rsid w:val="00962736"/>
    <w:rsid w:val="00967DAD"/>
    <w:rsid w:val="009802CE"/>
    <w:rsid w:val="00996976"/>
    <w:rsid w:val="009A4949"/>
    <w:rsid w:val="009C410C"/>
    <w:rsid w:val="009E4DE5"/>
    <w:rsid w:val="009F3132"/>
    <w:rsid w:val="00A01C4E"/>
    <w:rsid w:val="00A100D6"/>
    <w:rsid w:val="00A16D0B"/>
    <w:rsid w:val="00A27377"/>
    <w:rsid w:val="00A2753E"/>
    <w:rsid w:val="00A2770F"/>
    <w:rsid w:val="00A3626F"/>
    <w:rsid w:val="00A3746E"/>
    <w:rsid w:val="00A43C01"/>
    <w:rsid w:val="00A45765"/>
    <w:rsid w:val="00A648F9"/>
    <w:rsid w:val="00A65E8B"/>
    <w:rsid w:val="00A8386C"/>
    <w:rsid w:val="00A93939"/>
    <w:rsid w:val="00AA3C09"/>
    <w:rsid w:val="00AB09C9"/>
    <w:rsid w:val="00AC554F"/>
    <w:rsid w:val="00AE645B"/>
    <w:rsid w:val="00AF13CC"/>
    <w:rsid w:val="00AF22A6"/>
    <w:rsid w:val="00AF39C0"/>
    <w:rsid w:val="00B00942"/>
    <w:rsid w:val="00B07698"/>
    <w:rsid w:val="00B35E99"/>
    <w:rsid w:val="00B55A87"/>
    <w:rsid w:val="00B61E41"/>
    <w:rsid w:val="00B71778"/>
    <w:rsid w:val="00B75AFA"/>
    <w:rsid w:val="00B80F7A"/>
    <w:rsid w:val="00B94566"/>
    <w:rsid w:val="00B9581E"/>
    <w:rsid w:val="00BB2808"/>
    <w:rsid w:val="00BC4E94"/>
    <w:rsid w:val="00BF24CE"/>
    <w:rsid w:val="00C0289C"/>
    <w:rsid w:val="00C05EE2"/>
    <w:rsid w:val="00C12A57"/>
    <w:rsid w:val="00C13FEC"/>
    <w:rsid w:val="00C23E76"/>
    <w:rsid w:val="00C25918"/>
    <w:rsid w:val="00C27093"/>
    <w:rsid w:val="00C37A96"/>
    <w:rsid w:val="00C46F7A"/>
    <w:rsid w:val="00C47108"/>
    <w:rsid w:val="00C47DD6"/>
    <w:rsid w:val="00C529F9"/>
    <w:rsid w:val="00C57785"/>
    <w:rsid w:val="00C67741"/>
    <w:rsid w:val="00C67C6C"/>
    <w:rsid w:val="00C74E11"/>
    <w:rsid w:val="00CA3284"/>
    <w:rsid w:val="00CA6508"/>
    <w:rsid w:val="00CB4FF3"/>
    <w:rsid w:val="00CB6BB1"/>
    <w:rsid w:val="00CD77B3"/>
    <w:rsid w:val="00CE5919"/>
    <w:rsid w:val="00D1229C"/>
    <w:rsid w:val="00D1511D"/>
    <w:rsid w:val="00D24B8C"/>
    <w:rsid w:val="00D53B0F"/>
    <w:rsid w:val="00D712B4"/>
    <w:rsid w:val="00D75FFA"/>
    <w:rsid w:val="00D760E9"/>
    <w:rsid w:val="00D85CE5"/>
    <w:rsid w:val="00D8751E"/>
    <w:rsid w:val="00D87FAD"/>
    <w:rsid w:val="00DA0226"/>
    <w:rsid w:val="00DA028F"/>
    <w:rsid w:val="00DC4D25"/>
    <w:rsid w:val="00DC5B2F"/>
    <w:rsid w:val="00DC7118"/>
    <w:rsid w:val="00DD09C6"/>
    <w:rsid w:val="00DE7F88"/>
    <w:rsid w:val="00DF1C15"/>
    <w:rsid w:val="00E1273A"/>
    <w:rsid w:val="00E26694"/>
    <w:rsid w:val="00E274AC"/>
    <w:rsid w:val="00E53964"/>
    <w:rsid w:val="00E74BE4"/>
    <w:rsid w:val="00E77195"/>
    <w:rsid w:val="00E83162"/>
    <w:rsid w:val="00E83EB1"/>
    <w:rsid w:val="00EA4C52"/>
    <w:rsid w:val="00EB6811"/>
    <w:rsid w:val="00EB7902"/>
    <w:rsid w:val="00ED0E28"/>
    <w:rsid w:val="00ED387D"/>
    <w:rsid w:val="00EE0633"/>
    <w:rsid w:val="00EF2934"/>
    <w:rsid w:val="00EF6E42"/>
    <w:rsid w:val="00F1296E"/>
    <w:rsid w:val="00F224B6"/>
    <w:rsid w:val="00F313BD"/>
    <w:rsid w:val="00F42EF2"/>
    <w:rsid w:val="00F4403B"/>
    <w:rsid w:val="00F51027"/>
    <w:rsid w:val="00F6730B"/>
    <w:rsid w:val="00F72C49"/>
    <w:rsid w:val="00F8093D"/>
    <w:rsid w:val="00F8094F"/>
    <w:rsid w:val="00FA524D"/>
    <w:rsid w:val="00FB5C78"/>
    <w:rsid w:val="00FC521C"/>
    <w:rsid w:val="00FC7049"/>
    <w:rsid w:val="00FE5C96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9AAA8-4C30-4377-9705-098B93F6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049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D75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C4D8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6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741"/>
  </w:style>
  <w:style w:type="paragraph" w:styleId="aa">
    <w:name w:val="footer"/>
    <w:basedOn w:val="a"/>
    <w:link w:val="ab"/>
    <w:uiPriority w:val="99"/>
    <w:unhideWhenUsed/>
    <w:rsid w:val="00C6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741"/>
  </w:style>
  <w:style w:type="paragraph" w:styleId="ac">
    <w:name w:val="Balloon Text"/>
    <w:basedOn w:val="a"/>
    <w:link w:val="ad"/>
    <w:uiPriority w:val="99"/>
    <w:semiHidden/>
    <w:unhideWhenUsed/>
    <w:rsid w:val="008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508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D87F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75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110F-DD38-42B5-8A99-D9170B6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</Company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BerezhnoyRL</dc:creator>
  <cp:lastModifiedBy>ООиКР</cp:lastModifiedBy>
  <cp:revision>13</cp:revision>
  <cp:lastPrinted>2017-07-05T05:51:00Z</cp:lastPrinted>
  <dcterms:created xsi:type="dcterms:W3CDTF">2017-06-27T05:13:00Z</dcterms:created>
  <dcterms:modified xsi:type="dcterms:W3CDTF">2017-07-05T05:53:00Z</dcterms:modified>
</cp:coreProperties>
</file>