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7C" w:rsidRDefault="006A237C" w:rsidP="006A2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237C" w:rsidRDefault="006A237C" w:rsidP="006A2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237C" w:rsidRDefault="006A237C" w:rsidP="006A23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6DDD">
        <w:rPr>
          <w:rFonts w:ascii="Times New Roman" w:hAnsi="Times New Roman" w:cs="Times New Roman"/>
          <w:sz w:val="28"/>
          <w:szCs w:val="28"/>
        </w:rPr>
        <w:t>Уважаемые жители!</w:t>
      </w:r>
    </w:p>
    <w:bookmarkEnd w:id="0"/>
    <w:p w:rsidR="006A237C" w:rsidRDefault="006A237C" w:rsidP="006A237C">
      <w:pPr>
        <w:jc w:val="both"/>
        <w:rPr>
          <w:rFonts w:ascii="Times New Roman" w:hAnsi="Times New Roman" w:cs="Times New Roman"/>
          <w:sz w:val="28"/>
          <w:szCs w:val="28"/>
        </w:rPr>
      </w:pPr>
      <w:r w:rsidRPr="006E6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6DD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Ханты-Мансийского района от 20.03.2020 № 73 «Об утверждении перечня мероприятий по предупреждению распространения коронавирусной инфекции на территории Ханты-Мансийского района» информируем вас о возможности дистанционного внесения платы за коммунальные услуги в период эпидемиологического неблагополучия, связанного с COVID-19.</w:t>
      </w:r>
    </w:p>
    <w:p w:rsidR="006A237C" w:rsidRDefault="006A237C" w:rsidP="006A23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DD">
        <w:rPr>
          <w:rFonts w:ascii="Times New Roman" w:hAnsi="Times New Roman" w:cs="Times New Roman"/>
          <w:sz w:val="28"/>
          <w:szCs w:val="28"/>
        </w:rPr>
        <w:t>Предлагаем временно отказаться от посещения общественных мест и производить оплату через мобильные приложения соответствующих банков (платеж по реквизитам), а также через личный кабинет Единого портала государственных услуг, платежный терминал QIWI, QIWI-Кошелек и др.</w:t>
      </w:r>
    </w:p>
    <w:p w:rsidR="006A237C" w:rsidRDefault="006A237C" w:rsidP="006A23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DD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об оказании услуги, а так же реквизиты для оплаты </w:t>
      </w:r>
      <w:r w:rsidR="00A3674B">
        <w:rPr>
          <w:rFonts w:ascii="Times New Roman" w:hAnsi="Times New Roman" w:cs="Times New Roman"/>
          <w:sz w:val="28"/>
          <w:szCs w:val="28"/>
        </w:rPr>
        <w:t>размещены</w:t>
      </w:r>
      <w:r w:rsidRPr="006E6DD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предприятия «ЖЭК-3» по ссылке </w:t>
      </w:r>
      <w:hyperlink r:id="rId8" w:history="1">
        <w:r w:rsidRPr="006E6DDD">
          <w:rPr>
            <w:rStyle w:val="ae"/>
            <w:rFonts w:ascii="Times New Roman" w:hAnsi="Times New Roman" w:cs="Times New Roman"/>
            <w:sz w:val="28"/>
            <w:szCs w:val="28"/>
          </w:rPr>
          <w:t>https://zhek-3.ru/</w:t>
        </w:r>
      </w:hyperlink>
      <w:r w:rsidRPr="006E6DDD">
        <w:rPr>
          <w:rFonts w:ascii="Times New Roman" w:hAnsi="Times New Roman" w:cs="Times New Roman"/>
          <w:sz w:val="28"/>
          <w:szCs w:val="28"/>
        </w:rPr>
        <w:t>.</w:t>
      </w:r>
    </w:p>
    <w:p w:rsidR="006A237C" w:rsidRDefault="006A237C" w:rsidP="006A237C">
      <w:pPr>
        <w:tabs>
          <w:tab w:val="left" w:pos="851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Pr="006E6DDD">
        <w:rPr>
          <w:rFonts w:ascii="Times New Roman" w:hAnsi="Times New Roman" w:cs="Times New Roman"/>
          <w:sz w:val="28"/>
          <w:szCs w:val="28"/>
        </w:rPr>
        <w:t>в период эпидемиологического 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не будут начисляться пени за несвоевременное и (или) не полное внесение платы за коммунальные услуги до дня отмены режима повышенной готовности.</w:t>
      </w:r>
    </w:p>
    <w:p w:rsidR="006A237C" w:rsidRDefault="006A237C" w:rsidP="006A237C">
      <w:pPr>
        <w:tabs>
          <w:tab w:val="left" w:pos="851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7C" w:rsidRPr="009B6DEA" w:rsidRDefault="006A237C" w:rsidP="006A237C">
      <w:pPr>
        <w:tabs>
          <w:tab w:val="left" w:pos="851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0F3F07">
        <w:rPr>
          <w:rFonts w:ascii="Times New Roman" w:hAnsi="Times New Roman" w:cs="Times New Roman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07">
        <w:rPr>
          <w:rFonts w:ascii="Times New Roman" w:hAnsi="Times New Roman" w:cs="Times New Roman"/>
          <w:sz w:val="28"/>
          <w:szCs w:val="28"/>
        </w:rPr>
        <w:t>коммунальных услуг в случае неполной оплаты потребителем 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07">
        <w:rPr>
          <w:rFonts w:ascii="Times New Roman" w:hAnsi="Times New Roman" w:cs="Times New Roman"/>
          <w:sz w:val="28"/>
          <w:szCs w:val="28"/>
        </w:rPr>
        <w:t>услуги в порядке и сроки, которые установлены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0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ограничиваться не будет.</w:t>
      </w:r>
    </w:p>
    <w:p w:rsidR="006A237C" w:rsidRPr="006E6DDD" w:rsidRDefault="006A237C" w:rsidP="006A23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37C" w:rsidRPr="003732DE" w:rsidRDefault="006A237C" w:rsidP="00036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A237C" w:rsidRPr="003732DE" w:rsidSect="00AD745B">
      <w:pgSz w:w="11906" w:h="16838"/>
      <w:pgMar w:top="1134" w:right="850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2F" w:rsidRDefault="0022412F" w:rsidP="00617B40">
      <w:pPr>
        <w:spacing w:after="0" w:line="240" w:lineRule="auto"/>
      </w:pPr>
      <w:r>
        <w:separator/>
      </w:r>
    </w:p>
  </w:endnote>
  <w:endnote w:type="continuationSeparator" w:id="0">
    <w:p w:rsidR="0022412F" w:rsidRDefault="0022412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2F" w:rsidRDefault="0022412F" w:rsidP="00617B40">
      <w:pPr>
        <w:spacing w:after="0" w:line="240" w:lineRule="auto"/>
      </w:pPr>
      <w:r>
        <w:separator/>
      </w:r>
    </w:p>
  </w:footnote>
  <w:footnote w:type="continuationSeparator" w:id="0">
    <w:p w:rsidR="0022412F" w:rsidRDefault="0022412F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580"/>
    <w:multiLevelType w:val="hybridMultilevel"/>
    <w:tmpl w:val="D0D2A70C"/>
    <w:lvl w:ilvl="0" w:tplc="699A9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4582"/>
    <w:rsid w:val="00004917"/>
    <w:rsid w:val="00012153"/>
    <w:rsid w:val="00013AD3"/>
    <w:rsid w:val="00032C9D"/>
    <w:rsid w:val="000340E1"/>
    <w:rsid w:val="0003614D"/>
    <w:rsid w:val="000553F6"/>
    <w:rsid w:val="0009485B"/>
    <w:rsid w:val="00094C89"/>
    <w:rsid w:val="000A20DE"/>
    <w:rsid w:val="000B30E4"/>
    <w:rsid w:val="000B4C48"/>
    <w:rsid w:val="000B5DF1"/>
    <w:rsid w:val="000B6BD3"/>
    <w:rsid w:val="000C2392"/>
    <w:rsid w:val="000D561B"/>
    <w:rsid w:val="000E2919"/>
    <w:rsid w:val="000E2AD9"/>
    <w:rsid w:val="000F242D"/>
    <w:rsid w:val="00113D3B"/>
    <w:rsid w:val="0012142C"/>
    <w:rsid w:val="00131161"/>
    <w:rsid w:val="001471D1"/>
    <w:rsid w:val="00150967"/>
    <w:rsid w:val="00167936"/>
    <w:rsid w:val="00176EAE"/>
    <w:rsid w:val="00182B80"/>
    <w:rsid w:val="001847D2"/>
    <w:rsid w:val="0018600B"/>
    <w:rsid w:val="00186A59"/>
    <w:rsid w:val="00190C0E"/>
    <w:rsid w:val="00192ADA"/>
    <w:rsid w:val="001C5C3F"/>
    <w:rsid w:val="001E36F3"/>
    <w:rsid w:val="002168D8"/>
    <w:rsid w:val="0022412F"/>
    <w:rsid w:val="00225C7D"/>
    <w:rsid w:val="002300FD"/>
    <w:rsid w:val="00234040"/>
    <w:rsid w:val="002366B8"/>
    <w:rsid w:val="002529F0"/>
    <w:rsid w:val="00261D49"/>
    <w:rsid w:val="00297A80"/>
    <w:rsid w:val="002A75A0"/>
    <w:rsid w:val="002C093B"/>
    <w:rsid w:val="002D0994"/>
    <w:rsid w:val="002F3F50"/>
    <w:rsid w:val="00301280"/>
    <w:rsid w:val="003244B5"/>
    <w:rsid w:val="003316A3"/>
    <w:rsid w:val="00336F45"/>
    <w:rsid w:val="00343BF0"/>
    <w:rsid w:val="00343FF5"/>
    <w:rsid w:val="00357153"/>
    <w:rsid w:val="003624D8"/>
    <w:rsid w:val="003732DE"/>
    <w:rsid w:val="00393DAD"/>
    <w:rsid w:val="00397EFC"/>
    <w:rsid w:val="003A375A"/>
    <w:rsid w:val="003F2416"/>
    <w:rsid w:val="003F3603"/>
    <w:rsid w:val="00400B23"/>
    <w:rsid w:val="00404BE7"/>
    <w:rsid w:val="00417101"/>
    <w:rsid w:val="00422070"/>
    <w:rsid w:val="00431272"/>
    <w:rsid w:val="004333EE"/>
    <w:rsid w:val="00436491"/>
    <w:rsid w:val="0044500A"/>
    <w:rsid w:val="00465FC6"/>
    <w:rsid w:val="00482A99"/>
    <w:rsid w:val="00493879"/>
    <w:rsid w:val="004A2963"/>
    <w:rsid w:val="004B0429"/>
    <w:rsid w:val="004B28BF"/>
    <w:rsid w:val="004B709F"/>
    <w:rsid w:val="004C05E5"/>
    <w:rsid w:val="004C069C"/>
    <w:rsid w:val="004C242C"/>
    <w:rsid w:val="004C7125"/>
    <w:rsid w:val="004D783C"/>
    <w:rsid w:val="004F6867"/>
    <w:rsid w:val="004F72DA"/>
    <w:rsid w:val="004F7CDE"/>
    <w:rsid w:val="00500A6A"/>
    <w:rsid w:val="00512D65"/>
    <w:rsid w:val="00517BA9"/>
    <w:rsid w:val="00524C74"/>
    <w:rsid w:val="005253F0"/>
    <w:rsid w:val="0052701B"/>
    <w:rsid w:val="00532CA8"/>
    <w:rsid w:val="005439BD"/>
    <w:rsid w:val="0056694C"/>
    <w:rsid w:val="00572453"/>
    <w:rsid w:val="00592725"/>
    <w:rsid w:val="005A66B0"/>
    <w:rsid w:val="005B2935"/>
    <w:rsid w:val="005B7083"/>
    <w:rsid w:val="005F0864"/>
    <w:rsid w:val="0061005B"/>
    <w:rsid w:val="00617B40"/>
    <w:rsid w:val="0062166C"/>
    <w:rsid w:val="00623C81"/>
    <w:rsid w:val="00624276"/>
    <w:rsid w:val="00626321"/>
    <w:rsid w:val="006356DA"/>
    <w:rsid w:val="00636F28"/>
    <w:rsid w:val="006514C5"/>
    <w:rsid w:val="00655734"/>
    <w:rsid w:val="006615CF"/>
    <w:rsid w:val="006722F9"/>
    <w:rsid w:val="00681141"/>
    <w:rsid w:val="006A237C"/>
    <w:rsid w:val="006A5B30"/>
    <w:rsid w:val="006B1282"/>
    <w:rsid w:val="006C37AF"/>
    <w:rsid w:val="006C55CD"/>
    <w:rsid w:val="006C6EC8"/>
    <w:rsid w:val="006C77B8"/>
    <w:rsid w:val="006C7E97"/>
    <w:rsid w:val="006D046A"/>
    <w:rsid w:val="006D18AE"/>
    <w:rsid w:val="006D495B"/>
    <w:rsid w:val="006D4D6C"/>
    <w:rsid w:val="006F100B"/>
    <w:rsid w:val="007343BF"/>
    <w:rsid w:val="0077481C"/>
    <w:rsid w:val="00776F5F"/>
    <w:rsid w:val="007A0722"/>
    <w:rsid w:val="007B11CD"/>
    <w:rsid w:val="007C5828"/>
    <w:rsid w:val="00805A4C"/>
    <w:rsid w:val="00822F9D"/>
    <w:rsid w:val="00827A88"/>
    <w:rsid w:val="00834D68"/>
    <w:rsid w:val="008459BB"/>
    <w:rsid w:val="00862981"/>
    <w:rsid w:val="00871D96"/>
    <w:rsid w:val="00875807"/>
    <w:rsid w:val="00881A7A"/>
    <w:rsid w:val="00886731"/>
    <w:rsid w:val="00887852"/>
    <w:rsid w:val="008953E5"/>
    <w:rsid w:val="00897CB6"/>
    <w:rsid w:val="008A0007"/>
    <w:rsid w:val="008B31E4"/>
    <w:rsid w:val="008B6DC2"/>
    <w:rsid w:val="008C2ACB"/>
    <w:rsid w:val="008D4050"/>
    <w:rsid w:val="008D50E0"/>
    <w:rsid w:val="008D5B60"/>
    <w:rsid w:val="008D6252"/>
    <w:rsid w:val="008E4601"/>
    <w:rsid w:val="008F6DBB"/>
    <w:rsid w:val="00903CF1"/>
    <w:rsid w:val="00910F3D"/>
    <w:rsid w:val="009229F6"/>
    <w:rsid w:val="00927695"/>
    <w:rsid w:val="00933810"/>
    <w:rsid w:val="0096338B"/>
    <w:rsid w:val="009917B5"/>
    <w:rsid w:val="00991A12"/>
    <w:rsid w:val="009A231B"/>
    <w:rsid w:val="009C0855"/>
    <w:rsid w:val="009C1751"/>
    <w:rsid w:val="009F6EC2"/>
    <w:rsid w:val="009F7E78"/>
    <w:rsid w:val="00A12D2D"/>
    <w:rsid w:val="00A14960"/>
    <w:rsid w:val="00A16802"/>
    <w:rsid w:val="00A1695D"/>
    <w:rsid w:val="00A33D50"/>
    <w:rsid w:val="00A3674B"/>
    <w:rsid w:val="00A77AA8"/>
    <w:rsid w:val="00AC16A7"/>
    <w:rsid w:val="00AC194A"/>
    <w:rsid w:val="00AD697A"/>
    <w:rsid w:val="00AD745B"/>
    <w:rsid w:val="00B17E67"/>
    <w:rsid w:val="00B2079F"/>
    <w:rsid w:val="00B2259C"/>
    <w:rsid w:val="00B230DD"/>
    <w:rsid w:val="00B45F61"/>
    <w:rsid w:val="00B53A62"/>
    <w:rsid w:val="00B56770"/>
    <w:rsid w:val="00B626AF"/>
    <w:rsid w:val="00B6696E"/>
    <w:rsid w:val="00B76CD1"/>
    <w:rsid w:val="00B81A2D"/>
    <w:rsid w:val="00B9160D"/>
    <w:rsid w:val="00B92BC3"/>
    <w:rsid w:val="00B92CA0"/>
    <w:rsid w:val="00B95E4E"/>
    <w:rsid w:val="00BB5967"/>
    <w:rsid w:val="00BB611F"/>
    <w:rsid w:val="00BB6639"/>
    <w:rsid w:val="00BE2AF4"/>
    <w:rsid w:val="00BE2DBF"/>
    <w:rsid w:val="00BF1A2B"/>
    <w:rsid w:val="00BF262A"/>
    <w:rsid w:val="00C002B4"/>
    <w:rsid w:val="00C15EDC"/>
    <w:rsid w:val="00C16253"/>
    <w:rsid w:val="00C21D1F"/>
    <w:rsid w:val="00C239F1"/>
    <w:rsid w:val="00C309E9"/>
    <w:rsid w:val="00C36F0C"/>
    <w:rsid w:val="00C36F5A"/>
    <w:rsid w:val="00C51F70"/>
    <w:rsid w:val="00C7412C"/>
    <w:rsid w:val="00C97C40"/>
    <w:rsid w:val="00CA7141"/>
    <w:rsid w:val="00CC7C2A"/>
    <w:rsid w:val="00CD5AFD"/>
    <w:rsid w:val="00CE24BD"/>
    <w:rsid w:val="00CF3794"/>
    <w:rsid w:val="00CF44D0"/>
    <w:rsid w:val="00CF744D"/>
    <w:rsid w:val="00D007DF"/>
    <w:rsid w:val="00D02709"/>
    <w:rsid w:val="00D155CC"/>
    <w:rsid w:val="00D20948"/>
    <w:rsid w:val="00D213D8"/>
    <w:rsid w:val="00D26095"/>
    <w:rsid w:val="00D44CE6"/>
    <w:rsid w:val="00D44D64"/>
    <w:rsid w:val="00D4701F"/>
    <w:rsid w:val="00D53054"/>
    <w:rsid w:val="00D64FB3"/>
    <w:rsid w:val="00D8061E"/>
    <w:rsid w:val="00D84CE5"/>
    <w:rsid w:val="00DB032D"/>
    <w:rsid w:val="00DE12FA"/>
    <w:rsid w:val="00E020E1"/>
    <w:rsid w:val="00E024DC"/>
    <w:rsid w:val="00E05238"/>
    <w:rsid w:val="00E05262"/>
    <w:rsid w:val="00E05AB3"/>
    <w:rsid w:val="00E20F2A"/>
    <w:rsid w:val="00E25B9E"/>
    <w:rsid w:val="00E26486"/>
    <w:rsid w:val="00E35131"/>
    <w:rsid w:val="00E37CE7"/>
    <w:rsid w:val="00E516F7"/>
    <w:rsid w:val="00E5396A"/>
    <w:rsid w:val="00E55C7B"/>
    <w:rsid w:val="00E618CA"/>
    <w:rsid w:val="00E624C3"/>
    <w:rsid w:val="00E7774E"/>
    <w:rsid w:val="00E922FB"/>
    <w:rsid w:val="00EC2443"/>
    <w:rsid w:val="00EC3994"/>
    <w:rsid w:val="00ED01A2"/>
    <w:rsid w:val="00ED123C"/>
    <w:rsid w:val="00EF214F"/>
    <w:rsid w:val="00F02E29"/>
    <w:rsid w:val="00F04DCC"/>
    <w:rsid w:val="00F114E8"/>
    <w:rsid w:val="00F155DA"/>
    <w:rsid w:val="00F22F58"/>
    <w:rsid w:val="00F23716"/>
    <w:rsid w:val="00F262C9"/>
    <w:rsid w:val="00F449DF"/>
    <w:rsid w:val="00F55E37"/>
    <w:rsid w:val="00F6574A"/>
    <w:rsid w:val="00F765C7"/>
    <w:rsid w:val="00F775E3"/>
    <w:rsid w:val="00F83190"/>
    <w:rsid w:val="00FA4CF5"/>
    <w:rsid w:val="00FA530A"/>
    <w:rsid w:val="00FB7756"/>
    <w:rsid w:val="00FC3FBE"/>
    <w:rsid w:val="00FD7CC1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C242C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6A2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ek-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9AB0-6941-410D-BCFC-2A0AB165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2020-03-27T04:16:00Z</dcterms:created>
  <dcterms:modified xsi:type="dcterms:W3CDTF">2020-03-27T04:16:00Z</dcterms:modified>
</cp:coreProperties>
</file>