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AC" w:rsidRPr="007149AC" w:rsidRDefault="007149AC" w:rsidP="007149A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149AC" w:rsidRPr="007149AC" w:rsidRDefault="007149AC" w:rsidP="007149A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149AC" w:rsidRPr="007149AC" w:rsidRDefault="007149AC" w:rsidP="007149A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149AC" w:rsidRPr="007149AC" w:rsidRDefault="007149AC" w:rsidP="007149A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54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1" y="21086"/>
                <wp:lineTo x="20761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9AC" w:rsidRPr="007149AC" w:rsidRDefault="007149AC" w:rsidP="007149A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C63B9" w:rsidRPr="009C63B9" w:rsidRDefault="009C63B9" w:rsidP="009C63B9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  <w:r w:rsidRPr="009C63B9">
        <w:rPr>
          <w:rFonts w:eastAsia="Times New Roman"/>
          <w:b/>
          <w:color w:val="0000FF"/>
          <w:sz w:val="24"/>
          <w:szCs w:val="24"/>
          <w:lang w:eastAsia="ru-RU"/>
        </w:rPr>
        <w:t>Ханты-Мансийский автономный округ - Югра</w:t>
      </w:r>
    </w:p>
    <w:p w:rsidR="009C63B9" w:rsidRPr="009C63B9" w:rsidRDefault="009C63B9" w:rsidP="009C63B9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</w:p>
    <w:p w:rsidR="009C63B9" w:rsidRPr="009C63B9" w:rsidRDefault="009C63B9" w:rsidP="009C63B9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  <w:r w:rsidRPr="009C63B9">
        <w:rPr>
          <w:rFonts w:eastAsia="Times New Roman"/>
          <w:b/>
          <w:color w:val="0000FF"/>
          <w:sz w:val="24"/>
          <w:szCs w:val="24"/>
          <w:lang w:eastAsia="ru-RU"/>
        </w:rPr>
        <w:t>ХАНТЫ-МАНСИЙСКИЙ РАЙОН</w:t>
      </w:r>
    </w:p>
    <w:p w:rsidR="009C63B9" w:rsidRPr="009C63B9" w:rsidRDefault="009C63B9" w:rsidP="009C63B9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</w:p>
    <w:p w:rsidR="009C63B9" w:rsidRPr="009C63B9" w:rsidRDefault="009C63B9" w:rsidP="009C63B9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  <w:r w:rsidRPr="009C63B9">
        <w:rPr>
          <w:rFonts w:eastAsia="Times New Roman"/>
          <w:b/>
          <w:color w:val="0000FF"/>
          <w:sz w:val="24"/>
          <w:szCs w:val="24"/>
          <w:lang w:eastAsia="ru-RU"/>
        </w:rPr>
        <w:t>Г Л А В А</w:t>
      </w:r>
    </w:p>
    <w:p w:rsidR="009C63B9" w:rsidRPr="009C63B9" w:rsidRDefault="009C63B9" w:rsidP="009C63B9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</w:p>
    <w:p w:rsidR="009C63B9" w:rsidRPr="009C63B9" w:rsidRDefault="009C63B9" w:rsidP="009C63B9">
      <w:pPr>
        <w:spacing w:after="0" w:line="240" w:lineRule="auto"/>
        <w:jc w:val="center"/>
        <w:rPr>
          <w:rFonts w:eastAsia="Times New Roman"/>
          <w:b/>
          <w:color w:val="0000FF"/>
          <w:lang w:eastAsia="ru-RU"/>
        </w:rPr>
      </w:pPr>
      <w:proofErr w:type="gramStart"/>
      <w:r w:rsidRPr="009C63B9">
        <w:rPr>
          <w:rFonts w:eastAsia="Times New Roman"/>
          <w:b/>
          <w:color w:val="0000FF"/>
          <w:lang w:eastAsia="ru-RU"/>
        </w:rPr>
        <w:t>Р</w:t>
      </w:r>
      <w:proofErr w:type="gramEnd"/>
      <w:r w:rsidRPr="009C63B9">
        <w:rPr>
          <w:rFonts w:eastAsia="Times New Roman"/>
          <w:b/>
          <w:color w:val="0000FF"/>
          <w:lang w:eastAsia="ru-RU"/>
        </w:rPr>
        <w:t xml:space="preserve"> А С П О Р Я Ж Е Н И Е</w:t>
      </w:r>
    </w:p>
    <w:p w:rsidR="009C63B9" w:rsidRPr="009C63B9" w:rsidRDefault="009C63B9" w:rsidP="009C63B9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C63B9" w:rsidRPr="009C63B9" w:rsidRDefault="009C63B9" w:rsidP="009C63B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681E6F" w:rsidRPr="00681E6F" w:rsidRDefault="00681E6F" w:rsidP="00681E6F">
      <w:pPr>
        <w:spacing w:after="0" w:line="240" w:lineRule="auto"/>
        <w:jc w:val="both"/>
        <w:rPr>
          <w:rFonts w:eastAsia="Times New Roman"/>
          <w:lang w:eastAsia="ru-RU"/>
        </w:rPr>
      </w:pPr>
      <w:r w:rsidRPr="00681E6F">
        <w:rPr>
          <w:rFonts w:eastAsia="Times New Roman"/>
          <w:lang w:eastAsia="ru-RU"/>
        </w:rPr>
        <w:t xml:space="preserve">от </w:t>
      </w:r>
      <w:r w:rsidR="0055689B">
        <w:rPr>
          <w:rFonts w:eastAsia="Times New Roman"/>
          <w:lang w:eastAsia="ru-RU"/>
        </w:rPr>
        <w:t>13</w:t>
      </w:r>
      <w:r w:rsidR="009372A6">
        <w:rPr>
          <w:rFonts w:eastAsia="Times New Roman"/>
          <w:lang w:eastAsia="ru-RU"/>
        </w:rPr>
        <w:t>.11</w:t>
      </w:r>
      <w:r w:rsidR="0079588A">
        <w:rPr>
          <w:rFonts w:eastAsia="Times New Roman"/>
          <w:lang w:eastAsia="ru-RU"/>
        </w:rPr>
        <w:t>.2013</w:t>
      </w:r>
      <w:r w:rsidRPr="00681E6F">
        <w:rPr>
          <w:rFonts w:eastAsia="Times New Roman"/>
          <w:lang w:eastAsia="ru-RU"/>
        </w:rPr>
        <w:t xml:space="preserve">                             </w:t>
      </w:r>
      <w:r w:rsidRPr="00681E6F">
        <w:rPr>
          <w:rFonts w:eastAsia="Times New Roman"/>
          <w:lang w:eastAsia="ru-RU"/>
        </w:rPr>
        <w:tab/>
      </w:r>
      <w:r w:rsidRPr="00681E6F">
        <w:rPr>
          <w:rFonts w:eastAsia="Times New Roman"/>
          <w:lang w:eastAsia="ru-RU"/>
        </w:rPr>
        <w:tab/>
        <w:t xml:space="preserve">                      </w:t>
      </w:r>
      <w:r w:rsidRPr="00681E6F">
        <w:rPr>
          <w:rFonts w:eastAsia="Times New Roman"/>
          <w:lang w:eastAsia="ru-RU"/>
        </w:rPr>
        <w:tab/>
        <w:t xml:space="preserve">          </w:t>
      </w:r>
      <w:r w:rsidR="0079588A">
        <w:rPr>
          <w:rFonts w:eastAsia="Times New Roman"/>
          <w:lang w:eastAsia="ru-RU"/>
        </w:rPr>
        <w:tab/>
        <w:t xml:space="preserve">     </w:t>
      </w:r>
      <w:r w:rsidRPr="00681E6F">
        <w:rPr>
          <w:rFonts w:eastAsia="Times New Roman"/>
          <w:lang w:eastAsia="ru-RU"/>
        </w:rPr>
        <w:t xml:space="preserve">№ </w:t>
      </w:r>
      <w:r w:rsidR="009372A6">
        <w:rPr>
          <w:rFonts w:eastAsia="Times New Roman"/>
          <w:lang w:eastAsia="ru-RU"/>
        </w:rPr>
        <w:t>3</w:t>
      </w:r>
      <w:r w:rsidR="002B515D">
        <w:rPr>
          <w:rFonts w:eastAsia="Times New Roman"/>
          <w:lang w:eastAsia="ru-RU"/>
        </w:rPr>
        <w:t>4</w:t>
      </w:r>
      <w:r w:rsidR="0079588A">
        <w:rPr>
          <w:rFonts w:eastAsia="Times New Roman"/>
          <w:lang w:eastAsia="ru-RU"/>
        </w:rPr>
        <w:t>-р</w:t>
      </w:r>
    </w:p>
    <w:p w:rsidR="00681E6F" w:rsidRPr="00681E6F" w:rsidRDefault="00681E6F" w:rsidP="00681E6F">
      <w:pPr>
        <w:spacing w:after="0" w:line="240" w:lineRule="auto"/>
        <w:jc w:val="both"/>
        <w:rPr>
          <w:rFonts w:eastAsia="Times New Roman"/>
          <w:lang w:eastAsia="ru-RU"/>
        </w:rPr>
      </w:pPr>
      <w:r w:rsidRPr="00681E6F">
        <w:rPr>
          <w:rFonts w:eastAsia="Times New Roman"/>
          <w:lang w:eastAsia="ru-RU"/>
        </w:rPr>
        <w:t>г. Ханты-Мансийск</w:t>
      </w:r>
    </w:p>
    <w:p w:rsidR="007149AC" w:rsidRPr="007149AC" w:rsidRDefault="007149AC" w:rsidP="007149A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 xml:space="preserve">О внесении изменений </w:t>
      </w:r>
      <w:proofErr w:type="gramStart"/>
      <w:r>
        <w:t>в</w:t>
      </w:r>
      <w:proofErr w:type="gramEnd"/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>распоряжение главы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>Ханты-Мансийского района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 xml:space="preserve">от 29.02.2012 № 11-р 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 xml:space="preserve">"Об утверждении положения 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 xml:space="preserve">о комиссии по соблюдению 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 xml:space="preserve">требований к </w:t>
      </w:r>
      <w:proofErr w:type="gramStart"/>
      <w:r>
        <w:t>служебному</w:t>
      </w:r>
      <w:proofErr w:type="gramEnd"/>
      <w:r>
        <w:t xml:space="preserve"> 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 xml:space="preserve">поведению </w:t>
      </w:r>
      <w:proofErr w:type="gramStart"/>
      <w:r>
        <w:t>муниципальных</w:t>
      </w:r>
      <w:proofErr w:type="gramEnd"/>
      <w:r>
        <w:t xml:space="preserve"> 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 xml:space="preserve">служащих и урегулированию </w:t>
      </w:r>
    </w:p>
    <w:p w:rsidR="00681E6F" w:rsidRDefault="00681E6F" w:rsidP="00681E6F">
      <w:pPr>
        <w:autoSpaceDE w:val="0"/>
        <w:autoSpaceDN w:val="0"/>
        <w:adjustRightInd w:val="0"/>
        <w:spacing w:after="0" w:line="240" w:lineRule="auto"/>
      </w:pPr>
      <w:r>
        <w:t>конфликта интересов"</w:t>
      </w:r>
    </w:p>
    <w:p w:rsidR="002548F0" w:rsidRDefault="002548F0">
      <w:pPr>
        <w:autoSpaceDE w:val="0"/>
        <w:autoSpaceDN w:val="0"/>
        <w:adjustRightInd w:val="0"/>
        <w:spacing w:after="0" w:line="240" w:lineRule="auto"/>
      </w:pPr>
    </w:p>
    <w:p w:rsidR="00066175" w:rsidRDefault="00203029" w:rsidP="0020302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целях приведения нормативных правовых актов главы Ханты-Мансийского района в соответствие с действующим законодательством Российской Федера</w:t>
      </w:r>
      <w:r w:rsidR="009372A6">
        <w:t>ции о противодействии коррупции</w:t>
      </w:r>
      <w:r w:rsidR="003C3464">
        <w:t>:</w:t>
      </w:r>
    </w:p>
    <w:p w:rsidR="00203029" w:rsidRDefault="00203029" w:rsidP="0020302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03029" w:rsidRDefault="0020302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Внести следующие изменения в распоряжение главы Ханты-Мансийского района от 29.02.2012 № 11-р «Об утверждении положения о комиссии по соблюдению требований к служебному поведению муниципальных служащих и урегулированию конфликта интересов»:</w:t>
      </w:r>
    </w:p>
    <w:p w:rsidR="00203029" w:rsidRDefault="00203029" w:rsidP="0020302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1.1. </w:t>
      </w:r>
      <w:r w:rsidR="00A12675">
        <w:t>В приложении 1 часть</w:t>
      </w:r>
      <w:r>
        <w:t xml:space="preserve"> </w:t>
      </w:r>
      <w:r w:rsidR="009372A6">
        <w:t xml:space="preserve">3 </w:t>
      </w:r>
      <w:r w:rsidR="00A12675">
        <w:t xml:space="preserve">пункт 3.1. </w:t>
      </w:r>
      <w:r w:rsidR="009372A6">
        <w:t xml:space="preserve">дополнить </w:t>
      </w:r>
      <w:r w:rsidR="005A399A">
        <w:t>под</w:t>
      </w:r>
      <w:r w:rsidR="009372A6">
        <w:t>пункта</w:t>
      </w:r>
      <w:r>
        <w:t>м</w:t>
      </w:r>
      <w:r w:rsidR="009372A6">
        <w:t>и</w:t>
      </w:r>
      <w:r>
        <w:t xml:space="preserve"> следующего содержания:</w:t>
      </w:r>
    </w:p>
    <w:p w:rsidR="009372A6" w:rsidRDefault="009372A6" w:rsidP="009372A6">
      <w:pPr>
        <w:spacing w:after="0" w:line="240" w:lineRule="auto"/>
        <w:jc w:val="both"/>
      </w:pPr>
      <w:r>
        <w:tab/>
        <w:t>« д</w:t>
      </w:r>
      <w:r w:rsidRPr="009372A6">
        <w:t>)</w:t>
      </w:r>
      <w:r>
        <w:t xml:space="preserve"> представление главой Ханты-Мансийского района, председателем Контрольно-счетной палаты Ханты-Мансийского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9372A6" w:rsidRDefault="009372A6" w:rsidP="009372A6">
      <w:pPr>
        <w:spacing w:after="0" w:line="240" w:lineRule="auto"/>
        <w:jc w:val="both"/>
      </w:pPr>
      <w:r>
        <w:tab/>
        <w:t>Комиссией принимается  одно из следующих решений:</w:t>
      </w:r>
    </w:p>
    <w:p w:rsidR="009372A6" w:rsidRDefault="009372A6" w:rsidP="009372A6">
      <w:pPr>
        <w:spacing w:after="0" w:line="240" w:lineRule="auto"/>
        <w:jc w:val="both"/>
      </w:pPr>
      <w:r>
        <w:tab/>
        <w:t xml:space="preserve">а) признать, что сведения, представленные муниципальным служащим                 в соответствии с частью 1 статьи 3 Федерального закона «О </w:t>
      </w:r>
      <w:proofErr w:type="gramStart"/>
      <w:r>
        <w:t>контроле                       за</w:t>
      </w:r>
      <w:proofErr w:type="gramEnd"/>
      <w:r>
        <w:t xml:space="preserve"> соответствием расходов лиц, замещающих государственные должности,                  и иных лиц их доходам», являются достоверными и полными;</w:t>
      </w:r>
    </w:p>
    <w:p w:rsidR="009372A6" w:rsidRDefault="009372A6" w:rsidP="009372A6">
      <w:pPr>
        <w:spacing w:after="0" w:line="240" w:lineRule="auto"/>
        <w:jc w:val="both"/>
      </w:pPr>
      <w:r>
        <w:lastRenderedPageBreak/>
        <w:tab/>
        <w:t xml:space="preserve">б) признать, что сведения, представленные муниципальным служащим               в соответствии с частью 1 статьи 3 Федерального закона «О </w:t>
      </w:r>
      <w:proofErr w:type="gramStart"/>
      <w:r>
        <w:t>контроле                      за</w:t>
      </w:r>
      <w:proofErr w:type="gramEnd"/>
      <w:r>
        <w:t xml:space="preserve"> соответствием расходов лиц, замещающих государственные должности,              и иных лиц их доходам», являются недостоверными и (или) неполными.                    В этом случае комиссия рекомендует представителю нанимателя (работодателю) муниципального служащего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9372A6" w:rsidRDefault="009372A6" w:rsidP="009372A6">
      <w:pPr>
        <w:spacing w:after="0" w:line="240" w:lineRule="auto"/>
        <w:jc w:val="both"/>
      </w:pPr>
      <w:r>
        <w:tab/>
        <w:t>При наличии к тому оснований комиссия может принять иное, чем предусмотрено вышеуказанными пунктами, решение. Основания и мотивы принятия такого решения должны быть отражены в протоколе заседания комиссии.</w:t>
      </w:r>
    </w:p>
    <w:p w:rsidR="00F33A85" w:rsidRDefault="009372A6" w:rsidP="009372A6">
      <w:pPr>
        <w:spacing w:after="0" w:line="240" w:lineRule="auto"/>
        <w:jc w:val="both"/>
      </w:pPr>
      <w:r>
        <w:tab/>
        <w:t>Решение комиссии носит рекомендательный характер</w:t>
      </w:r>
      <w:proofErr w:type="gramStart"/>
      <w:r>
        <w:t>.</w:t>
      </w:r>
      <w:r w:rsidR="0070725B">
        <w:t>»</w:t>
      </w:r>
      <w:r w:rsidR="00BA3033">
        <w:t>;</w:t>
      </w:r>
      <w:proofErr w:type="gramEnd"/>
    </w:p>
    <w:p w:rsidR="0070725B" w:rsidRDefault="005A399A" w:rsidP="009372A6">
      <w:pPr>
        <w:spacing w:after="0" w:line="240" w:lineRule="auto"/>
        <w:jc w:val="both"/>
      </w:pPr>
      <w:r>
        <w:tab/>
        <w:t>1.2. Приложение 2 изложить в редакции согласно приложению к настоящему распоряжению</w:t>
      </w:r>
      <w:r w:rsidR="00BA3033">
        <w:t>.</w:t>
      </w:r>
    </w:p>
    <w:p w:rsidR="00BA3033" w:rsidRDefault="00BA3033" w:rsidP="009372A6">
      <w:pPr>
        <w:spacing w:after="0" w:line="240" w:lineRule="auto"/>
        <w:jc w:val="both"/>
      </w:pPr>
    </w:p>
    <w:p w:rsidR="00BA3033" w:rsidRDefault="00BA3033" w:rsidP="009372A6">
      <w:pPr>
        <w:spacing w:after="0" w:line="240" w:lineRule="auto"/>
        <w:jc w:val="both"/>
      </w:pPr>
    </w:p>
    <w:p w:rsidR="00BA3033" w:rsidRDefault="00BA3033" w:rsidP="009372A6">
      <w:pPr>
        <w:spacing w:after="0" w:line="240" w:lineRule="auto"/>
        <w:jc w:val="both"/>
      </w:pPr>
    </w:p>
    <w:p w:rsidR="0070725B" w:rsidRDefault="0070725B" w:rsidP="009372A6">
      <w:pPr>
        <w:spacing w:after="0" w:line="240" w:lineRule="auto"/>
        <w:jc w:val="both"/>
      </w:pPr>
    </w:p>
    <w:p w:rsidR="0070725B" w:rsidRDefault="0070725B" w:rsidP="009372A6">
      <w:pPr>
        <w:spacing w:after="0" w:line="240" w:lineRule="auto"/>
        <w:jc w:val="both"/>
      </w:pPr>
    </w:p>
    <w:p w:rsidR="0070725B" w:rsidRDefault="0070725B" w:rsidP="009372A6">
      <w:pPr>
        <w:spacing w:after="0" w:line="240" w:lineRule="auto"/>
        <w:jc w:val="both"/>
      </w:pPr>
    </w:p>
    <w:p w:rsidR="00F33A85" w:rsidRDefault="00F33A85" w:rsidP="00F33A85">
      <w:pPr>
        <w:spacing w:after="0" w:line="240" w:lineRule="auto"/>
      </w:pPr>
      <w:r>
        <w:t>Глава</w:t>
      </w:r>
    </w:p>
    <w:p w:rsidR="00066175" w:rsidRDefault="00F33A85" w:rsidP="00C51428">
      <w:pPr>
        <w:spacing w:after="0" w:line="240" w:lineRule="auto"/>
      </w:pPr>
      <w:r>
        <w:t>Ханты-Мансийского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1428">
        <w:tab/>
      </w:r>
      <w:r>
        <w:t>П.Н. Захаров</w:t>
      </w: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E402FF" w:rsidRDefault="00E402FF" w:rsidP="00BA303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402FF" w:rsidRDefault="00E402FF" w:rsidP="00BA303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</w:t>
      </w: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  <w:jc w:val="right"/>
      </w:pPr>
      <w:r>
        <w:t>к распоряжению главы</w:t>
      </w: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  <w:jc w:val="right"/>
      </w:pPr>
      <w:r>
        <w:t>Ханты-Мансийского района</w:t>
      </w: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от </w:t>
      </w:r>
      <w:r w:rsidR="0055689B">
        <w:t>13</w:t>
      </w:r>
      <w:r>
        <w:t>.</w:t>
      </w:r>
      <w:r w:rsidR="001730EF">
        <w:t>11</w:t>
      </w:r>
      <w:r>
        <w:t>.201</w:t>
      </w:r>
      <w:r w:rsidR="001730EF">
        <w:t>3</w:t>
      </w:r>
      <w:r>
        <w:t xml:space="preserve"> № 3</w:t>
      </w:r>
      <w:r w:rsidR="002B515D">
        <w:t>4</w:t>
      </w:r>
      <w:bookmarkStart w:id="0" w:name="_GoBack"/>
      <w:bookmarkEnd w:id="0"/>
      <w:r>
        <w:t>-р</w:t>
      </w:r>
    </w:p>
    <w:p w:rsidR="00BA3033" w:rsidRDefault="00BA3033" w:rsidP="00BA3033"/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8F2471">
        <w:rPr>
          <w:b/>
          <w:bCs/>
        </w:rPr>
        <w:t>СОСТАВ</w:t>
      </w: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8F2471">
        <w:rPr>
          <w:b/>
          <w:bCs/>
        </w:rPr>
        <w:t>КОМИССИИ ПО СОБЛЮДЕНИЮ ТРЕБОВАНИЙ К СЛУЖЕБНОМУ ПОВЕДЕНИЮ</w:t>
      </w:r>
      <w:r>
        <w:rPr>
          <w:b/>
          <w:bCs/>
        </w:rPr>
        <w:t xml:space="preserve"> </w:t>
      </w:r>
      <w:r w:rsidRPr="008F2471">
        <w:rPr>
          <w:b/>
          <w:bCs/>
        </w:rPr>
        <w:t xml:space="preserve">МУНИЦИПАЛЬНЫХ СЛУЖАЩИХ 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8F2471">
        <w:rPr>
          <w:b/>
          <w:bCs/>
        </w:rPr>
        <w:t>И УРЕГУЛИРОВАНИЮ КОНФЛИКТА ИНТЕРЕСОВ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</w:pP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</w:pPr>
      <w:r>
        <w:t>Рудаков Юрий</w:t>
      </w:r>
      <w:r w:rsidRPr="008F2471">
        <w:t xml:space="preserve">              </w:t>
      </w:r>
      <w:r>
        <w:tab/>
      </w:r>
      <w:r>
        <w:tab/>
      </w:r>
      <w:r w:rsidRPr="008F2471">
        <w:t xml:space="preserve">- </w:t>
      </w:r>
      <w:r>
        <w:t xml:space="preserve">заместитель главы </w:t>
      </w: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</w:pPr>
      <w:r>
        <w:t>Владимирович</w:t>
      </w:r>
      <w:r>
        <w:tab/>
      </w:r>
      <w:r>
        <w:tab/>
      </w:r>
      <w:r>
        <w:tab/>
        <w:t>Ханты-Мансийского района,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  <w:ind w:left="2832" w:firstLine="708"/>
      </w:pPr>
      <w:r w:rsidRPr="008F2471">
        <w:t>председател</w:t>
      </w:r>
      <w:r>
        <w:t>ь</w:t>
      </w:r>
      <w:r w:rsidRPr="008F2471">
        <w:t xml:space="preserve"> комиссии</w:t>
      </w: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</w:pP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</w:pPr>
      <w:r>
        <w:t>Ерышев Руслан</w:t>
      </w:r>
      <w:r w:rsidRPr="008F2471">
        <w:t xml:space="preserve">             </w:t>
      </w:r>
      <w:r>
        <w:tab/>
      </w:r>
      <w:r>
        <w:tab/>
      </w:r>
      <w:r w:rsidRPr="008F2471">
        <w:t xml:space="preserve">- заместитель </w:t>
      </w:r>
      <w:r>
        <w:t>председателя Думы Хант</w:t>
      </w:r>
      <w:proofErr w:type="gramStart"/>
      <w:r>
        <w:t>ы-</w:t>
      </w:r>
      <w:proofErr w:type="gramEnd"/>
      <w:r w:rsidRPr="00A4337F">
        <w:t xml:space="preserve"> </w:t>
      </w:r>
      <w:r>
        <w:t>Николаевич</w:t>
      </w:r>
      <w:r w:rsidRPr="008F2471">
        <w:t xml:space="preserve">  </w:t>
      </w:r>
      <w:r>
        <w:tab/>
      </w:r>
      <w:r>
        <w:tab/>
      </w:r>
      <w:r>
        <w:tab/>
        <w:t xml:space="preserve">Мансийского </w:t>
      </w:r>
      <w:r w:rsidRPr="008F2471">
        <w:t>района,</w:t>
      </w:r>
      <w:r>
        <w:t xml:space="preserve"> 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заместитель </w:t>
      </w:r>
      <w:r w:rsidRPr="008F2471">
        <w:t>председател</w:t>
      </w:r>
      <w:r>
        <w:t xml:space="preserve">я </w:t>
      </w:r>
      <w:r w:rsidRPr="008F2471">
        <w:t>комиссии</w:t>
      </w: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</w:pP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</w:pP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</w:pPr>
      <w:r>
        <w:t>Макарова</w:t>
      </w:r>
      <w:r w:rsidRPr="008F2471">
        <w:t xml:space="preserve"> </w:t>
      </w:r>
      <w:r>
        <w:t>Светлана</w:t>
      </w:r>
      <w:r w:rsidRPr="008F2471">
        <w:t xml:space="preserve">     </w:t>
      </w:r>
      <w:r>
        <w:tab/>
      </w:r>
      <w:r>
        <w:tab/>
      </w:r>
      <w:r w:rsidRPr="008F2471">
        <w:t xml:space="preserve">- начальник отдела </w:t>
      </w:r>
      <w:r>
        <w:t>кадровой работы и</w:t>
      </w:r>
    </w:p>
    <w:p w:rsidR="00BA3033" w:rsidRDefault="00BA3033" w:rsidP="00BA3033">
      <w:pPr>
        <w:autoSpaceDE w:val="0"/>
        <w:autoSpaceDN w:val="0"/>
        <w:adjustRightInd w:val="0"/>
        <w:spacing w:after="0" w:line="240" w:lineRule="auto"/>
      </w:pPr>
      <w:r>
        <w:t>Юрьевна</w:t>
      </w:r>
      <w:r>
        <w:tab/>
      </w:r>
      <w:r>
        <w:tab/>
      </w:r>
      <w:r>
        <w:tab/>
      </w:r>
      <w:r>
        <w:tab/>
        <w:t>документооборота аппарата Думы Хант</w:t>
      </w:r>
      <w:proofErr w:type="gramStart"/>
      <w:r>
        <w:t>ы-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Мансийского района</w:t>
      </w:r>
      <w:r w:rsidRPr="008F2471">
        <w:t>,</w:t>
      </w:r>
      <w:r>
        <w:t xml:space="preserve"> 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Pr="008F2471">
        <w:t>секретарь комиссии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 w:rsidRPr="008F2471">
        <w:t xml:space="preserve">    Члены комиссии: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>
        <w:t>Осокин Сергей</w:t>
      </w:r>
      <w:r>
        <w:tab/>
      </w:r>
      <w:r>
        <w:tab/>
      </w:r>
      <w:r w:rsidRPr="008F2471">
        <w:t xml:space="preserve">          - </w:t>
      </w:r>
      <w:r>
        <w:t>руководитель аппарата Думы Ханты-Геннадьевич</w:t>
      </w:r>
      <w:r>
        <w:tab/>
      </w:r>
      <w:r>
        <w:tab/>
      </w:r>
      <w:r>
        <w:tab/>
        <w:t>Мансийского</w:t>
      </w:r>
      <w:r w:rsidRPr="008F2471">
        <w:t xml:space="preserve"> района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>
        <w:t>Плотник Дмитрий</w:t>
      </w:r>
      <w:r>
        <w:tab/>
      </w:r>
      <w:r w:rsidRPr="008F2471">
        <w:t xml:space="preserve">          - </w:t>
      </w:r>
      <w:r>
        <w:t>начальник экспертно-правового отдела Сергеевич</w:t>
      </w:r>
      <w:r>
        <w:tab/>
      </w:r>
      <w:r>
        <w:tab/>
      </w:r>
      <w:r>
        <w:tab/>
      </w:r>
      <w:r>
        <w:tab/>
        <w:t>аппарата Думы Ханты-Мансийского</w:t>
      </w:r>
      <w:r w:rsidRPr="008F2471">
        <w:t xml:space="preserve"> района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>
        <w:t>Зарубин Николай</w:t>
      </w:r>
      <w:r>
        <w:tab/>
      </w:r>
      <w:r>
        <w:tab/>
      </w:r>
      <w:r w:rsidRPr="008F2471">
        <w:t xml:space="preserve">          - </w:t>
      </w:r>
      <w:r>
        <w:t>начальник отдела по взаимодействию с Анатольевич</w:t>
      </w:r>
      <w:r>
        <w:tab/>
      </w:r>
      <w:r>
        <w:tab/>
      </w:r>
      <w:r>
        <w:tab/>
        <w:t xml:space="preserve">органами местного самоуправления 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депутатами Думы аппарата Думы Хант</w:t>
      </w:r>
      <w:proofErr w:type="gramStart"/>
      <w:r>
        <w:t>ы-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Мансийского </w:t>
      </w:r>
      <w:r w:rsidRPr="008F2471">
        <w:t>района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</w:p>
    <w:p w:rsidR="00BA3033" w:rsidRDefault="00BA3033" w:rsidP="00BA3033">
      <w:pPr>
        <w:spacing w:after="0" w:line="240" w:lineRule="auto"/>
      </w:pPr>
      <w:r>
        <w:t xml:space="preserve">Представитель </w:t>
      </w:r>
      <w:proofErr w:type="gramStart"/>
      <w:r w:rsidRPr="00442D7C">
        <w:t>Федерально</w:t>
      </w:r>
      <w:r>
        <w:t>го</w:t>
      </w:r>
      <w:proofErr w:type="gramEnd"/>
      <w:r w:rsidRPr="00442D7C">
        <w:t xml:space="preserve"> </w:t>
      </w:r>
    </w:p>
    <w:p w:rsidR="00BA3033" w:rsidRDefault="00BA3033" w:rsidP="00BA3033">
      <w:pPr>
        <w:spacing w:after="0" w:line="240" w:lineRule="auto"/>
      </w:pPr>
      <w:r w:rsidRPr="00442D7C">
        <w:t>государственно</w:t>
      </w:r>
      <w:r>
        <w:t>го</w:t>
      </w:r>
      <w:r w:rsidRPr="00442D7C">
        <w:t xml:space="preserve"> бюджетно</w:t>
      </w:r>
      <w:r>
        <w:t>го</w:t>
      </w:r>
      <w:r w:rsidRPr="00442D7C">
        <w:t xml:space="preserve"> </w:t>
      </w:r>
    </w:p>
    <w:p w:rsidR="00BA3033" w:rsidRDefault="00BA3033" w:rsidP="00BA3033">
      <w:pPr>
        <w:spacing w:after="0" w:line="240" w:lineRule="auto"/>
      </w:pPr>
      <w:r w:rsidRPr="00442D7C">
        <w:t>образовательно</w:t>
      </w:r>
      <w:r>
        <w:t>го</w:t>
      </w:r>
      <w:r w:rsidRPr="00442D7C">
        <w:t xml:space="preserve"> учреждени</w:t>
      </w:r>
      <w:r>
        <w:t>я</w:t>
      </w:r>
      <w:r w:rsidRPr="00442D7C">
        <w:t xml:space="preserve"> </w:t>
      </w:r>
    </w:p>
    <w:p w:rsidR="00BA3033" w:rsidRDefault="00BA3033" w:rsidP="00BA3033">
      <w:pPr>
        <w:spacing w:after="0" w:line="240" w:lineRule="auto"/>
      </w:pPr>
      <w:r w:rsidRPr="00442D7C">
        <w:t>высшего</w:t>
      </w:r>
      <w:r>
        <w:t xml:space="preserve"> профессионального </w:t>
      </w:r>
    </w:p>
    <w:p w:rsidR="00BA3033" w:rsidRDefault="00BA3033" w:rsidP="00BA3033">
      <w:pPr>
        <w:spacing w:after="0" w:line="240" w:lineRule="auto"/>
      </w:pPr>
      <w:r>
        <w:t>образования "</w:t>
      </w:r>
      <w:proofErr w:type="gramStart"/>
      <w:r w:rsidRPr="00442D7C">
        <w:t>Югорский</w:t>
      </w:r>
      <w:proofErr w:type="gramEnd"/>
      <w:r w:rsidRPr="00442D7C">
        <w:t xml:space="preserve"> </w:t>
      </w:r>
    </w:p>
    <w:p w:rsidR="00BA3033" w:rsidRDefault="00BA3033" w:rsidP="00BA3033">
      <w:pPr>
        <w:spacing w:after="0" w:line="240" w:lineRule="auto"/>
      </w:pPr>
      <w:r w:rsidRPr="00442D7C">
        <w:t>государственный университет</w:t>
      </w:r>
      <w:r>
        <w:t xml:space="preserve">" </w:t>
      </w:r>
      <w:r>
        <w:tab/>
        <w:t>-</w:t>
      </w:r>
      <w:r w:rsidRPr="00C84C57">
        <w:t xml:space="preserve"> по согласованию</w:t>
      </w:r>
    </w:p>
    <w:p w:rsidR="00BA3033" w:rsidRDefault="00BA3033" w:rsidP="00BA3033">
      <w:pPr>
        <w:spacing w:after="0" w:line="240" w:lineRule="auto"/>
      </w:pPr>
    </w:p>
    <w:p w:rsidR="00BA3033" w:rsidRDefault="00BA3033" w:rsidP="00BA3033">
      <w:pPr>
        <w:spacing w:after="0" w:line="240" w:lineRule="auto"/>
      </w:pPr>
    </w:p>
    <w:p w:rsidR="001730EF" w:rsidRDefault="001730EF" w:rsidP="00BA3033">
      <w:pPr>
        <w:spacing w:after="0" w:line="240" w:lineRule="auto"/>
      </w:pPr>
    </w:p>
    <w:p w:rsidR="00BA3033" w:rsidRDefault="00BA3033" w:rsidP="00BA3033">
      <w:pPr>
        <w:spacing w:after="0" w:line="240" w:lineRule="auto"/>
      </w:pPr>
      <w:r>
        <w:t xml:space="preserve">Представитель Федерального </w:t>
      </w:r>
    </w:p>
    <w:p w:rsidR="00BA3033" w:rsidRDefault="00BA3033" w:rsidP="00BA3033">
      <w:pPr>
        <w:spacing w:after="0" w:line="240" w:lineRule="auto"/>
      </w:pPr>
      <w:r>
        <w:t xml:space="preserve">государственного бюджетного </w:t>
      </w:r>
    </w:p>
    <w:p w:rsidR="00BA3033" w:rsidRDefault="00BA3033" w:rsidP="00BA3033">
      <w:pPr>
        <w:spacing w:after="0" w:line="240" w:lineRule="auto"/>
      </w:pPr>
      <w:r>
        <w:t xml:space="preserve">образовательного учреждения </w:t>
      </w:r>
    </w:p>
    <w:p w:rsidR="00BA3033" w:rsidRDefault="00BA3033" w:rsidP="00BA3033">
      <w:pPr>
        <w:spacing w:after="0" w:line="240" w:lineRule="auto"/>
      </w:pPr>
      <w:r>
        <w:t xml:space="preserve">высшего профессионального </w:t>
      </w:r>
    </w:p>
    <w:p w:rsidR="00BA3033" w:rsidRDefault="00BA3033" w:rsidP="00BA3033">
      <w:pPr>
        <w:spacing w:after="0" w:line="240" w:lineRule="auto"/>
      </w:pPr>
      <w:r>
        <w:t>образования "</w:t>
      </w:r>
      <w:proofErr w:type="gramStart"/>
      <w:r>
        <w:t>Югорский</w:t>
      </w:r>
      <w:proofErr w:type="gramEnd"/>
      <w:r>
        <w:t xml:space="preserve"> </w:t>
      </w:r>
    </w:p>
    <w:p w:rsidR="00BA3033" w:rsidRPr="00C84C57" w:rsidRDefault="00BA3033" w:rsidP="00BA3033">
      <w:pPr>
        <w:spacing w:after="0" w:line="240" w:lineRule="auto"/>
      </w:pPr>
      <w:r>
        <w:t xml:space="preserve">государственный университет" </w:t>
      </w:r>
      <w:r>
        <w:tab/>
        <w:t>- по согласованию</w:t>
      </w:r>
    </w:p>
    <w:p w:rsidR="00BA3033" w:rsidRPr="00C84C57" w:rsidRDefault="00BA3033" w:rsidP="00BA3033">
      <w:pPr>
        <w:autoSpaceDE w:val="0"/>
        <w:autoSpaceDN w:val="0"/>
        <w:adjustRightInd w:val="0"/>
        <w:spacing w:after="0" w:line="240" w:lineRule="auto"/>
        <w:outlineLvl w:val="0"/>
      </w:pPr>
    </w:p>
    <w:p w:rsidR="00BA3033" w:rsidRDefault="00BA3033" w:rsidP="00BA3033">
      <w:r w:rsidRPr="00C84C57">
        <w:t xml:space="preserve">    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 w:rsidRPr="008F2471">
        <w:t xml:space="preserve">    Приглашенные: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 w:rsidRPr="008F2471">
        <w:t xml:space="preserve">                           - руководитель   </w:t>
      </w:r>
      <w:proofErr w:type="gramStart"/>
      <w:r w:rsidRPr="008F2471">
        <w:t>отраслевого</w:t>
      </w:r>
      <w:proofErr w:type="gramEnd"/>
      <w:r w:rsidRPr="008F2471">
        <w:t xml:space="preserve">   (функционального)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 w:rsidRPr="008F2471">
        <w:t xml:space="preserve">                             органа,  в  котором  муниципальный   служащий,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 w:rsidRPr="008F2471">
        <w:t xml:space="preserve">                             </w:t>
      </w:r>
      <w:proofErr w:type="gramStart"/>
      <w:r w:rsidRPr="008F2471">
        <w:t>являющийся</w:t>
      </w:r>
      <w:proofErr w:type="gramEnd"/>
      <w:r w:rsidRPr="008F2471">
        <w:t xml:space="preserve">   стороной   конфликта,    замещает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 w:rsidRPr="008F2471">
        <w:t xml:space="preserve">                             должность муниципальной службы</w:t>
      </w:r>
      <w:r>
        <w:t xml:space="preserve"> (по согласованию)</w:t>
      </w: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 w:rsidRPr="008F2471">
        <w:t xml:space="preserve">                           </w:t>
      </w:r>
      <w:proofErr w:type="gramStart"/>
      <w:r w:rsidRPr="008F2471">
        <w:t>- представитель  профсоюзной   организации   (по</w:t>
      </w:r>
      <w:proofErr w:type="gramEnd"/>
    </w:p>
    <w:p w:rsidR="00BA3033" w:rsidRPr="008F2471" w:rsidRDefault="00BA3033" w:rsidP="00BA3033">
      <w:pPr>
        <w:autoSpaceDE w:val="0"/>
        <w:autoSpaceDN w:val="0"/>
        <w:adjustRightInd w:val="0"/>
        <w:spacing w:after="0" w:line="240" w:lineRule="auto"/>
      </w:pPr>
      <w:r w:rsidRPr="008F2471">
        <w:t xml:space="preserve">                             согласованию)</w:t>
      </w: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Default="005A399A" w:rsidP="00C51428">
      <w:pPr>
        <w:spacing w:after="0" w:line="240" w:lineRule="auto"/>
      </w:pPr>
    </w:p>
    <w:p w:rsidR="005A399A" w:rsidRPr="008F2471" w:rsidRDefault="005A399A" w:rsidP="00C51428">
      <w:pPr>
        <w:spacing w:after="0" w:line="240" w:lineRule="auto"/>
      </w:pPr>
    </w:p>
    <w:p w:rsidR="000A315B" w:rsidRPr="008F2471" w:rsidRDefault="000A315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0A315B" w:rsidRPr="008F2471" w:rsidSect="00C5142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75"/>
    <w:rsid w:val="000471DD"/>
    <w:rsid w:val="00066175"/>
    <w:rsid w:val="00085D9F"/>
    <w:rsid w:val="000A315B"/>
    <w:rsid w:val="00134B27"/>
    <w:rsid w:val="001730EF"/>
    <w:rsid w:val="00191701"/>
    <w:rsid w:val="001C16C9"/>
    <w:rsid w:val="00203029"/>
    <w:rsid w:val="00203CB7"/>
    <w:rsid w:val="002548F0"/>
    <w:rsid w:val="002728AC"/>
    <w:rsid w:val="002B515D"/>
    <w:rsid w:val="002C3652"/>
    <w:rsid w:val="002C46B3"/>
    <w:rsid w:val="002D52A8"/>
    <w:rsid w:val="003114EC"/>
    <w:rsid w:val="0031616E"/>
    <w:rsid w:val="00316643"/>
    <w:rsid w:val="00323808"/>
    <w:rsid w:val="003462D1"/>
    <w:rsid w:val="00383124"/>
    <w:rsid w:val="00384C7B"/>
    <w:rsid w:val="003B3703"/>
    <w:rsid w:val="003C3464"/>
    <w:rsid w:val="003F2D0E"/>
    <w:rsid w:val="00454637"/>
    <w:rsid w:val="004C5B59"/>
    <w:rsid w:val="00503F5D"/>
    <w:rsid w:val="00535CB1"/>
    <w:rsid w:val="0055689B"/>
    <w:rsid w:val="00592FD4"/>
    <w:rsid w:val="005A399A"/>
    <w:rsid w:val="00603288"/>
    <w:rsid w:val="006649BA"/>
    <w:rsid w:val="00681E6F"/>
    <w:rsid w:val="006B0D1F"/>
    <w:rsid w:val="0070725B"/>
    <w:rsid w:val="007149AC"/>
    <w:rsid w:val="00784760"/>
    <w:rsid w:val="0079588A"/>
    <w:rsid w:val="007E6725"/>
    <w:rsid w:val="00826C69"/>
    <w:rsid w:val="00885816"/>
    <w:rsid w:val="008C3FD9"/>
    <w:rsid w:val="008F2471"/>
    <w:rsid w:val="008F67CB"/>
    <w:rsid w:val="00905A6C"/>
    <w:rsid w:val="00911BA1"/>
    <w:rsid w:val="009372A6"/>
    <w:rsid w:val="00963F07"/>
    <w:rsid w:val="0096440F"/>
    <w:rsid w:val="009C2D68"/>
    <w:rsid w:val="009C63B9"/>
    <w:rsid w:val="009F52FD"/>
    <w:rsid w:val="00A12675"/>
    <w:rsid w:val="00A16797"/>
    <w:rsid w:val="00A4337F"/>
    <w:rsid w:val="00A62FBE"/>
    <w:rsid w:val="00A86F9C"/>
    <w:rsid w:val="00B42263"/>
    <w:rsid w:val="00BA3033"/>
    <w:rsid w:val="00C51428"/>
    <w:rsid w:val="00C54117"/>
    <w:rsid w:val="00C5794F"/>
    <w:rsid w:val="00C84C57"/>
    <w:rsid w:val="00C97B80"/>
    <w:rsid w:val="00D276EF"/>
    <w:rsid w:val="00D71566"/>
    <w:rsid w:val="00DA4EF8"/>
    <w:rsid w:val="00DA644D"/>
    <w:rsid w:val="00DF155E"/>
    <w:rsid w:val="00E402FF"/>
    <w:rsid w:val="00EA3E51"/>
    <w:rsid w:val="00F33A85"/>
    <w:rsid w:val="00F64E2A"/>
    <w:rsid w:val="00FD57D7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character" w:styleId="a3">
    <w:name w:val="Hyperlink"/>
    <w:basedOn w:val="a0"/>
    <w:uiPriority w:val="99"/>
    <w:unhideWhenUsed/>
    <w:rsid w:val="003C34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7B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character" w:styleId="a3">
    <w:name w:val="Hyperlink"/>
    <w:basedOn w:val="a0"/>
    <w:uiPriority w:val="99"/>
    <w:unhideWhenUsed/>
    <w:rsid w:val="003C34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7B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С.Ю.</dc:creator>
  <cp:lastModifiedBy>Макарова С.Ю.</cp:lastModifiedBy>
  <cp:revision>4</cp:revision>
  <cp:lastPrinted>2012-02-28T09:01:00Z</cp:lastPrinted>
  <dcterms:created xsi:type="dcterms:W3CDTF">2013-11-11T08:20:00Z</dcterms:created>
  <dcterms:modified xsi:type="dcterms:W3CDTF">2013-11-13T05:25:00Z</dcterms:modified>
</cp:coreProperties>
</file>