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C8D" w:rsidRPr="00914C8D" w:rsidRDefault="00914C8D" w:rsidP="00914C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C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4B032255" wp14:editId="5248FB5B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8D" w:rsidRPr="00914C8D" w:rsidRDefault="00914C8D" w:rsidP="00914C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4C8D" w:rsidRPr="00914C8D" w:rsidRDefault="00914C8D" w:rsidP="00914C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C8D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914C8D" w:rsidRPr="00914C8D" w:rsidRDefault="00914C8D" w:rsidP="00914C8D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914C8D">
        <w:rPr>
          <w:rFonts w:ascii="Times New Roman" w:hAnsi="Times New Roman" w:cs="Times New Roman"/>
          <w:sz w:val="28"/>
          <w:szCs w:val="28"/>
        </w:rPr>
        <w:t>ХАНТЫ-МАНСИЙСКИЙ РАЙОН</w:t>
      </w:r>
    </w:p>
    <w:p w:rsidR="00914C8D" w:rsidRPr="00914C8D" w:rsidRDefault="00914C8D" w:rsidP="00914C8D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914C8D"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914C8D" w:rsidRPr="00914C8D" w:rsidRDefault="00914C8D" w:rsidP="00914C8D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914C8D" w:rsidRPr="00914C8D" w:rsidRDefault="00914C8D" w:rsidP="00914C8D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C8D">
        <w:rPr>
          <w:rFonts w:ascii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914C8D" w:rsidRPr="00914C8D" w:rsidRDefault="00914C8D" w:rsidP="00914C8D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C8D" w:rsidRPr="00914C8D" w:rsidRDefault="00914C8D" w:rsidP="00914C8D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C8D">
        <w:rPr>
          <w:rFonts w:ascii="Times New Roman" w:hAnsi="Times New Roman" w:cs="Times New Roman"/>
          <w:b/>
          <w:sz w:val="28"/>
          <w:szCs w:val="28"/>
        </w:rPr>
        <w:t>П О С Т А Н О В Л Е Н И Е</w:t>
      </w:r>
    </w:p>
    <w:p w:rsidR="00914C8D" w:rsidRPr="00914C8D" w:rsidRDefault="00914C8D" w:rsidP="00914C8D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914C8D" w:rsidRPr="00914C8D" w:rsidRDefault="00914C8D" w:rsidP="00914C8D">
      <w:pPr>
        <w:pStyle w:val="ac"/>
        <w:rPr>
          <w:rFonts w:ascii="Times New Roman" w:hAnsi="Times New Roman" w:cs="Times New Roman"/>
          <w:sz w:val="28"/>
          <w:szCs w:val="28"/>
        </w:rPr>
      </w:pPr>
      <w:r w:rsidRPr="00914C8D">
        <w:rPr>
          <w:rFonts w:ascii="Times New Roman" w:hAnsi="Times New Roman" w:cs="Times New Roman"/>
          <w:sz w:val="28"/>
          <w:szCs w:val="28"/>
        </w:rPr>
        <w:t xml:space="preserve">от </w:t>
      </w:r>
      <w:r w:rsidR="00492955">
        <w:rPr>
          <w:rFonts w:ascii="Times New Roman" w:hAnsi="Times New Roman" w:cs="Times New Roman"/>
          <w:sz w:val="28"/>
          <w:szCs w:val="28"/>
        </w:rPr>
        <w:t>09.07.2020</w:t>
      </w:r>
      <w:r w:rsidRPr="00914C8D">
        <w:rPr>
          <w:rFonts w:ascii="Times New Roman" w:hAnsi="Times New Roman" w:cs="Times New Roman"/>
          <w:sz w:val="28"/>
          <w:szCs w:val="28"/>
        </w:rPr>
        <w:t xml:space="preserve"> </w:t>
      </w:r>
      <w:r w:rsidR="00492955">
        <w:rPr>
          <w:rFonts w:ascii="Times New Roman" w:hAnsi="Times New Roman" w:cs="Times New Roman"/>
          <w:sz w:val="28"/>
          <w:szCs w:val="28"/>
        </w:rPr>
        <w:t xml:space="preserve"> </w:t>
      </w:r>
      <w:r w:rsidRPr="00914C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№ </w:t>
      </w:r>
      <w:r w:rsidR="00492955">
        <w:rPr>
          <w:rFonts w:ascii="Times New Roman" w:hAnsi="Times New Roman" w:cs="Times New Roman"/>
          <w:sz w:val="28"/>
          <w:szCs w:val="28"/>
        </w:rPr>
        <w:t>178</w:t>
      </w:r>
    </w:p>
    <w:p w:rsidR="00914C8D" w:rsidRPr="00914C8D" w:rsidRDefault="00914C8D" w:rsidP="00914C8D">
      <w:pPr>
        <w:pStyle w:val="ac"/>
        <w:rPr>
          <w:rFonts w:ascii="Times New Roman" w:hAnsi="Times New Roman" w:cs="Times New Roman"/>
          <w:i/>
          <w:szCs w:val="24"/>
        </w:rPr>
      </w:pPr>
      <w:r w:rsidRPr="00914C8D">
        <w:rPr>
          <w:rFonts w:ascii="Times New Roman" w:hAnsi="Times New Roman" w:cs="Times New Roman"/>
          <w:i/>
          <w:szCs w:val="24"/>
        </w:rPr>
        <w:t>г. Ханты-Мансийск</w:t>
      </w:r>
      <w:bookmarkStart w:id="0" w:name="_GoBack"/>
      <w:bookmarkEnd w:id="0"/>
    </w:p>
    <w:p w:rsidR="00914C8D" w:rsidRPr="00914C8D" w:rsidRDefault="00914C8D" w:rsidP="00914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C8D" w:rsidRPr="00914C8D" w:rsidRDefault="00914C8D" w:rsidP="00914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093" w:rsidRPr="00914C8D" w:rsidRDefault="00DB5FB6" w:rsidP="00914C8D">
      <w:pPr>
        <w:spacing w:after="0" w:line="240" w:lineRule="auto"/>
        <w:ind w:right="3968"/>
        <w:rPr>
          <w:rFonts w:ascii="Times New Roman" w:hAnsi="Times New Roman" w:cs="Times New Roman"/>
          <w:sz w:val="28"/>
          <w:szCs w:val="28"/>
        </w:rPr>
      </w:pPr>
      <w:r w:rsidRPr="00914C8D">
        <w:rPr>
          <w:rFonts w:ascii="Times New Roman" w:hAnsi="Times New Roman" w:cs="Times New Roman"/>
          <w:sz w:val="28"/>
          <w:szCs w:val="28"/>
        </w:rPr>
        <w:t>О</w:t>
      </w:r>
      <w:r w:rsidR="001D39E5" w:rsidRPr="00914C8D">
        <w:rPr>
          <w:rFonts w:ascii="Times New Roman" w:hAnsi="Times New Roman" w:cs="Times New Roman"/>
          <w:sz w:val="28"/>
          <w:szCs w:val="28"/>
        </w:rPr>
        <w:t xml:space="preserve">б отмене </w:t>
      </w:r>
      <w:r w:rsidR="00964093" w:rsidRPr="00914C8D">
        <w:rPr>
          <w:rFonts w:ascii="Times New Roman" w:hAnsi="Times New Roman" w:cs="Times New Roman"/>
          <w:sz w:val="28"/>
          <w:szCs w:val="28"/>
        </w:rPr>
        <w:t xml:space="preserve">некоторых </w:t>
      </w:r>
      <w:r w:rsidR="00CC64E7" w:rsidRPr="00914C8D">
        <w:rPr>
          <w:rFonts w:ascii="Times New Roman" w:hAnsi="Times New Roman" w:cs="Times New Roman"/>
          <w:sz w:val="28"/>
          <w:szCs w:val="28"/>
        </w:rPr>
        <w:t>постановлени</w:t>
      </w:r>
      <w:r w:rsidR="00964093" w:rsidRPr="00914C8D">
        <w:rPr>
          <w:rFonts w:ascii="Times New Roman" w:hAnsi="Times New Roman" w:cs="Times New Roman"/>
          <w:sz w:val="28"/>
          <w:szCs w:val="28"/>
        </w:rPr>
        <w:t>й</w:t>
      </w:r>
      <w:r w:rsidR="00CC64E7" w:rsidRPr="00914C8D">
        <w:rPr>
          <w:rFonts w:ascii="Times New Roman" w:hAnsi="Times New Roman" w:cs="Times New Roman"/>
          <w:sz w:val="28"/>
          <w:szCs w:val="28"/>
        </w:rPr>
        <w:t xml:space="preserve"> администрации Ханты-Мансийского района</w:t>
      </w:r>
      <w:r w:rsidR="00257F42" w:rsidRPr="00914C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DC4" w:rsidRDefault="006C4DC4" w:rsidP="00914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C8D" w:rsidRPr="00914C8D" w:rsidRDefault="00914C8D" w:rsidP="00914C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5FB6" w:rsidRPr="00914C8D" w:rsidRDefault="00DB5FB6" w:rsidP="00914C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4C8D">
        <w:rPr>
          <w:rFonts w:ascii="Times New Roman" w:hAnsi="Times New Roman" w:cs="Times New Roman"/>
          <w:sz w:val="28"/>
          <w:szCs w:val="28"/>
        </w:rPr>
        <w:t>В</w:t>
      </w:r>
      <w:r w:rsidR="007E21FF" w:rsidRPr="00914C8D">
        <w:rPr>
          <w:rFonts w:ascii="Times New Roman" w:hAnsi="Times New Roman" w:cs="Times New Roman"/>
          <w:sz w:val="28"/>
          <w:szCs w:val="28"/>
        </w:rPr>
        <w:t xml:space="preserve"> целях приведения</w:t>
      </w:r>
      <w:r w:rsidR="003945AA" w:rsidRPr="00914C8D">
        <w:rPr>
          <w:rFonts w:ascii="Times New Roman" w:hAnsi="Times New Roman" w:cs="Times New Roman"/>
          <w:sz w:val="28"/>
          <w:szCs w:val="28"/>
        </w:rPr>
        <w:t xml:space="preserve"> </w:t>
      </w:r>
      <w:r w:rsidR="00F77D2F" w:rsidRPr="00914C8D">
        <w:rPr>
          <w:rFonts w:ascii="Times New Roman" w:hAnsi="Times New Roman" w:cs="Times New Roman"/>
          <w:sz w:val="28"/>
          <w:szCs w:val="28"/>
        </w:rPr>
        <w:t>нормативных</w:t>
      </w:r>
      <w:r w:rsidR="007E21FF" w:rsidRPr="00914C8D">
        <w:rPr>
          <w:rFonts w:ascii="Times New Roman" w:hAnsi="Times New Roman" w:cs="Times New Roman"/>
          <w:sz w:val="28"/>
          <w:szCs w:val="28"/>
        </w:rPr>
        <w:t xml:space="preserve"> правовых акт</w:t>
      </w:r>
      <w:r w:rsidR="00150028" w:rsidRPr="00914C8D">
        <w:rPr>
          <w:rFonts w:ascii="Times New Roman" w:hAnsi="Times New Roman" w:cs="Times New Roman"/>
          <w:sz w:val="28"/>
          <w:szCs w:val="28"/>
        </w:rPr>
        <w:t xml:space="preserve">ов </w:t>
      </w:r>
      <w:r w:rsidR="007E21FF" w:rsidRPr="00914C8D">
        <w:rPr>
          <w:rFonts w:ascii="Times New Roman" w:hAnsi="Times New Roman" w:cs="Times New Roman"/>
          <w:sz w:val="28"/>
          <w:szCs w:val="28"/>
        </w:rPr>
        <w:t>Ханты-Мансийского района в</w:t>
      </w:r>
      <w:r w:rsidRPr="00914C8D">
        <w:rPr>
          <w:rFonts w:ascii="Times New Roman" w:hAnsi="Times New Roman" w:cs="Times New Roman"/>
          <w:sz w:val="28"/>
          <w:szCs w:val="28"/>
        </w:rPr>
        <w:t xml:space="preserve"> </w:t>
      </w:r>
      <w:r w:rsidR="005D1AA9" w:rsidRPr="00914C8D">
        <w:rPr>
          <w:rFonts w:ascii="Times New Roman" w:hAnsi="Times New Roman" w:cs="Times New Roman"/>
          <w:sz w:val="28"/>
          <w:szCs w:val="28"/>
        </w:rPr>
        <w:t>соответстви</w:t>
      </w:r>
      <w:r w:rsidR="007E21FF" w:rsidRPr="00914C8D">
        <w:rPr>
          <w:rFonts w:ascii="Times New Roman" w:hAnsi="Times New Roman" w:cs="Times New Roman"/>
          <w:sz w:val="28"/>
          <w:szCs w:val="28"/>
        </w:rPr>
        <w:t>е</w:t>
      </w:r>
      <w:r w:rsidR="005D1AA9" w:rsidRPr="00914C8D">
        <w:rPr>
          <w:rFonts w:ascii="Times New Roman" w:hAnsi="Times New Roman" w:cs="Times New Roman"/>
          <w:sz w:val="28"/>
          <w:szCs w:val="28"/>
        </w:rPr>
        <w:t xml:space="preserve"> </w:t>
      </w:r>
      <w:r w:rsidR="007E21FF" w:rsidRPr="00914C8D">
        <w:rPr>
          <w:rFonts w:ascii="Times New Roman" w:hAnsi="Times New Roman" w:cs="Times New Roman"/>
          <w:sz w:val="28"/>
          <w:szCs w:val="28"/>
        </w:rPr>
        <w:t xml:space="preserve">со </w:t>
      </w:r>
      <w:r w:rsidR="001D39E5" w:rsidRPr="00914C8D">
        <w:rPr>
          <w:rFonts w:ascii="Times New Roman" w:hAnsi="Times New Roman" w:cs="Times New Roman"/>
          <w:sz w:val="28"/>
          <w:szCs w:val="28"/>
        </w:rPr>
        <w:t xml:space="preserve">статьей 269.2 Бюджетного кодекса Российской Федерации, статьей 48 Федерального закона от 06.10.2003 </w:t>
      </w:r>
      <w:r w:rsidR="00914C8D">
        <w:rPr>
          <w:rFonts w:ascii="Times New Roman" w:hAnsi="Times New Roman" w:cs="Times New Roman"/>
          <w:sz w:val="28"/>
          <w:szCs w:val="28"/>
        </w:rPr>
        <w:br/>
        <w:t>№ 131-ФЗ «</w:t>
      </w:r>
      <w:r w:rsidR="001D39E5" w:rsidRPr="00914C8D">
        <w:rPr>
          <w:rFonts w:ascii="Times New Roman" w:hAnsi="Times New Roman" w:cs="Times New Roman"/>
          <w:sz w:val="28"/>
          <w:szCs w:val="28"/>
        </w:rPr>
        <w:t xml:space="preserve">Об общих принципах организации местного самоуправления </w:t>
      </w:r>
      <w:r w:rsidR="00914C8D">
        <w:rPr>
          <w:rFonts w:ascii="Times New Roman" w:hAnsi="Times New Roman" w:cs="Times New Roman"/>
          <w:sz w:val="28"/>
          <w:szCs w:val="28"/>
        </w:rPr>
        <w:br/>
      </w:r>
      <w:r w:rsidR="001D39E5" w:rsidRPr="00914C8D">
        <w:rPr>
          <w:rFonts w:ascii="Times New Roman" w:hAnsi="Times New Roman" w:cs="Times New Roman"/>
          <w:sz w:val="28"/>
          <w:szCs w:val="28"/>
        </w:rPr>
        <w:t>в Российской Федерации</w:t>
      </w:r>
      <w:r w:rsidR="00914C8D">
        <w:rPr>
          <w:rFonts w:ascii="Times New Roman" w:hAnsi="Times New Roman" w:cs="Times New Roman"/>
          <w:sz w:val="28"/>
          <w:szCs w:val="28"/>
        </w:rPr>
        <w:t>»</w:t>
      </w:r>
      <w:r w:rsidR="001D39E5" w:rsidRPr="00914C8D">
        <w:rPr>
          <w:rFonts w:ascii="Times New Roman" w:hAnsi="Times New Roman" w:cs="Times New Roman"/>
          <w:sz w:val="28"/>
          <w:szCs w:val="28"/>
        </w:rPr>
        <w:t>,</w:t>
      </w:r>
      <w:r w:rsidR="007E21FF" w:rsidRPr="00914C8D">
        <w:rPr>
          <w:rFonts w:ascii="Times New Roman" w:hAnsi="Times New Roman" w:cs="Times New Roman"/>
          <w:sz w:val="28"/>
          <w:szCs w:val="28"/>
        </w:rPr>
        <w:t xml:space="preserve"> </w:t>
      </w:r>
      <w:r w:rsidR="0009105D" w:rsidRPr="00914C8D">
        <w:rPr>
          <w:rFonts w:ascii="Times New Roman" w:hAnsi="Times New Roman" w:cs="Times New Roman"/>
          <w:sz w:val="28"/>
          <w:szCs w:val="28"/>
        </w:rPr>
        <w:t>статьей 99 Федерального закона</w:t>
      </w:r>
      <w:r w:rsidR="001D39E5" w:rsidRPr="00914C8D">
        <w:rPr>
          <w:rFonts w:ascii="Times New Roman" w:hAnsi="Times New Roman" w:cs="Times New Roman"/>
          <w:sz w:val="28"/>
          <w:szCs w:val="28"/>
        </w:rPr>
        <w:t xml:space="preserve"> </w:t>
      </w:r>
      <w:r w:rsidR="0009105D" w:rsidRPr="00914C8D">
        <w:rPr>
          <w:rFonts w:ascii="Times New Roman" w:hAnsi="Times New Roman" w:cs="Times New Roman"/>
          <w:sz w:val="28"/>
          <w:szCs w:val="28"/>
        </w:rPr>
        <w:t>от 05.04.2013 № 44-ФЗ «О контрактной системе в сфере закупок товаров, работ, услуг для обеспечения государственных и муниципальных нужд»</w:t>
      </w:r>
      <w:r w:rsidR="007E21FF" w:rsidRPr="00914C8D">
        <w:rPr>
          <w:rFonts w:ascii="Times New Roman" w:hAnsi="Times New Roman" w:cs="Times New Roman"/>
          <w:sz w:val="28"/>
          <w:szCs w:val="28"/>
        </w:rPr>
        <w:t>:</w:t>
      </w:r>
      <w:r w:rsidR="00EF2E1C" w:rsidRPr="00914C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4093" w:rsidRPr="00914C8D" w:rsidRDefault="001D39E5" w:rsidP="00914C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4C8D">
        <w:rPr>
          <w:rFonts w:ascii="Times New Roman" w:hAnsi="Times New Roman" w:cs="Times New Roman"/>
          <w:sz w:val="28"/>
          <w:szCs w:val="28"/>
        </w:rPr>
        <w:t>1.</w:t>
      </w:r>
      <w:r w:rsidR="00914C8D">
        <w:rPr>
          <w:rFonts w:ascii="Times New Roman" w:hAnsi="Times New Roman" w:cs="Times New Roman"/>
          <w:sz w:val="28"/>
          <w:szCs w:val="28"/>
        </w:rPr>
        <w:t xml:space="preserve"> </w:t>
      </w:r>
      <w:r w:rsidRPr="00914C8D">
        <w:rPr>
          <w:rFonts w:ascii="Times New Roman" w:hAnsi="Times New Roman" w:cs="Times New Roman"/>
          <w:sz w:val="28"/>
          <w:szCs w:val="28"/>
        </w:rPr>
        <w:t xml:space="preserve">Отменить </w:t>
      </w:r>
      <w:r w:rsidR="00EF2E1C" w:rsidRPr="00914C8D">
        <w:rPr>
          <w:rFonts w:ascii="Times New Roman" w:hAnsi="Times New Roman" w:cs="Times New Roman"/>
          <w:sz w:val="28"/>
          <w:szCs w:val="28"/>
        </w:rPr>
        <w:t>постановлени</w:t>
      </w:r>
      <w:r w:rsidRPr="00914C8D">
        <w:rPr>
          <w:rFonts w:ascii="Times New Roman" w:hAnsi="Times New Roman" w:cs="Times New Roman"/>
          <w:sz w:val="28"/>
          <w:szCs w:val="28"/>
        </w:rPr>
        <w:t>е</w:t>
      </w:r>
      <w:r w:rsidR="00EF2E1C" w:rsidRPr="00914C8D">
        <w:rPr>
          <w:rFonts w:ascii="Times New Roman" w:hAnsi="Times New Roman" w:cs="Times New Roman"/>
          <w:sz w:val="28"/>
          <w:szCs w:val="28"/>
        </w:rPr>
        <w:t xml:space="preserve"> администрации Ханты-Мансийского района</w:t>
      </w:r>
      <w:r w:rsidR="00964093" w:rsidRPr="00914C8D">
        <w:rPr>
          <w:rFonts w:ascii="Times New Roman" w:hAnsi="Times New Roman" w:cs="Times New Roman"/>
          <w:sz w:val="28"/>
          <w:szCs w:val="28"/>
        </w:rPr>
        <w:t>:</w:t>
      </w:r>
    </w:p>
    <w:p w:rsidR="006C4DC4" w:rsidRPr="00914C8D" w:rsidRDefault="006C4DC4" w:rsidP="00914C8D">
      <w:pPr>
        <w:pStyle w:val="ae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C8D">
        <w:rPr>
          <w:rFonts w:ascii="Times New Roman" w:hAnsi="Times New Roman" w:cs="Times New Roman"/>
          <w:sz w:val="28"/>
          <w:szCs w:val="28"/>
        </w:rPr>
        <w:t xml:space="preserve">от 29.11.2017 № 355 «Об утверждении Стандартов осуществления внутреннего муниципального финансового контроля и контроля </w:t>
      </w:r>
      <w:r w:rsidR="00914C8D">
        <w:rPr>
          <w:rFonts w:ascii="Times New Roman" w:hAnsi="Times New Roman" w:cs="Times New Roman"/>
          <w:sz w:val="28"/>
          <w:szCs w:val="28"/>
        </w:rPr>
        <w:br/>
      </w:r>
      <w:r w:rsidRPr="00914C8D">
        <w:rPr>
          <w:rFonts w:ascii="Times New Roman" w:hAnsi="Times New Roman" w:cs="Times New Roman"/>
          <w:sz w:val="28"/>
          <w:szCs w:val="28"/>
        </w:rPr>
        <w:t>за соблюдением законодательства Российской Федерации и иных нормативных правовых актов о контрактной системе в сфере закупок товаров, работ, услуг для обеспечения государственных и муниципальных нужд»;</w:t>
      </w:r>
    </w:p>
    <w:p w:rsidR="00964093" w:rsidRPr="00914C8D" w:rsidRDefault="00A3234A" w:rsidP="00914C8D">
      <w:pPr>
        <w:pStyle w:val="ae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C8D">
        <w:rPr>
          <w:rFonts w:ascii="Times New Roman" w:hAnsi="Times New Roman" w:cs="Times New Roman"/>
          <w:sz w:val="28"/>
          <w:szCs w:val="28"/>
        </w:rPr>
        <w:t>от 21.05.2018 № 165 «Об утверждении Правил осуществления внутреннего муниципального финансового контроля и контроля в сфере закупок»</w:t>
      </w:r>
      <w:r w:rsidR="006C4DC4" w:rsidRPr="00914C8D">
        <w:rPr>
          <w:rFonts w:ascii="Times New Roman" w:hAnsi="Times New Roman" w:cs="Times New Roman"/>
          <w:sz w:val="28"/>
          <w:szCs w:val="28"/>
        </w:rPr>
        <w:t>.</w:t>
      </w:r>
    </w:p>
    <w:p w:rsidR="00DB4500" w:rsidRPr="00914C8D" w:rsidRDefault="00DB4500" w:rsidP="00914C8D">
      <w:pPr>
        <w:pStyle w:val="a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C8D">
        <w:rPr>
          <w:rFonts w:ascii="Times New Roman" w:hAnsi="Times New Roman" w:cs="Times New Roman"/>
          <w:sz w:val="28"/>
          <w:szCs w:val="28"/>
        </w:rPr>
        <w:t>Опубликовать (обнародовать) на</w:t>
      </w:r>
      <w:r w:rsidR="00752B66" w:rsidRPr="00914C8D">
        <w:rPr>
          <w:rFonts w:ascii="Times New Roman" w:hAnsi="Times New Roman" w:cs="Times New Roman"/>
          <w:sz w:val="28"/>
          <w:szCs w:val="28"/>
        </w:rPr>
        <w:t xml:space="preserve">стоящее постановление </w:t>
      </w:r>
      <w:r w:rsidR="00914C8D">
        <w:rPr>
          <w:rFonts w:ascii="Times New Roman" w:hAnsi="Times New Roman" w:cs="Times New Roman"/>
          <w:sz w:val="28"/>
          <w:szCs w:val="28"/>
        </w:rPr>
        <w:br/>
      </w:r>
      <w:r w:rsidR="00752B66" w:rsidRPr="00914C8D">
        <w:rPr>
          <w:rFonts w:ascii="Times New Roman" w:hAnsi="Times New Roman" w:cs="Times New Roman"/>
          <w:sz w:val="28"/>
          <w:szCs w:val="28"/>
        </w:rPr>
        <w:t>в газете «Наш район»</w:t>
      </w:r>
      <w:r w:rsidR="00B87A7B" w:rsidRPr="00914C8D">
        <w:rPr>
          <w:rFonts w:ascii="Times New Roman" w:hAnsi="Times New Roman" w:cs="Times New Roman"/>
          <w:sz w:val="28"/>
          <w:szCs w:val="28"/>
        </w:rPr>
        <w:t>, в официальном сетевом издании «Наш район Ханты-Мансийский»,</w:t>
      </w:r>
      <w:r w:rsidRPr="00914C8D">
        <w:rPr>
          <w:rFonts w:ascii="Times New Roman" w:hAnsi="Times New Roman" w:cs="Times New Roman"/>
          <w:sz w:val="28"/>
          <w:szCs w:val="28"/>
        </w:rPr>
        <w:t xml:space="preserve"> разместить на официальном сайте администрации Ханты-Мансийского района.</w:t>
      </w:r>
    </w:p>
    <w:p w:rsidR="00DB4500" w:rsidRPr="00914C8D" w:rsidRDefault="000D2E51" w:rsidP="00914C8D">
      <w:pPr>
        <w:pStyle w:val="a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C8D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 (обнародования).</w:t>
      </w:r>
    </w:p>
    <w:p w:rsidR="006C4DC4" w:rsidRPr="00914C8D" w:rsidRDefault="00DB4500" w:rsidP="00914C8D">
      <w:pPr>
        <w:pStyle w:val="a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C8D">
        <w:rPr>
          <w:rFonts w:ascii="Times New Roman" w:hAnsi="Times New Roman" w:cs="Times New Roman"/>
          <w:sz w:val="28"/>
          <w:szCs w:val="28"/>
        </w:rPr>
        <w:lastRenderedPageBreak/>
        <w:t xml:space="preserve">Контроль </w:t>
      </w:r>
      <w:r w:rsidR="00C45DC2" w:rsidRPr="00914C8D">
        <w:rPr>
          <w:rFonts w:ascii="Times New Roman" w:hAnsi="Times New Roman" w:cs="Times New Roman"/>
          <w:sz w:val="28"/>
          <w:szCs w:val="28"/>
        </w:rPr>
        <w:t>за выполнением настоящего постановления оставляю за собой.</w:t>
      </w:r>
    </w:p>
    <w:p w:rsidR="00026BD5" w:rsidRDefault="00026BD5" w:rsidP="00914C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C8D" w:rsidRDefault="00914C8D" w:rsidP="00914C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C8D" w:rsidRPr="00914C8D" w:rsidRDefault="00914C8D" w:rsidP="00914C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4E8" w:rsidRPr="00914C8D" w:rsidRDefault="00914C8D" w:rsidP="00914C8D">
      <w:pPr>
        <w:tabs>
          <w:tab w:val="left" w:pos="73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C8D">
        <w:rPr>
          <w:rFonts w:ascii="Times New Roman" w:hAnsi="Times New Roman" w:cs="Times New Roman"/>
          <w:sz w:val="28"/>
          <w:szCs w:val="28"/>
        </w:rPr>
        <w:t>Глава Ханты-Мансийского района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914C8D">
        <w:rPr>
          <w:rFonts w:ascii="Times New Roman" w:hAnsi="Times New Roman" w:cs="Times New Roman"/>
          <w:sz w:val="28"/>
          <w:szCs w:val="28"/>
        </w:rPr>
        <w:t>К.Р.Минулин</w:t>
      </w:r>
    </w:p>
    <w:sectPr w:rsidR="00F114E8" w:rsidRPr="00914C8D" w:rsidSect="00FA4CF5">
      <w:pgSz w:w="11906" w:h="16838"/>
      <w:pgMar w:top="1418" w:right="1276" w:bottom="1134" w:left="1559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2A1" w:rsidRDefault="006162A1" w:rsidP="00617B40">
      <w:pPr>
        <w:spacing w:after="0" w:line="240" w:lineRule="auto"/>
      </w:pPr>
      <w:r>
        <w:separator/>
      </w:r>
    </w:p>
  </w:endnote>
  <w:endnote w:type="continuationSeparator" w:id="0">
    <w:p w:rsidR="006162A1" w:rsidRDefault="006162A1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2A1" w:rsidRDefault="006162A1" w:rsidP="00617B40">
      <w:pPr>
        <w:spacing w:after="0" w:line="240" w:lineRule="auto"/>
      </w:pPr>
      <w:r>
        <w:separator/>
      </w:r>
    </w:p>
  </w:footnote>
  <w:footnote w:type="continuationSeparator" w:id="0">
    <w:p w:rsidR="006162A1" w:rsidRDefault="006162A1" w:rsidP="00617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31167"/>
    <w:multiLevelType w:val="multilevel"/>
    <w:tmpl w:val="358C913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theme="minorBidi" w:hint="default"/>
      </w:rPr>
    </w:lvl>
  </w:abstractNum>
  <w:abstractNum w:abstractNumId="1">
    <w:nsid w:val="08B94878"/>
    <w:multiLevelType w:val="multilevel"/>
    <w:tmpl w:val="358C913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theme="minorBidi" w:hint="default"/>
      </w:rPr>
    </w:lvl>
  </w:abstractNum>
  <w:abstractNum w:abstractNumId="2">
    <w:nsid w:val="0D82538F"/>
    <w:multiLevelType w:val="multilevel"/>
    <w:tmpl w:val="358C913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theme="minorBidi" w:hint="default"/>
      </w:rPr>
    </w:lvl>
  </w:abstractNum>
  <w:abstractNum w:abstractNumId="3">
    <w:nsid w:val="131B2F21"/>
    <w:multiLevelType w:val="hybridMultilevel"/>
    <w:tmpl w:val="50EE495E"/>
    <w:lvl w:ilvl="0" w:tplc="7D3015F2">
      <w:start w:val="1"/>
      <w:numFmt w:val="decimal"/>
      <w:lvlText w:val="%1)"/>
      <w:lvlJc w:val="left"/>
      <w:pPr>
        <w:ind w:left="3049" w:hanging="19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8C33518"/>
    <w:multiLevelType w:val="multilevel"/>
    <w:tmpl w:val="55FC00F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5">
    <w:nsid w:val="21476A1E"/>
    <w:multiLevelType w:val="hybridMultilevel"/>
    <w:tmpl w:val="9300E798"/>
    <w:lvl w:ilvl="0" w:tplc="983CA63A">
      <w:start w:val="1"/>
      <w:numFmt w:val="decimal"/>
      <w:lvlText w:val="%1)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83B0B1C"/>
    <w:multiLevelType w:val="hybridMultilevel"/>
    <w:tmpl w:val="6606879A"/>
    <w:lvl w:ilvl="0" w:tplc="F7CE5A74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475311E"/>
    <w:multiLevelType w:val="hybridMultilevel"/>
    <w:tmpl w:val="4FCA6808"/>
    <w:lvl w:ilvl="0" w:tplc="802238E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3CE06DF"/>
    <w:multiLevelType w:val="multilevel"/>
    <w:tmpl w:val="358C913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theme="minorBidi" w:hint="default"/>
      </w:rPr>
    </w:lvl>
  </w:abstractNum>
  <w:abstractNum w:abstractNumId="9">
    <w:nsid w:val="699077F5"/>
    <w:multiLevelType w:val="hybridMultilevel"/>
    <w:tmpl w:val="413885BC"/>
    <w:lvl w:ilvl="0" w:tplc="AE36FC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9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6F28"/>
    <w:rsid w:val="00012153"/>
    <w:rsid w:val="00015817"/>
    <w:rsid w:val="0002119D"/>
    <w:rsid w:val="00024D81"/>
    <w:rsid w:val="00026BD5"/>
    <w:rsid w:val="000553F6"/>
    <w:rsid w:val="00084969"/>
    <w:rsid w:val="0009105D"/>
    <w:rsid w:val="0009485B"/>
    <w:rsid w:val="00094C89"/>
    <w:rsid w:val="000A20DE"/>
    <w:rsid w:val="000B27E1"/>
    <w:rsid w:val="000B30E4"/>
    <w:rsid w:val="000B4C48"/>
    <w:rsid w:val="000B6BD3"/>
    <w:rsid w:val="000D2E51"/>
    <w:rsid w:val="000E2AD9"/>
    <w:rsid w:val="000F242D"/>
    <w:rsid w:val="0011032D"/>
    <w:rsid w:val="00113D3B"/>
    <w:rsid w:val="001218A5"/>
    <w:rsid w:val="001329D6"/>
    <w:rsid w:val="00150028"/>
    <w:rsid w:val="00150967"/>
    <w:rsid w:val="00167936"/>
    <w:rsid w:val="001728B0"/>
    <w:rsid w:val="00182B80"/>
    <w:rsid w:val="001845CC"/>
    <w:rsid w:val="001847D2"/>
    <w:rsid w:val="0018600B"/>
    <w:rsid w:val="00186A59"/>
    <w:rsid w:val="001A4C87"/>
    <w:rsid w:val="001C5C3F"/>
    <w:rsid w:val="001D39E5"/>
    <w:rsid w:val="001E64B6"/>
    <w:rsid w:val="00225C7D"/>
    <w:rsid w:val="002300FD"/>
    <w:rsid w:val="00234040"/>
    <w:rsid w:val="00240075"/>
    <w:rsid w:val="002400C1"/>
    <w:rsid w:val="002529F0"/>
    <w:rsid w:val="00257F42"/>
    <w:rsid w:val="00261D49"/>
    <w:rsid w:val="00262390"/>
    <w:rsid w:val="002A75A0"/>
    <w:rsid w:val="002B09C1"/>
    <w:rsid w:val="002C6976"/>
    <w:rsid w:val="002D0994"/>
    <w:rsid w:val="002F50A3"/>
    <w:rsid w:val="002F682A"/>
    <w:rsid w:val="00301280"/>
    <w:rsid w:val="00343BF0"/>
    <w:rsid w:val="00343FF5"/>
    <w:rsid w:val="003624D8"/>
    <w:rsid w:val="00386C8C"/>
    <w:rsid w:val="00392EA2"/>
    <w:rsid w:val="00393DAD"/>
    <w:rsid w:val="003945AA"/>
    <w:rsid w:val="00397EFC"/>
    <w:rsid w:val="003A7352"/>
    <w:rsid w:val="003B1C39"/>
    <w:rsid w:val="003D4E33"/>
    <w:rsid w:val="003E724A"/>
    <w:rsid w:val="003F2416"/>
    <w:rsid w:val="003F3603"/>
    <w:rsid w:val="00404BE7"/>
    <w:rsid w:val="00411205"/>
    <w:rsid w:val="00417101"/>
    <w:rsid w:val="00422070"/>
    <w:rsid w:val="00431272"/>
    <w:rsid w:val="004333EE"/>
    <w:rsid w:val="00435DE1"/>
    <w:rsid w:val="0044500A"/>
    <w:rsid w:val="00450FD7"/>
    <w:rsid w:val="00465FC6"/>
    <w:rsid w:val="00492955"/>
    <w:rsid w:val="00496A23"/>
    <w:rsid w:val="004B28BF"/>
    <w:rsid w:val="004B4EF4"/>
    <w:rsid w:val="004C069C"/>
    <w:rsid w:val="004C7125"/>
    <w:rsid w:val="004F5CE1"/>
    <w:rsid w:val="004F72DA"/>
    <w:rsid w:val="004F7CDE"/>
    <w:rsid w:val="00516572"/>
    <w:rsid w:val="00523516"/>
    <w:rsid w:val="00532CA8"/>
    <w:rsid w:val="005439BD"/>
    <w:rsid w:val="00556754"/>
    <w:rsid w:val="0056694C"/>
    <w:rsid w:val="00572453"/>
    <w:rsid w:val="005A66B0"/>
    <w:rsid w:val="005B2935"/>
    <w:rsid w:val="005B7083"/>
    <w:rsid w:val="005D1AA9"/>
    <w:rsid w:val="005F0864"/>
    <w:rsid w:val="006162A1"/>
    <w:rsid w:val="00617B40"/>
    <w:rsid w:val="0062166C"/>
    <w:rsid w:val="00623C81"/>
    <w:rsid w:val="00624276"/>
    <w:rsid w:val="00626321"/>
    <w:rsid w:val="00636F28"/>
    <w:rsid w:val="00655734"/>
    <w:rsid w:val="006615CF"/>
    <w:rsid w:val="006722F9"/>
    <w:rsid w:val="00676990"/>
    <w:rsid w:val="00681141"/>
    <w:rsid w:val="006A5B30"/>
    <w:rsid w:val="006B1282"/>
    <w:rsid w:val="006C37AF"/>
    <w:rsid w:val="006C4DC4"/>
    <w:rsid w:val="006C77B8"/>
    <w:rsid w:val="006D18AE"/>
    <w:rsid w:val="006D495B"/>
    <w:rsid w:val="006E5C9E"/>
    <w:rsid w:val="006F2CD8"/>
    <w:rsid w:val="007343BF"/>
    <w:rsid w:val="00752B66"/>
    <w:rsid w:val="00760E81"/>
    <w:rsid w:val="0077481C"/>
    <w:rsid w:val="007A0722"/>
    <w:rsid w:val="007B1EBB"/>
    <w:rsid w:val="007B2B65"/>
    <w:rsid w:val="007C5828"/>
    <w:rsid w:val="007E21FF"/>
    <w:rsid w:val="007F4485"/>
    <w:rsid w:val="007F69D3"/>
    <w:rsid w:val="00805A4C"/>
    <w:rsid w:val="00822F9D"/>
    <w:rsid w:val="00827A88"/>
    <w:rsid w:val="008459BB"/>
    <w:rsid w:val="0084653D"/>
    <w:rsid w:val="008526F4"/>
    <w:rsid w:val="00863F4A"/>
    <w:rsid w:val="00866719"/>
    <w:rsid w:val="00883F9B"/>
    <w:rsid w:val="00886731"/>
    <w:rsid w:val="00887852"/>
    <w:rsid w:val="00897CB6"/>
    <w:rsid w:val="00897DD1"/>
    <w:rsid w:val="008A5A36"/>
    <w:rsid w:val="008A5C30"/>
    <w:rsid w:val="008A6E23"/>
    <w:rsid w:val="008C2ACB"/>
    <w:rsid w:val="008D0F19"/>
    <w:rsid w:val="008D6252"/>
    <w:rsid w:val="008E4601"/>
    <w:rsid w:val="00903CF1"/>
    <w:rsid w:val="00911B4F"/>
    <w:rsid w:val="00913703"/>
    <w:rsid w:val="00914C8D"/>
    <w:rsid w:val="00927695"/>
    <w:rsid w:val="00933810"/>
    <w:rsid w:val="00940CDB"/>
    <w:rsid w:val="00947075"/>
    <w:rsid w:val="0096338B"/>
    <w:rsid w:val="00964093"/>
    <w:rsid w:val="0096446D"/>
    <w:rsid w:val="00975DF5"/>
    <w:rsid w:val="009917B5"/>
    <w:rsid w:val="00992AF6"/>
    <w:rsid w:val="0099507E"/>
    <w:rsid w:val="009A231B"/>
    <w:rsid w:val="009B1119"/>
    <w:rsid w:val="009C0855"/>
    <w:rsid w:val="009C1751"/>
    <w:rsid w:val="009D460E"/>
    <w:rsid w:val="009F6EC2"/>
    <w:rsid w:val="00A14960"/>
    <w:rsid w:val="00A3234A"/>
    <w:rsid w:val="00A33D50"/>
    <w:rsid w:val="00AA17F0"/>
    <w:rsid w:val="00AB183D"/>
    <w:rsid w:val="00AC16A7"/>
    <w:rsid w:val="00AC194A"/>
    <w:rsid w:val="00AD697A"/>
    <w:rsid w:val="00AE5BB9"/>
    <w:rsid w:val="00AE670E"/>
    <w:rsid w:val="00B16249"/>
    <w:rsid w:val="00B17E67"/>
    <w:rsid w:val="00B2079F"/>
    <w:rsid w:val="00B2259C"/>
    <w:rsid w:val="00B230DD"/>
    <w:rsid w:val="00B45F61"/>
    <w:rsid w:val="00B46430"/>
    <w:rsid w:val="00B53A62"/>
    <w:rsid w:val="00B5596C"/>
    <w:rsid w:val="00B626AF"/>
    <w:rsid w:val="00B762D9"/>
    <w:rsid w:val="00B76CD1"/>
    <w:rsid w:val="00B81A2D"/>
    <w:rsid w:val="00B87A7B"/>
    <w:rsid w:val="00B95E93"/>
    <w:rsid w:val="00BB5182"/>
    <w:rsid w:val="00BB611F"/>
    <w:rsid w:val="00BB6639"/>
    <w:rsid w:val="00BB7E22"/>
    <w:rsid w:val="00BC3B60"/>
    <w:rsid w:val="00BE2AF4"/>
    <w:rsid w:val="00BF01CE"/>
    <w:rsid w:val="00BF262A"/>
    <w:rsid w:val="00C002B4"/>
    <w:rsid w:val="00C056D6"/>
    <w:rsid w:val="00C16253"/>
    <w:rsid w:val="00C21D1F"/>
    <w:rsid w:val="00C239F1"/>
    <w:rsid w:val="00C36F0C"/>
    <w:rsid w:val="00C36F5A"/>
    <w:rsid w:val="00C45DC2"/>
    <w:rsid w:val="00C51F70"/>
    <w:rsid w:val="00C7412C"/>
    <w:rsid w:val="00C96D98"/>
    <w:rsid w:val="00CA7141"/>
    <w:rsid w:val="00CC4844"/>
    <w:rsid w:val="00CC64E7"/>
    <w:rsid w:val="00CC7C2A"/>
    <w:rsid w:val="00CF3794"/>
    <w:rsid w:val="00CF44D0"/>
    <w:rsid w:val="00CF744D"/>
    <w:rsid w:val="00D007DF"/>
    <w:rsid w:val="00D155CC"/>
    <w:rsid w:val="00D177FE"/>
    <w:rsid w:val="00D20948"/>
    <w:rsid w:val="00D213D8"/>
    <w:rsid w:val="00D26095"/>
    <w:rsid w:val="00D4701F"/>
    <w:rsid w:val="00D53054"/>
    <w:rsid w:val="00D64FB3"/>
    <w:rsid w:val="00D8061E"/>
    <w:rsid w:val="00DB032D"/>
    <w:rsid w:val="00DB4500"/>
    <w:rsid w:val="00DB5FB6"/>
    <w:rsid w:val="00DE12FA"/>
    <w:rsid w:val="00E020E1"/>
    <w:rsid w:val="00E024DC"/>
    <w:rsid w:val="00E05238"/>
    <w:rsid w:val="00E05262"/>
    <w:rsid w:val="00E26486"/>
    <w:rsid w:val="00E516F7"/>
    <w:rsid w:val="00E624C3"/>
    <w:rsid w:val="00EA262F"/>
    <w:rsid w:val="00EC45A3"/>
    <w:rsid w:val="00ED01A2"/>
    <w:rsid w:val="00ED123C"/>
    <w:rsid w:val="00EF06CF"/>
    <w:rsid w:val="00EF214F"/>
    <w:rsid w:val="00EF2E1C"/>
    <w:rsid w:val="00F114E8"/>
    <w:rsid w:val="00F155DA"/>
    <w:rsid w:val="00F22718"/>
    <w:rsid w:val="00F262C9"/>
    <w:rsid w:val="00F449DF"/>
    <w:rsid w:val="00F55E37"/>
    <w:rsid w:val="00F720D4"/>
    <w:rsid w:val="00F765C7"/>
    <w:rsid w:val="00F77D2F"/>
    <w:rsid w:val="00F9445B"/>
    <w:rsid w:val="00FA4CF5"/>
    <w:rsid w:val="00FC3FBE"/>
    <w:rsid w:val="00FE367D"/>
    <w:rsid w:val="00FE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4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6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paragraph" w:customStyle="1" w:styleId="ConsPlusTitle">
    <w:name w:val="ConsPlusTitle"/>
    <w:rsid w:val="00991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 Indent"/>
    <w:basedOn w:val="a"/>
    <w:link w:val="ab"/>
    <w:rsid w:val="009917B5"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b">
    <w:name w:val="Основной текст с отступом Знак"/>
    <w:basedOn w:val="a0"/>
    <w:link w:val="aa"/>
    <w:rsid w:val="009917B5"/>
    <w:rPr>
      <w:rFonts w:ascii="Century Gothic" w:eastAsia="Times New Roman" w:hAnsi="Century Gothic" w:cs="Times New Roman"/>
      <w:lang w:val="en-US"/>
    </w:rPr>
  </w:style>
  <w:style w:type="paragraph" w:styleId="ac">
    <w:name w:val="No Spacing"/>
    <w:link w:val="ad"/>
    <w:uiPriority w:val="1"/>
    <w:qFormat/>
    <w:rsid w:val="003F2416"/>
    <w:pPr>
      <w:spacing w:after="0" w:line="240" w:lineRule="auto"/>
    </w:pPr>
  </w:style>
  <w:style w:type="character" w:customStyle="1" w:styleId="ad">
    <w:name w:val="Без интервала Знак"/>
    <w:link w:val="ac"/>
    <w:uiPriority w:val="1"/>
    <w:locked/>
    <w:rsid w:val="008526F4"/>
  </w:style>
  <w:style w:type="paragraph" w:styleId="ae">
    <w:name w:val="List Paragraph"/>
    <w:basedOn w:val="a"/>
    <w:uiPriority w:val="34"/>
    <w:qFormat/>
    <w:rsid w:val="00EF2E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27A7-2F27-4DE7-9248-4630FF154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2020-06-26T05:58:00Z</dcterms:created>
  <dcterms:modified xsi:type="dcterms:W3CDTF">2020-07-09T09:56:00Z</dcterms:modified>
</cp:coreProperties>
</file>