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8B5" w:rsidRPr="00D6451E" w:rsidRDefault="00EF18B5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1E84D01" wp14:editId="57DF0244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8B5" w:rsidRPr="00D6451E" w:rsidRDefault="00EF18B5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F18B5" w:rsidRPr="00D6451E" w:rsidRDefault="00EF18B5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ХАНТЫ-МАНСИЙСКИЙ РАЙОН</w:t>
      </w: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D6451E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D6451E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EF18B5" w:rsidRPr="00D6451E" w:rsidRDefault="00EF18B5" w:rsidP="00EF18B5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EF18B5" w:rsidRPr="00D6451E" w:rsidRDefault="00EF18B5" w:rsidP="00EF18B5">
      <w:pPr>
        <w:pStyle w:val="a8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от </w:t>
      </w:r>
      <w:r w:rsidR="009A05B0">
        <w:rPr>
          <w:rFonts w:ascii="Times New Roman" w:hAnsi="Times New Roman"/>
          <w:sz w:val="28"/>
          <w:szCs w:val="28"/>
        </w:rPr>
        <w:t>04.02.2021</w:t>
      </w:r>
      <w:r w:rsidRPr="00D6451E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9A05B0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D6451E">
        <w:rPr>
          <w:rFonts w:ascii="Times New Roman" w:hAnsi="Times New Roman"/>
          <w:sz w:val="28"/>
          <w:szCs w:val="28"/>
        </w:rPr>
        <w:t xml:space="preserve">                                           № </w:t>
      </w:r>
      <w:r w:rsidR="009A05B0">
        <w:rPr>
          <w:rFonts w:ascii="Times New Roman" w:hAnsi="Times New Roman"/>
          <w:sz w:val="28"/>
          <w:szCs w:val="28"/>
        </w:rPr>
        <w:t>32</w:t>
      </w:r>
    </w:p>
    <w:p w:rsidR="00EF18B5" w:rsidRPr="00D6451E" w:rsidRDefault="00EF18B5" w:rsidP="00EF18B5">
      <w:pPr>
        <w:pStyle w:val="a8"/>
        <w:rPr>
          <w:rFonts w:ascii="Times New Roman" w:hAnsi="Times New Roman"/>
          <w:i/>
          <w:szCs w:val="24"/>
        </w:rPr>
      </w:pPr>
      <w:r w:rsidRPr="00D6451E">
        <w:rPr>
          <w:rFonts w:ascii="Times New Roman" w:hAnsi="Times New Roman"/>
          <w:i/>
          <w:szCs w:val="24"/>
        </w:rPr>
        <w:t>г. Ханты-Мансийск</w:t>
      </w:r>
    </w:p>
    <w:p w:rsidR="00EF18B5" w:rsidRPr="00D6451E" w:rsidRDefault="00EF18B5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F18B5" w:rsidRPr="00D6451E" w:rsidRDefault="00EF18B5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Pr="00D6451E" w:rsidRDefault="0063029E" w:rsidP="00EF18B5">
      <w:pPr>
        <w:spacing w:after="0" w:line="240" w:lineRule="auto"/>
        <w:ind w:right="3968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О внесении изменений в постановление администрации Ханты-Мансийского района от 12 ноября 201</w:t>
      </w:r>
      <w:r w:rsidR="003277D9" w:rsidRPr="00D6451E">
        <w:rPr>
          <w:rFonts w:ascii="Times New Roman" w:hAnsi="Times New Roman"/>
          <w:bCs/>
          <w:sz w:val="28"/>
          <w:szCs w:val="28"/>
        </w:rPr>
        <w:t>8</w:t>
      </w:r>
      <w:r w:rsidRPr="00D6451E">
        <w:rPr>
          <w:rFonts w:ascii="Times New Roman" w:hAnsi="Times New Roman"/>
          <w:bCs/>
          <w:sz w:val="28"/>
          <w:szCs w:val="28"/>
        </w:rPr>
        <w:t xml:space="preserve"> года № 328 </w:t>
      </w:r>
      <w:r w:rsidR="00EF18B5" w:rsidRPr="00D6451E">
        <w:rPr>
          <w:rFonts w:ascii="Times New Roman" w:hAnsi="Times New Roman"/>
          <w:bCs/>
          <w:sz w:val="28"/>
          <w:szCs w:val="28"/>
        </w:rPr>
        <w:br/>
      </w:r>
      <w:r w:rsidRPr="00D6451E">
        <w:rPr>
          <w:rFonts w:ascii="Times New Roman" w:hAnsi="Times New Roman"/>
          <w:bCs/>
          <w:sz w:val="28"/>
          <w:szCs w:val="28"/>
        </w:rPr>
        <w:t>«</w:t>
      </w:r>
      <w:r w:rsidR="00DA6252" w:rsidRPr="00D6451E">
        <w:rPr>
          <w:rFonts w:ascii="Times New Roman" w:hAnsi="Times New Roman"/>
          <w:bCs/>
          <w:sz w:val="28"/>
          <w:szCs w:val="28"/>
        </w:rPr>
        <w:t>О</w:t>
      </w:r>
      <w:r w:rsidRPr="00D6451E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D6451E">
        <w:rPr>
          <w:rFonts w:ascii="Times New Roman" w:hAnsi="Times New Roman"/>
          <w:bCs/>
          <w:sz w:val="28"/>
          <w:szCs w:val="28"/>
        </w:rPr>
        <w:t>е</w:t>
      </w:r>
      <w:r w:rsidRPr="00D6451E">
        <w:rPr>
          <w:rFonts w:ascii="Times New Roman" w:hAnsi="Times New Roman"/>
          <w:bCs/>
          <w:sz w:val="28"/>
          <w:szCs w:val="28"/>
        </w:rPr>
        <w:t xml:space="preserve"> </w:t>
      </w:r>
      <w:r w:rsidR="00EF18B5" w:rsidRPr="00D6451E">
        <w:rPr>
          <w:rFonts w:ascii="Times New Roman" w:hAnsi="Times New Roman"/>
          <w:bCs/>
          <w:sz w:val="28"/>
          <w:szCs w:val="28"/>
        </w:rPr>
        <w:br/>
      </w:r>
      <w:r w:rsidR="00EB67F4" w:rsidRPr="00D6451E"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955C71" w:rsidRPr="00D6451E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D6451E">
        <w:rPr>
          <w:rFonts w:ascii="Times New Roman" w:hAnsi="Times New Roman"/>
          <w:sz w:val="28"/>
          <w:szCs w:val="28"/>
        </w:rPr>
        <w:t xml:space="preserve">«Развитие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="00521E7F" w:rsidRPr="00D6451E">
        <w:rPr>
          <w:rFonts w:ascii="Times New Roman" w:hAnsi="Times New Roman"/>
          <w:sz w:val="28"/>
          <w:szCs w:val="28"/>
        </w:rPr>
        <w:t>и модернизация жилищно-коммунального комплекса</w:t>
      </w:r>
      <w:r w:rsidR="00955C71" w:rsidRPr="00D6451E">
        <w:rPr>
          <w:rFonts w:ascii="Times New Roman" w:hAnsi="Times New Roman"/>
          <w:sz w:val="28"/>
          <w:szCs w:val="28"/>
        </w:rPr>
        <w:t xml:space="preserve"> </w:t>
      </w:r>
      <w:r w:rsidR="00521E7F" w:rsidRPr="00D6451E">
        <w:rPr>
          <w:rFonts w:ascii="Times New Roman" w:hAnsi="Times New Roman"/>
          <w:sz w:val="28"/>
          <w:szCs w:val="28"/>
        </w:rPr>
        <w:t>и повышение энергетической эффективности в Ханты-Мансийском</w:t>
      </w:r>
      <w:r w:rsidR="00EF18B5" w:rsidRPr="00D6451E">
        <w:rPr>
          <w:rFonts w:ascii="Times New Roman" w:hAnsi="Times New Roman"/>
          <w:sz w:val="28"/>
          <w:szCs w:val="28"/>
        </w:rPr>
        <w:t xml:space="preserve"> </w:t>
      </w:r>
      <w:r w:rsidR="00521E7F" w:rsidRPr="00D6451E">
        <w:rPr>
          <w:rFonts w:ascii="Times New Roman" w:hAnsi="Times New Roman"/>
          <w:sz w:val="28"/>
          <w:szCs w:val="28"/>
        </w:rPr>
        <w:t>районе на 2019 – 202</w:t>
      </w:r>
      <w:r w:rsidR="00A55D01" w:rsidRPr="00D6451E">
        <w:rPr>
          <w:rFonts w:ascii="Times New Roman" w:hAnsi="Times New Roman"/>
          <w:sz w:val="28"/>
          <w:szCs w:val="28"/>
        </w:rPr>
        <w:t>4</w:t>
      </w:r>
      <w:r w:rsidR="00521E7F" w:rsidRPr="00D6451E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Pr="00D6451E" w:rsidRDefault="00521E7F" w:rsidP="00EF18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451E" w:rsidRPr="00D6451E" w:rsidRDefault="00D6451E" w:rsidP="00EF18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D6451E" w:rsidRDefault="00521E7F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 w:rsidRPr="00D6451E">
        <w:rPr>
          <w:rFonts w:ascii="Times New Roman" w:hAnsi="Times New Roman"/>
          <w:sz w:val="28"/>
          <w:szCs w:val="28"/>
        </w:rPr>
        <w:t>о</w:t>
      </w:r>
      <w:r w:rsidR="00955C71" w:rsidRPr="00D6451E">
        <w:rPr>
          <w:rFonts w:ascii="Times New Roman" w:hAnsi="Times New Roman"/>
          <w:sz w:val="28"/>
          <w:szCs w:val="28"/>
        </w:rPr>
        <w:t xml:space="preserve">т </w:t>
      </w:r>
      <w:r w:rsidR="00777403" w:rsidRPr="00D6451E">
        <w:rPr>
          <w:rFonts w:ascii="Times New Roman" w:hAnsi="Times New Roman"/>
          <w:sz w:val="28"/>
          <w:szCs w:val="28"/>
        </w:rPr>
        <w:t xml:space="preserve">7 сентября 2018 </w:t>
      </w:r>
      <w:r w:rsidR="00EF18B5" w:rsidRPr="00D6451E">
        <w:rPr>
          <w:rFonts w:ascii="Times New Roman" w:hAnsi="Times New Roman"/>
          <w:sz w:val="28"/>
          <w:szCs w:val="28"/>
        </w:rPr>
        <w:t>года</w:t>
      </w:r>
      <w:r w:rsidR="005D2798">
        <w:rPr>
          <w:rFonts w:ascii="Times New Roman" w:hAnsi="Times New Roman"/>
          <w:sz w:val="28"/>
          <w:szCs w:val="28"/>
        </w:rPr>
        <w:t xml:space="preserve"> </w:t>
      </w:r>
      <w:r w:rsidR="00777403" w:rsidRPr="00D6451E">
        <w:rPr>
          <w:rFonts w:ascii="Times New Roman" w:hAnsi="Times New Roman"/>
          <w:sz w:val="28"/>
          <w:szCs w:val="28"/>
        </w:rPr>
        <w:t>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 w:rsidRPr="00D6451E">
        <w:rPr>
          <w:rFonts w:ascii="Times New Roman" w:hAnsi="Times New Roman"/>
          <w:sz w:val="28"/>
          <w:szCs w:val="28"/>
        </w:rPr>
        <w:t>,</w:t>
      </w:r>
      <w:r w:rsidR="006A45BB" w:rsidRPr="00D6451E">
        <w:rPr>
          <w:rFonts w:ascii="Times New Roman" w:hAnsi="Times New Roman"/>
          <w:sz w:val="28"/>
          <w:szCs w:val="28"/>
        </w:rPr>
        <w:t xml:space="preserve"> </w:t>
      </w:r>
      <w:r w:rsidR="007A2A05" w:rsidRPr="00D6451E">
        <w:rPr>
          <w:rFonts w:ascii="Times New Roman" w:hAnsi="Times New Roman"/>
          <w:sz w:val="28"/>
          <w:szCs w:val="28"/>
        </w:rPr>
        <w:t xml:space="preserve">на основании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="002A791B" w:rsidRPr="00D6451E">
        <w:rPr>
          <w:rFonts w:ascii="Times New Roman" w:hAnsi="Times New Roman"/>
          <w:sz w:val="28"/>
          <w:szCs w:val="28"/>
        </w:rPr>
        <w:t>ст</w:t>
      </w:r>
      <w:r w:rsidR="00EF18B5" w:rsidRPr="00D6451E">
        <w:rPr>
          <w:rFonts w:ascii="Times New Roman" w:hAnsi="Times New Roman"/>
          <w:sz w:val="28"/>
          <w:szCs w:val="28"/>
        </w:rPr>
        <w:t>атьи</w:t>
      </w:r>
      <w:r w:rsidR="002A791B" w:rsidRPr="00D6451E">
        <w:rPr>
          <w:rFonts w:ascii="Times New Roman" w:hAnsi="Times New Roman"/>
          <w:sz w:val="28"/>
          <w:szCs w:val="28"/>
        </w:rPr>
        <w:t xml:space="preserve"> </w:t>
      </w:r>
      <w:r w:rsidR="00ED16DE" w:rsidRPr="00D6451E">
        <w:rPr>
          <w:rFonts w:ascii="Times New Roman" w:hAnsi="Times New Roman"/>
          <w:sz w:val="28"/>
          <w:szCs w:val="28"/>
        </w:rPr>
        <w:t>32 Устава Ханты-Мансийского района</w:t>
      </w:r>
      <w:r w:rsidRPr="00D6451E">
        <w:rPr>
          <w:rFonts w:ascii="Times New Roman" w:hAnsi="Times New Roman"/>
          <w:sz w:val="28"/>
          <w:szCs w:val="28"/>
        </w:rPr>
        <w:t>, в целях развития жилищно-коммунального комплекса и повышения энергетической эффективности Ханты-Мансийского района:</w:t>
      </w:r>
    </w:p>
    <w:p w:rsidR="00521E7F" w:rsidRPr="00D6451E" w:rsidRDefault="00521E7F" w:rsidP="00EF18B5">
      <w:pPr>
        <w:tabs>
          <w:tab w:val="left" w:pos="113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108EF" w:rsidRPr="00D6451E" w:rsidRDefault="007A4F07" w:rsidP="00EF18B5">
      <w:pPr>
        <w:pStyle w:val="a7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6451E">
        <w:rPr>
          <w:rFonts w:ascii="Times New Roman" w:hAnsi="Times New Roman"/>
          <w:sz w:val="28"/>
          <w:szCs w:val="28"/>
        </w:rPr>
        <w:t>12 ноября 201</w:t>
      </w:r>
      <w:r w:rsidR="003277D9" w:rsidRPr="00D6451E">
        <w:rPr>
          <w:rFonts w:ascii="Times New Roman" w:hAnsi="Times New Roman"/>
          <w:sz w:val="28"/>
          <w:szCs w:val="28"/>
        </w:rPr>
        <w:t>8</w:t>
      </w:r>
      <w:r w:rsidR="00D361DD" w:rsidRPr="00D6451E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D6451E">
        <w:rPr>
          <w:rFonts w:ascii="Times New Roman" w:hAnsi="Times New Roman"/>
          <w:sz w:val="28"/>
          <w:szCs w:val="28"/>
        </w:rPr>
        <w:t>«</w:t>
      </w:r>
      <w:r w:rsidR="00DA6252" w:rsidRPr="00D6451E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EB67F4" w:rsidRPr="00D6451E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D6451E">
        <w:rPr>
          <w:rFonts w:ascii="Times New Roman" w:hAnsi="Times New Roman"/>
          <w:sz w:val="28"/>
          <w:szCs w:val="28"/>
        </w:rPr>
        <w:t>«</w:t>
      </w:r>
      <w:r w:rsidR="00521E7F" w:rsidRPr="00D6451E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D6451E">
        <w:rPr>
          <w:rFonts w:ascii="Times New Roman" w:hAnsi="Times New Roman"/>
          <w:sz w:val="28"/>
          <w:szCs w:val="28"/>
        </w:rPr>
        <w:t xml:space="preserve"> </w:t>
      </w:r>
      <w:r w:rsidR="00521E7F" w:rsidRPr="00D6451E">
        <w:rPr>
          <w:rFonts w:ascii="Times New Roman" w:hAnsi="Times New Roman"/>
          <w:sz w:val="28"/>
          <w:szCs w:val="28"/>
        </w:rPr>
        <w:t>комплекса и повышение энергетической эффективности в Ханты-Мансийском районе на 2019 – 202</w:t>
      </w:r>
      <w:r w:rsidR="00DF7098" w:rsidRPr="00D6451E">
        <w:rPr>
          <w:rFonts w:ascii="Times New Roman" w:hAnsi="Times New Roman"/>
          <w:sz w:val="28"/>
          <w:szCs w:val="28"/>
        </w:rPr>
        <w:t>4</w:t>
      </w:r>
      <w:r w:rsidR="00521E7F" w:rsidRPr="00D6451E">
        <w:rPr>
          <w:rFonts w:ascii="Times New Roman" w:hAnsi="Times New Roman"/>
          <w:sz w:val="28"/>
          <w:szCs w:val="28"/>
        </w:rPr>
        <w:t xml:space="preserve"> годы» </w:t>
      </w:r>
      <w:r w:rsidR="00E108EF" w:rsidRPr="00D6451E">
        <w:rPr>
          <w:rFonts w:ascii="Times New Roman" w:hAnsi="Times New Roman"/>
          <w:sz w:val="28"/>
          <w:szCs w:val="28"/>
        </w:rPr>
        <w:t xml:space="preserve">следующие </w:t>
      </w:r>
      <w:r w:rsidR="006A1D80" w:rsidRPr="00D6451E">
        <w:rPr>
          <w:rFonts w:ascii="Times New Roman" w:hAnsi="Times New Roman"/>
          <w:sz w:val="28"/>
          <w:szCs w:val="28"/>
        </w:rPr>
        <w:t>изменения</w:t>
      </w:r>
      <w:r w:rsidR="00E108EF" w:rsidRPr="00D6451E">
        <w:rPr>
          <w:rFonts w:ascii="Times New Roman" w:hAnsi="Times New Roman"/>
          <w:sz w:val="28"/>
          <w:szCs w:val="28"/>
        </w:rPr>
        <w:t>:</w:t>
      </w:r>
    </w:p>
    <w:p w:rsidR="00E108EF" w:rsidRPr="00D6451E" w:rsidRDefault="00270ECC" w:rsidP="00EF18B5">
      <w:pPr>
        <w:pStyle w:val="a7"/>
        <w:numPr>
          <w:ilvl w:val="1"/>
          <w:numId w:val="2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Преамбулу</w:t>
      </w:r>
      <w:r w:rsidR="00576AD7"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 xml:space="preserve">постановления </w:t>
      </w:r>
      <w:r w:rsidR="00576AD7" w:rsidRPr="00D6451E">
        <w:rPr>
          <w:rFonts w:ascii="Times New Roman" w:hAnsi="Times New Roman"/>
          <w:sz w:val="28"/>
          <w:szCs w:val="28"/>
        </w:rPr>
        <w:t>после сл</w:t>
      </w:r>
      <w:r w:rsidRPr="00D6451E">
        <w:rPr>
          <w:rFonts w:ascii="Times New Roman" w:hAnsi="Times New Roman"/>
          <w:sz w:val="28"/>
          <w:szCs w:val="28"/>
        </w:rPr>
        <w:t xml:space="preserve">ов «утверждения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и реализации»,»</w:t>
      </w:r>
      <w:r w:rsidR="00576AD7" w:rsidRPr="00D6451E">
        <w:rPr>
          <w:rFonts w:ascii="Times New Roman" w:hAnsi="Times New Roman"/>
          <w:sz w:val="28"/>
          <w:szCs w:val="28"/>
        </w:rPr>
        <w:t xml:space="preserve"> дополнить словами</w:t>
      </w:r>
      <w:r w:rsidR="00BF2908" w:rsidRPr="00D6451E">
        <w:rPr>
          <w:rFonts w:ascii="Times New Roman" w:hAnsi="Times New Roman"/>
          <w:sz w:val="28"/>
          <w:szCs w:val="28"/>
        </w:rPr>
        <w:t xml:space="preserve"> </w:t>
      </w:r>
      <w:r w:rsidR="00576AD7" w:rsidRPr="00D6451E">
        <w:rPr>
          <w:rFonts w:ascii="Times New Roman" w:hAnsi="Times New Roman"/>
          <w:sz w:val="28"/>
          <w:szCs w:val="28"/>
        </w:rPr>
        <w:t xml:space="preserve">«учитывая </w:t>
      </w:r>
      <w:r w:rsidRPr="00D6451E">
        <w:rPr>
          <w:rFonts w:ascii="Times New Roman" w:hAnsi="Times New Roman"/>
          <w:sz w:val="28"/>
          <w:szCs w:val="28"/>
        </w:rPr>
        <w:t>заключе</w:t>
      </w:r>
      <w:r w:rsidR="00576AD7" w:rsidRPr="00D6451E">
        <w:rPr>
          <w:rFonts w:ascii="Times New Roman" w:hAnsi="Times New Roman"/>
          <w:sz w:val="28"/>
          <w:szCs w:val="28"/>
        </w:rPr>
        <w:t>нные</w:t>
      </w:r>
      <w:r w:rsidR="002A791B" w:rsidRPr="00D6451E">
        <w:rPr>
          <w:rFonts w:ascii="Times New Roman" w:hAnsi="Times New Roman"/>
          <w:sz w:val="28"/>
          <w:szCs w:val="28"/>
        </w:rPr>
        <w:t xml:space="preserve"> Соглашени</w:t>
      </w:r>
      <w:r w:rsidR="00576AD7" w:rsidRPr="00D6451E">
        <w:rPr>
          <w:rFonts w:ascii="Times New Roman" w:hAnsi="Times New Roman"/>
          <w:sz w:val="28"/>
          <w:szCs w:val="28"/>
        </w:rPr>
        <w:t>я</w:t>
      </w:r>
      <w:r w:rsidR="002A791B" w:rsidRPr="00D6451E">
        <w:rPr>
          <w:rFonts w:ascii="Times New Roman" w:hAnsi="Times New Roman"/>
          <w:sz w:val="28"/>
          <w:szCs w:val="28"/>
        </w:rPr>
        <w:t xml:space="preserve">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="002A791B" w:rsidRPr="00D6451E">
        <w:rPr>
          <w:rFonts w:ascii="Times New Roman" w:hAnsi="Times New Roman"/>
          <w:sz w:val="28"/>
          <w:szCs w:val="28"/>
        </w:rPr>
        <w:t>о передаче администрациями сельских поселений осуществления части своих полномочий по решению вопросов местного значения админист</w:t>
      </w:r>
      <w:r w:rsidR="00576AD7" w:rsidRPr="00D6451E">
        <w:rPr>
          <w:rFonts w:ascii="Times New Roman" w:hAnsi="Times New Roman"/>
          <w:sz w:val="28"/>
          <w:szCs w:val="28"/>
        </w:rPr>
        <w:t>рации Ханты-Мансийского района,»;</w:t>
      </w:r>
    </w:p>
    <w:p w:rsidR="00521E7F" w:rsidRPr="00D6451E" w:rsidRDefault="00E108EF" w:rsidP="00EF18B5">
      <w:pPr>
        <w:pStyle w:val="a7"/>
        <w:numPr>
          <w:ilvl w:val="1"/>
          <w:numId w:val="2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П</w:t>
      </w:r>
      <w:r w:rsidR="006A1D80" w:rsidRPr="00D6451E">
        <w:rPr>
          <w:rFonts w:ascii="Times New Roman" w:hAnsi="Times New Roman"/>
          <w:sz w:val="28"/>
          <w:szCs w:val="28"/>
        </w:rPr>
        <w:t xml:space="preserve">риложение к постановлению </w:t>
      </w:r>
      <w:r w:rsidRPr="00D6451E">
        <w:rPr>
          <w:rFonts w:ascii="Times New Roman" w:hAnsi="Times New Roman"/>
          <w:sz w:val="28"/>
          <w:szCs w:val="28"/>
        </w:rPr>
        <w:t xml:space="preserve">изложить </w:t>
      </w:r>
      <w:r w:rsidR="006A1D80" w:rsidRPr="00D6451E">
        <w:rPr>
          <w:rFonts w:ascii="Times New Roman" w:hAnsi="Times New Roman"/>
          <w:sz w:val="28"/>
          <w:szCs w:val="28"/>
        </w:rPr>
        <w:t>в новой редакции:</w:t>
      </w:r>
    </w:p>
    <w:p w:rsidR="006A1D80" w:rsidRPr="00D6451E" w:rsidRDefault="006A1D80" w:rsidP="00EF18B5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D6451E" w:rsidRDefault="006A1D80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D6451E" w:rsidRDefault="006A1D80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Pr="00D6451E" w:rsidRDefault="006A1D80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от 12.11.201</w:t>
      </w:r>
      <w:r w:rsidR="0071203C" w:rsidRPr="00D6451E">
        <w:rPr>
          <w:rFonts w:ascii="Times New Roman" w:hAnsi="Times New Roman"/>
          <w:bCs/>
          <w:sz w:val="28"/>
          <w:szCs w:val="28"/>
        </w:rPr>
        <w:t>8</w:t>
      </w:r>
      <w:r w:rsidRPr="00D6451E">
        <w:rPr>
          <w:rFonts w:ascii="Times New Roman" w:hAnsi="Times New Roman"/>
          <w:bCs/>
          <w:sz w:val="28"/>
          <w:szCs w:val="28"/>
        </w:rPr>
        <w:t xml:space="preserve"> № 328</w:t>
      </w:r>
    </w:p>
    <w:p w:rsidR="006A1D80" w:rsidRPr="00D6451E" w:rsidRDefault="006A1D80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D6451E">
        <w:rPr>
          <w:rFonts w:ascii="Times New Roman" w:hAnsi="Times New Roman"/>
          <w:bCs/>
          <w:sz w:val="26"/>
          <w:szCs w:val="26"/>
        </w:rPr>
        <w:t>(далее – муниципальная программа)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D6451E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«Развитие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 w:rsidRPr="00D6451E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на 2019 – 2024 годы»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5D279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администрации</w:t>
            </w:r>
            <w:r w:rsidR="005D2798">
              <w:rPr>
                <w:rFonts w:ascii="Times New Roman" w:hAnsi="Times New Roman"/>
                <w:bCs/>
                <w:sz w:val="26"/>
                <w:szCs w:val="26"/>
              </w:rPr>
              <w:t xml:space="preserve"> Ханты-Мансийского района от 12.11.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2018 </w:t>
            </w:r>
            <w:r w:rsidR="005D2798">
              <w:rPr>
                <w:rFonts w:ascii="Times New Roman" w:hAnsi="Times New Roman"/>
                <w:bCs/>
                <w:sz w:val="26"/>
                <w:szCs w:val="26"/>
              </w:rPr>
              <w:t xml:space="preserve">№ 328 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D6451E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 районе на 2019 – 2024 годы»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департамент строительства, архитектуры и ЖКХ (МКУ «УКСиР»);</w:t>
            </w:r>
          </w:p>
          <w:p w:rsidR="00111819" w:rsidRPr="00D6451E" w:rsidRDefault="0046659D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имущественных и земельных отношений администрации района (далее – </w:t>
            </w:r>
            <w:proofErr w:type="spellStart"/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Горноправдинск);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Луговской);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Селиярово)</w:t>
            </w:r>
            <w:r w:rsidR="004211A0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Pr="00D6451E" w:rsidRDefault="004211A0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Сибирский)</w:t>
            </w:r>
            <w:r w:rsidR="00955C71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D6451E" w:rsidRDefault="00945763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Шапша)</w:t>
            </w:r>
            <w:r w:rsidR="00955C71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D6451E" w:rsidRDefault="00945763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Красноленинский)</w:t>
            </w:r>
            <w:r w:rsidR="00955C71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D6451E" w:rsidRDefault="00945763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>комитет по финансам администрации района (сельское поселение Выкатной)</w:t>
            </w:r>
            <w:r w:rsidR="00955C71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D6451E" w:rsidRDefault="00945763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Согом)</w:t>
            </w:r>
            <w:r w:rsidR="00955C71"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D6451E" w:rsidRDefault="00945763" w:rsidP="00EF18B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D6451E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Цингалы)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955C71" w:rsidP="00EF18B5">
            <w:pPr>
              <w:pStyle w:val="a7"/>
              <w:numPr>
                <w:ilvl w:val="0"/>
                <w:numId w:val="28"/>
              </w:numPr>
              <w:tabs>
                <w:tab w:val="left" w:pos="401"/>
              </w:tabs>
              <w:spacing w:after="0" w:line="240" w:lineRule="auto"/>
              <w:ind w:left="-7" w:firstLine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28"/>
              </w:numPr>
              <w:tabs>
                <w:tab w:val="left" w:pos="401"/>
              </w:tabs>
              <w:spacing w:after="0" w:line="240" w:lineRule="auto"/>
              <w:ind w:left="-7" w:firstLine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28"/>
              </w:numPr>
              <w:tabs>
                <w:tab w:val="left" w:pos="401"/>
              </w:tabs>
              <w:spacing w:after="0" w:line="240" w:lineRule="auto"/>
              <w:ind w:left="-7" w:firstLine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28"/>
              </w:numPr>
              <w:tabs>
                <w:tab w:val="left" w:pos="401"/>
              </w:tabs>
              <w:spacing w:after="0" w:line="240" w:lineRule="auto"/>
              <w:ind w:left="-7" w:firstLine="7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pStyle w:val="a7"/>
              <w:numPr>
                <w:ilvl w:val="0"/>
                <w:numId w:val="29"/>
              </w:numPr>
              <w:tabs>
                <w:tab w:val="left" w:pos="391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повышение эффективности, качества и надежности поставки коммунальных ресурсов;</w:t>
            </w:r>
          </w:p>
          <w:p w:rsidR="00111819" w:rsidRPr="00D6451E" w:rsidRDefault="00111819" w:rsidP="00EF18B5">
            <w:pPr>
              <w:pStyle w:val="a7"/>
              <w:numPr>
                <w:ilvl w:val="0"/>
                <w:numId w:val="29"/>
              </w:numPr>
              <w:tabs>
                <w:tab w:val="left" w:pos="391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повышение эффективности и качества бытовых услуг населению Ханты-Мансийского района;</w:t>
            </w:r>
          </w:p>
          <w:p w:rsidR="00111819" w:rsidRPr="00D6451E" w:rsidRDefault="00111819" w:rsidP="00EF18B5">
            <w:pPr>
              <w:pStyle w:val="a7"/>
              <w:numPr>
                <w:ilvl w:val="0"/>
                <w:numId w:val="29"/>
              </w:numPr>
              <w:tabs>
                <w:tab w:val="left" w:pos="391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оказание поддержки организациям (предприятиям), оказывающим жилищно-коммунальные услуги;</w:t>
            </w:r>
          </w:p>
          <w:p w:rsidR="00111819" w:rsidRPr="00D6451E" w:rsidRDefault="00111819" w:rsidP="00EF18B5">
            <w:pPr>
              <w:pStyle w:val="a7"/>
              <w:numPr>
                <w:ilvl w:val="0"/>
                <w:numId w:val="29"/>
              </w:numPr>
              <w:tabs>
                <w:tab w:val="left" w:pos="391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повышение энергетической эффективности при производстве и передаче энергетических ресурсов;</w:t>
            </w:r>
          </w:p>
          <w:p w:rsidR="00111819" w:rsidRPr="00D6451E" w:rsidRDefault="00111819" w:rsidP="00EF18B5">
            <w:pPr>
              <w:pStyle w:val="a7"/>
              <w:numPr>
                <w:ilvl w:val="0"/>
                <w:numId w:val="29"/>
              </w:numPr>
              <w:tabs>
                <w:tab w:val="left" w:pos="391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111819" w:rsidP="00EF18B5">
            <w:pPr>
              <w:pStyle w:val="a7"/>
              <w:numPr>
                <w:ilvl w:val="0"/>
                <w:numId w:val="29"/>
              </w:numPr>
              <w:tabs>
                <w:tab w:val="left" w:pos="391"/>
              </w:tabs>
              <w:spacing w:after="0" w:line="240" w:lineRule="auto"/>
              <w:ind w:left="-7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5D2798" w:rsidRDefault="00111819" w:rsidP="005D2798">
            <w:pPr>
              <w:pStyle w:val="a7"/>
              <w:numPr>
                <w:ilvl w:val="0"/>
                <w:numId w:val="31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D2798">
              <w:rPr>
                <w:rFonts w:ascii="Times New Roman" w:hAnsi="Times New Roman"/>
                <w:bCs/>
                <w:sz w:val="26"/>
                <w:szCs w:val="26"/>
              </w:rPr>
              <w:t>«Создание условий для обеспечения качественными коммунальными услугами»;</w:t>
            </w:r>
          </w:p>
          <w:p w:rsidR="00111819" w:rsidRPr="005D2798" w:rsidRDefault="00111819" w:rsidP="005D2798">
            <w:pPr>
              <w:pStyle w:val="a7"/>
              <w:numPr>
                <w:ilvl w:val="0"/>
                <w:numId w:val="31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D2798">
              <w:rPr>
                <w:rFonts w:ascii="Times New Roman" w:hAnsi="Times New Roman"/>
                <w:bCs/>
                <w:sz w:val="26"/>
                <w:szCs w:val="26"/>
              </w:rPr>
              <w:t>«Создание условий в населенных пунктах района для оказания бытовых услуг»;</w:t>
            </w:r>
          </w:p>
          <w:p w:rsidR="00111819" w:rsidRPr="005D2798" w:rsidRDefault="00111819" w:rsidP="005D2798">
            <w:pPr>
              <w:pStyle w:val="a7"/>
              <w:numPr>
                <w:ilvl w:val="0"/>
                <w:numId w:val="31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D2798">
              <w:rPr>
                <w:rFonts w:ascii="Times New Roman" w:hAnsi="Times New Roman"/>
                <w:bCs/>
                <w:sz w:val="26"/>
                <w:szCs w:val="26"/>
              </w:rPr>
              <w:t>«Обеспечение равных прав потребителей на получение жилищно-коммунальных услуг»;</w:t>
            </w:r>
          </w:p>
          <w:p w:rsidR="00111819" w:rsidRPr="005D2798" w:rsidRDefault="00111819" w:rsidP="005D2798">
            <w:pPr>
              <w:pStyle w:val="a7"/>
              <w:numPr>
                <w:ilvl w:val="0"/>
                <w:numId w:val="31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D2798">
              <w:rPr>
                <w:rFonts w:ascii="Times New Roman" w:hAnsi="Times New Roman"/>
                <w:bCs/>
                <w:sz w:val="26"/>
                <w:szCs w:val="26"/>
              </w:rPr>
              <w:t>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энергосбережения»;</w:t>
            </w:r>
          </w:p>
          <w:p w:rsidR="00111819" w:rsidRPr="005D2798" w:rsidRDefault="00111819" w:rsidP="005D2798">
            <w:pPr>
              <w:pStyle w:val="a7"/>
              <w:numPr>
                <w:ilvl w:val="0"/>
                <w:numId w:val="31"/>
              </w:numPr>
              <w:tabs>
                <w:tab w:val="left" w:pos="19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D2798">
              <w:rPr>
                <w:rFonts w:ascii="Times New Roman" w:hAnsi="Times New Roman"/>
                <w:bCs/>
                <w:sz w:val="26"/>
                <w:szCs w:val="26"/>
              </w:rPr>
              <w:t>«Формирование комфортной городской среды»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B97F14" w:rsidRPr="00D6451E" w:rsidRDefault="00B97F14" w:rsidP="00EF18B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451E">
              <w:rPr>
                <w:rFonts w:ascii="Times New Roman" w:hAnsi="Times New Roman"/>
                <w:sz w:val="26"/>
                <w:szCs w:val="26"/>
              </w:rPr>
              <w:lastRenderedPageBreak/>
              <w:t>Портфели проектов, проекты, входящие в состав</w:t>
            </w:r>
          </w:p>
          <w:p w:rsidR="00B97F14" w:rsidRPr="00D6451E" w:rsidRDefault="00B97F14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  <w:r w:rsidR="00B767C9" w:rsidRPr="00D6451E">
              <w:rPr>
                <w:rFonts w:ascii="Times New Roman" w:hAnsi="Times New Roman"/>
                <w:bCs/>
                <w:sz w:val="26"/>
                <w:szCs w:val="26"/>
              </w:rPr>
              <w:t>, региональный проект «Формирование комфортной городской среды»:</w:t>
            </w:r>
          </w:p>
          <w:p w:rsidR="00B97F14" w:rsidRPr="00D6451E" w:rsidRDefault="00B97F14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 w:rsidRPr="00D6451E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D6451E" w:rsidRDefault="00B97F14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D6451E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D6451E" w:rsidRDefault="00B97F14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B1965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16 094,9 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Pr="00D6451E" w:rsidRDefault="007336C6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Pr="00D6451E" w:rsidRDefault="007336C6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Pr="00D6451E" w:rsidRDefault="007336C6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D6451E" w:rsidRDefault="007336C6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Целевые показатели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</w:t>
            </w:r>
            <w:r w:rsidR="00A209A3" w:rsidRPr="00D6451E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D6451E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D6451E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D6451E" w:rsidRDefault="00B767C9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ежегодное обеспечение аварийно-техническим запасом жилищно-коммунального хозяйства района на уровне 100%;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D6451E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D6451E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D6451E" w:rsidRDefault="00955C71" w:rsidP="00EF18B5">
            <w:pPr>
              <w:pStyle w:val="a7"/>
              <w:numPr>
                <w:ilvl w:val="0"/>
                <w:numId w:val="30"/>
              </w:numPr>
              <w:tabs>
                <w:tab w:val="left" w:pos="36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D6451E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2019 – 2024 годы</w:t>
            </w:r>
          </w:p>
        </w:tc>
      </w:tr>
      <w:tr w:rsidR="00111819" w:rsidRPr="00D6451E" w:rsidTr="00987DC0">
        <w:tc>
          <w:tcPr>
            <w:tcW w:w="1584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Параметры финансового обеспечения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920C58" w:rsidRPr="00D6451E">
              <w:rPr>
                <w:rFonts w:ascii="Times New Roman" w:hAnsi="Times New Roman"/>
                <w:bCs/>
                <w:sz w:val="26"/>
                <w:szCs w:val="26"/>
              </w:rPr>
              <w:t>3 190 363,5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D6451E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 w:rsidRPr="00D6451E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6451E" w:rsidRDefault="00111819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995360" w:rsidRPr="00D6451E">
              <w:rPr>
                <w:rFonts w:ascii="Times New Roman" w:hAnsi="Times New Roman"/>
                <w:bCs/>
                <w:sz w:val="26"/>
                <w:szCs w:val="26"/>
              </w:rPr>
              <w:t>590 188,5</w:t>
            </w: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6451E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995360" w:rsidRPr="00D6451E">
              <w:rPr>
                <w:rFonts w:ascii="Times New Roman" w:hAnsi="Times New Roman"/>
                <w:sz w:val="26"/>
                <w:szCs w:val="26"/>
              </w:rPr>
              <w:t>577 629,6</w:t>
            </w:r>
            <w:r w:rsidRPr="00D6451E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6451E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995360" w:rsidRPr="00D6451E">
              <w:rPr>
                <w:rFonts w:ascii="Times New Roman" w:hAnsi="Times New Roman"/>
                <w:sz w:val="26"/>
                <w:szCs w:val="26"/>
              </w:rPr>
              <w:t>548 117,</w:t>
            </w:r>
            <w:r w:rsidR="00F51EAE" w:rsidRPr="00D6451E">
              <w:rPr>
                <w:rFonts w:ascii="Times New Roman" w:hAnsi="Times New Roman"/>
                <w:sz w:val="26"/>
                <w:szCs w:val="26"/>
              </w:rPr>
              <w:t>2</w:t>
            </w:r>
            <w:r w:rsidRPr="00D6451E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6451E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RPr="00D6451E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D6451E" w:rsidRDefault="004240D0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 xml:space="preserve">Объем налоговых расходов Ханты-Мансийского района </w:t>
            </w:r>
          </w:p>
          <w:p w:rsidR="004240D0" w:rsidRPr="00D6451E" w:rsidRDefault="004240D0" w:rsidP="00EF18B5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D6451E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D6451E" w:rsidRDefault="004240D0" w:rsidP="00EF18B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50722B" w:rsidRPr="00D6451E" w:rsidRDefault="0050722B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Механизм реализации муниципальной программы</w:t>
      </w:r>
    </w:p>
    <w:p w:rsidR="00111819" w:rsidRPr="00D6451E" w:rsidRDefault="00111819" w:rsidP="00EF18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муниципальной программы и соисполнителями.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формирует проект муниципальной программы и изменений в нее,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их согласование;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направляет проект муниципальной программы и изменения в нее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 w:rsidRPr="00D6451E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в реализации программных мероприятий, формирует предложения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955C71" w:rsidRPr="00D6451E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D6451E">
        <w:rPr>
          <w:rFonts w:ascii="Times New Roman" w:hAnsi="Times New Roman"/>
          <w:sz w:val="28"/>
          <w:szCs w:val="28"/>
        </w:rPr>
        <w:t>7</w:t>
      </w:r>
      <w:r w:rsidR="00955C71" w:rsidRPr="00D6451E">
        <w:rPr>
          <w:rFonts w:ascii="Times New Roman" w:hAnsi="Times New Roman"/>
          <w:sz w:val="28"/>
          <w:szCs w:val="28"/>
        </w:rPr>
        <w:t xml:space="preserve"> сентября </w:t>
      </w:r>
      <w:r w:rsidRPr="00D6451E">
        <w:rPr>
          <w:rFonts w:ascii="Times New Roman" w:hAnsi="Times New Roman"/>
          <w:sz w:val="28"/>
          <w:szCs w:val="28"/>
        </w:rPr>
        <w:t>2018</w:t>
      </w:r>
      <w:r w:rsidR="00955C71" w:rsidRPr="00D6451E">
        <w:rPr>
          <w:rFonts w:ascii="Times New Roman" w:hAnsi="Times New Roman"/>
          <w:sz w:val="28"/>
          <w:szCs w:val="28"/>
        </w:rPr>
        <w:t xml:space="preserve"> года</w:t>
      </w:r>
      <w:r w:rsidRPr="00D6451E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для проведения оценки эффективности реализации подпрограмм и (или) отдельных мероприятий муниципальной программы и подготовки годового отчета;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рекомендует соисполнителям осуществить разработку основных мероприятий и планов их реализации;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D6451E" w:rsidRDefault="00397A74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D6451E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D6451E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D6451E">
        <w:rPr>
          <w:rFonts w:ascii="Times New Roman" w:hAnsi="Times New Roman"/>
          <w:sz w:val="28"/>
          <w:szCs w:val="28"/>
        </w:rPr>
        <w:t xml:space="preserve">своих </w:t>
      </w:r>
      <w:r w:rsidRPr="00D6451E">
        <w:rPr>
          <w:rFonts w:ascii="Times New Roman" w:hAnsi="Times New Roman"/>
          <w:sz w:val="28"/>
          <w:szCs w:val="28"/>
        </w:rPr>
        <w:t xml:space="preserve">полномочий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по решению следующих вопросов местного значения:</w:t>
      </w:r>
    </w:p>
    <w:p w:rsidR="00397A74" w:rsidRPr="00D6451E" w:rsidRDefault="00397A74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организация в границах поселения электро-, тепло-, газо-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и водоснабжения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D6451E" w:rsidRDefault="00397A74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муниципальной программы в соответствии с Федеральным законом </w:t>
      </w:r>
      <w:r w:rsidR="00955C71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 w:rsidRPr="00D6451E">
        <w:rPr>
          <w:rFonts w:ascii="Times New Roman" w:hAnsi="Times New Roman"/>
          <w:sz w:val="28"/>
          <w:szCs w:val="28"/>
        </w:rPr>
        <w:br/>
        <w:t xml:space="preserve">номером 1.2.1, реализуется в Порядке, установленном постановлением администрации Ханты-Мансийского района от 7 сентября 2017 года № 235 </w:t>
      </w:r>
      <w:r w:rsidRPr="00D6451E">
        <w:rPr>
          <w:rFonts w:ascii="Times New Roman" w:hAnsi="Times New Roman"/>
          <w:sz w:val="28"/>
          <w:szCs w:val="28"/>
        </w:rPr>
        <w:lastRenderedPageBreak/>
        <w:t>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 w:rsidRPr="00D6451E">
        <w:rPr>
          <w:rFonts w:ascii="Times New Roman" w:hAnsi="Times New Roman"/>
          <w:sz w:val="28"/>
          <w:szCs w:val="28"/>
        </w:rPr>
        <w:t xml:space="preserve">лекса Ханты-Мансийского района» и постановлением Правительства Ханты-Мансийского автономного округа – Югры от 5 октября 2018 года № 347-п </w:t>
      </w:r>
      <w:r w:rsidR="00EF18B5" w:rsidRPr="00D6451E">
        <w:rPr>
          <w:rFonts w:ascii="Times New Roman" w:hAnsi="Times New Roman"/>
          <w:sz w:val="28"/>
          <w:szCs w:val="28"/>
        </w:rPr>
        <w:br/>
      </w:r>
      <w:r w:rsidR="007C4298" w:rsidRPr="00D6451E">
        <w:rPr>
          <w:rFonts w:ascii="Times New Roman" w:hAnsi="Times New Roman"/>
          <w:sz w:val="28"/>
          <w:szCs w:val="28"/>
        </w:rPr>
        <w:t>«О государственной программе Ханты-Мансийского автономного округа – Югры «Жилищно-коммунальный комплекс и городская среда</w:t>
      </w:r>
      <w:r w:rsidR="009309FB" w:rsidRPr="00D6451E">
        <w:rPr>
          <w:rFonts w:ascii="Times New Roman" w:hAnsi="Times New Roman"/>
          <w:sz w:val="28"/>
          <w:szCs w:val="28"/>
        </w:rPr>
        <w:t>».</w:t>
      </w:r>
    </w:p>
    <w:p w:rsidR="00363EE9" w:rsidRPr="00D6451E" w:rsidRDefault="00363EE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 w:rsidRPr="00D6451E">
        <w:rPr>
          <w:rFonts w:ascii="Times New Roman" w:hAnsi="Times New Roman"/>
          <w:sz w:val="28"/>
          <w:szCs w:val="28"/>
        </w:rPr>
        <w:t>1</w:t>
      </w:r>
      <w:r w:rsidR="00B51F09" w:rsidRPr="00D6451E">
        <w:rPr>
          <w:rFonts w:ascii="Times New Roman" w:hAnsi="Times New Roman"/>
          <w:sz w:val="28"/>
          <w:szCs w:val="28"/>
        </w:rPr>
        <w:t>.2.48</w:t>
      </w:r>
      <w:r w:rsidR="00EE601E" w:rsidRPr="00D6451E">
        <w:rPr>
          <w:rFonts w:ascii="Times New Roman" w:hAnsi="Times New Roman"/>
          <w:sz w:val="28"/>
          <w:szCs w:val="28"/>
        </w:rPr>
        <w:t xml:space="preserve">, </w:t>
      </w:r>
      <w:r w:rsidRPr="00D6451E">
        <w:rPr>
          <w:rFonts w:ascii="Times New Roman" w:hAnsi="Times New Roman"/>
          <w:sz w:val="28"/>
          <w:szCs w:val="28"/>
        </w:rPr>
        <w:t>1.2.53, реализуются в соответствии с 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предоставления, утвержденным постановлением администрации Ханты-Мансийского района от 11.06.2015 №</w:t>
      </w:r>
      <w:r w:rsid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>127.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63EE9" w:rsidRPr="00D6451E">
        <w:rPr>
          <w:rFonts w:ascii="Times New Roman" w:hAnsi="Times New Roman"/>
          <w:sz w:val="28"/>
          <w:szCs w:val="28"/>
        </w:rPr>
        <w:t xml:space="preserve"> 3.1.6</w:t>
      </w:r>
      <w:r w:rsidR="00824C13" w:rsidRPr="00D6451E">
        <w:rPr>
          <w:rFonts w:ascii="Times New Roman" w:hAnsi="Times New Roman"/>
          <w:sz w:val="28"/>
          <w:szCs w:val="28"/>
        </w:rPr>
        <w:t>,</w:t>
      </w:r>
      <w:r w:rsidR="00363EE9" w:rsidRPr="00D6451E">
        <w:rPr>
          <w:rFonts w:ascii="Times New Roman" w:hAnsi="Times New Roman"/>
          <w:sz w:val="28"/>
          <w:szCs w:val="28"/>
        </w:rPr>
        <w:t xml:space="preserve"> 4.1.2, </w:t>
      </w:r>
      <w:r w:rsidRPr="00D6451E">
        <w:rPr>
          <w:rFonts w:ascii="Times New Roman" w:hAnsi="Times New Roman"/>
          <w:sz w:val="28"/>
          <w:szCs w:val="28"/>
        </w:rPr>
        <w:t xml:space="preserve">реализуются в порядках, установленных постановлением Правительства Ханты-Мансийского автономного округа – Югры </w:t>
      </w:r>
      <w:r w:rsidR="00955C71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2.1.1, 3.1.3, 4.1.1, реализуются в порядках, установленных постановлением администрации</w:t>
      </w:r>
      <w:r w:rsidR="00FA275D"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>Ханты-Мансийского</w:t>
      </w:r>
      <w:r w:rsidR="00FA275D"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 xml:space="preserve">района от </w:t>
      </w:r>
      <w:r w:rsidR="00B72C87" w:rsidRPr="00D6451E">
        <w:rPr>
          <w:rFonts w:ascii="Times New Roman" w:hAnsi="Times New Roman"/>
          <w:sz w:val="28"/>
          <w:szCs w:val="28"/>
        </w:rPr>
        <w:t>7</w:t>
      </w:r>
      <w:r w:rsidRPr="00D6451E">
        <w:rPr>
          <w:rFonts w:ascii="Times New Roman" w:hAnsi="Times New Roman"/>
          <w:sz w:val="28"/>
          <w:szCs w:val="28"/>
        </w:rPr>
        <w:t xml:space="preserve"> ноября 201</w:t>
      </w:r>
      <w:r w:rsidR="00B72C87" w:rsidRPr="00D6451E">
        <w:rPr>
          <w:rFonts w:ascii="Times New Roman" w:hAnsi="Times New Roman"/>
          <w:sz w:val="28"/>
          <w:szCs w:val="28"/>
        </w:rPr>
        <w:t>9</w:t>
      </w:r>
      <w:r w:rsidRPr="00D6451E">
        <w:rPr>
          <w:rFonts w:ascii="Times New Roman" w:hAnsi="Times New Roman"/>
          <w:sz w:val="28"/>
          <w:szCs w:val="28"/>
        </w:rPr>
        <w:t xml:space="preserve"> года № </w:t>
      </w:r>
      <w:r w:rsidR="00B72C87" w:rsidRPr="00D6451E">
        <w:rPr>
          <w:rFonts w:ascii="Times New Roman" w:hAnsi="Times New Roman"/>
          <w:sz w:val="28"/>
          <w:szCs w:val="28"/>
        </w:rPr>
        <w:t>301</w:t>
      </w:r>
      <w:r w:rsidRPr="00D6451E">
        <w:rPr>
          <w:rFonts w:ascii="Times New Roman" w:hAnsi="Times New Roman"/>
          <w:sz w:val="28"/>
          <w:szCs w:val="28"/>
        </w:rPr>
        <w:t xml:space="preserve"> «Об утверждении порядк</w:t>
      </w:r>
      <w:r w:rsidR="0081717F" w:rsidRPr="00D6451E">
        <w:rPr>
          <w:rFonts w:ascii="Times New Roman" w:hAnsi="Times New Roman"/>
          <w:sz w:val="28"/>
          <w:szCs w:val="28"/>
        </w:rPr>
        <w:t>а</w:t>
      </w:r>
      <w:r w:rsidRPr="00D6451E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 w:rsidRPr="00D6451E">
        <w:rPr>
          <w:rFonts w:ascii="Times New Roman" w:hAnsi="Times New Roman"/>
          <w:sz w:val="28"/>
          <w:szCs w:val="28"/>
        </w:rPr>
        <w:t>и (</w:t>
      </w:r>
      <w:r w:rsidRPr="00D6451E">
        <w:rPr>
          <w:rFonts w:ascii="Times New Roman" w:hAnsi="Times New Roman"/>
          <w:sz w:val="28"/>
          <w:szCs w:val="28"/>
        </w:rPr>
        <w:t>или</w:t>
      </w:r>
      <w:r w:rsidR="00096838" w:rsidRPr="00D6451E">
        <w:rPr>
          <w:rFonts w:ascii="Times New Roman" w:hAnsi="Times New Roman"/>
          <w:sz w:val="28"/>
          <w:szCs w:val="28"/>
        </w:rPr>
        <w:t>)</w:t>
      </w:r>
      <w:r w:rsidRPr="00D6451E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 w:rsidRPr="00D6451E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D6451E">
        <w:rPr>
          <w:rFonts w:ascii="Times New Roman" w:hAnsi="Times New Roman"/>
          <w:sz w:val="28"/>
          <w:szCs w:val="28"/>
        </w:rPr>
        <w:t xml:space="preserve"> </w:t>
      </w:r>
      <w:r w:rsidR="00096838" w:rsidRPr="00D6451E">
        <w:rPr>
          <w:rFonts w:ascii="Times New Roman" w:hAnsi="Times New Roman"/>
          <w:sz w:val="28"/>
          <w:szCs w:val="28"/>
        </w:rPr>
        <w:t>в</w:t>
      </w:r>
      <w:r w:rsidRPr="00D6451E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 w:rsidRPr="00D6451E">
        <w:rPr>
          <w:rFonts w:ascii="Times New Roman" w:hAnsi="Times New Roman"/>
          <w:sz w:val="28"/>
          <w:szCs w:val="28"/>
        </w:rPr>
        <w:t>ом</w:t>
      </w:r>
      <w:r w:rsidRPr="00D6451E">
        <w:rPr>
          <w:rFonts w:ascii="Times New Roman" w:hAnsi="Times New Roman"/>
          <w:sz w:val="28"/>
          <w:szCs w:val="28"/>
        </w:rPr>
        <w:t xml:space="preserve"> район</w:t>
      </w:r>
      <w:r w:rsidR="00096838" w:rsidRPr="00D6451E">
        <w:rPr>
          <w:rFonts w:ascii="Times New Roman" w:hAnsi="Times New Roman"/>
          <w:sz w:val="28"/>
          <w:szCs w:val="28"/>
        </w:rPr>
        <w:t>е</w:t>
      </w:r>
      <w:r w:rsidRPr="00D6451E">
        <w:rPr>
          <w:rFonts w:ascii="Times New Roman" w:hAnsi="Times New Roman"/>
          <w:sz w:val="28"/>
          <w:szCs w:val="28"/>
        </w:rPr>
        <w:t>».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 </w:t>
      </w:r>
      <w:r w:rsidR="00AD76C3" w:rsidRPr="00D6451E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 w:rsidRPr="00D6451E">
        <w:rPr>
          <w:rFonts w:ascii="Times New Roman" w:hAnsi="Times New Roman"/>
          <w:sz w:val="28"/>
          <w:szCs w:val="28"/>
        </w:rPr>
        <w:t>,</w:t>
      </w:r>
      <w:r w:rsidR="00AD76C3" w:rsidRPr="00D6451E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955C71" w:rsidRPr="00D6451E">
        <w:rPr>
          <w:rFonts w:ascii="Times New Roman" w:hAnsi="Times New Roman"/>
          <w:sz w:val="28"/>
          <w:szCs w:val="28"/>
        </w:rPr>
        <w:t>–</w:t>
      </w:r>
      <w:r w:rsidR="00AD76C3" w:rsidRPr="00D6451E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="00AD76C3" w:rsidRPr="00D6451E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AD76C3" w:rsidRPr="00D6451E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955C71" w:rsidRPr="00D6451E">
        <w:rPr>
          <w:rFonts w:ascii="Times New Roman" w:hAnsi="Times New Roman"/>
          <w:sz w:val="28"/>
          <w:szCs w:val="28"/>
        </w:rPr>
        <w:t>ми</w:t>
      </w:r>
      <w:r w:rsidR="00AD76C3" w:rsidRPr="00D6451E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Pr="00D6451E" w:rsidRDefault="00B82D4E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D6451E">
        <w:rPr>
          <w:rFonts w:ascii="Times New Roman" w:hAnsi="Times New Roman"/>
          <w:sz w:val="28"/>
          <w:szCs w:val="28"/>
        </w:rPr>
        <w:t xml:space="preserve">основным </w:t>
      </w:r>
      <w:r w:rsidRPr="00D6451E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D6451E">
        <w:rPr>
          <w:rFonts w:ascii="Times New Roman" w:hAnsi="Times New Roman"/>
          <w:sz w:val="28"/>
          <w:szCs w:val="28"/>
        </w:rPr>
        <w:t>5.2.1</w:t>
      </w:r>
      <w:r w:rsidR="00955C71" w:rsidRPr="00D6451E">
        <w:rPr>
          <w:rFonts w:ascii="Times New Roman" w:hAnsi="Times New Roman"/>
          <w:sz w:val="28"/>
          <w:szCs w:val="28"/>
        </w:rPr>
        <w:t>,</w:t>
      </w:r>
      <w:r w:rsidR="0051509D" w:rsidRPr="00D6451E">
        <w:rPr>
          <w:rFonts w:ascii="Times New Roman" w:hAnsi="Times New Roman"/>
          <w:sz w:val="28"/>
          <w:szCs w:val="28"/>
        </w:rPr>
        <w:t xml:space="preserve"> </w:t>
      </w:r>
      <w:r w:rsidR="00805D77" w:rsidRPr="00D6451E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D6451E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D6451E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D6451E">
        <w:rPr>
          <w:rFonts w:ascii="Times New Roman" w:hAnsi="Times New Roman"/>
          <w:sz w:val="28"/>
          <w:szCs w:val="28"/>
        </w:rPr>
        <w:t>.</w:t>
      </w:r>
    </w:p>
    <w:p w:rsidR="00111819" w:rsidRPr="00D6451E" w:rsidRDefault="00111819" w:rsidP="00EF18B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 xml:space="preserve">В целях применения технологий бережливого производства утвержден план мероприятий по переходу департамента строительства, архитектуры и ЖКХ, подведомственного учреждения </w:t>
      </w:r>
      <w:r w:rsidR="00D6451E">
        <w:rPr>
          <w:rFonts w:ascii="Times New Roman" w:hAnsi="Times New Roman"/>
          <w:sz w:val="28"/>
          <w:szCs w:val="28"/>
        </w:rPr>
        <w:t xml:space="preserve">– </w:t>
      </w:r>
      <w:r w:rsidRPr="00D6451E">
        <w:rPr>
          <w:rFonts w:ascii="Times New Roman" w:hAnsi="Times New Roman"/>
          <w:sz w:val="28"/>
          <w:szCs w:val="28"/>
        </w:rPr>
        <w:t>МКУ «УКСиР»</w:t>
      </w:r>
      <w:r w:rsidR="00D6451E">
        <w:rPr>
          <w:rFonts w:ascii="Times New Roman" w:hAnsi="Times New Roman"/>
          <w:sz w:val="28"/>
          <w:szCs w:val="28"/>
        </w:rPr>
        <w:t>,</w:t>
      </w:r>
      <w:r w:rsidRPr="00D6451E">
        <w:rPr>
          <w:rFonts w:ascii="Times New Roman" w:hAnsi="Times New Roman"/>
          <w:sz w:val="28"/>
          <w:szCs w:val="28"/>
        </w:rPr>
        <w:t xml:space="preserve"> </w:t>
      </w:r>
      <w:r w:rsid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на принципы «бережливого производства» и определено в качестве «пилотного проекта» бережливого производства снижение затрат </w:t>
      </w:r>
      <w:r w:rsid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на материально-техническое обеспечение департамента строительства, архитектуры и ЖКХ и подведомственного учреждения </w:t>
      </w:r>
      <w:r w:rsidR="00D6451E">
        <w:rPr>
          <w:rFonts w:ascii="Times New Roman" w:hAnsi="Times New Roman"/>
          <w:sz w:val="28"/>
          <w:szCs w:val="28"/>
        </w:rPr>
        <w:t xml:space="preserve">– </w:t>
      </w:r>
      <w:r w:rsidRPr="00D6451E">
        <w:rPr>
          <w:rFonts w:ascii="Times New Roman" w:hAnsi="Times New Roman"/>
          <w:sz w:val="28"/>
          <w:szCs w:val="28"/>
        </w:rPr>
        <w:t>МКУ «УКСиР», оптимизация предоставления муниципальных услуг.</w:t>
      </w:r>
    </w:p>
    <w:p w:rsidR="00111819" w:rsidRPr="00D6451E" w:rsidRDefault="00111819" w:rsidP="00EF18B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 246 </w:t>
      </w:r>
      <w:r w:rsidRPr="00D6451E">
        <w:rPr>
          <w:rFonts w:ascii="Times New Roman" w:hAnsi="Times New Roman"/>
          <w:sz w:val="28"/>
          <w:szCs w:val="28"/>
        </w:rPr>
        <w:br/>
        <w:t>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реализации».</w:t>
      </w:r>
    </w:p>
    <w:p w:rsidR="00111819" w:rsidRPr="00D6451E" w:rsidRDefault="00111819" w:rsidP="00EF18B5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D6451E" w:rsidRDefault="00111819" w:rsidP="00EF18B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RPr="00D6451E" w:rsidSect="00903B66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D6451E" w:rsidRDefault="00111819" w:rsidP="00EF18B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Pr="00D6451E" w:rsidRDefault="00111819" w:rsidP="00EF18B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 w:rsidRPr="00D6451E"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00"/>
        <w:gridCol w:w="1573"/>
        <w:gridCol w:w="792"/>
        <w:gridCol w:w="798"/>
        <w:gridCol w:w="795"/>
        <w:gridCol w:w="798"/>
        <w:gridCol w:w="916"/>
        <w:gridCol w:w="840"/>
        <w:gridCol w:w="1573"/>
        <w:gridCol w:w="2832"/>
      </w:tblGrid>
      <w:tr w:rsidR="00137077" w:rsidRPr="00D6451E" w:rsidTr="00D6451E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858" w:type="pct"/>
            <w:vMerge w:val="restar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64" w:type="pct"/>
            <w:gridSpan w:val="6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13" w:type="pct"/>
            <w:vMerge w:val="restart"/>
          </w:tcPr>
          <w:p w:rsidR="004B126F" w:rsidRPr="00D6451E" w:rsidRDefault="00F85E78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vMerge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8" w:type="pct"/>
            <w:vMerge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" w:type="pc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85" w:type="pc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4" w:type="pc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85" w:type="pc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327" w:type="pct"/>
            <w:shd w:val="clear" w:color="auto" w:fill="auto"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299" w:type="pct"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D6451E" w:rsidRDefault="004B126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3" w:type="pct"/>
            <w:vMerge/>
          </w:tcPr>
          <w:p w:rsidR="004B126F" w:rsidRPr="00D6451E" w:rsidRDefault="004B126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83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4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27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13" w:type="pct"/>
          </w:tcPr>
          <w:p w:rsidR="009F2E73" w:rsidRPr="00D6451E" w:rsidRDefault="004B126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D6451E" w:rsidRDefault="009F2E73" w:rsidP="00EF18B5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D6451E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D6451E">
              <w:rPr>
                <w:rFonts w:ascii="Times New Roman" w:hAnsi="Times New Roman" w:cs="Times New Roman"/>
              </w:rPr>
              <w:t xml:space="preserve">, </w:t>
            </w:r>
            <w:r w:rsidRPr="00D6451E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83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4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327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13" w:type="pct"/>
          </w:tcPr>
          <w:p w:rsidR="000418D3" w:rsidRPr="00D6451E" w:rsidRDefault="000418D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 xml:space="preserve">оказатель определяется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>по формуле:</w:t>
            </w:r>
          </w:p>
          <w:p w:rsidR="00E51398" w:rsidRPr="00D6451E" w:rsidRDefault="00E5139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D6451E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D6451E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E51398" w:rsidRPr="00D6451E" w:rsidRDefault="00E5139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D6451E" w:rsidRDefault="00E5139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D6451E" w:rsidRDefault="00E5139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858" w:type="pct"/>
            <w:shd w:val="clear" w:color="auto" w:fill="auto"/>
          </w:tcPr>
          <w:p w:rsidR="009F2E73" w:rsidRPr="00D6451E" w:rsidRDefault="009F2E73" w:rsidP="00EF18B5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D6451E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</w:t>
            </w:r>
            <w:r w:rsidRPr="00D6451E">
              <w:rPr>
                <w:rFonts w:ascii="Times New Roman" w:hAnsi="Times New Roman" w:cs="Times New Roman"/>
                <w:lang w:eastAsia="en-US"/>
              </w:rPr>
              <w:lastRenderedPageBreak/>
              <w:t>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283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4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27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13" w:type="pct"/>
          </w:tcPr>
          <w:p w:rsidR="000418D3" w:rsidRPr="00D6451E" w:rsidRDefault="000418D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№ 204 «О национальных целях и стратегических задачах развития Российской Федерации на период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9F2E73" w:rsidRPr="00D6451E" w:rsidRDefault="000D6009" w:rsidP="005D27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D6451E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>от 10</w:t>
            </w:r>
            <w:r w:rsidR="005D2798">
              <w:rPr>
                <w:rFonts w:ascii="Times New Roman" w:hAnsi="Times New Roman"/>
                <w:sz w:val="20"/>
                <w:szCs w:val="20"/>
              </w:rPr>
              <w:t>.08.</w:t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 xml:space="preserve">2015 № 305 </w:t>
            </w:r>
            <w:r w:rsidR="005D2798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от </w:t>
            </w:r>
            <w:r w:rsidR="005D2798">
              <w:rPr>
                <w:rFonts w:ascii="Times New Roman" w:hAnsi="Times New Roman"/>
                <w:sz w:val="20"/>
                <w:szCs w:val="20"/>
              </w:rPr>
              <w:t>18.07.</w:t>
            </w:r>
            <w:r w:rsidR="008C25C3" w:rsidRPr="00D6451E">
              <w:rPr>
                <w:rFonts w:ascii="Times New Roman" w:hAnsi="Times New Roman"/>
                <w:sz w:val="20"/>
                <w:szCs w:val="20"/>
              </w:rPr>
              <w:t>2019 №</w:t>
            </w:r>
            <w:r w:rsid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25C3" w:rsidRPr="00D6451E">
              <w:rPr>
                <w:rFonts w:ascii="Times New Roman" w:hAnsi="Times New Roman"/>
                <w:sz w:val="20"/>
                <w:szCs w:val="20"/>
              </w:rPr>
              <w:t>414</w:t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D2798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D6451E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D6451E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D6451E" w:rsidRDefault="009F2E7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83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4" w:type="pct"/>
            <w:shd w:val="clear" w:color="auto" w:fill="auto"/>
          </w:tcPr>
          <w:p w:rsidR="009F2E73" w:rsidRPr="00D6451E" w:rsidRDefault="00EE601E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EE601E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27" w:type="pct"/>
            <w:shd w:val="clear" w:color="auto" w:fill="auto"/>
          </w:tcPr>
          <w:p w:rsidR="009F2E73" w:rsidRPr="00D6451E" w:rsidRDefault="00EE601E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EE601E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13" w:type="pct"/>
          </w:tcPr>
          <w:p w:rsidR="000418D3" w:rsidRPr="00D6451E" w:rsidRDefault="00CA353E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</w:t>
            </w:r>
            <w:r w:rsidR="00CD5B11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F85E78" w:rsidRPr="00D6451E" w:rsidRDefault="0019633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D6451E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D6451E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D6451E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F85E78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от общего количества граждан в возрасте от 14 лет, проживающих в населенных пунктах Ханты-Мансийского района, на территории которых реализуется проекты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по созданию комфортной городской среды, %;</w:t>
            </w:r>
          </w:p>
          <w:p w:rsidR="00F85E78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 решении вопросов развития городской среды, от общего количества граждан в возрасте </w:t>
            </w:r>
          </w:p>
          <w:p w:rsidR="00F85E78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от 14 лет, проживающих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 населенных пунктах Ханты-Мансийского района, </w:t>
            </w:r>
            <w:r w:rsid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на территории которых реализу</w:t>
            </w:r>
            <w:r w:rsidR="00955C71" w:rsidRPr="00D6451E">
              <w:rPr>
                <w:rFonts w:ascii="Times New Roman" w:hAnsi="Times New Roman"/>
                <w:sz w:val="20"/>
                <w:szCs w:val="20"/>
              </w:rPr>
              <w:t>ю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D6451E" w:rsidRDefault="00F85E78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955C71" w:rsidRPr="00D6451E">
              <w:rPr>
                <w:rFonts w:ascii="Times New Roman" w:hAnsi="Times New Roman"/>
                <w:sz w:val="20"/>
                <w:szCs w:val="20"/>
              </w:rPr>
              <w:t>ю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D6451E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58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3" w:type="pct"/>
            <w:shd w:val="clear" w:color="auto" w:fill="auto"/>
          </w:tcPr>
          <w:p w:rsidR="009F2E73" w:rsidRPr="00D6451E" w:rsidRDefault="0077750E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16735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4" w:type="pct"/>
            <w:shd w:val="clear" w:color="auto" w:fill="auto"/>
          </w:tcPr>
          <w:p w:rsidR="009F2E73" w:rsidRPr="00D6451E" w:rsidRDefault="007C7B4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5" w:type="pct"/>
            <w:shd w:val="clear" w:color="auto" w:fill="auto"/>
          </w:tcPr>
          <w:p w:rsidR="009F2E73" w:rsidRPr="00D6451E" w:rsidRDefault="007C7B4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shd w:val="clear" w:color="auto" w:fill="auto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D6451E" w:rsidRDefault="007C7B4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13" w:type="pct"/>
          </w:tcPr>
          <w:p w:rsidR="005D7CD6" w:rsidRPr="00D6451E" w:rsidRDefault="00955C71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D6451E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D6451E" w:rsidRDefault="005D7CD6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N = (P1 + P2 +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proofErr w:type="gramStart"/>
            <w:r w:rsidRPr="00D6451E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)z</w:t>
            </w:r>
            <w:proofErr w:type="gram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+ (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+ P2 +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D6451E" w:rsidRDefault="005D7CD6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D6451E" w:rsidRDefault="005D7CD6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D6451E" w:rsidRDefault="005D7CD6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D6451E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58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3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5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4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5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27" w:type="pct"/>
            <w:shd w:val="clear" w:color="auto" w:fill="auto"/>
            <w:hideMark/>
          </w:tcPr>
          <w:p w:rsidR="001B21CF" w:rsidRPr="00D6451E" w:rsidRDefault="0018366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9" w:type="pct"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D6451E" w:rsidRDefault="001B21CF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3" w:type="pct"/>
          </w:tcPr>
          <w:p w:rsidR="001B21CF" w:rsidRPr="00D6451E" w:rsidRDefault="001B21CF" w:rsidP="005D27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рассчитывается исходя из обеспеченности аварийно-техническим запасом, перечень которого формируется на основании постановления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администрации Ханты-Мансийского района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</w:r>
            <w:r w:rsidR="005D2798">
              <w:rPr>
                <w:rFonts w:ascii="Times New Roman" w:hAnsi="Times New Roman"/>
                <w:sz w:val="20"/>
                <w:szCs w:val="20"/>
              </w:rPr>
              <w:t>от 05.10.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2014 № 316 </w:t>
            </w:r>
            <w:r w:rsidR="005D2798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5A5E9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3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4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D6451E" w:rsidRDefault="009F464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27" w:type="pct"/>
            <w:shd w:val="clear" w:color="auto" w:fill="auto"/>
            <w:hideMark/>
          </w:tcPr>
          <w:p w:rsidR="009F2E73" w:rsidRPr="00D6451E" w:rsidRDefault="00043FA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13" w:type="pct"/>
          </w:tcPr>
          <w:p w:rsidR="00A248A3" w:rsidRPr="00D6451E" w:rsidRDefault="00B850D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D6451E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D6451E" w:rsidRDefault="00A248A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D6451E" w:rsidRDefault="00A248A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N = P1 + P2 +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D6451E" w:rsidRDefault="00A248A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D6451E" w:rsidRDefault="00A248A3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5A5E9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83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D6451E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4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5" w:type="pct"/>
            <w:shd w:val="clear" w:color="auto" w:fill="auto"/>
            <w:hideMark/>
          </w:tcPr>
          <w:p w:rsidR="009F2E73" w:rsidRPr="00D6451E" w:rsidRDefault="00B40B2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27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9" w:type="pct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13" w:type="pct"/>
          </w:tcPr>
          <w:p w:rsidR="00A40DBC" w:rsidRPr="00D6451E" w:rsidRDefault="00B850D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D6451E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D6451E" w:rsidRDefault="00A40DB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proofErr w:type="gramStart"/>
            <w:r w:rsidRPr="00D6451E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)*</w:t>
            </w:r>
            <w:proofErr w:type="gramEnd"/>
            <w:r w:rsidRPr="00D6451E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A40DBC" w:rsidRPr="00D6451E" w:rsidRDefault="00A40DB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D6451E" w:rsidRDefault="00A40DB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B51F09" w:rsidRPr="00D6451E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D6451E" w:rsidRDefault="00A40DB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D6451E" w:rsidRDefault="005A5E9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</w:t>
            </w:r>
            <w:r w:rsidR="009F2E73" w:rsidRPr="00D6451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  <w:hideMark/>
          </w:tcPr>
          <w:p w:rsidR="009F2E73" w:rsidRPr="00D6451E" w:rsidRDefault="009F2E73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83" w:type="pct"/>
            <w:shd w:val="clear" w:color="000000" w:fill="FFFFFF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5" w:type="pct"/>
            <w:shd w:val="clear" w:color="000000" w:fill="FFFFFF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4" w:type="pct"/>
            <w:shd w:val="clear" w:color="000000" w:fill="FFFFFF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5" w:type="pct"/>
            <w:shd w:val="clear" w:color="000000" w:fill="FFFFFF"/>
            <w:hideMark/>
          </w:tcPr>
          <w:p w:rsidR="009F2E73" w:rsidRPr="00D6451E" w:rsidRDefault="009F464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327" w:type="pct"/>
            <w:shd w:val="clear" w:color="000000" w:fill="FFFFFF"/>
            <w:hideMark/>
          </w:tcPr>
          <w:p w:rsidR="009F2E73" w:rsidRPr="00D6451E" w:rsidRDefault="0039065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9" w:type="pct"/>
            <w:shd w:val="clear" w:color="000000" w:fill="FFFFFF"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D6451E" w:rsidRDefault="009F2E7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13" w:type="pct"/>
            <w:shd w:val="clear" w:color="000000" w:fill="FFFFFF"/>
          </w:tcPr>
          <w:p w:rsidR="009F2E73" w:rsidRPr="00D6451E" w:rsidRDefault="00B850D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D6451E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</w:t>
            </w:r>
            <w:r w:rsidR="00263370"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137077" w:rsidRPr="00D6451E" w:rsidTr="00D6451E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D6451E" w:rsidRDefault="005A5E90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  <w:r w:rsidR="00487EB2" w:rsidRPr="00D6451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8" w:type="pct"/>
            <w:shd w:val="clear" w:color="auto" w:fill="auto"/>
          </w:tcPr>
          <w:p w:rsidR="00487EB2" w:rsidRPr="00D6451E" w:rsidRDefault="00487EB2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D6451E" w:rsidRDefault="00487EB2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D6451E" w:rsidRDefault="00487EB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3" w:type="pct"/>
            <w:shd w:val="clear" w:color="000000" w:fill="FFFFFF"/>
          </w:tcPr>
          <w:p w:rsidR="00487EB2" w:rsidRPr="00D6451E" w:rsidRDefault="00487EB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5" w:type="pct"/>
            <w:shd w:val="clear" w:color="000000" w:fill="FFFFFF"/>
          </w:tcPr>
          <w:p w:rsidR="00487EB2" w:rsidRPr="00D6451E" w:rsidRDefault="005419F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4" w:type="pct"/>
            <w:shd w:val="clear" w:color="000000" w:fill="FFFFFF"/>
          </w:tcPr>
          <w:p w:rsidR="00487EB2" w:rsidRPr="00D6451E" w:rsidRDefault="0072677C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85" w:type="pct"/>
            <w:shd w:val="clear" w:color="000000" w:fill="FFFFFF"/>
          </w:tcPr>
          <w:p w:rsidR="00487EB2" w:rsidRPr="00D6451E" w:rsidRDefault="0072677C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27" w:type="pct"/>
            <w:shd w:val="clear" w:color="000000" w:fill="FFFFFF"/>
          </w:tcPr>
          <w:p w:rsidR="00487EB2" w:rsidRPr="00D6451E" w:rsidRDefault="00487EB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9" w:type="pct"/>
            <w:shd w:val="clear" w:color="000000" w:fill="FFFFFF"/>
          </w:tcPr>
          <w:p w:rsidR="00487EB2" w:rsidRPr="00D6451E" w:rsidRDefault="00487EB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D6451E" w:rsidRDefault="00487EB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13" w:type="pct"/>
            <w:shd w:val="clear" w:color="000000" w:fill="FFFFFF"/>
          </w:tcPr>
          <w:p w:rsidR="00487EB2" w:rsidRPr="00D6451E" w:rsidRDefault="00B850DC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D6451E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D6451E" w:rsidRDefault="00487EB2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 = (Р/</w:t>
            </w:r>
            <w:proofErr w:type="gramStart"/>
            <w:r w:rsidRPr="00D6451E">
              <w:rPr>
                <w:rFonts w:ascii="Times New Roman" w:hAnsi="Times New Roman"/>
                <w:sz w:val="20"/>
                <w:szCs w:val="20"/>
              </w:rPr>
              <w:t>Д)*</w:t>
            </w:r>
            <w:proofErr w:type="gramEnd"/>
            <w:r w:rsidRPr="00D6451E">
              <w:rPr>
                <w:rFonts w:ascii="Times New Roman" w:hAnsi="Times New Roman"/>
                <w:sz w:val="20"/>
                <w:szCs w:val="20"/>
              </w:rPr>
              <w:t>100, где:</w:t>
            </w:r>
          </w:p>
          <w:p w:rsidR="00487EB2" w:rsidRPr="00D6451E" w:rsidRDefault="00487EB2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D6451E" w:rsidRDefault="00487EB2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D6451E" w:rsidRDefault="00487EB2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D6451E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</w:t>
            </w:r>
            <w:r w:rsidR="005D2798">
              <w:rPr>
                <w:rFonts w:ascii="Times New Roman" w:hAnsi="Times New Roman"/>
                <w:sz w:val="20"/>
                <w:szCs w:val="20"/>
              </w:rPr>
              <w:t xml:space="preserve"> автономного округа – Югры от 05.10.</w:t>
            </w:r>
            <w:r w:rsidR="005419F5" w:rsidRPr="00D6451E">
              <w:rPr>
                <w:rFonts w:ascii="Times New Roman" w:hAnsi="Times New Roman"/>
                <w:sz w:val="20"/>
                <w:szCs w:val="20"/>
              </w:rPr>
              <w:t xml:space="preserve">2018 года </w:t>
            </w:r>
            <w:r w:rsidR="00B850DC" w:rsidRPr="00D6451E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D6451E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D6451E" w:rsidRDefault="00487EB2" w:rsidP="005D27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D6451E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</w:t>
            </w:r>
            <w:r w:rsidR="005419F5"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 – Югры «Жилищно-коммунальный комплекс и городская среда», утвержденной постановлением Правительства Ханты-Мансийского автономно</w:t>
            </w:r>
            <w:r w:rsidR="005D2798">
              <w:rPr>
                <w:rFonts w:ascii="Times New Roman" w:hAnsi="Times New Roman"/>
                <w:sz w:val="20"/>
                <w:szCs w:val="20"/>
              </w:rPr>
              <w:t>го округа – Югры от 05.10.</w:t>
            </w:r>
            <w:r w:rsidR="005419F5" w:rsidRPr="00D6451E">
              <w:rPr>
                <w:rFonts w:ascii="Times New Roman" w:hAnsi="Times New Roman"/>
                <w:sz w:val="20"/>
                <w:szCs w:val="20"/>
              </w:rPr>
              <w:t>2018 № 347-п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Pr="00D6451E" w:rsidRDefault="00111819" w:rsidP="00EF18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Таблица 2</w:t>
      </w:r>
    </w:p>
    <w:p w:rsidR="00111819" w:rsidRPr="00D6451E" w:rsidRDefault="001436F2" w:rsidP="00EF18B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14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3"/>
        <w:gridCol w:w="2365"/>
        <w:gridCol w:w="1650"/>
        <w:gridCol w:w="1843"/>
        <w:gridCol w:w="1188"/>
        <w:gridCol w:w="1073"/>
        <w:gridCol w:w="1054"/>
        <w:gridCol w:w="992"/>
        <w:gridCol w:w="992"/>
        <w:gridCol w:w="992"/>
        <w:gridCol w:w="993"/>
      </w:tblGrid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Номер </w:t>
            </w:r>
            <w:proofErr w:type="gramStart"/>
            <w:r w:rsidRPr="00D6451E">
              <w:rPr>
                <w:rFonts w:ascii="Times New Roman" w:hAnsi="Times New Roman"/>
                <w:sz w:val="20"/>
                <w:szCs w:val="20"/>
              </w:rPr>
              <w:t>основ</w:t>
            </w:r>
            <w:r w:rsidR="00D6451E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ного</w:t>
            </w:r>
            <w:proofErr w:type="spellEnd"/>
            <w:proofErr w:type="gram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мероприя-тия</w:t>
            </w:r>
            <w:proofErr w:type="spellEnd"/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сточники финансирования</w:t>
            </w:r>
          </w:p>
        </w:tc>
        <w:tc>
          <w:tcPr>
            <w:tcW w:w="7284" w:type="dxa"/>
            <w:gridSpan w:val="7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096" w:type="dxa"/>
            <w:gridSpan w:val="6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69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054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993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893EF0" w:rsidRPr="00D6451E" w:rsidTr="00BD65C6">
        <w:trPr>
          <w:trHeight w:val="269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65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50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893EF0" w:rsidRPr="00D6451E" w:rsidTr="00BD65C6">
        <w:trPr>
          <w:trHeight w:val="20"/>
        </w:trPr>
        <w:tc>
          <w:tcPr>
            <w:tcW w:w="14225" w:type="dxa"/>
            <w:gridSpan w:val="11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16 758,8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7 812,7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16 758,8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7 812,7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 ВОС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д.</w:t>
            </w:r>
            <w:r w:rsidR="001819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Ярки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строительству водозаборного сооружения со станцией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очистки воды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п. Бобровский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1.1.3.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работ по ликвидации скважин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п. Горноправдинск</w:t>
            </w:r>
            <w:r w:rsidR="001819FF">
              <w:rPr>
                <w:rFonts w:ascii="Times New Roman" w:hAnsi="Times New Roman"/>
                <w:sz w:val="20"/>
                <w:szCs w:val="20"/>
              </w:rPr>
              <w:t>е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путем тампонажа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1819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объекта «Водозабор с водоочистными сооружениями и сетями водопровода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п. Горноправдинске Ханты-Мансийского района»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2 791,4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2 791,4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реконструкция, капитальный ремонт и ремонт объектов коммунального хозяйства и инженерных сетей (показатели 1, 2, приложение 1 к программе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показатели 1-5)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1 013 847,7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161 320,6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150 945,2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1819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946 446,4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150 484,2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144 811,4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932 824,5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147 775,1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143 277,9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1819FF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1819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154 314,3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29 571,4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1819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86 913,0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18 735,0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73 291,1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16 025,9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1819FF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64 023,1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57 660,8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64 023,1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57 660,8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17 056,9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17 056,9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с. Кышик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Ханты-Мансийского района: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с. Нялинское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(ул. Лесная,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ул. Кедровая, </w:t>
            </w:r>
            <w:r w:rsidR="001819FF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пер. Северный) (ПИР,</w:t>
            </w:r>
            <w:r w:rsidR="001819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8 055,0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8 055,0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1819FF" w:rsidP="001819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 объекта «</w:t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="00893EF0" w:rsidRPr="00D6451E">
              <w:rPr>
                <w:rFonts w:ascii="Times New Roman" w:hAnsi="Times New Roman"/>
                <w:sz w:val="20"/>
                <w:szCs w:val="20"/>
              </w:rPr>
              <w:t>Кайгарка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>п. Горноправдинск"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1.2.10.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Актуализация схем тепло-, водоснабжения и водоотведения сельских поселений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Мероприятия по актуализации схемы теплоснабжения, водоснабжения и плана комплексного развития коммунальной инфраструктуры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работ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по обследованию объекта «8-ми квартирный жилой дом по ул. Колхозная, 9,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с. Селиярово Ханты-Мансийского район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5E3839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 объекта «</w:t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>п. Горнопра</w:t>
            </w:r>
            <w:r>
              <w:rPr>
                <w:rFonts w:ascii="Times New Roman" w:hAnsi="Times New Roman"/>
                <w:sz w:val="20"/>
                <w:szCs w:val="20"/>
              </w:rPr>
              <w:t>вдинск Ханты-Мансийского района»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с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водоразборными колонками в п. Сибирский от ВОС по ул. Центральная до школы-сада»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1.2.15.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Подводящий газопровод к п. Горноправдинск. Резервная ветка (ПСД,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14 119,4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14 119,4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с. Цингалы Ханты-Мансийского района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(2 этап)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Кирпичный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4 753,0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4 753,0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5E38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«Гараж»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, расположенного по адресу: Ханты-Мансийский район,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Урманный, ул. Ханты-Мансийская, д.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19а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1.2.21.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Горноправдинск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350 456,4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350 456,4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5E3839" w:rsidP="005E38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«ЖЭК-3»</w:t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sz w:val="20"/>
                <w:szCs w:val="20"/>
              </w:rPr>
              <w:t>ва муниципальной собственности «</w:t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колонками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893EF0" w:rsidRPr="00D6451E">
              <w:rPr>
                <w:rFonts w:ascii="Times New Roman" w:hAnsi="Times New Roman"/>
                <w:sz w:val="20"/>
                <w:szCs w:val="20"/>
              </w:rPr>
              <w:t>в п. Сибирский от ВОС по ул. Центральная до школы-сада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48 600,0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48 600,0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д. Ягурьях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4 870,4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4 870,4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</w:t>
            </w:r>
            <w:r w:rsidR="005E3839">
              <w:rPr>
                <w:rFonts w:ascii="Times New Roman" w:hAnsi="Times New Roman"/>
                <w:sz w:val="20"/>
                <w:szCs w:val="20"/>
              </w:rPr>
              <w:t>объекту «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по ул. Лесная,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пер. Торговый 1,2,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пер. Северный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  <w:t>п. Выкатной»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Установка (замена) водозаборных колонок в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населенных пунктах Ханты-Мансийского района д. Ягурьях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1.2.26.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 2-х квартирному жилому дому с. Батово,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ул. Луговая, дом 1»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к 2-х квартирному жилому дому с. Батово,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ул. Молодежная, дом 1»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с. Нялинское»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«Блок-бокс с баком аккумулятор. 10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м3 для воды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Кедровый»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1.2.32.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Кедровый, ул. Механизаторов, 14»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Кедровый»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Рожновского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Пырьях»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водотрассы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п. Луговской»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71 868,9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п. Кедровый производительностью 100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5E38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 с. Селиярово по ул. Лесная между домами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 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«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а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» и «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б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»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ул. Колхозная, д.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1.2.39.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т.ч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. устранение неисправностей источников наружного противопожарного водоснабжения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 д. Шапша по ул. Новая, д. 9, 30, 15,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ул. Парковая, д. 10,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ул. Зеленая (район ВОС)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 п. Кедровый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(ул. Старая Набережная)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по ул. Северная, пер. Восточный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(с установкой пожарных гидрантов) в д. Шапша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п. Красноленинский производительностью 100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куб.м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/сутки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6 787,5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д. Белогорье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28 932,2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28 932,2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1.2.45.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д. Согом (ПИР,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18 937,5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18 937,5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с. Батово (ПИР,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29 710,6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29 710,6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п. Сибирский (ПИР, СМР)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24 094,0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24 094,0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5E38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«ЖЭК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-3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»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</w:t>
            </w:r>
            <w:r w:rsidR="005E3839">
              <w:rPr>
                <w:rFonts w:ascii="Times New Roman" w:hAnsi="Times New Roman"/>
                <w:sz w:val="20"/>
                <w:szCs w:val="20"/>
              </w:rPr>
              <w:t>ва муниципальной собственности «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Газификация ул.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Новая в д.</w:t>
            </w:r>
            <w:r w:rsidR="005E383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Шапша Ханты-Мансийского района</w:t>
            </w:r>
            <w:r w:rsidR="005E383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2 421,7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</w:t>
            </w:r>
            <w:r w:rsidR="00BD65C6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ул. Лесная, </w:t>
            </w:r>
            <w:r w:rsidR="00BD65C6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пер. Торговый 1, 2,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пер. Северный </w:t>
            </w:r>
            <w:r w:rsidR="005E3839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Выкатной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1.2.50.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пожарного гидранта по ул. Снежная в районе дома № 20 </w:t>
            </w:r>
            <w:r w:rsidR="00BD65C6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1.2.51.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теплоснабжения, газоснабжения, водоснабжения, водоотведения 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1.2.53.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BD65C6" w:rsidP="00BD65C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Субсидии МП «</w:t>
            </w:r>
            <w:r w:rsidR="00893EF0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ЖЭК-3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="00893EF0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ва муниципальной собственности «</w:t>
            </w:r>
            <w:r w:rsidR="00893EF0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Газификация микрорайона индивидуальной застройки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proofErr w:type="spellStart"/>
            <w:r w:rsidR="00893EF0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Кайгарка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="00893EF0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="00893EF0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п. Горнопра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вдинск Ханты-Мансийского района»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21 978,1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1.2.54.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Ремонт водопровода, адрес (местонахождение) объекта: Ханты-Мансийский район,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с. Кышик,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протяженность 4 512 м, год постройки 1991, кадастровый номер 86:02:0801001:1172,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 участке в районе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ул. Болотная, с установкой пожарных гидрантов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156,2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1.2.55.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Проектно-изыскательские р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аботы по объекту: «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Водоснабжение микрорайона индивидуальной застройки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proofErr w:type="spellStart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Кайгарка</w:t>
            </w:r>
            <w:proofErr w:type="spellEnd"/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п. Горноправдинск»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4 166,7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1.2.56.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Установка (замена) водозаборных колонок в населенных пунктах Ханты-Мансийского района с. Троица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109,9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1.2.57.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техни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ческой инвентаризации объекта: «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Газификация п. Бобровский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1.2.58.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техниче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ской инвентаризации объекта: «Газификация п. Горноправдинск»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1.2.59.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технической инвентаризации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объекта: «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Реконструкция ВЛ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д. Белогорье, с. Троица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1.2.60.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«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Реконструкция 2-х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водозаб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t>орных скважин п. Горноправдинск»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1.2.61.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Ремонт водонапорной башни </w:t>
            </w:r>
            <w:proofErr w:type="spellStart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Рожновского</w:t>
            </w:r>
            <w:proofErr w:type="spellEnd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BD65C6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 с. Кышик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1 300,0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650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13 922,7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Расходы на обеспечение исполнения муниципальных функций (показатель </w:t>
            </w:r>
            <w:r w:rsidR="00BD65C6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1,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2,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3,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4,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5,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6,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7,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377 200,1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377 200,1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214 510,0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214 510,0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Содержание муниц</w:t>
            </w:r>
            <w:r w:rsidR="00BD65C6">
              <w:rPr>
                <w:rFonts w:ascii="Times New Roman" w:hAnsi="Times New Roman"/>
                <w:sz w:val="20"/>
                <w:szCs w:val="20"/>
              </w:rPr>
              <w:t>ипального казенного учреждения «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Управление капитального </w:t>
            </w:r>
            <w:r w:rsidR="00BD65C6">
              <w:rPr>
                <w:rFonts w:ascii="Times New Roman" w:hAnsi="Times New Roman"/>
                <w:sz w:val="20"/>
                <w:szCs w:val="20"/>
              </w:rPr>
              <w:t>строительства и ремонта»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162 690,1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162 690,1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ind w:right="-199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1 421 729,3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249 048,7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230 860,6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189 843,6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67 401,3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10 836,4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</w:t>
            </w:r>
            <w:r w:rsidR="001819FF"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1 354 328,0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238 212,3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224 726,8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185 931,5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1 340 706,1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235 503,2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223 193,3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184 953,4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ind w:right="-3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13 621,9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2 709,1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1248" w:type="dxa"/>
            <w:gridSpan w:val="8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не обеспечивающим издержки бань на территории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54 090,6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4225" w:type="dxa"/>
            <w:gridSpan w:val="11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65 782,3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13 729,3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14 141,1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2 167,2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3.1.4.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40 000,0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3.1.5.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Субсидии на возмещение расходов организации за доставку населению сжиженного газа для бытовых нужд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7 073,9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1 901,7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1 980,0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4 155,8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1 141,0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1 188,0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1 240,0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65C6">
              <w:rPr>
                <w:rFonts w:ascii="Times New Roman" w:hAnsi="Times New Roman"/>
                <w:sz w:val="20"/>
                <w:szCs w:val="20"/>
              </w:rPr>
              <w:t>–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121 105,6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16 159,2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16 649,3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16 736,0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69 938,1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14 870,3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15 329,1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15 381,1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51 167,5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1 288,9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48 249,4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2 918,1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4225" w:type="dxa"/>
            <w:gridSpan w:val="11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65C6">
              <w:rPr>
                <w:rFonts w:ascii="Times New Roman" w:hAnsi="Times New Roman"/>
                <w:sz w:val="20"/>
                <w:szCs w:val="20"/>
              </w:rPr>
              <w:t>–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организациям бюджетной сферы в зоне децентрализованного электроснабжения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357 584,0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76 979,0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77 994,5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80 724,5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214 550,4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46 187,4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46 796,7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48 434,7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65C6">
              <w:rPr>
                <w:rFonts w:ascii="Times New Roman" w:hAnsi="Times New Roman"/>
                <w:sz w:val="20"/>
                <w:szCs w:val="20"/>
              </w:rPr>
              <w:t>–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143 033,6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4.1.2.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1 176 684,5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239 001,6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243 125,2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251 813,1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BD65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 Организация учета сокращения потерь энергоресурсов, обучение и информационная поддержка в области эн</w:t>
            </w:r>
            <w:r w:rsidR="00BD65C6">
              <w:rPr>
                <w:rFonts w:ascii="Times New Roman" w:hAnsi="Times New Roman"/>
                <w:sz w:val="20"/>
                <w:szCs w:val="20"/>
              </w:rPr>
              <w:t xml:space="preserve">ергосбережения (показатели </w:t>
            </w:r>
            <w:proofErr w:type="gramStart"/>
            <w:r w:rsidR="00BD65C6">
              <w:rPr>
                <w:rFonts w:ascii="Times New Roman" w:hAnsi="Times New Roman"/>
                <w:sz w:val="20"/>
                <w:szCs w:val="20"/>
              </w:rPr>
              <w:t>1.1.–</w:t>
            </w:r>
            <w:proofErr w:type="gramEnd"/>
            <w:r w:rsidR="00BD65C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5.8.)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Выявление бесхозяйных объектов недвижимого имущества, используемых для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ДИиЗО</w:t>
            </w:r>
            <w:proofErr w:type="spellEnd"/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4.2.2.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администрации сельских поселений Ханты-Мансийского района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замещения, а также с учетом тарифного регулирования и доступности гражданам платы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4.2.11.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BD65C6">
            <w:pPr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1 534 268,5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315 980,6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321 119,7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332 537,6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1 391 234,9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285 189,0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289 921,9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300 247,8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BD65C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BD65C6">
              <w:rPr>
                <w:rFonts w:ascii="Times New Roman" w:hAnsi="Times New Roman"/>
                <w:sz w:val="20"/>
                <w:szCs w:val="20"/>
              </w:rPr>
              <w:t>–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143 033,6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30 791,6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4225" w:type="dxa"/>
            <w:gridSpan w:val="11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 xml:space="preserve">Федеральный проект </w:t>
            </w:r>
            <w:r w:rsidR="0008664E">
              <w:rPr>
                <w:rFonts w:ascii="Times New Roman" w:hAnsi="Times New Roman"/>
                <w:sz w:val="20"/>
                <w:szCs w:val="20"/>
              </w:rPr>
              <w:t>«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комфортной городской среды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(показатель 3,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4,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9)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5.1.1.4.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FF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FF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придомовой территории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ул.Победы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, д.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5а,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4а,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8,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9,</w:t>
            </w:r>
            <w:r w:rsidR="000866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10 п. Горноправдинск II этап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Благоустройство парка отдыха «Парк Мечты» по адресу ул. Киевская 10А в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Горноправдинск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5.2.1.3.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Шапша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Выкатной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Красноленинский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Согом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Сельское поселение Цингалы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(сельское поселение Цингалы)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5.2.2.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Парк отдыха в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Красноленинский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игровой площадки для детей возрасте от 0 до 12 лет на придворной </w:t>
            </w:r>
            <w:r w:rsidR="0008664E">
              <w:rPr>
                <w:rFonts w:ascii="Times New Roman" w:hAnsi="Times New Roman"/>
                <w:sz w:val="20"/>
                <w:szCs w:val="20"/>
              </w:rPr>
              <w:t>территории МКУК «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СДКиД</w:t>
            </w:r>
            <w:proofErr w:type="spellEnd"/>
            <w:r w:rsidR="0008664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Устройство тротуаров в сельском поселении Цингалы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Цингалы)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5.2.8.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ул. Набережная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в с. Селиярово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Благоустройство спортивной площадки в районе дома д. 5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ул. Таежная в поселке Горноправдинск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Реконструкция парка Победы с. Батово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(сельское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поселение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5.2.13.</w:t>
            </w:r>
          </w:p>
        </w:tc>
        <w:tc>
          <w:tcPr>
            <w:tcW w:w="2365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Приобретение и доставка скамеек, вазонов и урн в </w:t>
            </w:r>
            <w:r w:rsidR="0008664E">
              <w:rPr>
                <w:rFonts w:ascii="Times New Roman" w:hAnsi="Times New Roman"/>
                <w:sz w:val="20"/>
                <w:szCs w:val="20"/>
              </w:rPr>
              <w:br/>
            </w:r>
            <w:r w:rsidRPr="00D6451E">
              <w:rPr>
                <w:rFonts w:ascii="Times New Roman" w:hAnsi="Times New Roman"/>
                <w:sz w:val="20"/>
                <w:szCs w:val="20"/>
              </w:rPr>
              <w:t>п. Сибирский</w:t>
            </w:r>
          </w:p>
        </w:tc>
        <w:tc>
          <w:tcPr>
            <w:tcW w:w="1650" w:type="dxa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BD65C6">
            <w:pPr>
              <w:spacing w:after="0" w:line="240" w:lineRule="auto"/>
              <w:ind w:right="-57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650" w:type="dxa"/>
            <w:vMerge w:val="restart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1083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0" w:type="dxa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2" w:name="RANGE!A368:K375"/>
            <w:r w:rsidRPr="00D6451E">
              <w:rPr>
                <w:rFonts w:ascii="Times New Roman" w:hAnsi="Times New Roman"/>
                <w:sz w:val="20"/>
                <w:szCs w:val="20"/>
              </w:rPr>
              <w:t>Всего по муниципальной программе</w:t>
            </w:r>
            <w:bookmarkEnd w:id="2"/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3 190 363,5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590 188,5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577 629,6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548 117,2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1 651 729,2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279 292,8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266 244,8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228 576,2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1 490 565,1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245 031,4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232 721,5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194 481,6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769 636,1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124 327,5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125 664,1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769 636,1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124 327,5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125 664,1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769 636,1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124 327,5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125 664,1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2 420 727,4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465 861,0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451 965,5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460 693,0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1 535 119,2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310 895,7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311 384,8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319 541,0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882 093,1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154 965,3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141 152,0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720 929,0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120 703,9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2 168 010,6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422 825,6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417 115,1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425 842,6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1 528 574,3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310 895,70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311 384,80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319 541,00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639 436,3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111 929,90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106 301,60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479 862,7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77 668,50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159 573,6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34 261,4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расходов за счет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средств федерального бюджета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1 (департамент строительства, архитектуры и ЖКХ (МКУ «</w:t>
            </w:r>
            <w:r w:rsidR="0008664E">
              <w:rPr>
                <w:rFonts w:ascii="Times New Roman" w:hAnsi="Times New Roman"/>
                <w:sz w:val="20"/>
                <w:szCs w:val="20"/>
              </w:rPr>
              <w:t>УКСиР</w:t>
            </w:r>
            <w:r w:rsidRPr="00D6451E">
              <w:rPr>
                <w:rFonts w:ascii="Times New Roman" w:hAnsi="Times New Roman"/>
                <w:sz w:val="20"/>
                <w:szCs w:val="20"/>
              </w:rPr>
              <w:t>»))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972 412,9</w:t>
            </w:r>
          </w:p>
        </w:tc>
        <w:tc>
          <w:tcPr>
            <w:tcW w:w="107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054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167 362,9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160 514,5</w:t>
            </w:r>
          </w:p>
        </w:tc>
        <w:tc>
          <w:tcPr>
            <w:tcW w:w="992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993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188" w:type="dxa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972 412,9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167 362,9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160 514,5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4 (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ДИиЗО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25 793,2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9 885,9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BD65C6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бюджет района – 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14 754,3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13 163,8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софинансирование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расходов за счет средств федерального бюджета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1 590,5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978,9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справочно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: бюджет сельских поселений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11 (комитет по финансам администрации района (сельское поселение Выкатной)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 w:val="restart"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893EF0" w:rsidRPr="00D6451E" w:rsidTr="00BD65C6">
        <w:trPr>
          <w:trHeight w:val="20"/>
        </w:trPr>
        <w:tc>
          <w:tcPr>
            <w:tcW w:w="5098" w:type="dxa"/>
            <w:gridSpan w:val="3"/>
            <w:vMerge/>
            <w:shd w:val="clear" w:color="auto" w:fill="auto"/>
            <w:hideMark/>
          </w:tcPr>
          <w:p w:rsidR="00893EF0" w:rsidRPr="00D6451E" w:rsidRDefault="00893EF0" w:rsidP="00D6451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893EF0" w:rsidRPr="00D6451E" w:rsidRDefault="001819FF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188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107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54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893EF0" w:rsidRPr="00D6451E" w:rsidRDefault="00893EF0" w:rsidP="00D6451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Pr="00D6451E" w:rsidRDefault="00F01471" w:rsidP="00EF18B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D6451E" w:rsidRDefault="00111819" w:rsidP="00EF18B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95C17" w:rsidRPr="00D6451E" w:rsidRDefault="0028207B" w:rsidP="0008664E">
      <w:pPr>
        <w:pStyle w:val="ConsPlusNormal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D6451E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</w:t>
      </w:r>
      <w:r w:rsidR="0008664E">
        <w:rPr>
          <w:rFonts w:ascii="Times New Roman" w:hAnsi="Times New Roman" w:cs="Times New Roman"/>
          <w:sz w:val="26"/>
          <w:szCs w:val="26"/>
        </w:rPr>
        <w:br/>
      </w:r>
      <w:r w:rsidRPr="00D6451E">
        <w:rPr>
          <w:rFonts w:ascii="Times New Roman" w:hAnsi="Times New Roman" w:cs="Times New Roman"/>
          <w:sz w:val="26"/>
          <w:szCs w:val="26"/>
        </w:rPr>
        <w:t xml:space="preserve">в том числе на достижение </w:t>
      </w:r>
      <w:r w:rsidR="009C59BC" w:rsidRPr="00D6451E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D6451E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37"/>
        <w:gridCol w:w="7083"/>
        <w:gridCol w:w="2047"/>
        <w:gridCol w:w="662"/>
        <w:gridCol w:w="648"/>
        <w:gridCol w:w="679"/>
        <w:gridCol w:w="586"/>
        <w:gridCol w:w="586"/>
        <w:gridCol w:w="586"/>
        <w:gridCol w:w="586"/>
      </w:tblGrid>
      <w:tr w:rsidR="00192169" w:rsidRPr="00D6451E" w:rsidTr="0008664E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vMerge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D6451E" w:rsidRDefault="007F4E0B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D6451E" w:rsidRDefault="007F4E0B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</w:tr>
      <w:tr w:rsidR="00C45E24" w:rsidRPr="00D6451E" w:rsidTr="0008664E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D6451E" w:rsidRDefault="0008664E" w:rsidP="0008664E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Мероприятия: 5.1.1</w:t>
            </w:r>
            <w:r w:rsidR="009C59BC"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, 5.1.2, 5.1.3, 5.1.4, проект «Формирование комфортной городской среды» (показатели 3, 4, 9), срок реализации – 01.01.2019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–</w:t>
            </w:r>
            <w:r w:rsidR="009C59BC"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75166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D07468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D6451E" w:rsidTr="0008664E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D6451E" w:rsidTr="0008664E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D6451E" w:rsidTr="0008664E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A124D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A124D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C45E24" w:rsidRPr="00D6451E" w:rsidTr="0008664E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D6451E" w:rsidRDefault="00C45E24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751662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D07468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C45E24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A124D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A124D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192169" w:rsidRPr="00D6451E" w:rsidTr="0008664E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D6451E" w:rsidRDefault="00192169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sz w:val="16"/>
                <w:szCs w:val="16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D6451E" w:rsidRDefault="00192169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451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Pr="00D6451E" w:rsidRDefault="00111819" w:rsidP="00EF18B5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D6451E" w:rsidRDefault="00710446" w:rsidP="00EF18B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Pr="00D6451E" w:rsidRDefault="00111819" w:rsidP="00EF18B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t>Сводные показатели муниципальных заданий</w:t>
      </w:r>
      <w:r w:rsidR="00822885" w:rsidRPr="00D6451E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D6451E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№</w:t>
            </w:r>
          </w:p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Значение показателя на момент окончания реализации муниципальной программы</w:t>
            </w:r>
          </w:p>
        </w:tc>
      </w:tr>
      <w:tr w:rsidR="00111819" w:rsidRPr="00D6451E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2019 г</w:t>
            </w:r>
            <w:r w:rsidR="000C1D10" w:rsidRPr="00D6451E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2020 г</w:t>
            </w:r>
            <w:r w:rsidR="000C1D10" w:rsidRPr="00D6451E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2021 г</w:t>
            </w:r>
            <w:r w:rsidR="000C1D10" w:rsidRPr="00D6451E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 w:rsidRPr="00D6451E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 w:rsidRPr="00D6451E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 w:rsidRPr="00D6451E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D6451E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D6451E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6451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Pr="00D6451E" w:rsidRDefault="00822885" w:rsidP="00EF18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18"/>
          <w:szCs w:val="18"/>
          <w:vertAlign w:val="superscript"/>
        </w:rPr>
        <w:t>1</w:t>
      </w:r>
      <w:r w:rsidR="00111819" w:rsidRPr="00D6451E">
        <w:rPr>
          <w:rFonts w:ascii="Times New Roman" w:hAnsi="Times New Roman" w:cs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D6451E" w:rsidRDefault="00111819" w:rsidP="00EF18B5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 w:rsidRPr="00D6451E">
        <w:rPr>
          <w:rFonts w:ascii="Times New Roman" w:hAnsi="Times New Roman" w:cs="Times New Roman"/>
          <w:sz w:val="28"/>
          <w:szCs w:val="28"/>
        </w:rPr>
        <w:t>6</w:t>
      </w:r>
    </w:p>
    <w:p w:rsidR="00111819" w:rsidRPr="00D6451E" w:rsidRDefault="00111819" w:rsidP="00EF18B5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D6451E" w:rsidRDefault="00111819" w:rsidP="00EF18B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6451E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D6451E" w:rsidRDefault="00111819" w:rsidP="00EF18B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1704"/>
        <w:gridCol w:w="2233"/>
      </w:tblGrid>
      <w:tr w:rsidR="00111819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0160C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Механизм реализации</w:t>
            </w:r>
          </w:p>
        </w:tc>
      </w:tr>
      <w:tr w:rsidR="00111819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D6451E" w:rsidRDefault="001118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250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м3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D6451E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55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м3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D6451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D6451E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D6451E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Селиярово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100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м3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37285D"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DB74D8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D6451E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Реконструкция локальных очистных сооружений с 1300 м3/сутки </w:t>
            </w:r>
          </w:p>
          <w:p w:rsidR="006C2287" w:rsidRPr="00D6451E" w:rsidRDefault="006C2287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1 944 </w:t>
            </w:r>
            <w:proofErr w:type="spellStart"/>
            <w:r w:rsidRPr="00D6451E">
              <w:rPr>
                <w:rFonts w:ascii="Times New Roman" w:hAnsi="Times New Roman"/>
              </w:rPr>
              <w:t>м3</w:t>
            </w:r>
            <w:proofErr w:type="spellEnd"/>
            <w:r w:rsidRPr="00D6451E">
              <w:rPr>
                <w:rFonts w:ascii="Times New Roman" w:hAnsi="Times New Roman"/>
              </w:rPr>
              <w:t>/</w:t>
            </w:r>
            <w:proofErr w:type="spellStart"/>
            <w:r w:rsidRPr="00D6451E">
              <w:rPr>
                <w:rFonts w:ascii="Times New Roman" w:hAnsi="Times New Roman"/>
              </w:rPr>
              <w:t>сут</w:t>
            </w:r>
            <w:proofErr w:type="spellEnd"/>
            <w:r w:rsidRPr="00D6451E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D6451E" w:rsidRDefault="006C2287" w:rsidP="00EF18B5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D6451E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Подводящий газопровод к п. Горноправдинск.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214,5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2013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D6451E">
              <w:rPr>
                <w:rFonts w:ascii="Times New Roman" w:hAnsi="Times New Roman"/>
              </w:rPr>
              <w:t xml:space="preserve">Инженерные сети (сети водоснабжения) с. Цингалы Ханты-Мансийского района </w:t>
            </w:r>
            <w:r w:rsidR="0008664E">
              <w:rPr>
                <w:rFonts w:ascii="Times New Roman" w:hAnsi="Times New Roman"/>
              </w:rPr>
              <w:br/>
            </w:r>
            <w:r w:rsidRPr="00D6451E">
              <w:rPr>
                <w:rFonts w:ascii="Times New Roman" w:hAnsi="Times New Roman"/>
              </w:rPr>
              <w:t>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4 008,6 </w:t>
            </w:r>
            <w:proofErr w:type="spellStart"/>
            <w:r w:rsidRPr="00D6451E">
              <w:rPr>
                <w:rFonts w:ascii="Times New Roman" w:hAnsi="Times New Roman"/>
              </w:rPr>
              <w:t>п.м</w:t>
            </w:r>
            <w:proofErr w:type="spellEnd"/>
            <w:r w:rsidRPr="00D6451E">
              <w:rPr>
                <w:rFonts w:ascii="Times New Roman" w:hAnsi="Times New Roman"/>
              </w:rPr>
              <w:t>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50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D6451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сут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D6451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д. Ягурьях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Разработка проектно-сметной документации по объекту «Строительство сетей холодного водоснабжения по ул. Лесная, пер. Торговый, 1, 2, пер. Северный, </w:t>
            </w:r>
          </w:p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 Выкатной»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BF3A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2019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холодного водоснабжения по ул. Лесная, пер. Торговый, 1, 2, пер. Северный,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BF3A19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1 480,5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2020 год 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7F4432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Согом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 в с. Батово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7F4432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Проектно-изыскательские работы по объекту: «Водоснабжение микрорайона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индивидуальной застройки 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» п. Горноправдинск»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Нялинское (ул. Лесная, ул. Кедровая, </w:t>
            </w:r>
            <w:r w:rsidR="0008664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пер. Северный) (ПИР</w:t>
            </w:r>
            <w:r w:rsidR="00BD3E4E" w:rsidRPr="00D6451E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BD3E4E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37285D"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D6451E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21.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D6451E" w:rsidRDefault="006C2287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</w:t>
            </w:r>
            <w:r w:rsidR="0008664E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п. Красноленинский производительностью 100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D6451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D6451E" w:rsidRDefault="006C2287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D6451E" w:rsidRDefault="00627430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22.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D6451E" w:rsidRDefault="00627430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Строительство КОС</w:t>
            </w:r>
            <w:r w:rsidR="0008664E">
              <w:rPr>
                <w:rFonts w:ascii="Times New Roman" w:hAnsi="Times New Roman" w:cs="Times New Roman"/>
                <w:sz w:val="22"/>
                <w:szCs w:val="22"/>
              </w:rPr>
              <w:t xml:space="preserve"> в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п. Кедровый производительностью 100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куб.м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D6451E" w:rsidRDefault="00627430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100 м3/сутки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D6451E" w:rsidRDefault="00627430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D6451E" w:rsidRDefault="00627430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7B5C0E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D6451E" w:rsidRDefault="007B5C0E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B5C0E" w:rsidRPr="00D6451E" w:rsidRDefault="007B5C0E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Разработка проектно-сметной документации по строительству водозаборного сооружения со станцией очистки воды в п. Бобровский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D6451E" w:rsidRDefault="007B5C0E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D6451E" w:rsidRDefault="007B5C0E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7B5C0E" w:rsidRPr="00D6451E" w:rsidRDefault="007B5C0E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D6451E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D6451E" w:rsidRDefault="00D34855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D6451E" w:rsidRDefault="00D34855" w:rsidP="00EF18B5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D6451E">
              <w:rPr>
                <w:rFonts w:ascii="Times New Roman" w:hAnsi="Times New Roman" w:cs="Times New Roman"/>
                <w:sz w:val="22"/>
                <w:szCs w:val="22"/>
              </w:rPr>
              <w:t>ки «</w:t>
            </w:r>
            <w:proofErr w:type="spellStart"/>
            <w:r w:rsidR="000A2552" w:rsidRPr="00D6451E">
              <w:rPr>
                <w:rFonts w:ascii="Times New Roman" w:hAnsi="Times New Roman" w:cs="Times New Roman"/>
                <w:sz w:val="22"/>
                <w:szCs w:val="22"/>
              </w:rPr>
              <w:t>Кайгарка</w:t>
            </w:r>
            <w:proofErr w:type="spellEnd"/>
            <w:r w:rsidR="000A2552" w:rsidRPr="00D6451E">
              <w:rPr>
                <w:rFonts w:ascii="Times New Roman" w:hAnsi="Times New Roman" w:cs="Times New Roman"/>
                <w:sz w:val="22"/>
                <w:szCs w:val="22"/>
              </w:rPr>
              <w:t>» п. Горноправдинск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(ПСД)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D6451E" w:rsidRDefault="005534E1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3 200,00 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D6451E" w:rsidRDefault="00E141E8" w:rsidP="00EF18B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D6451E" w:rsidRDefault="00E141E8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D6451E" w:rsidRDefault="00111819" w:rsidP="00EF18B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D6451E" w:rsidRDefault="00111819" w:rsidP="00EF18B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D6451E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 w:rsidRPr="00D6451E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D6451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D6451E" w:rsidRDefault="00111819" w:rsidP="00EF18B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D6451E">
        <w:rPr>
          <w:rFonts w:ascii="Times New Roman" w:eastAsia="Calibri" w:hAnsi="Times New Roman"/>
          <w:sz w:val="28"/>
          <w:szCs w:val="28"/>
          <w:lang w:eastAsia="en-US"/>
        </w:rPr>
        <w:t xml:space="preserve">Перечень объектов социально-культурного и коммунально-бытового назначения, </w:t>
      </w:r>
      <w:r w:rsidR="0008664E">
        <w:rPr>
          <w:rFonts w:ascii="Times New Roman" w:eastAsia="Calibri" w:hAnsi="Times New Roman"/>
          <w:sz w:val="28"/>
          <w:szCs w:val="28"/>
          <w:lang w:eastAsia="en-US"/>
        </w:rPr>
        <w:br/>
      </w:r>
      <w:r w:rsidRPr="00D6451E">
        <w:rPr>
          <w:rFonts w:ascii="Times New Roman" w:eastAsia="Calibri" w:hAnsi="Times New Roman"/>
          <w:sz w:val="28"/>
          <w:szCs w:val="28"/>
          <w:lang w:eastAsia="en-US"/>
        </w:rPr>
        <w:t>масштабные инвестиционные проекты (далее – инвестиционные проекты)</w:t>
      </w:r>
      <w:r w:rsidR="00822885" w:rsidRPr="00D6451E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D6451E" w:rsidTr="008C16D4"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D6451E" w:rsidTr="008C16D4"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D6451E" w:rsidTr="008C16D4">
        <w:tc>
          <w:tcPr>
            <w:tcW w:w="0" w:type="auto"/>
            <w:hideMark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6451E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0" w:type="auto"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D6451E" w:rsidRDefault="008C16D4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D6451E" w:rsidRDefault="00822885" w:rsidP="00EF18B5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 w:rsidRPr="00D6451E">
        <w:rPr>
          <w:rFonts w:ascii="Times New Roman" w:hAnsi="Times New Roman"/>
          <w:sz w:val="20"/>
          <w:szCs w:val="20"/>
          <w:vertAlign w:val="superscript"/>
        </w:rPr>
        <w:t>2</w:t>
      </w:r>
      <w:r w:rsidR="006B5D3D" w:rsidRPr="00D6451E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D6451E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D6451E" w:rsidRDefault="00DA73DE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D6451E" w:rsidRDefault="00DA73DE" w:rsidP="00EF18B5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D6451E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 w:rsidRPr="00D6451E">
        <w:rPr>
          <w:rFonts w:ascii="Times New Roman" w:hAnsi="Times New Roman"/>
          <w:sz w:val="28"/>
          <w:szCs w:val="28"/>
        </w:rPr>
        <w:t>х</w:t>
      </w:r>
      <w:r w:rsidRPr="00D6451E">
        <w:rPr>
          <w:rFonts w:ascii="Times New Roman" w:hAnsi="Times New Roman"/>
          <w:sz w:val="28"/>
          <w:szCs w:val="28"/>
        </w:rPr>
        <w:t xml:space="preserve"> на достижение значений (уровней) </w:t>
      </w:r>
      <w:r w:rsidR="0008664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показателей оценки эффективности деятельности исполнительных органов государственной власти </w:t>
      </w:r>
      <w:r w:rsidR="0008664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Ханты-Мансийского автономного округа – Югры</w:t>
      </w:r>
      <w:r w:rsidR="000C1D10" w:rsidRPr="00D6451E">
        <w:rPr>
          <w:rFonts w:ascii="Times New Roman" w:hAnsi="Times New Roman"/>
          <w:sz w:val="28"/>
          <w:szCs w:val="28"/>
        </w:rPr>
        <w:t>,</w:t>
      </w:r>
      <w:r w:rsidRPr="00D6451E">
        <w:rPr>
          <w:rFonts w:ascii="Times New Roman" w:hAnsi="Times New Roman"/>
          <w:sz w:val="28"/>
          <w:szCs w:val="28"/>
        </w:rPr>
        <w:t xml:space="preserve"> на 2019 – 2024 годы</w:t>
      </w:r>
      <w:r w:rsidRPr="00D6451E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D6451E" w:rsidTr="00BA320B"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D6451E" w:rsidTr="00BA320B"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45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D6451E" w:rsidTr="00BA320B">
        <w:tc>
          <w:tcPr>
            <w:tcW w:w="0" w:type="auto"/>
            <w:gridSpan w:val="6"/>
            <w:shd w:val="clear" w:color="auto" w:fill="auto"/>
          </w:tcPr>
          <w:p w:rsidR="00DA73DE" w:rsidRPr="00D6451E" w:rsidRDefault="00DA73DE" w:rsidP="00EF18B5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D6451E" w:rsidTr="00BA320B"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D6451E" w:rsidTr="00BA320B"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D6451E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D6451E" w:rsidRDefault="00DA73DE" w:rsidP="00EF18B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D6451E" w:rsidRDefault="00DA73DE" w:rsidP="00EF18B5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D6451E">
        <w:rPr>
          <w:rFonts w:ascii="Times New Roman" w:hAnsi="Times New Roman"/>
          <w:bCs/>
          <w:sz w:val="28"/>
          <w:szCs w:val="28"/>
        </w:rPr>
        <w:lastRenderedPageBreak/>
        <w:tab/>
      </w:r>
      <w:r w:rsidRPr="00D6451E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D6451E">
        <w:rPr>
          <w:rFonts w:ascii="Times New Roman" w:hAnsi="Times New Roman"/>
          <w:bCs/>
          <w:sz w:val="28"/>
          <w:szCs w:val="28"/>
        </w:rPr>
        <w:t xml:space="preserve"> </w:t>
      </w:r>
      <w:r w:rsidRPr="00D6451E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D6451E">
        <w:rPr>
          <w:rFonts w:ascii="Times New Roman" w:hAnsi="Times New Roman"/>
          <w:bCs/>
          <w:sz w:val="28"/>
          <w:szCs w:val="28"/>
        </w:rPr>
        <w:t>от 25</w:t>
      </w:r>
      <w:r w:rsidR="005D2798">
        <w:rPr>
          <w:rFonts w:ascii="Times New Roman" w:hAnsi="Times New Roman"/>
          <w:bCs/>
          <w:sz w:val="28"/>
          <w:szCs w:val="28"/>
        </w:rPr>
        <w:t>.05.</w:t>
      </w:r>
      <w:r w:rsidR="001A0BD0" w:rsidRPr="00D6451E">
        <w:rPr>
          <w:rFonts w:ascii="Times New Roman" w:hAnsi="Times New Roman"/>
          <w:bCs/>
          <w:sz w:val="28"/>
          <w:szCs w:val="28"/>
        </w:rPr>
        <w:t xml:space="preserve">2018 № 33-Пр-98 </w:t>
      </w:r>
      <w:r w:rsidR="00D30997" w:rsidRPr="00D6451E">
        <w:rPr>
          <w:rFonts w:ascii="Times New Roman" w:hAnsi="Times New Roman"/>
          <w:bCs/>
          <w:sz w:val="28"/>
          <w:szCs w:val="28"/>
        </w:rPr>
        <w:t xml:space="preserve">«Об утверждении графика разработки инвестиционных программ и перечня показателей эффективности мер по привлечению </w:t>
      </w:r>
      <w:r w:rsidR="001A0BD0" w:rsidRPr="00D6451E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 w:rsidRPr="00D6451E">
        <w:rPr>
          <w:rFonts w:ascii="Times New Roman" w:hAnsi="Times New Roman"/>
          <w:bCs/>
          <w:sz w:val="28"/>
          <w:szCs w:val="28"/>
        </w:rPr>
        <w:t>-</w:t>
      </w:r>
      <w:r w:rsidR="00D30997" w:rsidRPr="00D6451E">
        <w:rPr>
          <w:rFonts w:ascii="Times New Roman" w:hAnsi="Times New Roman"/>
          <w:bCs/>
          <w:sz w:val="28"/>
          <w:szCs w:val="28"/>
        </w:rPr>
        <w:t xml:space="preserve">коммунальный комплекс» 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D6451E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 %</w:t>
            </w:r>
          </w:p>
        </w:tc>
        <w:tc>
          <w:tcPr>
            <w:tcW w:w="1572" w:type="dxa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D170B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671B7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671B7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671B7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671B7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D6451E" w:rsidRDefault="00671B7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671B7D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Pr="00D6451E" w:rsidRDefault="00111819" w:rsidP="00EF18B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Pr="00D6451E" w:rsidRDefault="00111819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Правительства Российской Федерации от</w:t>
      </w:r>
      <w:r w:rsidR="005D2798">
        <w:rPr>
          <w:rFonts w:ascii="Times New Roman" w:hAnsi="Times New Roman"/>
          <w:bCs/>
          <w:sz w:val="28"/>
          <w:szCs w:val="28"/>
        </w:rPr>
        <w:t xml:space="preserve"> 31.12.</w:t>
      </w:r>
      <w:r w:rsidRPr="00D6451E">
        <w:rPr>
          <w:rFonts w:ascii="Times New Roman" w:hAnsi="Times New Roman"/>
          <w:bCs/>
          <w:sz w:val="28"/>
          <w:szCs w:val="28"/>
        </w:rPr>
        <w:t>2009 № 1225</w:t>
      </w:r>
      <w:r w:rsidR="00125B9C" w:rsidRPr="00D6451E">
        <w:rPr>
          <w:rFonts w:ascii="Times New Roman" w:hAnsi="Times New Roman"/>
          <w:bCs/>
          <w:sz w:val="28"/>
          <w:szCs w:val="28"/>
        </w:rPr>
        <w:t xml:space="preserve"> «О требованиях к региональным и муниципальным программам в области энергосбережения и повышения энергетической эффективности»</w:t>
      </w:r>
    </w:p>
    <w:p w:rsidR="00111819" w:rsidRPr="00D6451E" w:rsidRDefault="00111819" w:rsidP="00EF18B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D6451E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gridSpan w:val="10"/>
          </w:tcPr>
          <w:p w:rsidR="00111819" w:rsidRPr="00D6451E" w:rsidRDefault="00111819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Доля объема холодной воды, расчеты за которую осуществляются с использованием приборов учета, в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gridSpan w:val="10"/>
          </w:tcPr>
          <w:p w:rsidR="00111819" w:rsidRPr="00D6451E" w:rsidRDefault="00111819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</w:t>
            </w: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gridSpan w:val="10"/>
          </w:tcPr>
          <w:p w:rsidR="00111819" w:rsidRPr="00D6451E" w:rsidRDefault="00111819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AF2066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gridSpan w:val="10"/>
          </w:tcPr>
          <w:p w:rsidR="00111819" w:rsidRPr="00D6451E" w:rsidRDefault="00111819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./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D6451E" w:rsidTr="00987DC0">
        <w:trPr>
          <w:trHeight w:val="20"/>
        </w:trPr>
        <w:tc>
          <w:tcPr>
            <w:tcW w:w="0" w:type="auto"/>
            <w:gridSpan w:val="10"/>
          </w:tcPr>
          <w:p w:rsidR="00111819" w:rsidRPr="00D6451E" w:rsidRDefault="00111819" w:rsidP="0008664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D6451E" w:rsidRDefault="0003708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D6451E" w:rsidRDefault="00037085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D6451E" w:rsidRDefault="00037085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D6451E" w:rsidRDefault="00037085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D6451E" w:rsidRDefault="00654F9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lastRenderedPageBreak/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D6451E" w:rsidRDefault="00654F99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Pr="00D6451E" w:rsidRDefault="00654F99" w:rsidP="00EF18B5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Pr="00D6451E" w:rsidRDefault="00654F99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 w:rsidRPr="00D6451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E87608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A6179A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95647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D6451E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6451E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D6451E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D6451E" w:rsidRDefault="00111819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D6451E" w:rsidRDefault="00111819" w:rsidP="00EF18B5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D6451E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Pr="00D6451E" w:rsidRDefault="000C1D10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Приложение 2</w:t>
      </w: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Pr="00D6451E" w:rsidRDefault="0011181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районе на 2019 – 2024 годы»</w:t>
      </w:r>
    </w:p>
    <w:p w:rsidR="009179C0" w:rsidRPr="00D6451E" w:rsidRDefault="009179C0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Pr="00D6451E" w:rsidRDefault="009179C0" w:rsidP="00EF18B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Pr="00D6451E" w:rsidRDefault="009179C0" w:rsidP="00EF18B5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3620"/>
        <w:gridCol w:w="1900"/>
        <w:gridCol w:w="1806"/>
        <w:gridCol w:w="1046"/>
        <w:gridCol w:w="1164"/>
        <w:gridCol w:w="1080"/>
        <w:gridCol w:w="1029"/>
        <w:gridCol w:w="1024"/>
      </w:tblGrid>
      <w:tr w:rsidR="00CF5F9F" w:rsidRPr="00D6451E" w:rsidTr="00CF5F9F">
        <w:trPr>
          <w:trHeight w:val="309"/>
        </w:trPr>
        <w:tc>
          <w:tcPr>
            <w:tcW w:w="438" w:type="pct"/>
            <w:vMerge w:val="restar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306" w:type="pct"/>
            <w:vMerge w:val="restar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70" w:type="pct"/>
            <w:gridSpan w:val="5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D6451E" w:rsidTr="00CF5F9F">
        <w:trPr>
          <w:trHeight w:val="245"/>
        </w:trPr>
        <w:tc>
          <w:tcPr>
            <w:tcW w:w="438" w:type="pct"/>
            <w:vMerge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78" w:type="pct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D6451E" w:rsidTr="00CF5F9F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комитет по образованию </w:t>
            </w: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12 945,6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D6451E" w:rsidTr="00CF5F9F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12 945,6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D6451E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D6451E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D6451E" w:rsidRDefault="00CF5F9F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D6451E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D6451E" w:rsidRDefault="00D858B8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1 959,2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D6451E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D6451E" w:rsidRDefault="00D858B8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1 959,2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D6451E" w:rsidRDefault="00D858B8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D6451E" w:rsidTr="00657E57">
        <w:trPr>
          <w:trHeight w:val="480"/>
        </w:trPr>
        <w:tc>
          <w:tcPr>
            <w:tcW w:w="438" w:type="pct"/>
            <w:vMerge w:val="restar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7 044,9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D6451E" w:rsidTr="00657E57">
        <w:trPr>
          <w:trHeight w:val="565"/>
        </w:trPr>
        <w:tc>
          <w:tcPr>
            <w:tcW w:w="438" w:type="pct"/>
            <w:vMerge/>
            <w:vAlign w:val="center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vAlign w:val="center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7 044,9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D6451E" w:rsidTr="000C1D10">
        <w:trPr>
          <w:trHeight w:val="417"/>
        </w:trPr>
        <w:tc>
          <w:tcPr>
            <w:tcW w:w="2372" w:type="pct"/>
            <w:gridSpan w:val="3"/>
            <w:vMerge w:val="restart"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65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80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7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D6451E" w:rsidTr="00657E57">
        <w:trPr>
          <w:trHeight w:val="409"/>
        </w:trPr>
        <w:tc>
          <w:tcPr>
            <w:tcW w:w="2372" w:type="pct"/>
            <w:gridSpan w:val="3"/>
            <w:vMerge/>
            <w:vAlign w:val="center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80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78" w:type="pct"/>
            <w:shd w:val="clear" w:color="auto" w:fill="auto"/>
          </w:tcPr>
          <w:p w:rsidR="00BC63E3" w:rsidRPr="00D6451E" w:rsidRDefault="00BC63E3" w:rsidP="00EF18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451E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Pr="00D6451E" w:rsidRDefault="009179C0" w:rsidP="00EF18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5D2798">
        <w:rPr>
          <w:rFonts w:ascii="Times New Roman" w:hAnsi="Times New Roman"/>
          <w:bCs/>
          <w:sz w:val="20"/>
          <w:szCs w:val="20"/>
        </w:rPr>
        <w:t>.12.</w:t>
      </w:r>
      <w:r w:rsidRPr="00D6451E">
        <w:rPr>
          <w:rFonts w:ascii="Times New Roman" w:hAnsi="Times New Roman"/>
          <w:bCs/>
          <w:sz w:val="20"/>
          <w:szCs w:val="20"/>
        </w:rPr>
        <w:t>2014</w:t>
      </w:r>
      <w:r w:rsidR="000C1D10" w:rsidRPr="00D6451E">
        <w:rPr>
          <w:rFonts w:ascii="Times New Roman" w:hAnsi="Times New Roman"/>
          <w:bCs/>
          <w:sz w:val="20"/>
          <w:szCs w:val="20"/>
        </w:rPr>
        <w:t xml:space="preserve"> </w:t>
      </w:r>
      <w:r w:rsidRPr="00D6451E">
        <w:rPr>
          <w:rFonts w:ascii="Times New Roman" w:hAnsi="Times New Roman"/>
          <w:bCs/>
          <w:sz w:val="20"/>
          <w:szCs w:val="20"/>
        </w:rPr>
        <w:t>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«Развитие образования в Ханты-Мансийском районе на 2019</w:t>
      </w:r>
      <w:r w:rsidR="000C1D10" w:rsidRPr="00D6451E">
        <w:rPr>
          <w:rFonts w:ascii="Times New Roman" w:hAnsi="Times New Roman"/>
          <w:bCs/>
          <w:sz w:val="20"/>
          <w:szCs w:val="20"/>
        </w:rPr>
        <w:t xml:space="preserve"> – </w:t>
      </w:r>
      <w:r w:rsidRPr="00D6451E">
        <w:rPr>
          <w:rFonts w:ascii="Times New Roman" w:hAnsi="Times New Roman"/>
          <w:bCs/>
          <w:sz w:val="20"/>
          <w:szCs w:val="20"/>
        </w:rPr>
        <w:t>202</w:t>
      </w:r>
      <w:r w:rsidR="0065489F" w:rsidRPr="00D6451E">
        <w:rPr>
          <w:rFonts w:ascii="Times New Roman" w:hAnsi="Times New Roman"/>
          <w:bCs/>
          <w:sz w:val="20"/>
          <w:szCs w:val="20"/>
        </w:rPr>
        <w:t>2</w:t>
      </w:r>
      <w:r w:rsidRPr="00D6451E">
        <w:rPr>
          <w:rFonts w:ascii="Times New Roman" w:hAnsi="Times New Roman"/>
          <w:bCs/>
          <w:sz w:val="20"/>
          <w:szCs w:val="20"/>
        </w:rPr>
        <w:t xml:space="preserve"> годы».</w:t>
      </w:r>
    </w:p>
    <w:p w:rsidR="000841E8" w:rsidRPr="00D6451E" w:rsidRDefault="000841E8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RPr="00D6451E" w:rsidSect="00903B66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D6451E" w:rsidRDefault="0025268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D6451E" w:rsidRDefault="007D06A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D6451E" w:rsidRDefault="007D06A9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D6451E" w:rsidRDefault="00153004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«</w:t>
      </w:r>
      <w:r w:rsidR="007D06A9" w:rsidRPr="00D6451E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D6451E" w:rsidRDefault="007D06A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Ответственны</w:t>
      </w:r>
      <w:r w:rsidR="00153004" w:rsidRPr="00D6451E">
        <w:rPr>
          <w:rFonts w:ascii="Times New Roman" w:hAnsi="Times New Roman"/>
          <w:sz w:val="28"/>
          <w:szCs w:val="28"/>
        </w:rPr>
        <w:t>м</w:t>
      </w:r>
      <w:r w:rsidRPr="00D6451E">
        <w:rPr>
          <w:rFonts w:ascii="Times New Roman" w:hAnsi="Times New Roman"/>
          <w:sz w:val="28"/>
          <w:szCs w:val="28"/>
        </w:rPr>
        <w:t xml:space="preserve"> исполнител</w:t>
      </w:r>
      <w:r w:rsidR="00153004" w:rsidRPr="00D6451E">
        <w:rPr>
          <w:rFonts w:ascii="Times New Roman" w:hAnsi="Times New Roman"/>
          <w:sz w:val="28"/>
          <w:szCs w:val="28"/>
        </w:rPr>
        <w:t>ем</w:t>
      </w:r>
      <w:r w:rsidRPr="00D6451E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 w:rsidRPr="00D6451E">
        <w:rPr>
          <w:rFonts w:ascii="Times New Roman" w:hAnsi="Times New Roman"/>
          <w:sz w:val="28"/>
          <w:szCs w:val="28"/>
        </w:rPr>
        <w:t>д</w:t>
      </w:r>
      <w:r w:rsidRPr="00D6451E">
        <w:rPr>
          <w:rFonts w:ascii="Times New Roman" w:hAnsi="Times New Roman"/>
          <w:sz w:val="28"/>
          <w:szCs w:val="28"/>
        </w:rPr>
        <w:t>епартамент строительства, архитектуры и ЖКХ администрации Ханты-Мансийского района, соисполнителями – администрации сельских поселений Ханты-Мансийского района.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153004" w:rsidRPr="00D6451E">
        <w:rPr>
          <w:rFonts w:ascii="Times New Roman" w:hAnsi="Times New Roman"/>
          <w:sz w:val="28"/>
          <w:szCs w:val="28"/>
        </w:rPr>
        <w:t>,</w:t>
      </w:r>
      <w:r w:rsidRPr="00D6451E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 w:rsidRPr="00D6451E">
        <w:rPr>
          <w:rFonts w:ascii="Times New Roman" w:hAnsi="Times New Roman"/>
          <w:sz w:val="28"/>
          <w:szCs w:val="28"/>
        </w:rPr>
        <w:t>,</w:t>
      </w:r>
      <w:r w:rsidRPr="00D6451E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и(или) в</w:t>
      </w:r>
      <w:r w:rsidR="00F51736"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>не денежной</w:t>
      </w:r>
      <w:r w:rsidR="00F51736"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>формах (финансовое и(или) трудовое) в реализации Мероприятия. Доля участия заинтересованных лиц регулируется при реализации портфеля проекта «Жиль</w:t>
      </w:r>
      <w:r w:rsidR="00153004" w:rsidRPr="00D6451E">
        <w:rPr>
          <w:rFonts w:ascii="Times New Roman" w:hAnsi="Times New Roman"/>
          <w:sz w:val="28"/>
          <w:szCs w:val="28"/>
        </w:rPr>
        <w:t>е</w:t>
      </w:r>
      <w:r w:rsidRPr="00D6451E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Ответственный исполнител</w:t>
      </w:r>
      <w:r w:rsidR="00711B7A" w:rsidRPr="00D6451E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D6451E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 w:rsidRPr="00D6451E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D6451E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</w:t>
      </w:r>
      <w:r w:rsidR="00153004" w:rsidRPr="00D6451E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D6451E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 w:rsidRPr="00D6451E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 w:rsidRPr="00D6451E">
        <w:rPr>
          <w:rFonts w:ascii="Times New Roman" w:hAnsi="Times New Roman"/>
          <w:sz w:val="28"/>
          <w:szCs w:val="28"/>
        </w:rPr>
        <w:t>–</w:t>
      </w:r>
      <w:r w:rsidRPr="00D6451E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не позднее 1 мая года предоставления субсидии </w:t>
      </w:r>
      <w:r w:rsidR="00153004" w:rsidRPr="00D6451E">
        <w:rPr>
          <w:rFonts w:ascii="Times New Roman" w:hAnsi="Times New Roman"/>
          <w:sz w:val="28"/>
          <w:szCs w:val="28"/>
        </w:rPr>
        <w:t>–</w:t>
      </w:r>
      <w:r w:rsidRPr="00D6451E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D6451E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D6451E">
        <w:rPr>
          <w:rFonts w:ascii="Times New Roman" w:hAnsi="Times New Roman"/>
          <w:sz w:val="28"/>
          <w:szCs w:val="28"/>
        </w:rPr>
        <w:t xml:space="preserve"> </w:t>
      </w:r>
      <w:r w:rsidR="00F50EE8" w:rsidRPr="00D6451E">
        <w:rPr>
          <w:rFonts w:ascii="Times New Roman" w:hAnsi="Times New Roman"/>
          <w:sz w:val="28"/>
          <w:szCs w:val="28"/>
        </w:rPr>
        <w:t>муниципального</w:t>
      </w:r>
      <w:r w:rsidRPr="00D6451E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Default="007D06A9" w:rsidP="00EF18B5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D5B11" w:rsidRDefault="00CD5B11" w:rsidP="00EF18B5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D5B11" w:rsidRDefault="00CD5B11" w:rsidP="00EF18B5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CD5B11" w:rsidRPr="00CD5B11" w:rsidRDefault="00CD5B11" w:rsidP="00EF18B5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D06A9" w:rsidRPr="00D6451E" w:rsidRDefault="007D06A9" w:rsidP="00EF18B5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Таблица 1</w:t>
      </w:r>
    </w:p>
    <w:p w:rsidR="007D06A9" w:rsidRPr="00D6451E" w:rsidRDefault="007D06A9" w:rsidP="00EF18B5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D6451E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Киевская, д. 10а, «Благоустройство парка отдыха «Парк Мечты </w:t>
            </w:r>
          </w:p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 w:rsidRPr="00D6451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 w:rsidRPr="00D6451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Набережная, 4. </w:t>
            </w:r>
            <w:r w:rsidR="00C0003E" w:rsidRPr="00D6451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 w:rsidRPr="00D6451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D6451E" w:rsidRDefault="00F47541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D6451E" w:rsidRDefault="00C0003E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п. Горноправдинск, «Благоустройст</w:t>
            </w:r>
            <w:r w:rsidR="00CD5B11">
              <w:rPr>
                <w:rFonts w:ascii="Times New Roman" w:eastAsiaTheme="minorEastAsia" w:hAnsi="Times New Roman"/>
                <w:sz w:val="20"/>
                <w:szCs w:val="20"/>
              </w:rPr>
              <w:t xml:space="preserve">во </w:t>
            </w:r>
            <w:proofErr w:type="spellStart"/>
            <w:r w:rsidR="00CD5B11">
              <w:rPr>
                <w:rFonts w:ascii="Times New Roman" w:eastAsiaTheme="minorEastAsia" w:hAnsi="Times New Roman"/>
                <w:sz w:val="20"/>
                <w:szCs w:val="20"/>
              </w:rPr>
              <w:t>лыжероллерной</w:t>
            </w:r>
            <w:proofErr w:type="spellEnd"/>
            <w:r w:rsidR="00CD5B11">
              <w:rPr>
                <w:rFonts w:ascii="Times New Roman" w:eastAsiaTheme="minorEastAsia" w:hAnsi="Times New Roman"/>
                <w:sz w:val="20"/>
                <w:szCs w:val="20"/>
              </w:rPr>
              <w:t xml:space="preserve"> трассы «Спорт –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это </w:t>
            </w:r>
            <w:proofErr w:type="gram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здоровье»  </w:t>
            </w:r>
            <w:proofErr w:type="gramEnd"/>
          </w:p>
        </w:tc>
      </w:tr>
      <w:tr w:rsidR="00F47541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D6451E" w:rsidRDefault="00F47541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D6451E" w:rsidRDefault="004806AD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д. Шапша, ул. Северная, д. 3а, «Обустройство детской игровой площадки с элементами благоустройства»</w:t>
            </w:r>
          </w:p>
        </w:tc>
      </w:tr>
      <w:tr w:rsidR="00F47541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D6451E" w:rsidRDefault="00F47541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D6451E" w:rsidRDefault="00B73355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. </w:t>
            </w:r>
            <w:proofErr w:type="spellStart"/>
            <w:r w:rsidR="00E674E0" w:rsidRPr="00D6451E">
              <w:rPr>
                <w:rFonts w:ascii="Times New Roman" w:eastAsiaTheme="minorEastAsia" w:hAnsi="Times New Roman"/>
                <w:sz w:val="20"/>
                <w:szCs w:val="20"/>
              </w:rPr>
              <w:t>Зенково</w:t>
            </w:r>
            <w:proofErr w:type="spellEnd"/>
            <w:r w:rsidR="00E674E0" w:rsidRPr="00D6451E">
              <w:rPr>
                <w:rFonts w:ascii="Times New Roman" w:eastAsiaTheme="minorEastAsia" w:hAnsi="Times New Roman"/>
                <w:sz w:val="20"/>
                <w:szCs w:val="20"/>
              </w:rPr>
              <w:t>, ул. Набережная «Обустройство детской игровой площадки с элементами благоустройства»</w:t>
            </w:r>
          </w:p>
        </w:tc>
      </w:tr>
      <w:tr w:rsidR="007D06A9" w:rsidRPr="00D6451E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D6451E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Победы, д. 1а; ул. Поспелова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Поспелова, д. 7б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7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11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пер. Школьный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Таежная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4, д. 5, д. 5А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Комсомольская, д. 7, 7А; ул. Гагарина, д. 10, 12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27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5A64E0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8818A5"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D6451E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D6451E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9, 21, 21А, 44, 72, 74, 77</w:t>
            </w:r>
          </w:p>
        </w:tc>
      </w:tr>
      <w:tr w:rsidR="007D06A9" w:rsidRPr="00D6451E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  <w:r w:rsidR="00153004" w:rsidRPr="00D6451E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451E" w:rsidRDefault="007D06A9" w:rsidP="00EF1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451E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D6451E" w:rsidRDefault="007D06A9" w:rsidP="00EF18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D6451E" w:rsidRDefault="007D06A9" w:rsidP="00EF18B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D6451E" w:rsidRDefault="007D06A9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D6451E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D6451E" w:rsidRDefault="00AB30AF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общественной территории мемориального комплекса «Аллея Славы» по ул. Победы</w:t>
      </w:r>
      <w:r w:rsidR="008818A5" w:rsidRPr="00D6451E">
        <w:rPr>
          <w:rFonts w:ascii="Times New Roman" w:hAnsi="Times New Roman"/>
          <w:sz w:val="28"/>
          <w:szCs w:val="28"/>
        </w:rPr>
        <w:t>,</w:t>
      </w:r>
      <w:r w:rsidRPr="00D6451E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Pr="00D6451E" w:rsidRDefault="008818A5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D6451E" w:rsidRDefault="00111819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ab/>
      </w:r>
      <w:r w:rsidR="00AB30AF" w:rsidRPr="00D6451E">
        <w:rPr>
          <w:rFonts w:ascii="Times New Roman" w:hAnsi="Times New Roman"/>
          <w:sz w:val="28"/>
          <w:szCs w:val="28"/>
        </w:rPr>
        <w:t>1.</w:t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="00CD5B11">
        <w:rPr>
          <w:rFonts w:ascii="Times New Roman" w:hAnsi="Times New Roman"/>
          <w:sz w:val="28"/>
          <w:szCs w:val="28"/>
        </w:rPr>
        <w:tab/>
      </w:r>
      <w:r w:rsidR="00255C64" w:rsidRPr="00D6451E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RPr="00D6451E" w:rsidTr="00255C64">
        <w:tc>
          <w:tcPr>
            <w:tcW w:w="4086" w:type="dxa"/>
          </w:tcPr>
          <w:p w:rsidR="00111819" w:rsidRPr="00D6451E" w:rsidRDefault="00AB30AF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Pr="00D6451E" w:rsidRDefault="00255C64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Pr="00D6451E" w:rsidRDefault="00255C64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Pr="00D6451E" w:rsidRDefault="00255C64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RPr="00D6451E" w:rsidTr="00255C64">
        <w:tc>
          <w:tcPr>
            <w:tcW w:w="4086" w:type="dxa"/>
          </w:tcPr>
          <w:p w:rsidR="00255C64" w:rsidRPr="00D6451E" w:rsidRDefault="00255C64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Pr="00D6451E" w:rsidRDefault="00255C64" w:rsidP="00EF18B5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D6451E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 w:rsidRPr="00D6451E">
              <w:rPr>
                <w:rFonts w:ascii="Times New Roman" w:hAnsi="Times New Roman"/>
                <w:noProof/>
              </w:rPr>
              <w:t>.</w:t>
            </w:r>
          </w:p>
        </w:tc>
      </w:tr>
    </w:tbl>
    <w:p w:rsidR="00111819" w:rsidRPr="00D6451E" w:rsidRDefault="00255C64" w:rsidP="00EF18B5">
      <w:pPr>
        <w:spacing w:after="0" w:line="240" w:lineRule="auto"/>
        <w:rPr>
          <w:rFonts w:ascii="Times New Roman" w:hAnsi="Times New Roman"/>
          <w:noProof/>
        </w:rPr>
      </w:pPr>
      <w:r w:rsidRPr="00D6451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51E">
        <w:rPr>
          <w:rFonts w:ascii="Times New Roman" w:hAnsi="Times New Roman"/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Pr="00D6451E" w:rsidRDefault="00111819" w:rsidP="00EF18B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Pr="00D6451E" w:rsidRDefault="00255C64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451E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Pr="00D6451E" w:rsidRDefault="00255C64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451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51E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D6451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Pr="00D6451E" w:rsidRDefault="00AB30AF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D6451E" w:rsidRDefault="00AB30AF" w:rsidP="00EF18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Перечень</w:t>
      </w:r>
      <w:r w:rsidR="00556AB6" w:rsidRPr="00D6451E">
        <w:rPr>
          <w:rFonts w:ascii="Times New Roman" w:hAnsi="Times New Roman"/>
          <w:sz w:val="28"/>
          <w:szCs w:val="28"/>
        </w:rPr>
        <w:t xml:space="preserve"> благоустройства</w:t>
      </w:r>
      <w:r w:rsidRPr="00D6451E">
        <w:rPr>
          <w:rFonts w:ascii="Times New Roman" w:hAnsi="Times New Roman"/>
          <w:sz w:val="28"/>
          <w:szCs w:val="28"/>
        </w:rPr>
        <w:t>:</w:t>
      </w:r>
    </w:p>
    <w:p w:rsidR="00AB30AF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1. </w:t>
      </w:r>
      <w:r w:rsidR="00255C64" w:rsidRPr="00D6451E">
        <w:rPr>
          <w:rFonts w:ascii="Times New Roman" w:hAnsi="Times New Roman"/>
          <w:sz w:val="28"/>
          <w:szCs w:val="28"/>
        </w:rPr>
        <w:t>У</w:t>
      </w:r>
      <w:r w:rsidR="00AB30AF" w:rsidRPr="00D6451E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2. </w:t>
      </w:r>
      <w:r w:rsidR="00255C64" w:rsidRPr="00D6451E">
        <w:rPr>
          <w:rFonts w:ascii="Times New Roman" w:hAnsi="Times New Roman"/>
          <w:sz w:val="28"/>
          <w:szCs w:val="28"/>
        </w:rPr>
        <w:t>Освещение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55C64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3. </w:t>
      </w:r>
      <w:r w:rsidR="00255C64" w:rsidRPr="00D6451E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 w:rsidRPr="00D6451E">
        <w:rPr>
          <w:rFonts w:ascii="Times New Roman" w:hAnsi="Times New Roman"/>
          <w:sz w:val="28"/>
          <w:szCs w:val="28"/>
        </w:rPr>
        <w:t xml:space="preserve"> </w:t>
      </w:r>
      <w:r w:rsidR="00255C64" w:rsidRPr="00D6451E">
        <w:rPr>
          <w:rFonts w:ascii="Times New Roman" w:hAnsi="Times New Roman"/>
          <w:sz w:val="28"/>
          <w:szCs w:val="28"/>
        </w:rPr>
        <w:t>м.</w:t>
      </w:r>
    </w:p>
    <w:p w:rsidR="00255C64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4. </w:t>
      </w:r>
      <w:r w:rsidR="00255C64" w:rsidRPr="00D6451E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5. </w:t>
      </w:r>
      <w:r w:rsidR="00255C64" w:rsidRPr="00D6451E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6. </w:t>
      </w:r>
      <w:r w:rsidR="008818A5" w:rsidRPr="00D6451E">
        <w:rPr>
          <w:rFonts w:ascii="Times New Roman" w:hAnsi="Times New Roman"/>
          <w:sz w:val="28"/>
          <w:szCs w:val="28"/>
        </w:rPr>
        <w:t>О</w:t>
      </w:r>
      <w:r w:rsidR="00255C64" w:rsidRPr="00D6451E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0048B2" w:rsidRPr="00D6451E" w:rsidRDefault="005A64E0" w:rsidP="00EF18B5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 xml:space="preserve">7. </w:t>
      </w:r>
      <w:r w:rsidR="000048B2" w:rsidRPr="00D6451E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D6451E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D6451E">
        <w:rPr>
          <w:rFonts w:ascii="Times New Roman" w:hAnsi="Times New Roman"/>
          <w:sz w:val="28"/>
          <w:szCs w:val="28"/>
        </w:rPr>
        <w:t>п.</w:t>
      </w:r>
    </w:p>
    <w:p w:rsidR="00AB30AF" w:rsidRPr="00D6451E" w:rsidRDefault="00AB30AF" w:rsidP="00EF18B5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D6451E" w:rsidRDefault="00AB30AF" w:rsidP="00EF18B5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6451E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 w:rsidRPr="00D6451E">
        <w:rPr>
          <w:sz w:val="28"/>
          <w:szCs w:val="28"/>
        </w:rPr>
        <w:t xml:space="preserve"> </w:t>
      </w:r>
      <w:r w:rsidRPr="00D6451E">
        <w:rPr>
          <w:sz w:val="28"/>
          <w:szCs w:val="28"/>
        </w:rPr>
        <w:t>Горноправдинск</w:t>
      </w:r>
      <w:r w:rsidR="00CD5B11">
        <w:rPr>
          <w:sz w:val="28"/>
          <w:szCs w:val="28"/>
        </w:rPr>
        <w:t>е</w:t>
      </w:r>
      <w:r w:rsidRPr="00D6451E">
        <w:rPr>
          <w:sz w:val="28"/>
          <w:szCs w:val="28"/>
        </w:rPr>
        <w:t xml:space="preserve">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 w:rsidRPr="00D6451E">
        <w:rPr>
          <w:sz w:val="28"/>
          <w:szCs w:val="28"/>
        </w:rPr>
        <w:t>оинов-интернационалистов. Также</w:t>
      </w:r>
      <w:r w:rsidRPr="00D6451E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 w:rsidRPr="00D6451E">
        <w:rPr>
          <w:sz w:val="28"/>
          <w:szCs w:val="28"/>
        </w:rPr>
        <w:t xml:space="preserve"> устройство покрытий, освещение</w:t>
      </w:r>
      <w:r w:rsidRPr="00D6451E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Pr="00D6451E" w:rsidRDefault="008818A5" w:rsidP="00EF18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 w:rsidRPr="00D6451E">
        <w:rPr>
          <w:rStyle w:val="fontstyle01"/>
          <w:rFonts w:ascii="Times New Roman" w:hAnsi="Times New Roman"/>
        </w:rPr>
        <w:t>П</w:t>
      </w:r>
      <w:r w:rsidR="00AB30AF" w:rsidRPr="00D6451E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 w:rsidRPr="00D6451E">
        <w:rPr>
          <w:rStyle w:val="fontstyle01"/>
          <w:rFonts w:ascii="Times New Roman" w:hAnsi="Times New Roman"/>
        </w:rPr>
        <w:t xml:space="preserve"> </w:t>
      </w:r>
      <w:r w:rsidR="00AB30AF" w:rsidRPr="00D6451E">
        <w:rPr>
          <w:rStyle w:val="fontstyle01"/>
          <w:rFonts w:ascii="Times New Roman" w:hAnsi="Times New Roman"/>
        </w:rPr>
        <w:t>м.</w:t>
      </w:r>
    </w:p>
    <w:p w:rsidR="008818A5" w:rsidRPr="00D6451E" w:rsidRDefault="008818A5" w:rsidP="00EF18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Pr="00D6451E" w:rsidRDefault="00AB30AF" w:rsidP="00EF18B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D6451E">
        <w:rPr>
          <w:rFonts w:ascii="Times New Roman" w:hAnsi="Times New Roman"/>
          <w:sz w:val="28"/>
          <w:szCs w:val="28"/>
        </w:rPr>
        <w:t>План-схема благоус</w:t>
      </w:r>
      <w:r w:rsidR="005A64E0" w:rsidRPr="00D6451E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32"/>
          <w:szCs w:val="32"/>
        </w:rPr>
        <w:t xml:space="preserve">   </w:t>
      </w:r>
    </w:p>
    <w:p w:rsidR="0024765A" w:rsidRPr="00D6451E" w:rsidRDefault="0024765A" w:rsidP="00EF18B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D6451E" w:rsidRDefault="00D96071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D6451E" w:rsidRDefault="00111819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Pr="00D6451E" w:rsidRDefault="00AB30AF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Pr="00D6451E" w:rsidRDefault="0012281C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Pr="00D6451E" w:rsidRDefault="00AB30AF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D6451E" w:rsidRDefault="00111819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D6451E" w:rsidRDefault="00AB30AF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Pr="00D6451E" w:rsidRDefault="00AB30AF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Pr="00D6451E" w:rsidRDefault="00AB30AF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D6451E" w:rsidRDefault="00111819" w:rsidP="00EF18B5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D6451E" w:rsidRDefault="00241920" w:rsidP="00EF18B5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6451E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D6451E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Pr="00D6451E" w:rsidRDefault="00241920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общественной территории: парка отдыха «Парк Мечты </w:t>
      </w:r>
    </w:p>
    <w:p w:rsidR="00241920" w:rsidRPr="00D6451E" w:rsidRDefault="00241920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в п.</w:t>
      </w:r>
      <w:r w:rsidR="008818A5" w:rsidRPr="00D6451E">
        <w:rPr>
          <w:rFonts w:ascii="Times New Roman" w:hAnsi="Times New Roman"/>
          <w:sz w:val="28"/>
          <w:szCs w:val="28"/>
        </w:rPr>
        <w:t xml:space="preserve"> </w:t>
      </w:r>
      <w:r w:rsidRPr="00D6451E">
        <w:rPr>
          <w:rFonts w:ascii="Times New Roman" w:hAnsi="Times New Roman"/>
          <w:sz w:val="28"/>
          <w:szCs w:val="28"/>
        </w:rPr>
        <w:t>Горноправдинск» по ул. Киевская</w:t>
      </w:r>
      <w:r w:rsidR="008818A5" w:rsidRPr="00D6451E">
        <w:rPr>
          <w:rFonts w:ascii="Times New Roman" w:hAnsi="Times New Roman"/>
          <w:sz w:val="28"/>
          <w:szCs w:val="28"/>
        </w:rPr>
        <w:t>,</w:t>
      </w:r>
      <w:r w:rsidRPr="00D6451E">
        <w:rPr>
          <w:rFonts w:ascii="Times New Roman" w:hAnsi="Times New Roman"/>
          <w:sz w:val="28"/>
          <w:szCs w:val="28"/>
        </w:rPr>
        <w:t xml:space="preserve"> 10а</w:t>
      </w:r>
    </w:p>
    <w:p w:rsidR="00241920" w:rsidRPr="00D6451E" w:rsidRDefault="00241920" w:rsidP="00EF18B5">
      <w:pPr>
        <w:pStyle w:val="a7"/>
        <w:spacing w:after="0" w:line="240" w:lineRule="auto"/>
        <w:ind w:left="0"/>
        <w:contextualSpacing/>
        <w:rPr>
          <w:rFonts w:ascii="Times New Roman" w:hAnsi="Times New Roman"/>
        </w:rPr>
      </w:pP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</w:rPr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RPr="00D6451E" w:rsidTr="008818A5">
        <w:tc>
          <w:tcPr>
            <w:tcW w:w="3486" w:type="dxa"/>
          </w:tcPr>
          <w:p w:rsidR="00241920" w:rsidRPr="00D6451E" w:rsidRDefault="00241920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Pr="00D6451E" w:rsidRDefault="00241920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</w:rP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5pt;height:150.25pt" o:ole="">
                  <v:imagedata r:id="rId23" o:title=""/>
                </v:shape>
                <o:OLEObject Type="Embed" ProgID="PBrush" ShapeID="_x0000_i1025" DrawAspect="Content" ObjectID="_1673935186" r:id="rId24"/>
              </w:object>
            </w:r>
          </w:p>
        </w:tc>
      </w:tr>
    </w:tbl>
    <w:p w:rsidR="00241920" w:rsidRPr="00D6451E" w:rsidRDefault="00241920" w:rsidP="00EF18B5">
      <w:pPr>
        <w:spacing w:after="0" w:line="240" w:lineRule="auto"/>
        <w:rPr>
          <w:rFonts w:ascii="Times New Roman" w:hAnsi="Times New Roman"/>
          <w:noProof/>
        </w:rPr>
      </w:pPr>
      <w:r w:rsidRPr="00D6451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D6451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B11" w:rsidRPr="00CD5B11" w:rsidRDefault="00CD5B11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6451E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51E">
        <w:rPr>
          <w:rFonts w:ascii="Times New Roman" w:hAnsi="Times New Roman"/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B11" w:rsidRPr="00D6451E" w:rsidRDefault="00CD5B11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Pr="00D6451E" w:rsidRDefault="00241920" w:rsidP="00EF18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6451E">
        <w:rPr>
          <w:rFonts w:ascii="Times New Roman" w:hAnsi="Times New Roman"/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51E">
        <w:rPr>
          <w:rFonts w:ascii="Times New Roman" w:hAnsi="Times New Roman"/>
        </w:rPr>
        <w:object w:dxaOrig="11160" w:dyaOrig="9360">
          <v:shape id="_x0000_i1026" type="#_x0000_t75" style="width:165.9pt;height:140.85pt" o:ole="">
            <v:imagedata r:id="rId30" o:title=""/>
          </v:shape>
          <o:OLEObject Type="Embed" ProgID="PBrush" ShapeID="_x0000_i1026" DrawAspect="Content" ObjectID="_1673935187" r:id="rId31"/>
        </w:object>
      </w:r>
    </w:p>
    <w:p w:rsidR="00241920" w:rsidRPr="00D6451E" w:rsidRDefault="00241920" w:rsidP="00EF18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Площадь участка благоустройства составляет 541</w:t>
      </w:r>
      <w:r w:rsidR="008818A5" w:rsidRPr="00D6451E">
        <w:rPr>
          <w:rFonts w:ascii="Times New Roman" w:hAnsi="Times New Roman"/>
          <w:sz w:val="28"/>
          <w:szCs w:val="28"/>
        </w:rPr>
        <w:t>0 кв. м</w:t>
      </w:r>
      <w:r w:rsidR="00CD5B11">
        <w:rPr>
          <w:rFonts w:ascii="Times New Roman" w:hAnsi="Times New Roman"/>
          <w:sz w:val="28"/>
          <w:szCs w:val="28"/>
        </w:rPr>
        <w:t>етров</w:t>
      </w:r>
      <w:r w:rsidR="008818A5" w:rsidRPr="00D6451E">
        <w:rPr>
          <w:rFonts w:ascii="Times New Roman" w:hAnsi="Times New Roman"/>
          <w:sz w:val="28"/>
          <w:szCs w:val="28"/>
        </w:rPr>
        <w:t>, включает п</w:t>
      </w:r>
      <w:r w:rsidRPr="00D6451E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фонтан;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фотозона;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D6451E" w:rsidRDefault="008818A5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сцена;</w:t>
      </w:r>
    </w:p>
    <w:p w:rsidR="00241920" w:rsidRPr="00D6451E" w:rsidRDefault="005A64E0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о</w:t>
      </w:r>
      <w:r w:rsidR="00241920" w:rsidRPr="00D6451E">
        <w:rPr>
          <w:rFonts w:ascii="Times New Roman" w:hAnsi="Times New Roman"/>
          <w:sz w:val="28"/>
          <w:szCs w:val="28"/>
        </w:rPr>
        <w:t>зеленение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451E">
        <w:rPr>
          <w:sz w:val="28"/>
          <w:szCs w:val="28"/>
        </w:rPr>
        <w:t>Благоустройство парка отдыха «Парк Мечты в п.</w:t>
      </w:r>
      <w:r w:rsidR="00CD5B11">
        <w:rPr>
          <w:sz w:val="28"/>
          <w:szCs w:val="28"/>
        </w:rPr>
        <w:t xml:space="preserve"> </w:t>
      </w:r>
      <w:r w:rsidRPr="00D6451E">
        <w:rPr>
          <w:sz w:val="28"/>
          <w:szCs w:val="28"/>
        </w:rPr>
        <w:t>Горноправдинск» является одним их важнейших мероприятий, реализация которого даст новый импульс развития территории массового пребывания жителей пос</w:t>
      </w:r>
      <w:r w:rsidR="008818A5" w:rsidRPr="00D6451E">
        <w:rPr>
          <w:sz w:val="28"/>
          <w:szCs w:val="28"/>
        </w:rPr>
        <w:t>е</w:t>
      </w:r>
      <w:r w:rsidRPr="00D6451E">
        <w:rPr>
          <w:sz w:val="28"/>
          <w:szCs w:val="28"/>
        </w:rPr>
        <w:t>лка, предназначенной для отдыха и досуга населения, а также улучшит качество жизни, формируя у жителей позитивное восприятие городской среды.</w:t>
      </w:r>
    </w:p>
    <w:p w:rsidR="006674BA" w:rsidRPr="00D6451E" w:rsidRDefault="00241920" w:rsidP="00EF18B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451E">
        <w:rPr>
          <w:sz w:val="28"/>
          <w:szCs w:val="28"/>
        </w:rPr>
        <w:t xml:space="preserve">Парк предполагает элементы озеленения, устройство покрытий, освещение, места отдыха различного функционального назначения для нужд населения. </w:t>
      </w:r>
    </w:p>
    <w:p w:rsidR="008818A5" w:rsidRPr="00D6451E" w:rsidRDefault="008818A5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5B11" w:rsidRDefault="00CD5B11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5B11" w:rsidRPr="00D6451E" w:rsidRDefault="00CD5B11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>План-схема благоустройства территории парка Мечты</w:t>
      </w:r>
    </w:p>
    <w:p w:rsidR="00241920" w:rsidRPr="00D6451E" w:rsidRDefault="00241920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03" cy="342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Pr="00D6451E" w:rsidRDefault="00BA6DF3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D6451E" w:rsidRDefault="0004640B" w:rsidP="00EF18B5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6451E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D6451E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Pr="00D6451E" w:rsidRDefault="0004640B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общественной территории: детской </w:t>
      </w:r>
      <w:r w:rsidR="00540D87" w:rsidRPr="00D6451E">
        <w:rPr>
          <w:rFonts w:ascii="Times New Roman" w:hAnsi="Times New Roman"/>
          <w:sz w:val="28"/>
          <w:szCs w:val="28"/>
        </w:rPr>
        <w:t>игровой</w:t>
      </w:r>
      <w:r w:rsidRPr="00D6451E">
        <w:rPr>
          <w:rFonts w:ascii="Times New Roman" w:hAnsi="Times New Roman"/>
          <w:sz w:val="28"/>
          <w:szCs w:val="28"/>
        </w:rPr>
        <w:t xml:space="preserve"> площадки в</w:t>
      </w:r>
      <w:r w:rsidR="005F07AA" w:rsidRPr="00D6451E">
        <w:rPr>
          <w:rFonts w:ascii="Times New Roman" w:hAnsi="Times New Roman"/>
          <w:sz w:val="28"/>
          <w:szCs w:val="28"/>
        </w:rPr>
        <w:t xml:space="preserve"> с. Селиярово по ул. Набережная, № 4</w:t>
      </w:r>
    </w:p>
    <w:p w:rsidR="00D3008B" w:rsidRPr="00D6451E" w:rsidRDefault="00D3008B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Pr="00D6451E" w:rsidRDefault="00D3008B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604749</wp:posOffset>
            </wp:positionH>
            <wp:positionV relativeFrom="paragraph">
              <wp:posOffset>3302</wp:posOffset>
            </wp:positionV>
            <wp:extent cx="4740275" cy="2894274"/>
            <wp:effectExtent l="0" t="0" r="3175" b="1905"/>
            <wp:wrapTopAndBottom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Pr="00D6451E" w:rsidRDefault="00717026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0CB7EC7" wp14:editId="59CB6D09">
            <wp:extent cx="4663440" cy="2781300"/>
            <wp:effectExtent l="0" t="0" r="3810" b="0"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D87" w:rsidRDefault="00717026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</w:rPr>
        <w:drawing>
          <wp:anchor distT="0" distB="0" distL="114300" distR="114300" simplePos="0" relativeHeight="251664384" behindDoc="0" locked="0" layoutInCell="1" allowOverlap="1" wp14:anchorId="0F909276" wp14:editId="384F672C">
            <wp:simplePos x="0" y="0"/>
            <wp:positionH relativeFrom="column">
              <wp:posOffset>2901238</wp:posOffset>
            </wp:positionH>
            <wp:positionV relativeFrom="paragraph">
              <wp:posOffset>210820</wp:posOffset>
            </wp:positionV>
            <wp:extent cx="2742565" cy="1981200"/>
            <wp:effectExtent l="0" t="0" r="635" b="0"/>
            <wp:wrapTopAndBottom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981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026" w:rsidRDefault="00717026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  <w:sectPr w:rsidR="00717026" w:rsidSect="00903B66">
          <w:type w:val="continuous"/>
          <w:pgSz w:w="11906" w:h="16838"/>
          <w:pgMar w:top="1418" w:right="1276" w:bottom="1134" w:left="1559" w:header="284" w:footer="51" w:gutter="0"/>
          <w:cols w:space="708"/>
          <w:docGrid w:linePitch="360"/>
        </w:sectPr>
      </w:pPr>
    </w:p>
    <w:p w:rsidR="00717026" w:rsidRPr="00D6451E" w:rsidRDefault="00717026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</w:rPr>
        <w:lastRenderedPageBreak/>
        <w:drawing>
          <wp:inline distT="0" distB="0" distL="0" distR="0" wp14:anchorId="1AD3BA32" wp14:editId="479AC5AA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Pr="00D6451E" w:rsidRDefault="005F07AA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           </w:t>
      </w:r>
    </w:p>
    <w:p w:rsidR="00717026" w:rsidRDefault="00717026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  <w:sectPr w:rsidR="00717026" w:rsidSect="00717026">
          <w:type w:val="continuous"/>
          <w:pgSz w:w="11906" w:h="16838"/>
          <w:pgMar w:top="1418" w:right="1276" w:bottom="1134" w:left="1559" w:header="284" w:footer="51" w:gutter="0"/>
          <w:cols w:num="2" w:space="708"/>
          <w:docGrid w:linePitch="360"/>
        </w:sectPr>
      </w:pPr>
    </w:p>
    <w:p w:rsidR="005F07AA" w:rsidRPr="00D6451E" w:rsidRDefault="005F07AA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 xml:space="preserve">              Ограждения                                                     Резиновая плитка   </w:t>
      </w:r>
    </w:p>
    <w:p w:rsidR="005F07AA" w:rsidRPr="00717026" w:rsidRDefault="005F07AA" w:rsidP="00EF18B5">
      <w:pPr>
        <w:spacing w:after="0" w:line="240" w:lineRule="auto"/>
        <w:contextualSpacing/>
        <w:jc w:val="center"/>
        <w:rPr>
          <w:rFonts w:ascii="Times New Roman" w:hAnsi="Times New Roman"/>
          <w:sz w:val="18"/>
          <w:szCs w:val="18"/>
        </w:rPr>
      </w:pPr>
    </w:p>
    <w:p w:rsidR="0004640B" w:rsidRPr="00D6451E" w:rsidRDefault="005F07AA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Pr="00D6451E" w:rsidRDefault="005F07AA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Pr="00717026" w:rsidRDefault="000E0376" w:rsidP="00EF18B5">
      <w:pPr>
        <w:spacing w:after="0" w:line="240" w:lineRule="auto"/>
        <w:contextualSpacing/>
        <w:jc w:val="center"/>
        <w:rPr>
          <w:rFonts w:ascii="Times New Roman" w:hAnsi="Times New Roman"/>
          <w:sz w:val="16"/>
          <w:szCs w:val="16"/>
        </w:rPr>
      </w:pPr>
    </w:p>
    <w:p w:rsidR="00010DE1" w:rsidRPr="00D6451E" w:rsidRDefault="00010DE1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 w:rsidRPr="00D6451E">
        <w:rPr>
          <w:rFonts w:ascii="Times New Roman" w:hAnsi="Times New Roman"/>
          <w:sz w:val="28"/>
          <w:szCs w:val="28"/>
        </w:rPr>
        <w:t>1 372,2</w:t>
      </w:r>
      <w:r w:rsidRPr="00D6451E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D6451E" w:rsidRDefault="00540D87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</w:p>
    <w:p w:rsidR="00540D87" w:rsidRPr="00D6451E" w:rsidRDefault="00540D87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устройство ограждения</w:t>
      </w:r>
    </w:p>
    <w:p w:rsidR="00540D87" w:rsidRPr="00D6451E" w:rsidRDefault="00540D87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 w:rsidRPr="00D6451E">
        <w:rPr>
          <w:rFonts w:ascii="Times New Roman" w:hAnsi="Times New Roman"/>
          <w:sz w:val="28"/>
          <w:szCs w:val="28"/>
        </w:rPr>
        <w:t xml:space="preserve"> (урн, скамеек и т.д.)</w:t>
      </w:r>
    </w:p>
    <w:p w:rsidR="00540D87" w:rsidRPr="00D6451E" w:rsidRDefault="00540D87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устройство освещения</w:t>
      </w:r>
    </w:p>
    <w:p w:rsidR="00010DE1" w:rsidRPr="00D6451E" w:rsidRDefault="005536CA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 xml:space="preserve">Благоустройство района по ул. Набережнойв в с. Селиярово детской </w:t>
      </w:r>
      <w:r w:rsidR="001D2E29" w:rsidRPr="00D6451E">
        <w:rPr>
          <w:rFonts w:ascii="Times New Roman" w:hAnsi="Times New Roman"/>
          <w:sz w:val="28"/>
          <w:szCs w:val="28"/>
        </w:rPr>
        <w:t xml:space="preserve">игровой </w:t>
      </w:r>
      <w:r w:rsidRPr="00D6451E">
        <w:rPr>
          <w:rFonts w:ascii="Times New Roman" w:hAnsi="Times New Roman"/>
          <w:sz w:val="28"/>
          <w:szCs w:val="28"/>
        </w:rPr>
        <w:t>площадкой, предназначенной</w:t>
      </w:r>
      <w:r w:rsidR="001D2E29" w:rsidRPr="00D6451E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D6451E">
        <w:rPr>
          <w:rFonts w:ascii="Times New Roman" w:hAnsi="Times New Roman"/>
          <w:sz w:val="28"/>
          <w:szCs w:val="28"/>
        </w:rPr>
        <w:t xml:space="preserve"> формируя у жителей позитивное восприятие городской среды.</w:t>
      </w:r>
    </w:p>
    <w:p w:rsidR="00D46921" w:rsidRPr="00D6451E" w:rsidRDefault="00D46921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D6451E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D6451E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D6451E" w:rsidRDefault="00241920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дворовых придомовых территорий и междворовых проездов в населенных пунктах Ханты-Мансийского района</w:t>
      </w:r>
    </w:p>
    <w:p w:rsidR="008818A5" w:rsidRPr="00D6451E" w:rsidRDefault="008818A5" w:rsidP="00EF18B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1.</w:t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  <w:t>2.</w:t>
      </w:r>
    </w:p>
    <w:p w:rsidR="00241920" w:rsidRDefault="00241920" w:rsidP="00EF18B5">
      <w:pPr>
        <w:spacing w:after="0" w:line="240" w:lineRule="auto"/>
        <w:rPr>
          <w:rFonts w:ascii="Times New Roman" w:hAnsi="Times New Roman"/>
        </w:rPr>
      </w:pPr>
      <w:r w:rsidRPr="00D6451E">
        <w:rPr>
          <w:rFonts w:ascii="Times New Roman" w:hAnsi="Times New Roman"/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026">
        <w:rPr>
          <w:rFonts w:ascii="Times New Roman" w:hAnsi="Times New Roman"/>
        </w:rPr>
        <w:t xml:space="preserve">      </w:t>
      </w:r>
      <w:r w:rsidRPr="00D6451E">
        <w:rPr>
          <w:rFonts w:ascii="Times New Roman" w:hAnsi="Times New Roman"/>
        </w:rPr>
        <w:t xml:space="preserve"> </w:t>
      </w:r>
      <w:r w:rsidRPr="00D6451E">
        <w:rPr>
          <w:rFonts w:ascii="Times New Roman" w:hAnsi="Times New Roman"/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26" w:rsidRPr="00D6451E" w:rsidRDefault="00717026" w:rsidP="00EF18B5">
      <w:pPr>
        <w:spacing w:after="0" w:line="240" w:lineRule="auto"/>
        <w:rPr>
          <w:rFonts w:ascii="Times New Roman" w:hAnsi="Times New Roman"/>
        </w:rPr>
      </w:pPr>
    </w:p>
    <w:p w:rsidR="00241920" w:rsidRPr="00D6451E" w:rsidRDefault="00241920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3.</w:t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</w:r>
      <w:r w:rsidRPr="00D6451E">
        <w:rPr>
          <w:rFonts w:ascii="Times New Roman" w:hAnsi="Times New Roman"/>
          <w:sz w:val="28"/>
          <w:szCs w:val="28"/>
        </w:rPr>
        <w:tab/>
        <w:t>4.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RPr="00D6451E" w:rsidTr="00657E57">
        <w:tc>
          <w:tcPr>
            <w:tcW w:w="4077" w:type="dxa"/>
          </w:tcPr>
          <w:p w:rsidR="00241920" w:rsidRPr="00D6451E" w:rsidRDefault="00241920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Pr="00D6451E" w:rsidRDefault="00241920" w:rsidP="00EF18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451E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D6451E" w:rsidRDefault="00241920" w:rsidP="00EF18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D6451E">
        <w:rPr>
          <w:rFonts w:ascii="Times New Roman" w:hAnsi="Times New Roman"/>
          <w:noProof/>
          <w:spacing w:val="-2"/>
          <w:sz w:val="28"/>
          <w:szCs w:val="28"/>
        </w:rPr>
        <w:t>5.</w:t>
      </w:r>
      <w:r w:rsidRPr="00D6451E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D6451E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D6451E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D6451E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D6451E">
        <w:rPr>
          <w:rFonts w:ascii="Times New Roman" w:hAnsi="Times New Roman"/>
          <w:noProof/>
          <w:spacing w:val="-2"/>
          <w:sz w:val="28"/>
          <w:szCs w:val="28"/>
        </w:rPr>
        <w:tab/>
      </w:r>
      <w:r w:rsidR="00717026">
        <w:rPr>
          <w:rFonts w:ascii="Times New Roman" w:hAnsi="Times New Roman"/>
          <w:noProof/>
          <w:spacing w:val="-2"/>
          <w:sz w:val="28"/>
          <w:szCs w:val="28"/>
        </w:rPr>
        <w:tab/>
      </w:r>
      <w:r w:rsidRPr="00D6451E">
        <w:rPr>
          <w:rFonts w:ascii="Times New Roman" w:hAnsi="Times New Roman"/>
          <w:noProof/>
          <w:spacing w:val="-2"/>
          <w:sz w:val="28"/>
          <w:szCs w:val="28"/>
        </w:rPr>
        <w:t>6</w:t>
      </w:r>
    </w:p>
    <w:p w:rsidR="00241920" w:rsidRDefault="00241920" w:rsidP="00EF18B5">
      <w:pPr>
        <w:spacing w:after="0" w:line="240" w:lineRule="auto"/>
        <w:contextualSpacing/>
        <w:rPr>
          <w:rFonts w:ascii="Times New Roman" w:hAnsi="Times New Roman"/>
          <w:noProof/>
        </w:rPr>
      </w:pPr>
      <w:r w:rsidRPr="00D6451E">
        <w:rPr>
          <w:rFonts w:ascii="Times New Roman" w:hAnsi="Times New Roman"/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026">
        <w:rPr>
          <w:rFonts w:ascii="Times New Roman" w:hAnsi="Times New Roman"/>
          <w:noProof/>
        </w:rPr>
        <w:t xml:space="preserve">               </w:t>
      </w:r>
      <w:r w:rsidRPr="00D6451E">
        <w:rPr>
          <w:rFonts w:ascii="Times New Roman" w:hAnsi="Times New Roman"/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26" w:rsidRDefault="00717026" w:rsidP="00EF18B5">
      <w:pPr>
        <w:spacing w:after="0" w:line="240" w:lineRule="auto"/>
        <w:contextualSpacing/>
        <w:rPr>
          <w:rFonts w:ascii="Times New Roman" w:hAnsi="Times New Roman"/>
          <w:noProof/>
        </w:rPr>
      </w:pPr>
    </w:p>
    <w:p w:rsidR="00717026" w:rsidRDefault="00717026" w:rsidP="00EF18B5">
      <w:pPr>
        <w:spacing w:after="0" w:line="240" w:lineRule="auto"/>
        <w:contextualSpacing/>
        <w:rPr>
          <w:rFonts w:ascii="Times New Roman" w:hAnsi="Times New Roman"/>
          <w:noProof/>
        </w:rPr>
      </w:pPr>
    </w:p>
    <w:p w:rsidR="00717026" w:rsidRDefault="00717026" w:rsidP="00EF18B5">
      <w:pPr>
        <w:spacing w:after="0" w:line="240" w:lineRule="auto"/>
        <w:contextualSpacing/>
        <w:rPr>
          <w:rFonts w:ascii="Times New Roman" w:hAnsi="Times New Roman"/>
          <w:noProof/>
        </w:rPr>
      </w:pPr>
    </w:p>
    <w:p w:rsidR="00717026" w:rsidRDefault="00717026" w:rsidP="00EF18B5">
      <w:pPr>
        <w:spacing w:after="0" w:line="240" w:lineRule="auto"/>
        <w:contextualSpacing/>
        <w:rPr>
          <w:rFonts w:ascii="Times New Roman" w:hAnsi="Times New Roman"/>
          <w:noProof/>
        </w:rPr>
      </w:pPr>
    </w:p>
    <w:p w:rsidR="00717026" w:rsidRDefault="00717026" w:rsidP="00EF18B5">
      <w:pPr>
        <w:spacing w:after="0" w:line="240" w:lineRule="auto"/>
        <w:contextualSpacing/>
        <w:rPr>
          <w:rFonts w:ascii="Times New Roman" w:hAnsi="Times New Roman"/>
          <w:noProof/>
        </w:rPr>
      </w:pPr>
    </w:p>
    <w:p w:rsidR="00717026" w:rsidRPr="00D6451E" w:rsidRDefault="00717026" w:rsidP="00EF18B5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241920" w:rsidRPr="00D6451E" w:rsidRDefault="00717026" w:rsidP="00717026">
      <w:pPr>
        <w:tabs>
          <w:tab w:val="left" w:pos="3119"/>
          <w:tab w:val="left" w:pos="5954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7.</w:t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 w:rsidR="00241920" w:rsidRPr="00D6451E">
        <w:rPr>
          <w:rFonts w:ascii="Times New Roman" w:hAnsi="Times New Roman"/>
          <w:bCs/>
          <w:sz w:val="28"/>
          <w:szCs w:val="28"/>
        </w:rPr>
        <w:t>9.</w:t>
      </w:r>
    </w:p>
    <w:p w:rsidR="00241920" w:rsidRPr="00D6451E" w:rsidRDefault="00241920" w:rsidP="00EF18B5">
      <w:pPr>
        <w:spacing w:after="0" w:line="240" w:lineRule="auto"/>
        <w:rPr>
          <w:rFonts w:ascii="Times New Roman" w:hAnsi="Times New Roman"/>
          <w:noProof/>
        </w:rPr>
      </w:pPr>
      <w:r w:rsidRPr="00D6451E">
        <w:rPr>
          <w:rFonts w:ascii="Times New Roman" w:hAnsi="Times New Roman"/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026">
        <w:rPr>
          <w:rFonts w:ascii="Times New Roman" w:hAnsi="Times New Roman"/>
          <w:noProof/>
        </w:rPr>
        <w:t xml:space="preserve">   </w:t>
      </w:r>
      <w:r w:rsidRPr="00D6451E">
        <w:rPr>
          <w:rFonts w:ascii="Times New Roman" w:hAnsi="Times New Roman"/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51E">
        <w:rPr>
          <w:rFonts w:ascii="Times New Roman" w:hAnsi="Times New Roman"/>
          <w:noProof/>
        </w:rPr>
        <w:t xml:space="preserve"> </w:t>
      </w:r>
      <w:r w:rsidR="00717026">
        <w:rPr>
          <w:rFonts w:ascii="Times New Roman" w:hAnsi="Times New Roman"/>
          <w:noProof/>
        </w:rPr>
        <w:t xml:space="preserve">  </w:t>
      </w:r>
      <w:r w:rsidRPr="00D6451E">
        <w:rPr>
          <w:rFonts w:ascii="Times New Roman" w:hAnsi="Times New Roman"/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Наименование малых архитектурных форм:</w:t>
      </w:r>
    </w:p>
    <w:p w:rsidR="00241920" w:rsidRPr="00D6451E" w:rsidRDefault="00241920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1. Скамья</w:t>
      </w:r>
      <w:r w:rsidR="008818A5" w:rsidRPr="00D6451E">
        <w:rPr>
          <w:rFonts w:ascii="Times New Roman" w:hAnsi="Times New Roman"/>
          <w:bCs/>
          <w:sz w:val="28"/>
          <w:szCs w:val="28"/>
        </w:rPr>
        <w:t>.</w:t>
      </w:r>
    </w:p>
    <w:p w:rsidR="00241920" w:rsidRPr="00D6451E" w:rsidRDefault="00241920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2. Урна</w:t>
      </w:r>
      <w:r w:rsidR="008818A5" w:rsidRPr="00D6451E">
        <w:rPr>
          <w:rFonts w:ascii="Times New Roman" w:hAnsi="Times New Roman"/>
          <w:bCs/>
          <w:sz w:val="28"/>
          <w:szCs w:val="28"/>
        </w:rPr>
        <w:t>.</w:t>
      </w:r>
    </w:p>
    <w:p w:rsidR="00241920" w:rsidRPr="00D6451E" w:rsidRDefault="00241920" w:rsidP="00EF18B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3. Освещение</w:t>
      </w:r>
      <w:r w:rsidR="008818A5" w:rsidRPr="00D6451E">
        <w:rPr>
          <w:rFonts w:ascii="Times New Roman" w:hAnsi="Times New Roman"/>
          <w:bCs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8. Брусья двойные для отжимания разноуровневые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 w:rsidRPr="00D6451E">
        <w:rPr>
          <w:rFonts w:ascii="Times New Roman" w:hAnsi="Times New Roman"/>
          <w:sz w:val="28"/>
          <w:szCs w:val="28"/>
        </w:rPr>
        <w:t>.</w:t>
      </w:r>
    </w:p>
    <w:p w:rsidR="00241920" w:rsidRPr="00D6451E" w:rsidRDefault="00241920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D6451E" w:rsidRDefault="00241920" w:rsidP="00EF18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Pr="00D6451E" w:rsidRDefault="00241920" w:rsidP="00EF18B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D6451E" w:rsidRDefault="00241920" w:rsidP="00EF18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D6451E" w:rsidRDefault="00241920" w:rsidP="00EF18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D6451E" w:rsidRDefault="00241920" w:rsidP="00EF18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2. Спортивной и иных площадок.</w:t>
      </w:r>
    </w:p>
    <w:p w:rsidR="00241920" w:rsidRPr="00D6451E" w:rsidRDefault="00241920" w:rsidP="00EF18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3. Парковочных мест.</w:t>
      </w:r>
    </w:p>
    <w:p w:rsidR="00241920" w:rsidRPr="00D6451E" w:rsidRDefault="00241920" w:rsidP="00EF18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4. Пожарных проездов.</w:t>
      </w:r>
    </w:p>
    <w:p w:rsidR="00241920" w:rsidRPr="00D6451E" w:rsidRDefault="00241920" w:rsidP="00EF18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5.</w:t>
      </w:r>
      <w:r w:rsidR="008818A5" w:rsidRPr="00D6451E">
        <w:rPr>
          <w:rFonts w:ascii="Times New Roman" w:hAnsi="Times New Roman"/>
          <w:bCs/>
          <w:sz w:val="28"/>
          <w:szCs w:val="28"/>
        </w:rPr>
        <w:t xml:space="preserve"> </w:t>
      </w:r>
      <w:r w:rsidRPr="00D6451E"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D6451E" w:rsidRDefault="00241920" w:rsidP="00EF18B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lastRenderedPageBreak/>
        <w:t xml:space="preserve">Минимальный перечень работ по благоустройству дворовых территорий: 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1. Устройство слоев оснований: асфальто-бетон.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4. Устройство покрытия для спортивной и иных площадок.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Pr="00D6451E" w:rsidRDefault="00241920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8. Озеленение территории.</w:t>
      </w:r>
      <w:r w:rsidR="008818A5" w:rsidRPr="00D6451E">
        <w:rPr>
          <w:rFonts w:ascii="Times New Roman" w:hAnsi="Times New Roman"/>
          <w:sz w:val="28"/>
          <w:szCs w:val="28"/>
        </w:rPr>
        <w:t>».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Приложение 4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D6451E" w:rsidRDefault="00FE213D" w:rsidP="00EF18B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D6451E" w:rsidRDefault="00FE213D" w:rsidP="00EF18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 xml:space="preserve">Перечень объектов по капитальному ремонту (с заменой) систем теплоснабжения, водоснабжения и водоотведения, в том числе </w:t>
      </w:r>
      <w:r w:rsidR="00717026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с применением композитных материалов муниципального образования Ханты-Мансийский район, реализуемых в рамках Порядка предоставления субсидии на реализацию полномочий в сфере жилищно-коммунального комплекса, утвержденного постановлением Правительства Ханты-Мансийского</w:t>
      </w:r>
      <w:r w:rsidR="005D2798">
        <w:rPr>
          <w:rFonts w:ascii="Times New Roman" w:hAnsi="Times New Roman"/>
          <w:sz w:val="28"/>
          <w:szCs w:val="28"/>
        </w:rPr>
        <w:t xml:space="preserve"> автономного округа – Югры от 05.10.</w:t>
      </w:r>
      <w:r w:rsidRPr="00D6451E">
        <w:rPr>
          <w:rFonts w:ascii="Times New Roman" w:hAnsi="Times New Roman"/>
          <w:sz w:val="28"/>
          <w:szCs w:val="28"/>
        </w:rPr>
        <w:t xml:space="preserve">2018 № 347-п </w:t>
      </w:r>
      <w:r w:rsidR="00717026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 xml:space="preserve">«О государственной программе Ханты-Мансийского автономного </w:t>
      </w:r>
      <w:r w:rsidR="00717026">
        <w:rPr>
          <w:rFonts w:ascii="Times New Roman" w:hAnsi="Times New Roman"/>
          <w:sz w:val="28"/>
          <w:szCs w:val="28"/>
        </w:rPr>
        <w:br/>
      </w:r>
      <w:r w:rsidRPr="00D6451E">
        <w:rPr>
          <w:rFonts w:ascii="Times New Roman" w:hAnsi="Times New Roman"/>
          <w:sz w:val="28"/>
          <w:szCs w:val="28"/>
        </w:rPr>
        <w:t>округа – Югры «Жилищно-коммунальный комплекс и городская среда»</w:t>
      </w:r>
    </w:p>
    <w:tbl>
      <w:tblPr>
        <w:tblW w:w="9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7"/>
        <w:gridCol w:w="6655"/>
        <w:gridCol w:w="967"/>
        <w:gridCol w:w="1235"/>
      </w:tblGrid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Срок реализации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71702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</w:t>
            </w:r>
            <w:r w:rsidR="00717026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п. </w:t>
            </w:r>
            <w:proofErr w:type="spellStart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»; 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</w:t>
            </w:r>
            <w:proofErr w:type="spellStart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водосабжения</w:t>
            </w:r>
            <w:proofErr w:type="spellEnd"/>
            <w:r w:rsidR="00717026">
              <w:rPr>
                <w:rFonts w:ascii="Times New Roman" w:hAnsi="Times New Roman" w:cs="Times New Roman"/>
                <w:sz w:val="22"/>
                <w:szCs w:val="22"/>
              </w:rPr>
              <w:t xml:space="preserve"> п. </w:t>
            </w:r>
            <w:proofErr w:type="spellStart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71702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водовод </w:t>
            </w:r>
            <w:r w:rsidR="00717026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п. </w:t>
            </w:r>
            <w:proofErr w:type="spellStart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717026">
              <w:rPr>
                <w:rFonts w:ascii="Times New Roman" w:hAnsi="Times New Roman" w:cs="Times New Roman"/>
                <w:sz w:val="22"/>
                <w:szCs w:val="22"/>
              </w:rPr>
              <w:t>» на участке (от котельной 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Таежная</w:t>
            </w:r>
            <w:r w:rsidR="0071702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до средней школы, в 5-ти трубном исполнении).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349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6B2259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</w:t>
            </w:r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>Здание котельной, п. Горноправдинск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ул. Центральный проезд, д.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2а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(Замена </w:t>
            </w:r>
            <w:proofErr w:type="spellStart"/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бани в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 Горно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правдинск, пер. Школьный, д. 1Б»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и внуирикотельного оборудования)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B2259" w:rsidRDefault="00FE213D" w:rsidP="006B2259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/>
              </w:rPr>
              <w:t>«</w:t>
            </w:r>
            <w:r w:rsidRPr="00D6451E">
              <w:rPr>
                <w:rFonts w:ascii="Times New Roman" w:hAnsi="Times New Roman"/>
              </w:rPr>
              <w:t>Котельная п. Горноправдинск,</w:t>
            </w:r>
          </w:p>
          <w:p w:rsidR="00FE213D" w:rsidRPr="00D6451E" w:rsidRDefault="00FE213D" w:rsidP="006B2259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ул. Поспелова 14</w:t>
            </w:r>
            <w:r w:rsidR="006B2259">
              <w:rPr>
                <w:rFonts w:ascii="Times New Roman" w:hAnsi="Times New Roman"/>
              </w:rPr>
              <w:t>»</w:t>
            </w:r>
            <w:r w:rsidRPr="00D6451E">
              <w:rPr>
                <w:rFonts w:ascii="Times New Roman" w:hAnsi="Times New Roman"/>
              </w:rPr>
              <w:t xml:space="preserve"> (замен</w:t>
            </w:r>
            <w:r w:rsidR="006B2259">
              <w:rPr>
                <w:rFonts w:ascii="Times New Roman" w:hAnsi="Times New Roman"/>
              </w:rPr>
              <w:t xml:space="preserve">а </w:t>
            </w:r>
            <w:proofErr w:type="spellStart"/>
            <w:r w:rsidR="006B2259">
              <w:rPr>
                <w:rFonts w:ascii="Times New Roman" w:hAnsi="Times New Roman"/>
              </w:rPr>
              <w:t>внутрикотельного</w:t>
            </w:r>
            <w:proofErr w:type="spellEnd"/>
            <w:r w:rsidR="006B2259">
              <w:rPr>
                <w:rFonts w:ascii="Times New Roman" w:hAnsi="Times New Roman"/>
              </w:rPr>
              <w:t xml:space="preserve"> оборудования</w:t>
            </w:r>
            <w:r w:rsidRPr="00D6451E">
              <w:rPr>
                <w:rFonts w:ascii="Times New Roman" w:hAnsi="Times New Roman"/>
              </w:rPr>
              <w:t>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6B2259" w:rsidP="006B2259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Капитальный ремонт объекта: «</w:t>
            </w:r>
            <w:r w:rsidR="00FE213D" w:rsidRPr="00D6451E">
              <w:rPr>
                <w:rFonts w:ascii="Times New Roman" w:hAnsi="Times New Roman"/>
              </w:rPr>
              <w:t>Здание автоматизирова</w:t>
            </w:r>
            <w:r>
              <w:rPr>
                <w:rFonts w:ascii="Times New Roman" w:hAnsi="Times New Roman"/>
              </w:rPr>
              <w:t>нной блочной газовой котельной «</w:t>
            </w:r>
            <w:r w:rsidR="00FE213D" w:rsidRPr="00D6451E">
              <w:rPr>
                <w:rFonts w:ascii="Times New Roman" w:hAnsi="Times New Roman"/>
              </w:rPr>
              <w:t>Виал-1000Г2</w:t>
            </w:r>
            <w:r>
              <w:rPr>
                <w:rFonts w:ascii="Times New Roman" w:hAnsi="Times New Roman"/>
              </w:rPr>
              <w:t>»</w:t>
            </w:r>
            <w:r w:rsidR="00FE213D" w:rsidRPr="00D6451E">
              <w:rPr>
                <w:rFonts w:ascii="Times New Roman" w:hAnsi="Times New Roman"/>
              </w:rPr>
              <w:t xml:space="preserve"> п. Сибирский, ул. Комарова 26</w:t>
            </w:r>
            <w:r>
              <w:rPr>
                <w:rFonts w:ascii="Times New Roman" w:hAnsi="Times New Roman"/>
              </w:rPr>
              <w:t>»</w:t>
            </w:r>
            <w:r w:rsidR="00FE213D" w:rsidRPr="00D6451E">
              <w:rPr>
                <w:rFonts w:ascii="Times New Roman" w:hAnsi="Times New Roman"/>
              </w:rPr>
              <w:t xml:space="preserve"> (замен</w:t>
            </w:r>
            <w:r>
              <w:rPr>
                <w:rFonts w:ascii="Times New Roman" w:hAnsi="Times New Roman"/>
              </w:rPr>
              <w:t xml:space="preserve">а </w:t>
            </w:r>
            <w:proofErr w:type="spellStart"/>
            <w:r>
              <w:rPr>
                <w:rFonts w:ascii="Times New Roman" w:hAnsi="Times New Roman"/>
              </w:rPr>
              <w:t>внутрикотельного</w:t>
            </w:r>
            <w:proofErr w:type="spellEnd"/>
            <w:r>
              <w:rPr>
                <w:rFonts w:ascii="Times New Roman" w:hAnsi="Times New Roman"/>
              </w:rPr>
              <w:t xml:space="preserve"> оборудования</w:t>
            </w:r>
            <w:r w:rsidR="00FE213D" w:rsidRPr="00D6451E">
              <w:rPr>
                <w:rFonts w:ascii="Times New Roman" w:hAnsi="Times New Roman"/>
              </w:rPr>
              <w:t>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 xml:space="preserve">Капитальный ремонт (с заменой) систем теплоснабжения, водоснабжения, в том числе с применением композитных материалов в с. Кышик (от колодца от ул. Центральная до ж/д ул. Советская 5 и </w:t>
            </w:r>
            <w:r w:rsidR="006B2259">
              <w:rPr>
                <w:rFonts w:ascii="Times New Roman" w:hAnsi="Times New Roman"/>
              </w:rPr>
              <w:br/>
            </w:r>
            <w:r w:rsidRPr="00D6451E">
              <w:rPr>
                <w:rFonts w:ascii="Times New Roman" w:hAnsi="Times New Roman"/>
              </w:rPr>
              <w:t>(от колодца по ул. Центральная до колодца в районе школы)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296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D6451E">
              <w:rPr>
                <w:rFonts w:ascii="Times New Roman" w:hAnsi="Times New Roman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/>
              </w:rPr>
              <w:t>«</w:t>
            </w:r>
            <w:r w:rsidRPr="00D6451E">
              <w:rPr>
                <w:rFonts w:ascii="Times New Roman" w:hAnsi="Times New Roman"/>
              </w:rPr>
              <w:t>Кот</w:t>
            </w:r>
            <w:r w:rsidR="006B2259">
              <w:rPr>
                <w:rFonts w:ascii="Times New Roman" w:hAnsi="Times New Roman"/>
              </w:rPr>
              <w:t xml:space="preserve">ельная д. Шапша, ул. Молодежная» </w:t>
            </w:r>
            <w:r w:rsidRPr="00D6451E">
              <w:rPr>
                <w:rFonts w:ascii="Times New Roman" w:hAnsi="Times New Roman"/>
              </w:rPr>
              <w:t xml:space="preserve">(замена </w:t>
            </w:r>
            <w:proofErr w:type="spellStart"/>
            <w:r w:rsidRPr="00D6451E">
              <w:rPr>
                <w:rFonts w:ascii="Times New Roman" w:hAnsi="Times New Roman"/>
              </w:rPr>
              <w:t>внутрикотельного</w:t>
            </w:r>
            <w:proofErr w:type="spellEnd"/>
            <w:r w:rsidRPr="00D6451E">
              <w:rPr>
                <w:rFonts w:ascii="Times New Roman" w:hAnsi="Times New Roman"/>
              </w:rPr>
              <w:t xml:space="preserve"> оборудования.)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6B2259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Капитальный ремонт объекта: «</w:t>
            </w:r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п.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Горноправдинск, ул. Геологов, 9»</w:t>
            </w:r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(капитальный ремонт котла зав. №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797, (замена </w:t>
            </w:r>
            <w:proofErr w:type="spellStart"/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>внутрикотельного</w:t>
            </w:r>
            <w:proofErr w:type="spellEnd"/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оборудования.)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451E">
              <w:rPr>
                <w:rFonts w:ascii="Times New Roman" w:hAnsi="Times New Roman"/>
              </w:rPr>
              <w:t>2020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</w:t>
            </w:r>
            <w:proofErr w:type="spellStart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водосабжения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п. </w:t>
            </w:r>
            <w:proofErr w:type="spellStart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водовод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(от котельной Тепличная расположенная по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ул. Поспелова 14 до ТК №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3 существующий, до ТК №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86,9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Кедровый,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ул. Дорожная, д.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1а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Таёжная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Горноправдинск, ул. Центральный проезд, 2а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тепловые сети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Внутрипоселковые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сети горячего </w:t>
            </w:r>
            <w:proofErr w:type="spellStart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водосабжения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п. </w:t>
            </w:r>
            <w:proofErr w:type="spellStart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Внутрипоселковый</w:t>
            </w:r>
            <w:proofErr w:type="spellEnd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водовод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п. </w:t>
            </w:r>
            <w:proofErr w:type="spellStart"/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Горноправдинска</w:t>
            </w:r>
            <w:proofErr w:type="spellEnd"/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жилого дома по ул. Таежная 16 до жилого дома по ул. Таежная 19)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541,3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6B2259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2021 – </w:t>
            </w:r>
            <w:r w:rsidR="00FE213D" w:rsidRPr="00D6451E">
              <w:rPr>
                <w:rFonts w:ascii="Times New Roman" w:hAnsi="Times New Roman" w:cs="Times New Roman"/>
                <w:sz w:val="22"/>
                <w:szCs w:val="22"/>
              </w:rPr>
              <w:t>2022 годы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Цингалы»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(замена внутрикотельного оборудования)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сетей в п. Бобровский на участке от ТК1 по ул. Лесная до ТК6 и на участке от ТК1 по ул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. Центральная –Водокачка- ж. д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по ул. Строителей 14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459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объектов: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Водопровод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Кедровый»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Теплотрасса п.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ТК 1 по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ул. 60 лет Октября до жилого дома по ул. Старая Набережная 13)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637,75 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D6451E" w:rsidTr="006B2259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«Сказка»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Горноправдинск, ул. Победы, 1а/2</w:t>
            </w:r>
            <w:r w:rsidR="006B2259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9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D6451E" w:rsidRDefault="00FE213D" w:rsidP="006B225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51E"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FE213D" w:rsidRPr="00D6451E" w:rsidRDefault="00FE213D" w:rsidP="00EF18B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D6451E" w:rsidRDefault="001C0872" w:rsidP="006B2259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451E">
        <w:rPr>
          <w:rFonts w:ascii="Times New Roman" w:hAnsi="Times New Roman"/>
          <w:sz w:val="28"/>
          <w:szCs w:val="28"/>
        </w:rPr>
        <w:t>2.</w:t>
      </w:r>
      <w:r w:rsidR="006B2259">
        <w:rPr>
          <w:rFonts w:ascii="Times New Roman" w:hAnsi="Times New Roman"/>
          <w:sz w:val="28"/>
          <w:szCs w:val="28"/>
        </w:rPr>
        <w:tab/>
      </w:r>
      <w:r w:rsidR="0086051D" w:rsidRPr="00D6451E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Pr="00D6451E">
        <w:rPr>
          <w:rFonts w:ascii="Times New Roman" w:hAnsi="Times New Roman"/>
          <w:sz w:val="28"/>
          <w:szCs w:val="28"/>
        </w:rPr>
        <w:t>.</w:t>
      </w:r>
    </w:p>
    <w:p w:rsidR="001C0872" w:rsidRPr="00D6451E" w:rsidRDefault="006B2259" w:rsidP="006B2259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 w:rsidR="001C0872" w:rsidRPr="00D6451E">
        <w:rPr>
          <w:rFonts w:ascii="Times New Roman" w:hAnsi="Times New Roman"/>
          <w:sz w:val="28"/>
          <w:szCs w:val="28"/>
        </w:rPr>
        <w:t>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Pr="00D6451E" w:rsidRDefault="001C0872" w:rsidP="00EF18B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Pr="00D6451E" w:rsidRDefault="008818A5" w:rsidP="00EF18B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Pr="006B2259" w:rsidRDefault="001C0872" w:rsidP="006B225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6451E">
        <w:rPr>
          <w:rFonts w:ascii="Times New Roman" w:hAnsi="Times New Roman"/>
          <w:bCs/>
          <w:sz w:val="28"/>
          <w:szCs w:val="28"/>
        </w:rPr>
        <w:t>Глава</w:t>
      </w:r>
      <w:r w:rsidR="008818A5" w:rsidRPr="00D6451E">
        <w:rPr>
          <w:rFonts w:ascii="Times New Roman" w:hAnsi="Times New Roman"/>
          <w:bCs/>
          <w:sz w:val="28"/>
          <w:szCs w:val="28"/>
        </w:rPr>
        <w:t xml:space="preserve"> </w:t>
      </w:r>
      <w:r w:rsidRPr="00D6451E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</w:t>
      </w:r>
      <w:r w:rsidR="006B2259">
        <w:rPr>
          <w:rFonts w:ascii="Times New Roman" w:hAnsi="Times New Roman"/>
          <w:bCs/>
          <w:sz w:val="28"/>
          <w:szCs w:val="28"/>
        </w:rPr>
        <w:t xml:space="preserve">                    К.Р.Минулин</w:t>
      </w:r>
    </w:p>
    <w:sectPr w:rsidR="00236DF0" w:rsidRPr="006B2259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798" w:rsidRDefault="005D2798">
      <w:pPr>
        <w:spacing w:after="0" w:line="240" w:lineRule="auto"/>
      </w:pPr>
      <w:r>
        <w:separator/>
      </w:r>
    </w:p>
  </w:endnote>
  <w:endnote w:type="continuationSeparator" w:id="0">
    <w:p w:rsidR="005D2798" w:rsidRDefault="005D2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798" w:rsidRDefault="005D2798">
      <w:pPr>
        <w:spacing w:after="0" w:line="240" w:lineRule="auto"/>
      </w:pPr>
      <w:r>
        <w:separator/>
      </w:r>
    </w:p>
  </w:footnote>
  <w:footnote w:type="continuationSeparator" w:id="0">
    <w:p w:rsidR="005D2798" w:rsidRDefault="005D2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798" w:rsidRPr="00F17594" w:rsidRDefault="005D2798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9A05B0">
      <w:rPr>
        <w:rFonts w:ascii="Times New Roman" w:hAnsi="Times New Roman"/>
        <w:noProof/>
        <w:sz w:val="24"/>
        <w:szCs w:val="24"/>
      </w:rPr>
      <w:t>57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798" w:rsidRPr="005A64E0" w:rsidRDefault="005D2798" w:rsidP="00987DC0">
    <w:pPr>
      <w:pStyle w:val="aa"/>
      <w:jc w:val="center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798" w:rsidRDefault="005D2798">
    <w:pPr>
      <w:pStyle w:val="aa"/>
      <w:jc w:val="center"/>
    </w:pPr>
  </w:p>
  <w:p w:rsidR="005D2798" w:rsidRPr="00F17594" w:rsidRDefault="005D2798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9A05B0">
      <w:rPr>
        <w:rFonts w:ascii="Times New Roman" w:hAnsi="Times New Roman"/>
        <w:noProof/>
        <w:sz w:val="24"/>
        <w:szCs w:val="24"/>
      </w:rPr>
      <w:t>73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1A58DE"/>
    <w:multiLevelType w:val="hybridMultilevel"/>
    <w:tmpl w:val="28AA87C2"/>
    <w:lvl w:ilvl="0" w:tplc="39E6BB8E">
      <w:start w:val="1"/>
      <w:numFmt w:val="decimal"/>
      <w:lvlText w:val="подпрограмма 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4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57703D50"/>
    <w:multiLevelType w:val="hybridMultilevel"/>
    <w:tmpl w:val="E214B7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DDA4EA2"/>
    <w:multiLevelType w:val="hybridMultilevel"/>
    <w:tmpl w:val="AB3CB6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B20788"/>
    <w:multiLevelType w:val="hybridMultilevel"/>
    <w:tmpl w:val="338E3F9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0"/>
  </w:num>
  <w:num w:numId="16">
    <w:abstractNumId w:val="24"/>
  </w:num>
  <w:num w:numId="17">
    <w:abstractNumId w:val="17"/>
  </w:num>
  <w:num w:numId="18">
    <w:abstractNumId w:val="26"/>
  </w:num>
  <w:num w:numId="19">
    <w:abstractNumId w:val="10"/>
  </w:num>
  <w:num w:numId="20">
    <w:abstractNumId w:val="22"/>
  </w:num>
  <w:num w:numId="21">
    <w:abstractNumId w:val="21"/>
  </w:num>
  <w:num w:numId="22">
    <w:abstractNumId w:val="13"/>
  </w:num>
  <w:num w:numId="23">
    <w:abstractNumId w:val="15"/>
  </w:num>
  <w:num w:numId="24">
    <w:abstractNumId w:val="11"/>
  </w:num>
  <w:num w:numId="25">
    <w:abstractNumId w:val="29"/>
  </w:num>
  <w:num w:numId="26">
    <w:abstractNumId w:val="18"/>
  </w:num>
  <w:num w:numId="27">
    <w:abstractNumId w:val="30"/>
  </w:num>
  <w:num w:numId="28">
    <w:abstractNumId w:val="27"/>
  </w:num>
  <w:num w:numId="29">
    <w:abstractNumId w:val="28"/>
  </w:num>
  <w:num w:numId="30">
    <w:abstractNumId w:val="25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49A"/>
    <w:rsid w:val="0008664E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19FF"/>
    <w:rsid w:val="00182373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73"/>
    <w:rsid w:val="00196338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1D42"/>
    <w:rsid w:val="001B21CF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C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76E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5F4A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AD7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2798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839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259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FD"/>
    <w:rsid w:val="006E4B1F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2C54"/>
    <w:rsid w:val="00704B86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026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1E8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4CCF"/>
    <w:rsid w:val="008F5601"/>
    <w:rsid w:val="008F5BD9"/>
    <w:rsid w:val="008F6074"/>
    <w:rsid w:val="008F615D"/>
    <w:rsid w:val="008F6604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5B0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0F40"/>
    <w:rsid w:val="009C10D4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4D7"/>
    <w:rsid w:val="00A12613"/>
    <w:rsid w:val="00A12E80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57BB1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4F0B"/>
    <w:rsid w:val="00AA51F0"/>
    <w:rsid w:val="00AA5603"/>
    <w:rsid w:val="00AA5889"/>
    <w:rsid w:val="00AA598F"/>
    <w:rsid w:val="00AA6C09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5843"/>
    <w:rsid w:val="00B55BF5"/>
    <w:rsid w:val="00B55DB8"/>
    <w:rsid w:val="00B566E2"/>
    <w:rsid w:val="00B6059A"/>
    <w:rsid w:val="00B60898"/>
    <w:rsid w:val="00B61336"/>
    <w:rsid w:val="00B61D94"/>
    <w:rsid w:val="00B623B5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794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3F8"/>
    <w:rsid w:val="00BD563C"/>
    <w:rsid w:val="00BD5C84"/>
    <w:rsid w:val="00BD5DE2"/>
    <w:rsid w:val="00BD6189"/>
    <w:rsid w:val="00BD65C6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08"/>
    <w:rsid w:val="00BF29A2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B11"/>
    <w:rsid w:val="00CD5D90"/>
    <w:rsid w:val="00CD62CB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51E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559"/>
    <w:rsid w:val="00E15F4E"/>
    <w:rsid w:val="00E16072"/>
    <w:rsid w:val="00E164A2"/>
    <w:rsid w:val="00E16513"/>
    <w:rsid w:val="00E165BB"/>
    <w:rsid w:val="00E1675C"/>
    <w:rsid w:val="00E174BF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5A13"/>
    <w:rsid w:val="00E27047"/>
    <w:rsid w:val="00E27088"/>
    <w:rsid w:val="00E27BA4"/>
    <w:rsid w:val="00E30070"/>
    <w:rsid w:val="00E302F7"/>
    <w:rsid w:val="00E308DD"/>
    <w:rsid w:val="00E30C56"/>
    <w:rsid w:val="00E312D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18B5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B8D"/>
    <w:rsid w:val="00F93EFC"/>
    <w:rsid w:val="00F93F94"/>
    <w:rsid w:val="00F94720"/>
    <w:rsid w:val="00F94C3E"/>
    <w:rsid w:val="00F950CC"/>
    <w:rsid w:val="00F956E9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5E68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29C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0E106-2049-4FAD-A1C0-A7E2F1A30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73</Pages>
  <Words>15849</Words>
  <Characters>90341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ООиКР</cp:lastModifiedBy>
  <cp:revision>8</cp:revision>
  <cp:lastPrinted>2021-02-04T04:13:00Z</cp:lastPrinted>
  <dcterms:created xsi:type="dcterms:W3CDTF">2021-01-29T09:09:00Z</dcterms:created>
  <dcterms:modified xsi:type="dcterms:W3CDTF">2021-02-04T04:13:00Z</dcterms:modified>
</cp:coreProperties>
</file>