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22" w:rsidRPr="008B1022" w:rsidRDefault="008B1022" w:rsidP="008B1022">
      <w:pPr>
        <w:jc w:val="center"/>
        <w:rPr>
          <w:sz w:val="28"/>
          <w:szCs w:val="28"/>
          <w:lang w:eastAsia="ar-SA"/>
        </w:rPr>
      </w:pPr>
      <w:r w:rsidRPr="008B102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3FD306" wp14:editId="738F720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22" w:rsidRPr="008B1022" w:rsidRDefault="008B1022" w:rsidP="008B1022">
      <w:pPr>
        <w:suppressAutoHyphens/>
        <w:jc w:val="center"/>
        <w:rPr>
          <w:sz w:val="28"/>
          <w:szCs w:val="28"/>
          <w:lang w:eastAsia="ar-SA"/>
        </w:rPr>
      </w:pPr>
    </w:p>
    <w:p w:rsidR="008B1022" w:rsidRPr="008B1022" w:rsidRDefault="008B1022" w:rsidP="008B1022">
      <w:pPr>
        <w:suppressAutoHyphens/>
        <w:jc w:val="center"/>
        <w:rPr>
          <w:sz w:val="28"/>
          <w:szCs w:val="28"/>
          <w:lang w:eastAsia="ar-SA"/>
        </w:rPr>
      </w:pPr>
      <w:r w:rsidRPr="008B1022">
        <w:rPr>
          <w:sz w:val="28"/>
          <w:szCs w:val="28"/>
          <w:lang w:eastAsia="ar-SA"/>
        </w:rPr>
        <w:t>МУНИЦИПАЛЬНОЕ ОБРАЗОВАНИЕ</w:t>
      </w:r>
    </w:p>
    <w:p w:rsidR="008B1022" w:rsidRPr="008B1022" w:rsidRDefault="008B1022" w:rsidP="008B1022">
      <w:pPr>
        <w:jc w:val="center"/>
        <w:rPr>
          <w:sz w:val="28"/>
          <w:szCs w:val="28"/>
          <w:lang w:eastAsia="en-US"/>
        </w:rPr>
      </w:pPr>
      <w:r w:rsidRPr="008B1022">
        <w:rPr>
          <w:sz w:val="28"/>
          <w:szCs w:val="28"/>
          <w:lang w:eastAsia="en-US"/>
        </w:rPr>
        <w:t>ХАНТЫ-МАНСИЙСКИЙ РАЙОН</w:t>
      </w:r>
    </w:p>
    <w:p w:rsidR="008B1022" w:rsidRPr="008B1022" w:rsidRDefault="008B1022" w:rsidP="008B1022">
      <w:pPr>
        <w:jc w:val="center"/>
        <w:rPr>
          <w:sz w:val="28"/>
          <w:szCs w:val="28"/>
          <w:lang w:eastAsia="en-US"/>
        </w:rPr>
      </w:pPr>
      <w:r w:rsidRPr="008B1022">
        <w:rPr>
          <w:sz w:val="28"/>
          <w:szCs w:val="28"/>
          <w:lang w:eastAsia="en-US"/>
        </w:rPr>
        <w:t>Ханты-Мансийский автономный округ – Югра</w:t>
      </w:r>
    </w:p>
    <w:p w:rsidR="008B1022" w:rsidRPr="008B1022" w:rsidRDefault="008B1022" w:rsidP="008B1022">
      <w:pPr>
        <w:jc w:val="center"/>
        <w:rPr>
          <w:sz w:val="28"/>
          <w:szCs w:val="28"/>
          <w:lang w:eastAsia="en-US"/>
        </w:rPr>
      </w:pPr>
    </w:p>
    <w:p w:rsidR="008B1022" w:rsidRPr="008B1022" w:rsidRDefault="008B1022" w:rsidP="008B1022">
      <w:pPr>
        <w:jc w:val="center"/>
        <w:rPr>
          <w:b/>
          <w:sz w:val="28"/>
          <w:szCs w:val="28"/>
          <w:lang w:eastAsia="en-US"/>
        </w:rPr>
      </w:pPr>
      <w:r w:rsidRPr="008B102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B1022" w:rsidRPr="008B1022" w:rsidRDefault="008B1022" w:rsidP="008B1022">
      <w:pPr>
        <w:jc w:val="center"/>
        <w:rPr>
          <w:b/>
          <w:sz w:val="28"/>
          <w:szCs w:val="28"/>
          <w:lang w:eastAsia="en-US"/>
        </w:rPr>
      </w:pPr>
    </w:p>
    <w:p w:rsidR="008B1022" w:rsidRPr="008B1022" w:rsidRDefault="008B1022" w:rsidP="008B1022">
      <w:pPr>
        <w:jc w:val="center"/>
        <w:rPr>
          <w:b/>
          <w:sz w:val="28"/>
          <w:szCs w:val="28"/>
          <w:lang w:eastAsia="en-US"/>
        </w:rPr>
      </w:pPr>
      <w:r w:rsidRPr="008B1022">
        <w:rPr>
          <w:b/>
          <w:sz w:val="28"/>
          <w:szCs w:val="28"/>
          <w:lang w:eastAsia="en-US"/>
        </w:rPr>
        <w:t>П О С Т А Н О В Л Е Н И Е</w:t>
      </w:r>
    </w:p>
    <w:p w:rsidR="008B1022" w:rsidRPr="008B1022" w:rsidRDefault="008B1022" w:rsidP="008B1022">
      <w:pPr>
        <w:jc w:val="center"/>
        <w:rPr>
          <w:sz w:val="28"/>
          <w:szCs w:val="28"/>
          <w:lang w:eastAsia="en-US"/>
        </w:rPr>
      </w:pPr>
    </w:p>
    <w:p w:rsidR="008B1022" w:rsidRPr="008B1022" w:rsidRDefault="008B1022" w:rsidP="008B1022">
      <w:pPr>
        <w:rPr>
          <w:sz w:val="28"/>
          <w:szCs w:val="28"/>
          <w:lang w:eastAsia="en-US"/>
        </w:rPr>
      </w:pPr>
      <w:r w:rsidRPr="008B1022">
        <w:rPr>
          <w:sz w:val="28"/>
          <w:szCs w:val="28"/>
          <w:lang w:eastAsia="en-US"/>
        </w:rPr>
        <w:t xml:space="preserve">от </w:t>
      </w:r>
      <w:r w:rsidR="00D97F04">
        <w:rPr>
          <w:sz w:val="28"/>
          <w:szCs w:val="28"/>
          <w:lang w:eastAsia="en-US"/>
        </w:rPr>
        <w:t>27.12.2019</w:t>
      </w:r>
      <w:r w:rsidRPr="008B1022">
        <w:rPr>
          <w:sz w:val="28"/>
          <w:szCs w:val="28"/>
          <w:lang w:eastAsia="en-US"/>
        </w:rPr>
        <w:t xml:space="preserve">                          </w:t>
      </w:r>
      <w:r w:rsidR="00D97F04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B1022">
        <w:rPr>
          <w:sz w:val="28"/>
          <w:szCs w:val="28"/>
          <w:lang w:eastAsia="en-US"/>
        </w:rPr>
        <w:t xml:space="preserve">                                                                     № </w:t>
      </w:r>
      <w:r w:rsidR="00D97F04">
        <w:rPr>
          <w:sz w:val="28"/>
          <w:szCs w:val="28"/>
          <w:lang w:eastAsia="en-US"/>
        </w:rPr>
        <w:t>330</w:t>
      </w:r>
    </w:p>
    <w:p w:rsidR="008B1022" w:rsidRPr="008B1022" w:rsidRDefault="008B1022" w:rsidP="008B1022">
      <w:pPr>
        <w:rPr>
          <w:i/>
          <w:sz w:val="24"/>
          <w:szCs w:val="24"/>
          <w:lang w:eastAsia="en-US"/>
        </w:rPr>
      </w:pPr>
      <w:r w:rsidRPr="008B1022">
        <w:rPr>
          <w:i/>
          <w:sz w:val="24"/>
          <w:szCs w:val="24"/>
          <w:lang w:eastAsia="en-US"/>
        </w:rPr>
        <w:t>г. Ханты-Мансийск</w:t>
      </w:r>
    </w:p>
    <w:p w:rsidR="008B1022" w:rsidRPr="008B1022" w:rsidRDefault="008B1022" w:rsidP="008B1022">
      <w:pPr>
        <w:suppressAutoHyphens/>
        <w:rPr>
          <w:sz w:val="28"/>
          <w:szCs w:val="28"/>
          <w:lang w:eastAsia="ar-SA"/>
        </w:rPr>
      </w:pPr>
    </w:p>
    <w:p w:rsidR="00FC6BEC" w:rsidRPr="00FC6BEC" w:rsidRDefault="00FC6BEC" w:rsidP="008B1022">
      <w:pPr>
        <w:tabs>
          <w:tab w:val="left" w:pos="6860"/>
        </w:tabs>
        <w:rPr>
          <w:sz w:val="28"/>
          <w:szCs w:val="28"/>
        </w:rPr>
      </w:pPr>
    </w:p>
    <w:p w:rsidR="008B1022" w:rsidRDefault="00D55686" w:rsidP="008B1022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B1022" w:rsidRDefault="00D55686" w:rsidP="008B1022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8B1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8B1022" w:rsidRDefault="00D55686" w:rsidP="008B1022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8B1022">
        <w:rPr>
          <w:rFonts w:ascii="Times New Roman" w:hAnsi="Times New Roman"/>
          <w:sz w:val="28"/>
          <w:szCs w:val="28"/>
        </w:rPr>
        <w:t xml:space="preserve"> </w:t>
      </w:r>
      <w:r w:rsidR="003C0A8F">
        <w:rPr>
          <w:rFonts w:ascii="Times New Roman" w:hAnsi="Times New Roman"/>
          <w:sz w:val="28"/>
          <w:szCs w:val="28"/>
        </w:rPr>
        <w:t>от 13.02.2019 № 55</w:t>
      </w:r>
      <w:r w:rsidR="008B1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E3770" w:rsidRPr="00FC6BEC">
        <w:rPr>
          <w:rFonts w:ascii="Times New Roman" w:hAnsi="Times New Roman"/>
          <w:sz w:val="28"/>
          <w:szCs w:val="28"/>
        </w:rPr>
        <w:t xml:space="preserve">О мерах </w:t>
      </w:r>
    </w:p>
    <w:p w:rsidR="008B1022" w:rsidRDefault="00DE3770" w:rsidP="008B1022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по реализации решения</w:t>
      </w:r>
      <w:r w:rsidR="00FC6BEC" w:rsidRPr="00FC6BEC"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>Думы Ханты-</w:t>
      </w:r>
    </w:p>
    <w:p w:rsidR="008B1022" w:rsidRDefault="00DE3770" w:rsidP="008B1022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Мансийского района</w:t>
      </w:r>
      <w:r w:rsidR="00FC6BEC" w:rsidRPr="00FC6BEC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 xml:space="preserve">от 07.12.2018 № 375 </w:t>
      </w:r>
    </w:p>
    <w:p w:rsidR="008B1022" w:rsidRDefault="009B4F33" w:rsidP="008B1022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FB6AA6" w:rsidRDefault="009B4F33" w:rsidP="00FB6AA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период </w:t>
      </w:r>
    </w:p>
    <w:p w:rsidR="009A213C" w:rsidRPr="00FC6BEC" w:rsidRDefault="009B4F33" w:rsidP="00FB6AA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DE3770" w:rsidRDefault="00DE3770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1022" w:rsidRDefault="008B1022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1022" w:rsidRDefault="00205BC6" w:rsidP="008B10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2C67">
        <w:rPr>
          <w:rFonts w:ascii="Times New Roman" w:hAnsi="Times New Roman"/>
          <w:sz w:val="28"/>
          <w:szCs w:val="28"/>
        </w:rPr>
        <w:t xml:space="preserve">В целях </w:t>
      </w:r>
      <w:r w:rsidR="00D55686">
        <w:rPr>
          <w:rFonts w:ascii="Times New Roman" w:hAnsi="Times New Roman"/>
          <w:sz w:val="28"/>
          <w:szCs w:val="28"/>
        </w:rPr>
        <w:t xml:space="preserve">уточнения </w:t>
      </w:r>
      <w:r w:rsidR="00D55686" w:rsidRPr="00D55686">
        <w:rPr>
          <w:rFonts w:ascii="Times New Roman" w:hAnsi="Times New Roman"/>
          <w:sz w:val="28"/>
          <w:szCs w:val="28"/>
        </w:rPr>
        <w:t>План</w:t>
      </w:r>
      <w:r w:rsidR="00B61756">
        <w:rPr>
          <w:rFonts w:ascii="Times New Roman" w:hAnsi="Times New Roman"/>
          <w:sz w:val="28"/>
          <w:szCs w:val="28"/>
        </w:rPr>
        <w:t>а</w:t>
      </w:r>
      <w:r w:rsidR="00D55686" w:rsidRPr="00D55686">
        <w:rPr>
          <w:rFonts w:ascii="Times New Roman" w:hAnsi="Times New Roman"/>
          <w:sz w:val="28"/>
          <w:szCs w:val="28"/>
        </w:rPr>
        <w:t xml:space="preserve"> мероприятий по росту доходов, оптимизации расходов бюджета и сокращению муниципального долга Ханты-Мансийского района на 2019 год и плановый период </w:t>
      </w:r>
      <w:r w:rsidR="008B1022">
        <w:rPr>
          <w:rFonts w:ascii="Times New Roman" w:hAnsi="Times New Roman"/>
          <w:sz w:val="28"/>
          <w:szCs w:val="28"/>
        </w:rPr>
        <w:br/>
      </w:r>
      <w:r w:rsidR="00D55686" w:rsidRPr="00D55686">
        <w:rPr>
          <w:rFonts w:ascii="Times New Roman" w:hAnsi="Times New Roman"/>
          <w:sz w:val="28"/>
          <w:szCs w:val="28"/>
        </w:rPr>
        <w:t>2020 и 2021 годов</w:t>
      </w:r>
      <w:r w:rsidR="00D605A3" w:rsidRPr="00042C67">
        <w:rPr>
          <w:rFonts w:ascii="Times New Roman" w:hAnsi="Times New Roman"/>
          <w:sz w:val="28"/>
          <w:szCs w:val="28"/>
        </w:rPr>
        <w:t>:</w:t>
      </w:r>
    </w:p>
    <w:p w:rsidR="008B1022" w:rsidRDefault="008B1022" w:rsidP="008B10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022" w:rsidRDefault="008B1022" w:rsidP="008B10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5686" w:rsidRPr="003C0A8F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  <w:r w:rsidR="003C0A8F" w:rsidRPr="003C0A8F">
        <w:rPr>
          <w:rFonts w:ascii="Times New Roman" w:hAnsi="Times New Roman"/>
          <w:sz w:val="28"/>
          <w:szCs w:val="28"/>
        </w:rPr>
        <w:t xml:space="preserve">от 13.02.2019 № 55 </w:t>
      </w:r>
      <w:r w:rsidR="00D55686" w:rsidRPr="003C0A8F">
        <w:rPr>
          <w:rFonts w:ascii="Times New Roman" w:hAnsi="Times New Roman"/>
          <w:sz w:val="28"/>
          <w:szCs w:val="28"/>
        </w:rPr>
        <w:t>«О мерах по реализации решения Думы Ханты-Мансийского района от 07.12.2018 № 375 «О бюджете Ханты-Мансийского района на 2019 год и плановый период 2020 и 2021 годов» изменения, изложив приложение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373BB" w:rsidRDefault="007373BB" w:rsidP="00FC6BEC">
      <w:pPr>
        <w:pStyle w:val="a5"/>
        <w:jc w:val="both"/>
        <w:rPr>
          <w:rFonts w:ascii="Times New Roman" w:hAnsi="Times New Roman"/>
          <w:sz w:val="28"/>
          <w:szCs w:val="28"/>
        </w:rPr>
        <w:sectPr w:rsidR="007373BB" w:rsidSect="008B1022">
          <w:headerReference w:type="default" r:id="rId9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7373BB" w:rsidRPr="00555003" w:rsidRDefault="008B1022" w:rsidP="00FB6AA6">
      <w:pPr>
        <w:tabs>
          <w:tab w:val="left" w:pos="12600"/>
          <w:tab w:val="left" w:pos="12900"/>
          <w:tab w:val="left" w:pos="14500"/>
        </w:tabs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373BB" w:rsidRPr="00555003">
        <w:rPr>
          <w:sz w:val="28"/>
          <w:szCs w:val="28"/>
        </w:rPr>
        <w:t>Приложение</w:t>
      </w:r>
    </w:p>
    <w:p w:rsidR="007373BB" w:rsidRPr="00555003" w:rsidRDefault="007373BB" w:rsidP="00FB6AA6">
      <w:pPr>
        <w:tabs>
          <w:tab w:val="left" w:pos="13325"/>
        </w:tabs>
        <w:ind w:right="-141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к постановлению администрации</w:t>
      </w:r>
    </w:p>
    <w:p w:rsidR="007373BB" w:rsidRPr="00555003" w:rsidRDefault="007373BB" w:rsidP="00FB6AA6">
      <w:pPr>
        <w:tabs>
          <w:tab w:val="left" w:pos="13325"/>
        </w:tabs>
        <w:ind w:right="-141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Ханты-Мансийского района</w:t>
      </w:r>
    </w:p>
    <w:p w:rsidR="007373BB" w:rsidRDefault="008B1022" w:rsidP="00820ED9">
      <w:pPr>
        <w:tabs>
          <w:tab w:val="left" w:pos="11332"/>
          <w:tab w:val="left" w:pos="13325"/>
        </w:tabs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373BB">
        <w:rPr>
          <w:sz w:val="28"/>
          <w:szCs w:val="28"/>
        </w:rPr>
        <w:t xml:space="preserve"> от </w:t>
      </w:r>
      <w:r w:rsidR="00820ED9">
        <w:rPr>
          <w:sz w:val="28"/>
          <w:szCs w:val="28"/>
        </w:rPr>
        <w:t>13.02.2019</w:t>
      </w:r>
      <w:r>
        <w:rPr>
          <w:sz w:val="28"/>
          <w:szCs w:val="28"/>
        </w:rPr>
        <w:t xml:space="preserve"> </w:t>
      </w:r>
      <w:r w:rsidR="007373BB">
        <w:rPr>
          <w:sz w:val="28"/>
          <w:szCs w:val="28"/>
        </w:rPr>
        <w:t xml:space="preserve">№ </w:t>
      </w:r>
      <w:r w:rsidR="00820ED9">
        <w:rPr>
          <w:sz w:val="28"/>
          <w:szCs w:val="28"/>
        </w:rPr>
        <w:t>55</w:t>
      </w:r>
    </w:p>
    <w:p w:rsidR="007373BB" w:rsidRPr="00555003" w:rsidRDefault="007373BB" w:rsidP="008B1022">
      <w:pPr>
        <w:tabs>
          <w:tab w:val="left" w:pos="13325"/>
          <w:tab w:val="left" w:pos="14000"/>
        </w:tabs>
        <w:jc w:val="right"/>
        <w:rPr>
          <w:sz w:val="28"/>
          <w:szCs w:val="28"/>
        </w:rPr>
      </w:pPr>
    </w:p>
    <w:p w:rsidR="007373BB" w:rsidRPr="00486210" w:rsidRDefault="007373BB" w:rsidP="008B1022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 xml:space="preserve">План мероприятий по росту доходов, оптимизации расходов бюджета и сокращению </w:t>
      </w:r>
    </w:p>
    <w:p w:rsidR="007373BB" w:rsidRDefault="007373BB" w:rsidP="008B1022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>муниципального долга Ханты-Мансийского района на 201</w:t>
      </w:r>
      <w:r>
        <w:rPr>
          <w:color w:val="000000" w:themeColor="text1"/>
          <w:sz w:val="28"/>
          <w:szCs w:val="28"/>
        </w:rPr>
        <w:t>9</w:t>
      </w:r>
      <w:r w:rsidRPr="00486210">
        <w:rPr>
          <w:color w:val="000000" w:themeColor="text1"/>
          <w:sz w:val="28"/>
          <w:szCs w:val="28"/>
        </w:rPr>
        <w:t xml:space="preserve"> год и плановый период 20</w:t>
      </w:r>
      <w:r>
        <w:rPr>
          <w:color w:val="000000" w:themeColor="text1"/>
          <w:sz w:val="28"/>
          <w:szCs w:val="28"/>
        </w:rPr>
        <w:t>20</w:t>
      </w:r>
      <w:r w:rsidRPr="00486210">
        <w:rPr>
          <w:color w:val="000000" w:themeColor="text1"/>
          <w:sz w:val="28"/>
          <w:szCs w:val="28"/>
        </w:rPr>
        <w:t xml:space="preserve"> и 20</w:t>
      </w:r>
      <w:r>
        <w:rPr>
          <w:color w:val="000000" w:themeColor="text1"/>
          <w:sz w:val="28"/>
          <w:szCs w:val="28"/>
        </w:rPr>
        <w:t>21</w:t>
      </w:r>
      <w:r w:rsidRPr="00486210">
        <w:rPr>
          <w:color w:val="000000" w:themeColor="text1"/>
          <w:sz w:val="28"/>
          <w:szCs w:val="28"/>
        </w:rPr>
        <w:t xml:space="preserve"> годов</w:t>
      </w:r>
    </w:p>
    <w:p w:rsidR="007373BB" w:rsidRDefault="007373BB" w:rsidP="008B1022">
      <w:pPr>
        <w:jc w:val="center"/>
        <w:rPr>
          <w:color w:val="000000" w:themeColor="text1"/>
          <w:sz w:val="28"/>
          <w:szCs w:val="28"/>
        </w:rPr>
      </w:pPr>
    </w:p>
    <w:tbl>
      <w:tblPr>
        <w:tblW w:w="14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754"/>
        <w:gridCol w:w="1494"/>
        <w:gridCol w:w="1341"/>
        <w:gridCol w:w="1984"/>
        <w:gridCol w:w="1701"/>
        <w:gridCol w:w="851"/>
        <w:gridCol w:w="850"/>
        <w:gridCol w:w="710"/>
        <w:gridCol w:w="1134"/>
        <w:gridCol w:w="992"/>
        <w:gridCol w:w="1040"/>
      </w:tblGrid>
      <w:tr w:rsidR="00F074C7" w:rsidRPr="00B6761C" w:rsidTr="00321B49">
        <w:trPr>
          <w:trHeight w:val="20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8B1022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№</w:t>
            </w:r>
          </w:p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п/п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494" w:type="dxa"/>
            <w:vMerge w:val="restart"/>
          </w:tcPr>
          <w:p w:rsidR="00F074C7" w:rsidRPr="00B6761C" w:rsidRDefault="00683EBC" w:rsidP="00321B49">
            <w:pPr>
              <w:jc w:val="center"/>
              <w:rPr>
                <w:bCs/>
                <w:color w:val="000000"/>
              </w:rPr>
            </w:pPr>
            <w:proofErr w:type="gramStart"/>
            <w:r w:rsidRPr="005B7082">
              <w:t>Ответствен</w:t>
            </w:r>
            <w:r>
              <w:t>-</w:t>
            </w:r>
            <w:proofErr w:type="spellStart"/>
            <w:r w:rsidRPr="005B7082">
              <w:t>ный</w:t>
            </w:r>
            <w:proofErr w:type="spellEnd"/>
            <w:proofErr w:type="gramEnd"/>
            <w:r w:rsidRPr="005B7082">
              <w:t xml:space="preserve"> исполнитель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Проект муниципального правового акта или иной документ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Целевой показатель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Значение целевого показателя (план)</w:t>
            </w:r>
          </w:p>
        </w:tc>
        <w:tc>
          <w:tcPr>
            <w:tcW w:w="3166" w:type="dxa"/>
            <w:gridSpan w:val="3"/>
            <w:shd w:val="clear" w:color="auto" w:fill="auto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Бюджетный эффект от реализации мероприятий (план), тыс. рублей</w:t>
            </w:r>
          </w:p>
        </w:tc>
      </w:tr>
      <w:tr w:rsidR="00F074C7" w:rsidRPr="00B6761C" w:rsidTr="00321B49">
        <w:trPr>
          <w:trHeight w:val="20"/>
          <w:jc w:val="center"/>
        </w:trPr>
        <w:tc>
          <w:tcPr>
            <w:tcW w:w="592" w:type="dxa"/>
            <w:vMerge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4" w:type="dxa"/>
            <w:vMerge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74C7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74C7" w:rsidRDefault="00F074C7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074C7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</w:tr>
      <w:tr w:rsidR="00F40337" w:rsidRPr="00B6761C" w:rsidTr="00321B49">
        <w:trPr>
          <w:trHeight w:val="20"/>
          <w:jc w:val="center"/>
        </w:trPr>
        <w:tc>
          <w:tcPr>
            <w:tcW w:w="14443" w:type="dxa"/>
            <w:gridSpan w:val="12"/>
          </w:tcPr>
          <w:p w:rsidR="00F40337" w:rsidRPr="00B6761C" w:rsidRDefault="00F40337" w:rsidP="00321B49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1. Мероприятия по росту доходов бюджета муниципального образования</w:t>
            </w:r>
          </w:p>
        </w:tc>
      </w:tr>
      <w:tr w:rsidR="00F074C7" w:rsidRPr="007373BB" w:rsidTr="00321B49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F074C7" w:rsidRPr="00681051" w:rsidRDefault="00F074C7" w:rsidP="00321B49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754" w:type="dxa"/>
            <w:shd w:val="clear" w:color="auto" w:fill="auto"/>
            <w:hideMark/>
          </w:tcPr>
          <w:p w:rsidR="00F074C7" w:rsidRPr="00681051" w:rsidRDefault="00F074C7" w:rsidP="00321B49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Всего по доходам, в том числе:</w:t>
            </w:r>
          </w:p>
        </w:tc>
        <w:tc>
          <w:tcPr>
            <w:tcW w:w="1494" w:type="dxa"/>
          </w:tcPr>
          <w:p w:rsidR="00F074C7" w:rsidRPr="00681051" w:rsidRDefault="00F074C7" w:rsidP="00321B49">
            <w:pPr>
              <w:rPr>
                <w:bCs/>
                <w:color w:val="000000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F074C7" w:rsidRPr="00681051" w:rsidRDefault="00F074C7" w:rsidP="00321B49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074C7" w:rsidRPr="00681051" w:rsidRDefault="00F074C7" w:rsidP="00321B49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074C7" w:rsidRPr="00681051" w:rsidRDefault="00F074C7" w:rsidP="00321B49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74C7" w:rsidRPr="00681051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074C7" w:rsidRPr="00681051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F074C7" w:rsidRPr="00681051" w:rsidRDefault="00F074C7" w:rsidP="00321B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F074C7" w:rsidRPr="00681051" w:rsidRDefault="002E141A" w:rsidP="00321B49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112 733,3</w:t>
            </w:r>
          </w:p>
        </w:tc>
        <w:tc>
          <w:tcPr>
            <w:tcW w:w="992" w:type="dxa"/>
            <w:shd w:val="clear" w:color="auto" w:fill="auto"/>
            <w:hideMark/>
          </w:tcPr>
          <w:p w:rsidR="00F074C7" w:rsidRPr="00681051" w:rsidRDefault="00681051" w:rsidP="00321B49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11 667,3</w:t>
            </w:r>
          </w:p>
        </w:tc>
        <w:tc>
          <w:tcPr>
            <w:tcW w:w="1040" w:type="dxa"/>
            <w:shd w:val="clear" w:color="auto" w:fill="auto"/>
            <w:hideMark/>
          </w:tcPr>
          <w:p w:rsidR="00F074C7" w:rsidRPr="00681051" w:rsidRDefault="00681051" w:rsidP="00321B49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11 667,3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</w:tcPr>
          <w:p w:rsidR="00683EBC" w:rsidRPr="007373BB" w:rsidRDefault="00683EBC" w:rsidP="00321B49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t>1.1.</w:t>
            </w:r>
          </w:p>
        </w:tc>
        <w:tc>
          <w:tcPr>
            <w:tcW w:w="1754" w:type="dxa"/>
            <w:shd w:val="clear" w:color="auto" w:fill="auto"/>
          </w:tcPr>
          <w:p w:rsidR="00683EBC" w:rsidRPr="00681051" w:rsidRDefault="00683EBC" w:rsidP="00FB6AA6">
            <w:pPr>
              <w:autoSpaceDE w:val="0"/>
              <w:autoSpaceDN w:val="0"/>
              <w:adjustRightInd w:val="0"/>
            </w:pPr>
            <w:r w:rsidRPr="00681051">
              <w:t>Управление дебиторской задолженностью</w:t>
            </w:r>
          </w:p>
          <w:p w:rsidR="00683EBC" w:rsidRPr="00681051" w:rsidRDefault="00683EBC" w:rsidP="00FB6AA6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494" w:type="dxa"/>
          </w:tcPr>
          <w:p w:rsidR="00683EBC" w:rsidRPr="00681051" w:rsidRDefault="00683EBC" w:rsidP="00FB6AA6">
            <w:r w:rsidRPr="00681051">
              <w:t xml:space="preserve">департамент </w:t>
            </w:r>
            <w:proofErr w:type="spellStart"/>
            <w:proofErr w:type="gramStart"/>
            <w:r w:rsidRPr="00681051">
              <w:t>имуществен-ных</w:t>
            </w:r>
            <w:proofErr w:type="spellEnd"/>
            <w:proofErr w:type="gramEnd"/>
            <w:r w:rsidRPr="00681051">
              <w:t xml:space="preserve"> и земельных отношений;</w:t>
            </w:r>
          </w:p>
          <w:p w:rsidR="00683EBC" w:rsidRPr="00681051" w:rsidRDefault="00683EBC" w:rsidP="00FB6AA6">
            <w:pPr>
              <w:rPr>
                <w:bCs/>
                <w:color w:val="000000"/>
                <w:highlight w:val="yellow"/>
              </w:rPr>
            </w:pPr>
            <w:r w:rsidRPr="00681051">
              <w:t>комитет по культуре, департамент строительства, архитектуры и ЖКХ</w:t>
            </w:r>
          </w:p>
        </w:tc>
        <w:tc>
          <w:tcPr>
            <w:tcW w:w="1341" w:type="dxa"/>
            <w:shd w:val="clear" w:color="auto" w:fill="auto"/>
          </w:tcPr>
          <w:p w:rsidR="00683EBC" w:rsidRPr="00681051" w:rsidRDefault="00683EBC" w:rsidP="00FB6AA6">
            <w:r w:rsidRPr="00681051">
              <w:t>2019 год;</w:t>
            </w:r>
          </w:p>
          <w:p w:rsidR="00683EBC" w:rsidRPr="00681051" w:rsidRDefault="00683EBC" w:rsidP="00FB6AA6">
            <w:r w:rsidRPr="00681051">
              <w:t>2020 год;</w:t>
            </w:r>
          </w:p>
          <w:p w:rsidR="00683EBC" w:rsidRPr="00681051" w:rsidRDefault="00683EBC" w:rsidP="00FB6AA6">
            <w:pPr>
              <w:rPr>
                <w:bCs/>
                <w:color w:val="000000"/>
                <w:highlight w:val="yellow"/>
              </w:rPr>
            </w:pPr>
            <w:r w:rsidRPr="00681051">
              <w:t>2021 год</w:t>
            </w:r>
          </w:p>
        </w:tc>
        <w:tc>
          <w:tcPr>
            <w:tcW w:w="1984" w:type="dxa"/>
            <w:shd w:val="clear" w:color="auto" w:fill="auto"/>
          </w:tcPr>
          <w:p w:rsidR="00683EBC" w:rsidRPr="00681051" w:rsidRDefault="00683EBC" w:rsidP="00FB6AA6">
            <w:pPr>
              <w:autoSpaceDE w:val="0"/>
              <w:autoSpaceDN w:val="0"/>
              <w:adjustRightInd w:val="0"/>
            </w:pPr>
            <w:r w:rsidRPr="00681051">
              <w:t>претензии, решения суда, план мероприятий</w:t>
            </w:r>
          </w:p>
          <w:p w:rsidR="00683EBC" w:rsidRPr="00681051" w:rsidRDefault="00683EBC" w:rsidP="00FB6AA6">
            <w:pPr>
              <w:autoSpaceDE w:val="0"/>
              <w:autoSpaceDN w:val="0"/>
              <w:adjustRightInd w:val="0"/>
            </w:pPr>
            <w:r w:rsidRPr="00681051">
              <w:t xml:space="preserve">по снижению дебиторской задолженности </w:t>
            </w:r>
          </w:p>
          <w:p w:rsidR="00683EBC" w:rsidRPr="00681051" w:rsidRDefault="00683EBC" w:rsidP="00FB6AA6">
            <w:pPr>
              <w:rPr>
                <w:bCs/>
                <w:color w:val="000000"/>
                <w:highlight w:val="yellow"/>
              </w:rPr>
            </w:pPr>
            <w:r w:rsidRPr="00681051">
              <w:t>по неналоговым доходам бюджета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683EBC" w:rsidRPr="00681051" w:rsidRDefault="00683EBC" w:rsidP="00FB6AA6">
            <w:pPr>
              <w:autoSpaceDE w:val="0"/>
              <w:autoSpaceDN w:val="0"/>
              <w:adjustRightInd w:val="0"/>
            </w:pPr>
            <w:r w:rsidRPr="00681051">
              <w:t xml:space="preserve">прирост доходов </w:t>
            </w:r>
          </w:p>
          <w:p w:rsidR="00683EBC" w:rsidRPr="00681051" w:rsidRDefault="00683EBC" w:rsidP="00FB6AA6">
            <w:pPr>
              <w:rPr>
                <w:bCs/>
                <w:color w:val="000000"/>
                <w:highlight w:val="yellow"/>
              </w:rPr>
            </w:pPr>
            <w:r w:rsidRPr="00681051">
              <w:t>к первоначально утвержденной сумме неналоговых доходов бюджета района, %</w:t>
            </w:r>
          </w:p>
        </w:tc>
        <w:tc>
          <w:tcPr>
            <w:tcW w:w="851" w:type="dxa"/>
            <w:shd w:val="clear" w:color="auto" w:fill="auto"/>
          </w:tcPr>
          <w:p w:rsidR="00683EBC" w:rsidRPr="00681051" w:rsidRDefault="002E141A" w:rsidP="0032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683EBC" w:rsidRPr="00681051" w:rsidRDefault="00683EBC" w:rsidP="00321B49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0,6</w:t>
            </w:r>
          </w:p>
        </w:tc>
        <w:tc>
          <w:tcPr>
            <w:tcW w:w="710" w:type="dxa"/>
            <w:shd w:val="clear" w:color="auto" w:fill="auto"/>
          </w:tcPr>
          <w:p w:rsidR="00683EBC" w:rsidRPr="00681051" w:rsidRDefault="00683EBC" w:rsidP="00321B49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0,6</w:t>
            </w:r>
          </w:p>
        </w:tc>
        <w:tc>
          <w:tcPr>
            <w:tcW w:w="1134" w:type="dxa"/>
          </w:tcPr>
          <w:p w:rsidR="00683EBC" w:rsidRPr="00681051" w:rsidRDefault="002E141A" w:rsidP="0032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21 218,5</w:t>
            </w:r>
          </w:p>
        </w:tc>
        <w:tc>
          <w:tcPr>
            <w:tcW w:w="992" w:type="dxa"/>
            <w:shd w:val="clear" w:color="auto" w:fill="auto"/>
          </w:tcPr>
          <w:p w:rsidR="00683EBC" w:rsidRPr="00681051" w:rsidRDefault="00683EBC" w:rsidP="00321B49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2029,4</w:t>
            </w:r>
          </w:p>
        </w:tc>
        <w:tc>
          <w:tcPr>
            <w:tcW w:w="1040" w:type="dxa"/>
            <w:shd w:val="clear" w:color="auto" w:fill="auto"/>
          </w:tcPr>
          <w:p w:rsidR="00683EBC" w:rsidRPr="00681051" w:rsidRDefault="00683EBC" w:rsidP="00321B49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2029,4</w:t>
            </w:r>
          </w:p>
        </w:tc>
      </w:tr>
      <w:tr w:rsidR="008B1022" w:rsidRPr="007373BB" w:rsidTr="00FB6AA6">
        <w:trPr>
          <w:trHeight w:val="20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681051" w:rsidRPr="00683EBC" w:rsidRDefault="00681051" w:rsidP="00321B49">
            <w:r w:rsidRPr="00683EBC">
              <w:t>1.</w:t>
            </w:r>
            <w:r>
              <w:t>2</w:t>
            </w:r>
            <w:r w:rsidRPr="00683EBC">
              <w:t>.</w:t>
            </w:r>
          </w:p>
        </w:tc>
        <w:tc>
          <w:tcPr>
            <w:tcW w:w="1754" w:type="dxa"/>
            <w:shd w:val="clear" w:color="auto" w:fill="FFFFFF" w:themeFill="background1"/>
            <w:hideMark/>
          </w:tcPr>
          <w:p w:rsidR="00681051" w:rsidRPr="00681051" w:rsidRDefault="00681051" w:rsidP="00FB6AA6">
            <w:r w:rsidRPr="00681051">
              <w:t>Дополнительное вовлечение муниципального имущества в аренду, в том числе:</w:t>
            </w:r>
          </w:p>
        </w:tc>
        <w:tc>
          <w:tcPr>
            <w:tcW w:w="1494" w:type="dxa"/>
            <w:shd w:val="clear" w:color="auto" w:fill="FFFFFF" w:themeFill="background1"/>
          </w:tcPr>
          <w:p w:rsidR="00681051" w:rsidRPr="00681051" w:rsidRDefault="00681051" w:rsidP="00FB6AA6">
            <w:r w:rsidRPr="00681051">
              <w:t>департамент</w:t>
            </w:r>
          </w:p>
          <w:p w:rsidR="00681051" w:rsidRPr="00681051" w:rsidRDefault="00681051" w:rsidP="00FB6AA6">
            <w:proofErr w:type="spellStart"/>
            <w:proofErr w:type="gramStart"/>
            <w:r w:rsidRPr="00681051">
              <w:t>имуществен-ных</w:t>
            </w:r>
            <w:proofErr w:type="spellEnd"/>
            <w:proofErr w:type="gramEnd"/>
            <w:r w:rsidRPr="00681051">
              <w:t xml:space="preserve"> </w:t>
            </w:r>
          </w:p>
          <w:p w:rsidR="00681051" w:rsidRPr="00681051" w:rsidRDefault="00681051" w:rsidP="00FB6AA6">
            <w:pPr>
              <w:rPr>
                <w:color w:val="000000"/>
                <w:highlight w:val="yellow"/>
              </w:rPr>
            </w:pPr>
            <w:r w:rsidRPr="00681051">
              <w:t>и земельных отношений</w:t>
            </w:r>
          </w:p>
        </w:tc>
        <w:tc>
          <w:tcPr>
            <w:tcW w:w="1341" w:type="dxa"/>
            <w:vMerge w:val="restart"/>
            <w:shd w:val="clear" w:color="auto" w:fill="FFFFFF" w:themeFill="background1"/>
            <w:hideMark/>
          </w:tcPr>
          <w:p w:rsidR="00681051" w:rsidRPr="00681051" w:rsidRDefault="00681051" w:rsidP="00FB6AA6">
            <w:r w:rsidRPr="00681051">
              <w:t>2019 год;</w:t>
            </w:r>
          </w:p>
          <w:p w:rsidR="00681051" w:rsidRPr="00681051" w:rsidRDefault="00681051" w:rsidP="00FB6AA6">
            <w:r w:rsidRPr="00681051">
              <w:t>2020 год;</w:t>
            </w:r>
          </w:p>
          <w:p w:rsidR="00681051" w:rsidRPr="00681051" w:rsidRDefault="00681051" w:rsidP="00FB6AA6">
            <w:pPr>
              <w:rPr>
                <w:color w:val="000000"/>
                <w:highlight w:val="yellow"/>
              </w:rPr>
            </w:pPr>
            <w:r w:rsidRPr="00681051">
              <w:t>2021 год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hideMark/>
          </w:tcPr>
          <w:p w:rsidR="00681051" w:rsidRPr="00681051" w:rsidRDefault="00681051" w:rsidP="00FB6AA6">
            <w:r w:rsidRPr="00681051">
              <w:t>договор аренды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81051" w:rsidRPr="00681051" w:rsidRDefault="00681051" w:rsidP="00FB6AA6">
            <w:r w:rsidRPr="00681051"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1051" w:rsidRPr="00681051" w:rsidRDefault="00681051" w:rsidP="00321B49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681051" w:rsidRPr="00681051" w:rsidRDefault="00681051" w:rsidP="00321B49">
            <w:pPr>
              <w:jc w:val="center"/>
            </w:pPr>
          </w:p>
        </w:tc>
        <w:tc>
          <w:tcPr>
            <w:tcW w:w="710" w:type="dxa"/>
            <w:shd w:val="clear" w:color="auto" w:fill="FFFFFF" w:themeFill="background1"/>
            <w:hideMark/>
          </w:tcPr>
          <w:p w:rsidR="00681051" w:rsidRPr="00681051" w:rsidRDefault="00681051" w:rsidP="00321B49">
            <w:pPr>
              <w:jc w:val="center"/>
            </w:pPr>
          </w:p>
        </w:tc>
        <w:tc>
          <w:tcPr>
            <w:tcW w:w="1134" w:type="dxa"/>
          </w:tcPr>
          <w:p w:rsidR="00681051" w:rsidRPr="00681051" w:rsidRDefault="002E141A" w:rsidP="00321B4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9 915,7</w:t>
            </w:r>
          </w:p>
        </w:tc>
        <w:tc>
          <w:tcPr>
            <w:tcW w:w="992" w:type="dxa"/>
            <w:shd w:val="clear" w:color="auto" w:fill="auto"/>
          </w:tcPr>
          <w:p w:rsidR="00681051" w:rsidRPr="00681051" w:rsidRDefault="00681051" w:rsidP="00321B49">
            <w:pPr>
              <w:jc w:val="center"/>
            </w:pPr>
            <w:r w:rsidRPr="00681051">
              <w:rPr>
                <w:color w:val="000000"/>
              </w:rPr>
              <w:t>9 137,9</w:t>
            </w:r>
          </w:p>
        </w:tc>
        <w:tc>
          <w:tcPr>
            <w:tcW w:w="1040" w:type="dxa"/>
            <w:shd w:val="clear" w:color="auto" w:fill="auto"/>
          </w:tcPr>
          <w:p w:rsidR="00681051" w:rsidRPr="00681051" w:rsidRDefault="00681051" w:rsidP="00321B49">
            <w:pPr>
              <w:jc w:val="center"/>
            </w:pPr>
            <w:r w:rsidRPr="00681051">
              <w:rPr>
                <w:color w:val="000000"/>
              </w:rPr>
              <w:t>9 137,9</w:t>
            </w:r>
          </w:p>
        </w:tc>
      </w:tr>
      <w:tr w:rsidR="008B1022" w:rsidRPr="007373BB" w:rsidTr="00FB6AA6">
        <w:trPr>
          <w:trHeight w:val="20"/>
          <w:jc w:val="center"/>
        </w:trPr>
        <w:tc>
          <w:tcPr>
            <w:tcW w:w="592" w:type="dxa"/>
            <w:vMerge/>
            <w:vAlign w:val="center"/>
            <w:hideMark/>
          </w:tcPr>
          <w:p w:rsidR="00683EBC" w:rsidRPr="00683EBC" w:rsidRDefault="00683EBC" w:rsidP="00321B49"/>
        </w:tc>
        <w:tc>
          <w:tcPr>
            <w:tcW w:w="1754" w:type="dxa"/>
            <w:shd w:val="clear" w:color="auto" w:fill="FFFFFF" w:themeFill="background1"/>
            <w:hideMark/>
          </w:tcPr>
          <w:p w:rsidR="00683EBC" w:rsidRPr="00681051" w:rsidRDefault="00683EBC" w:rsidP="00FB6AA6">
            <w:r w:rsidRPr="00681051">
              <w:t>движимое, недвижимое имущество</w:t>
            </w:r>
          </w:p>
        </w:tc>
        <w:tc>
          <w:tcPr>
            <w:tcW w:w="1494" w:type="dxa"/>
            <w:shd w:val="clear" w:color="auto" w:fill="FFFFFF" w:themeFill="background1"/>
          </w:tcPr>
          <w:p w:rsidR="00683EBC" w:rsidRPr="00681051" w:rsidRDefault="00683EBC" w:rsidP="00FB6AA6">
            <w:pPr>
              <w:rPr>
                <w:color w:val="000000"/>
                <w:highlight w:val="yellow"/>
              </w:rPr>
            </w:pPr>
          </w:p>
        </w:tc>
        <w:tc>
          <w:tcPr>
            <w:tcW w:w="1341" w:type="dxa"/>
            <w:vMerge/>
            <w:shd w:val="clear" w:color="auto" w:fill="FFFFFF" w:themeFill="background1"/>
            <w:hideMark/>
          </w:tcPr>
          <w:p w:rsidR="00683EBC" w:rsidRPr="00681051" w:rsidRDefault="00683EBC" w:rsidP="00FB6AA6">
            <w:pPr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hideMark/>
          </w:tcPr>
          <w:p w:rsidR="00683EBC" w:rsidRPr="00681051" w:rsidRDefault="00683EBC" w:rsidP="00FB6AA6"/>
        </w:tc>
        <w:tc>
          <w:tcPr>
            <w:tcW w:w="1701" w:type="dxa"/>
            <w:shd w:val="clear" w:color="auto" w:fill="FFFFFF" w:themeFill="background1"/>
            <w:hideMark/>
          </w:tcPr>
          <w:p w:rsidR="008B1022" w:rsidRDefault="00683EBC" w:rsidP="00FB6AA6">
            <w:r w:rsidRPr="00681051">
              <w:t xml:space="preserve">отношение суммы арендной платы, </w:t>
            </w:r>
            <w:r w:rsidRPr="00681051">
              <w:lastRenderedPageBreak/>
              <w:t xml:space="preserve">планируемой к получению в результате дополнительной передачи движимого и недвижимого имущества в аренду в отчетном периоде, </w:t>
            </w:r>
          </w:p>
          <w:p w:rsidR="00683EBC" w:rsidRPr="00681051" w:rsidRDefault="00683EBC" w:rsidP="00FB6AA6">
            <w:r w:rsidRPr="00681051">
              <w:t>к плановым назначениям доходов по коду 07011109045050000120, %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3EBC" w:rsidRPr="00681051" w:rsidRDefault="002E141A" w:rsidP="00321B49">
            <w:pPr>
              <w:jc w:val="center"/>
            </w:pPr>
            <w:r>
              <w:lastRenderedPageBreak/>
              <w:t>15,3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3,5</w:t>
            </w:r>
          </w:p>
        </w:tc>
        <w:tc>
          <w:tcPr>
            <w:tcW w:w="710" w:type="dxa"/>
            <w:shd w:val="clear" w:color="auto" w:fill="FFFFFF" w:themeFill="background1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4,0</w:t>
            </w:r>
          </w:p>
        </w:tc>
        <w:tc>
          <w:tcPr>
            <w:tcW w:w="1134" w:type="dxa"/>
          </w:tcPr>
          <w:p w:rsidR="00683EBC" w:rsidRPr="00681051" w:rsidRDefault="002E141A" w:rsidP="00321B49">
            <w:pPr>
              <w:jc w:val="center"/>
            </w:pPr>
            <w:r>
              <w:t>754,4</w:t>
            </w:r>
          </w:p>
        </w:tc>
        <w:tc>
          <w:tcPr>
            <w:tcW w:w="992" w:type="dxa"/>
            <w:shd w:val="clear" w:color="auto" w:fill="auto"/>
          </w:tcPr>
          <w:p w:rsidR="00683EBC" w:rsidRPr="00681051" w:rsidRDefault="00683EBC" w:rsidP="00321B49">
            <w:pPr>
              <w:jc w:val="center"/>
            </w:pPr>
            <w:r w:rsidRPr="00681051">
              <w:t>137,9</w:t>
            </w:r>
          </w:p>
        </w:tc>
        <w:tc>
          <w:tcPr>
            <w:tcW w:w="1040" w:type="dxa"/>
            <w:shd w:val="clear" w:color="auto" w:fill="auto"/>
          </w:tcPr>
          <w:p w:rsidR="00683EBC" w:rsidRPr="00681051" w:rsidRDefault="00683EBC" w:rsidP="00321B49">
            <w:pPr>
              <w:jc w:val="center"/>
            </w:pPr>
            <w:r w:rsidRPr="00681051">
              <w:t>137,9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vMerge/>
            <w:vAlign w:val="center"/>
            <w:hideMark/>
          </w:tcPr>
          <w:p w:rsidR="00683EBC" w:rsidRPr="007373BB" w:rsidRDefault="00683EBC" w:rsidP="00321B49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754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земельные участки</w:t>
            </w:r>
          </w:p>
        </w:tc>
        <w:tc>
          <w:tcPr>
            <w:tcW w:w="1494" w:type="dxa"/>
          </w:tcPr>
          <w:p w:rsidR="00683EBC" w:rsidRPr="00681051" w:rsidRDefault="00683EBC" w:rsidP="00FB6AA6"/>
        </w:tc>
        <w:tc>
          <w:tcPr>
            <w:tcW w:w="1341" w:type="dxa"/>
            <w:vMerge/>
            <w:hideMark/>
          </w:tcPr>
          <w:p w:rsidR="00683EBC" w:rsidRPr="00681051" w:rsidRDefault="00683EBC" w:rsidP="00FB6AA6"/>
        </w:tc>
        <w:tc>
          <w:tcPr>
            <w:tcW w:w="1984" w:type="dxa"/>
            <w:vMerge/>
            <w:hideMark/>
          </w:tcPr>
          <w:p w:rsidR="00683EBC" w:rsidRPr="00681051" w:rsidRDefault="00683EBC" w:rsidP="00FB6AA6"/>
        </w:tc>
        <w:tc>
          <w:tcPr>
            <w:tcW w:w="1701" w:type="dxa"/>
            <w:shd w:val="clear" w:color="auto" w:fill="auto"/>
            <w:hideMark/>
          </w:tcPr>
          <w:p w:rsidR="008B1022" w:rsidRDefault="00683EBC" w:rsidP="00FB6AA6">
            <w:r w:rsidRPr="00681051">
              <w:t xml:space="preserve">отношение суммы арендной платы, планируемой к получению в результате дополнительной передачи земельных участков в аренду в отчетном периоде, </w:t>
            </w:r>
          </w:p>
          <w:p w:rsidR="00683EBC" w:rsidRPr="00681051" w:rsidRDefault="00683EBC" w:rsidP="00FB6AA6">
            <w:r w:rsidRPr="00681051">
              <w:t>к плановым назначениям доходов по коду 07011105013050000120,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3,4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3,3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3,3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9 161,3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9 000,0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9 000,0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7373BB" w:rsidRDefault="00683EBC" w:rsidP="00321B49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t>1.3.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 xml:space="preserve">Проведение </w:t>
            </w:r>
            <w:proofErr w:type="spellStart"/>
            <w:r w:rsidRPr="00681051">
              <w:t>претензионно</w:t>
            </w:r>
            <w:proofErr w:type="spellEnd"/>
            <w:r w:rsidRPr="00681051">
              <w:t xml:space="preserve">- исковой работы в отношении исполнителей за неисполнение </w:t>
            </w:r>
          </w:p>
          <w:p w:rsidR="00683EBC" w:rsidRPr="00681051" w:rsidRDefault="00683EBC" w:rsidP="00FB6AA6">
            <w:r w:rsidRPr="00681051">
              <w:t xml:space="preserve">и (или) </w:t>
            </w:r>
            <w:r w:rsidRPr="00681051">
              <w:lastRenderedPageBreak/>
              <w:t>ненадлежащее исполнение муниципальных контрактов (соглашений)</w:t>
            </w:r>
          </w:p>
        </w:tc>
        <w:tc>
          <w:tcPr>
            <w:tcW w:w="1494" w:type="dxa"/>
          </w:tcPr>
          <w:p w:rsidR="00683EBC" w:rsidRPr="00681051" w:rsidRDefault="00683EBC" w:rsidP="00FB6AA6">
            <w:r w:rsidRPr="00681051">
              <w:lastRenderedPageBreak/>
              <w:t xml:space="preserve">органы </w:t>
            </w:r>
            <w:proofErr w:type="spellStart"/>
            <w:proofErr w:type="gramStart"/>
            <w:r w:rsidRPr="00681051">
              <w:t>администра-ции</w:t>
            </w:r>
            <w:proofErr w:type="spellEnd"/>
            <w:proofErr w:type="gramEnd"/>
            <w:r w:rsidRPr="00681051">
              <w:t xml:space="preserve"> района</w:t>
            </w:r>
          </w:p>
        </w:tc>
        <w:tc>
          <w:tcPr>
            <w:tcW w:w="1341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2019 год;</w:t>
            </w:r>
          </w:p>
          <w:p w:rsidR="00683EBC" w:rsidRPr="00681051" w:rsidRDefault="00683EBC" w:rsidP="00FB6AA6">
            <w:r w:rsidRPr="00681051">
              <w:t>2020 год;</w:t>
            </w:r>
          </w:p>
          <w:p w:rsidR="00683EBC" w:rsidRPr="00681051" w:rsidRDefault="00683EBC" w:rsidP="00FB6AA6">
            <w:r w:rsidRPr="00681051"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распоряжения, приказы администраторов доходов «Об администрировании доходов бюджета»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отношение фактически полученных доходов по коду 000116 33050050000140 к</w:t>
            </w:r>
          </w:p>
          <w:p w:rsidR="00683EBC" w:rsidRPr="00681051" w:rsidRDefault="00683EBC" w:rsidP="00FB6AA6">
            <w:r w:rsidRPr="00681051">
              <w:lastRenderedPageBreak/>
              <w:t>планируемой сумме бюджетного эффекта от реализации мероприятия,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8 082,8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4 057,6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683EBC" w:rsidRDefault="00683EBC" w:rsidP="00321B49">
            <w:pPr>
              <w:jc w:val="center"/>
            </w:pPr>
            <w:r w:rsidRPr="00683EBC">
              <w:lastRenderedPageBreak/>
              <w:t>1.</w:t>
            </w:r>
            <w:r>
              <w:t>4</w:t>
            </w:r>
            <w:r w:rsidRPr="00683EBC">
              <w:t>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Анализ эффективности осуществляемых ранее мер поддержки и стимулирования субъектов малого и среднего предпринимательства</w:t>
            </w:r>
          </w:p>
        </w:tc>
        <w:tc>
          <w:tcPr>
            <w:tcW w:w="1494" w:type="dxa"/>
          </w:tcPr>
          <w:p w:rsidR="00683EBC" w:rsidRPr="00681051" w:rsidRDefault="00683EBC" w:rsidP="00FB6AA6">
            <w:r w:rsidRPr="00681051">
              <w:t xml:space="preserve">комитет </w:t>
            </w:r>
            <w:proofErr w:type="spellStart"/>
            <w:proofErr w:type="gramStart"/>
            <w:r w:rsidRPr="00681051">
              <w:t>экономичес</w:t>
            </w:r>
            <w:proofErr w:type="spellEnd"/>
            <w:r w:rsidR="008B1022">
              <w:t>-</w:t>
            </w:r>
            <w:r w:rsidRPr="00681051">
              <w:t>кой</w:t>
            </w:r>
            <w:proofErr w:type="gramEnd"/>
            <w:r w:rsidRPr="00681051">
              <w:t xml:space="preserve"> политики</w:t>
            </w:r>
          </w:p>
        </w:tc>
        <w:tc>
          <w:tcPr>
            <w:tcW w:w="1341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2019 год;</w:t>
            </w:r>
          </w:p>
          <w:p w:rsidR="00683EBC" w:rsidRPr="00681051" w:rsidRDefault="00683EBC" w:rsidP="00FB6AA6">
            <w:r w:rsidRPr="00681051">
              <w:t>2020 год;</w:t>
            </w:r>
          </w:p>
          <w:p w:rsidR="00683EBC" w:rsidRPr="00681051" w:rsidRDefault="00683EBC" w:rsidP="00FB6AA6">
            <w:r w:rsidRPr="00681051"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681051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</w:pPr>
            <w:r w:rsidRPr="00681051">
              <w:rPr>
                <w:color w:val="000000"/>
              </w:rPr>
              <w:t> </w:t>
            </w:r>
            <w:r w:rsidRPr="00681051">
              <w:t xml:space="preserve">постановление администрации Ханты-Мансийского района </w:t>
            </w:r>
          </w:p>
          <w:p w:rsidR="00683EBC" w:rsidRPr="00681051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t xml:space="preserve">от 10.11.2017 </w:t>
            </w:r>
            <w:r w:rsidRPr="00681051">
              <w:rPr>
                <w:rFonts w:eastAsia="Arial"/>
                <w:bCs/>
                <w:lang w:eastAsia="ar-SA"/>
              </w:rPr>
              <w:t>№ 318</w:t>
            </w:r>
          </w:p>
          <w:p w:rsidR="00683EBC" w:rsidRPr="00681051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rPr>
                <w:rFonts w:eastAsia="Arial"/>
                <w:bCs/>
                <w:lang w:eastAsia="ar-SA"/>
              </w:rPr>
              <w:t xml:space="preserve">«Об утверждении муниципальной </w:t>
            </w:r>
          </w:p>
          <w:p w:rsidR="00683EBC" w:rsidRPr="00681051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rPr>
                <w:rFonts w:eastAsia="Arial"/>
                <w:bCs/>
                <w:lang w:eastAsia="ar-SA"/>
              </w:rPr>
              <w:t xml:space="preserve">программы «Развитие малого и среднего </w:t>
            </w:r>
            <w:proofErr w:type="spellStart"/>
            <w:proofErr w:type="gramStart"/>
            <w:r w:rsidRPr="00681051">
              <w:rPr>
                <w:rFonts w:eastAsia="Arial"/>
                <w:bCs/>
                <w:lang w:eastAsia="ar-SA"/>
              </w:rPr>
              <w:t>предпринима</w:t>
            </w:r>
            <w:r w:rsidR="008B1022">
              <w:rPr>
                <w:rFonts w:eastAsia="Arial"/>
                <w:bCs/>
                <w:lang w:eastAsia="ar-SA"/>
              </w:rPr>
              <w:t>-</w:t>
            </w:r>
            <w:r w:rsidRPr="00681051">
              <w:rPr>
                <w:rFonts w:eastAsia="Arial"/>
                <w:bCs/>
                <w:lang w:eastAsia="ar-SA"/>
              </w:rPr>
              <w:t>тельства</w:t>
            </w:r>
            <w:proofErr w:type="spellEnd"/>
            <w:proofErr w:type="gramEnd"/>
            <w:r w:rsidRPr="00681051">
              <w:rPr>
                <w:rFonts w:eastAsia="Arial"/>
                <w:bCs/>
                <w:lang w:eastAsia="ar-SA"/>
              </w:rPr>
              <w:t xml:space="preserve"> </w:t>
            </w:r>
          </w:p>
          <w:p w:rsidR="008B1022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</w:pPr>
            <w:r w:rsidRPr="00681051">
              <w:rPr>
                <w:rFonts w:eastAsia="Arial"/>
                <w:bCs/>
                <w:lang w:eastAsia="ar-SA"/>
              </w:rPr>
              <w:t xml:space="preserve">на территории Ханты-Мансийского района на 2018 – 2020 годы», постановление администрации </w:t>
            </w:r>
            <w:r w:rsidRPr="00681051">
              <w:t xml:space="preserve">Ханты-Мансийского района </w:t>
            </w:r>
          </w:p>
          <w:p w:rsidR="00683EBC" w:rsidRPr="00681051" w:rsidRDefault="00683EBC" w:rsidP="00FB6AA6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color w:val="000000"/>
                <w:highlight w:val="yellow"/>
              </w:rPr>
            </w:pPr>
            <w:r w:rsidRPr="00681051">
              <w:t xml:space="preserve">от 10.11.2017 № 319 «Комплексное развитие </w:t>
            </w:r>
            <w:proofErr w:type="spellStart"/>
            <w:proofErr w:type="gramStart"/>
            <w:r w:rsidRPr="00681051">
              <w:t>агропро</w:t>
            </w:r>
            <w:r w:rsidR="008B1022">
              <w:t>-</w:t>
            </w:r>
            <w:r w:rsidRPr="00681051">
              <w:t>мышленного</w:t>
            </w:r>
            <w:proofErr w:type="spellEnd"/>
            <w:proofErr w:type="gramEnd"/>
            <w:r w:rsidRPr="00681051">
              <w:t xml:space="preserve"> комплекса и традиционной хозяйственной деятельности коренных малочисленных народов Севера Ханты-</w:t>
            </w:r>
            <w:r w:rsidRPr="00681051">
              <w:lastRenderedPageBreak/>
              <w:t>Мансийского района на 2018 – 2020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681051" w:rsidRDefault="00683EBC" w:rsidP="00FB6AA6">
            <w:pPr>
              <w:rPr>
                <w:color w:val="000000"/>
                <w:highlight w:val="yellow"/>
              </w:rPr>
            </w:pPr>
            <w:r w:rsidRPr="00681051">
              <w:lastRenderedPageBreak/>
              <w:t xml:space="preserve">прирост доходов текущего года, получаемых от субъектов малого </w:t>
            </w:r>
            <w:proofErr w:type="gramStart"/>
            <w:r w:rsidRPr="00681051">
              <w:t>пред</w:t>
            </w:r>
            <w:r w:rsidR="008B1022">
              <w:t>-</w:t>
            </w:r>
            <w:proofErr w:type="spellStart"/>
            <w:r w:rsidRPr="00681051">
              <w:t>принимательства</w:t>
            </w:r>
            <w:proofErr w:type="spellEnd"/>
            <w:proofErr w:type="gramEnd"/>
            <w:r w:rsidRPr="00681051">
              <w:t xml:space="preserve"> – получателей поддержки к доходам, полученным в предыдущем году от субъектов малого пред</w:t>
            </w:r>
            <w:r w:rsidR="008B1022">
              <w:t>-</w:t>
            </w:r>
            <w:proofErr w:type="spellStart"/>
            <w:r w:rsidRPr="00681051">
              <w:t>принимательства</w:t>
            </w:r>
            <w:proofErr w:type="spellEnd"/>
            <w:r w:rsidRPr="00681051">
              <w:t xml:space="preserve"> – получателей поддержки,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1,3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1,1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1,1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544,0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500,0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500,0</w:t>
            </w:r>
          </w:p>
          <w:p w:rsidR="00683EBC" w:rsidRPr="00681051" w:rsidRDefault="00683EBC" w:rsidP="00321B49">
            <w:pPr>
              <w:jc w:val="center"/>
            </w:pP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7373BB" w:rsidRDefault="00683EBC" w:rsidP="00321B49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lastRenderedPageBreak/>
              <w:t>1.5.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 xml:space="preserve">Заключение соглашений </w:t>
            </w:r>
          </w:p>
          <w:p w:rsidR="00683EBC" w:rsidRPr="00681051" w:rsidRDefault="00683EBC" w:rsidP="00FB6AA6">
            <w:r w:rsidRPr="00681051">
              <w:t xml:space="preserve">о сотрудничестве </w:t>
            </w:r>
          </w:p>
          <w:p w:rsidR="00683EBC" w:rsidRPr="00681051" w:rsidRDefault="00683EBC" w:rsidP="00C61BF8">
            <w:pPr>
              <w:rPr>
                <w:color w:val="000000"/>
                <w:highlight w:val="yellow"/>
              </w:rPr>
            </w:pPr>
            <w:r w:rsidRPr="00681051">
              <w:t xml:space="preserve">с </w:t>
            </w:r>
            <w:proofErr w:type="gramStart"/>
            <w:r w:rsidRPr="00681051">
              <w:t>хозяйствую</w:t>
            </w:r>
            <w:r w:rsidR="00FB6AA6">
              <w:t>-</w:t>
            </w:r>
            <w:proofErr w:type="spellStart"/>
            <w:r w:rsidRPr="00681051">
              <w:t>щими</w:t>
            </w:r>
            <w:proofErr w:type="spellEnd"/>
            <w:proofErr w:type="gramEnd"/>
            <w:r w:rsidRPr="00681051">
              <w:t xml:space="preserve"> субъектами, </w:t>
            </w:r>
            <w:proofErr w:type="spellStart"/>
            <w:r w:rsidRPr="00681051">
              <w:t>осуществляющи</w:t>
            </w:r>
            <w:proofErr w:type="spellEnd"/>
            <w:r w:rsidR="00C61BF8">
              <w:t>-</w:t>
            </w:r>
            <w:r w:rsidRPr="00681051">
              <w:t>ми деятельность на территории Ханты-Мансийского района</w:t>
            </w:r>
          </w:p>
        </w:tc>
        <w:tc>
          <w:tcPr>
            <w:tcW w:w="1494" w:type="dxa"/>
          </w:tcPr>
          <w:p w:rsidR="00683EBC" w:rsidRPr="00681051" w:rsidRDefault="00321B49" w:rsidP="00FB6AA6">
            <w:pPr>
              <w:rPr>
                <w:color w:val="000000"/>
                <w:highlight w:val="yellow"/>
              </w:rPr>
            </w:pPr>
            <w:r>
              <w:t>о</w:t>
            </w:r>
            <w:r w:rsidR="00683EBC" w:rsidRPr="00681051">
              <w:t xml:space="preserve">рганы </w:t>
            </w:r>
            <w:proofErr w:type="spellStart"/>
            <w:proofErr w:type="gramStart"/>
            <w:r w:rsidR="00683EBC" w:rsidRPr="00681051">
              <w:t>администра</w:t>
            </w:r>
            <w:r>
              <w:t>-</w:t>
            </w:r>
            <w:r w:rsidR="00683EBC" w:rsidRPr="00681051">
              <w:t>ци</w:t>
            </w:r>
            <w:r>
              <w:t>и</w:t>
            </w:r>
            <w:proofErr w:type="spellEnd"/>
            <w:proofErr w:type="gramEnd"/>
            <w:r w:rsidR="00683EBC" w:rsidRPr="00681051">
              <w:t xml:space="preserve"> Ханты-Мансийского района</w:t>
            </w:r>
          </w:p>
        </w:tc>
        <w:tc>
          <w:tcPr>
            <w:tcW w:w="1341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>2019 год;</w:t>
            </w:r>
          </w:p>
          <w:p w:rsidR="00683EBC" w:rsidRPr="00681051" w:rsidRDefault="00683EBC" w:rsidP="00FB6AA6">
            <w:r w:rsidRPr="00681051">
              <w:t>2020 год;</w:t>
            </w:r>
          </w:p>
          <w:p w:rsidR="00683EBC" w:rsidRPr="00681051" w:rsidRDefault="00683EBC" w:rsidP="00FB6AA6">
            <w:r w:rsidRPr="00681051"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681051" w:rsidRDefault="00683EBC" w:rsidP="00FB6AA6">
            <w:pPr>
              <w:rPr>
                <w:color w:val="000000"/>
                <w:highlight w:val="yellow"/>
              </w:rPr>
            </w:pPr>
            <w:r w:rsidRPr="00681051">
              <w:t>соглашения о сотрудничестве с хозяйствующими субъектами, осуществляющими деятельность на территории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681051" w:rsidRDefault="00683EBC" w:rsidP="00FB6AA6">
            <w:r w:rsidRPr="00681051">
              <w:t xml:space="preserve">прирост доходов </w:t>
            </w:r>
          </w:p>
          <w:p w:rsidR="00683EBC" w:rsidRPr="00681051" w:rsidRDefault="00683EBC" w:rsidP="00FB6AA6">
            <w:pPr>
              <w:rPr>
                <w:color w:val="000000"/>
                <w:highlight w:val="yellow"/>
              </w:rPr>
            </w:pPr>
            <w:r w:rsidRPr="00681051">
              <w:t>к первоначально утвержденной сумме доходов бюджета Ханты-Мансийского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2,3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2E141A" w:rsidP="00321B49">
            <w:pPr>
              <w:jc w:val="center"/>
            </w:pPr>
            <w:r>
              <w:t>74 050,0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681051" w:rsidRDefault="00683EBC" w:rsidP="00321B49">
            <w:pPr>
              <w:jc w:val="center"/>
            </w:pPr>
            <w:r w:rsidRPr="00681051">
              <w:t>0,0</w:t>
            </w:r>
          </w:p>
        </w:tc>
      </w:tr>
      <w:tr w:rsidR="008036A1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</w:tcPr>
          <w:p w:rsidR="008036A1" w:rsidRPr="00683EBC" w:rsidRDefault="008036A1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1.6.</w:t>
            </w:r>
          </w:p>
        </w:tc>
        <w:tc>
          <w:tcPr>
            <w:tcW w:w="1754" w:type="dxa"/>
            <w:shd w:val="clear" w:color="auto" w:fill="auto"/>
          </w:tcPr>
          <w:p w:rsidR="008036A1" w:rsidRPr="00681051" w:rsidRDefault="008036A1" w:rsidP="00FB6AA6">
            <w:r>
              <w:t>Проведение работ по дополнению/и или уточнению адресных данных</w:t>
            </w:r>
            <w:r w:rsidR="00FB6AA6">
              <w:t>,</w:t>
            </w:r>
            <w:r>
              <w:t xml:space="preserve"> размещенных в Федеральной информационной адресной системе (ФИАС)</w:t>
            </w:r>
          </w:p>
        </w:tc>
        <w:tc>
          <w:tcPr>
            <w:tcW w:w="1494" w:type="dxa"/>
          </w:tcPr>
          <w:p w:rsidR="00D1693F" w:rsidRDefault="008036A1" w:rsidP="00FB6AA6">
            <w:r>
              <w:t>о</w:t>
            </w:r>
            <w:r w:rsidRPr="00681051">
              <w:t xml:space="preserve">рганы </w:t>
            </w:r>
            <w:proofErr w:type="spellStart"/>
            <w:proofErr w:type="gramStart"/>
            <w:r w:rsidRPr="00681051">
              <w:t>администра</w:t>
            </w:r>
            <w:r w:rsidR="00321B49">
              <w:t>-</w:t>
            </w:r>
            <w:r w:rsidRPr="00681051">
              <w:t>ци</w:t>
            </w:r>
            <w:r w:rsidR="00321B49">
              <w:t>и</w:t>
            </w:r>
            <w:proofErr w:type="spellEnd"/>
            <w:proofErr w:type="gramEnd"/>
            <w:r w:rsidRPr="00681051">
              <w:t xml:space="preserve"> Ханты-Мансийского района</w:t>
            </w:r>
            <w:r w:rsidR="00321B49">
              <w:t>;</w:t>
            </w:r>
          </w:p>
          <w:p w:rsidR="008036A1" w:rsidRPr="00681051" w:rsidRDefault="00D1693F" w:rsidP="00FB6AA6">
            <w:r>
              <w:t>комитет по финансам (анализ)</w:t>
            </w:r>
          </w:p>
        </w:tc>
        <w:tc>
          <w:tcPr>
            <w:tcW w:w="1341" w:type="dxa"/>
            <w:shd w:val="clear" w:color="auto" w:fill="auto"/>
          </w:tcPr>
          <w:p w:rsidR="008036A1" w:rsidRPr="00681051" w:rsidRDefault="008036A1" w:rsidP="00FB6AA6">
            <w:r w:rsidRPr="00681051">
              <w:t>2019 год;</w:t>
            </w:r>
          </w:p>
          <w:p w:rsidR="008036A1" w:rsidRPr="00681051" w:rsidRDefault="008036A1" w:rsidP="00FB6AA6">
            <w:r w:rsidRPr="00681051">
              <w:t>2020 год;</w:t>
            </w:r>
          </w:p>
          <w:p w:rsidR="008036A1" w:rsidRPr="00681051" w:rsidRDefault="008036A1" w:rsidP="00FB6AA6">
            <w:r w:rsidRPr="00681051">
              <w:t>2021 год</w:t>
            </w:r>
          </w:p>
        </w:tc>
        <w:tc>
          <w:tcPr>
            <w:tcW w:w="1984" w:type="dxa"/>
            <w:shd w:val="clear" w:color="auto" w:fill="auto"/>
          </w:tcPr>
          <w:p w:rsidR="008036A1" w:rsidRPr="00681051" w:rsidRDefault="00321B49" w:rsidP="00FB6AA6">
            <w:r>
              <w:t>п</w:t>
            </w:r>
            <w:r w:rsidR="008036A1">
              <w:t>риказ о присвоении адресных данных</w:t>
            </w:r>
            <w:r>
              <w:t>,</w:t>
            </w:r>
            <w:r w:rsidR="008036A1">
              <w:t xml:space="preserve"> размещенных в </w:t>
            </w:r>
            <w:r>
              <w:t>ФИАС</w:t>
            </w:r>
          </w:p>
        </w:tc>
        <w:tc>
          <w:tcPr>
            <w:tcW w:w="1701" w:type="dxa"/>
            <w:shd w:val="clear" w:color="auto" w:fill="auto"/>
          </w:tcPr>
          <w:p w:rsidR="008036A1" w:rsidRPr="00681051" w:rsidRDefault="008036A1" w:rsidP="00FB6AA6">
            <w:r w:rsidRPr="00681051">
              <w:t xml:space="preserve">прирост доходов </w:t>
            </w:r>
          </w:p>
          <w:p w:rsidR="008036A1" w:rsidRPr="00681051" w:rsidRDefault="008036A1" w:rsidP="00FB6AA6">
            <w:r>
              <w:t xml:space="preserve">земельного налога </w:t>
            </w:r>
            <w:r w:rsidRPr="00681051">
              <w:t xml:space="preserve">к первоначально утвержденной сумме доходов </w:t>
            </w:r>
            <w:r>
              <w:t xml:space="preserve">земельного налога </w:t>
            </w:r>
            <w:r w:rsidRPr="00681051">
              <w:t>бюджета Ханты-Мансийского района, %</w:t>
            </w:r>
          </w:p>
        </w:tc>
        <w:tc>
          <w:tcPr>
            <w:tcW w:w="851" w:type="dxa"/>
            <w:shd w:val="clear" w:color="auto" w:fill="auto"/>
          </w:tcPr>
          <w:p w:rsidR="008036A1" w:rsidRPr="00681051" w:rsidRDefault="002E141A" w:rsidP="00321B49">
            <w:pPr>
              <w:jc w:val="center"/>
            </w:pPr>
            <w:r>
              <w:t>113,6</w:t>
            </w:r>
          </w:p>
        </w:tc>
        <w:tc>
          <w:tcPr>
            <w:tcW w:w="850" w:type="dxa"/>
            <w:shd w:val="clear" w:color="auto" w:fill="auto"/>
          </w:tcPr>
          <w:p w:rsidR="008036A1" w:rsidRPr="00681051" w:rsidRDefault="008036A1" w:rsidP="00321B49">
            <w:pPr>
              <w:jc w:val="center"/>
            </w:pPr>
            <w:r>
              <w:t>0</w:t>
            </w:r>
          </w:p>
        </w:tc>
        <w:tc>
          <w:tcPr>
            <w:tcW w:w="710" w:type="dxa"/>
            <w:shd w:val="clear" w:color="auto" w:fill="auto"/>
          </w:tcPr>
          <w:p w:rsidR="008036A1" w:rsidRPr="00681051" w:rsidRDefault="008036A1" w:rsidP="00321B4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8036A1" w:rsidRPr="00681051" w:rsidRDefault="002E141A" w:rsidP="00321B49">
            <w:pPr>
              <w:jc w:val="center"/>
            </w:pPr>
            <w:r>
              <w:t>2 947,5</w:t>
            </w:r>
          </w:p>
        </w:tc>
        <w:tc>
          <w:tcPr>
            <w:tcW w:w="992" w:type="dxa"/>
            <w:shd w:val="clear" w:color="auto" w:fill="auto"/>
          </w:tcPr>
          <w:p w:rsidR="008036A1" w:rsidRPr="00681051" w:rsidRDefault="008036A1" w:rsidP="00321B49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:rsidR="008036A1" w:rsidRPr="00681051" w:rsidRDefault="008036A1" w:rsidP="00321B49">
            <w:pPr>
              <w:jc w:val="center"/>
            </w:pPr>
            <w:r>
              <w:t>0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14443" w:type="dxa"/>
            <w:gridSpan w:val="12"/>
          </w:tcPr>
          <w:p w:rsidR="00683EBC" w:rsidRPr="00F916FA" w:rsidRDefault="00683EBC" w:rsidP="00FB6AA6">
            <w:pPr>
              <w:rPr>
                <w:bCs/>
                <w:color w:val="000000"/>
              </w:rPr>
            </w:pPr>
            <w:r w:rsidRPr="00F916FA">
              <w:rPr>
                <w:bCs/>
                <w:color w:val="000000"/>
              </w:rPr>
              <w:t>2. Мероприятия по оптимизации расходов бюджета муниципального образования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83EBC" w:rsidRPr="00B66875" w:rsidRDefault="00683EBC" w:rsidP="00321B49">
            <w:pPr>
              <w:jc w:val="center"/>
              <w:rPr>
                <w:bCs/>
              </w:rPr>
            </w:pPr>
            <w:r w:rsidRPr="00B66875">
              <w:rPr>
                <w:bCs/>
              </w:rPr>
              <w:t> </w:t>
            </w:r>
          </w:p>
        </w:tc>
        <w:tc>
          <w:tcPr>
            <w:tcW w:w="1754" w:type="dxa"/>
            <w:shd w:val="clear" w:color="auto" w:fill="auto"/>
            <w:noWrap/>
            <w:hideMark/>
          </w:tcPr>
          <w:p w:rsidR="00683EBC" w:rsidRPr="00B66875" w:rsidRDefault="00683EBC" w:rsidP="00FB6AA6">
            <w:pPr>
              <w:rPr>
                <w:bCs/>
              </w:rPr>
            </w:pPr>
            <w:r w:rsidRPr="00B66875">
              <w:rPr>
                <w:bCs/>
              </w:rPr>
              <w:t xml:space="preserve">Всего по </w:t>
            </w:r>
            <w:proofErr w:type="gramStart"/>
            <w:r w:rsidRPr="00B66875">
              <w:rPr>
                <w:bCs/>
              </w:rPr>
              <w:t>расходам,  в</w:t>
            </w:r>
            <w:proofErr w:type="gramEnd"/>
            <w:r w:rsidRPr="00B66875">
              <w:rPr>
                <w:bCs/>
              </w:rPr>
              <w:t xml:space="preserve"> том числе:</w:t>
            </w:r>
          </w:p>
        </w:tc>
        <w:tc>
          <w:tcPr>
            <w:tcW w:w="1494" w:type="dxa"/>
          </w:tcPr>
          <w:p w:rsidR="00683EBC" w:rsidRPr="00B66875" w:rsidRDefault="00683EBC" w:rsidP="00FB6AA6"/>
        </w:tc>
        <w:tc>
          <w:tcPr>
            <w:tcW w:w="1341" w:type="dxa"/>
            <w:shd w:val="clear" w:color="auto" w:fill="auto"/>
            <w:hideMark/>
          </w:tcPr>
          <w:p w:rsidR="00683EBC" w:rsidRPr="00B66875" w:rsidRDefault="00683EBC" w:rsidP="00FB6AA6">
            <w:r w:rsidRPr="00B66875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B66875" w:rsidRDefault="00683EBC" w:rsidP="00FB6AA6">
            <w:r w:rsidRPr="00B66875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B66875" w:rsidRDefault="00683EBC" w:rsidP="00FB6AA6">
            <w:r w:rsidRPr="00B66875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321B49">
            <w:r w:rsidRPr="00B66875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321B49">
            <w:r w:rsidRPr="00B66875"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321B49">
            <w:r w:rsidRPr="00B66875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EBC" w:rsidRPr="00B66875" w:rsidRDefault="000B21E6" w:rsidP="00321B49">
            <w:pPr>
              <w:jc w:val="center"/>
              <w:rPr>
                <w:bCs/>
              </w:rPr>
            </w:pPr>
            <w:r>
              <w:rPr>
                <w:bCs/>
              </w:rPr>
              <w:t>33 562,9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EBC" w:rsidRPr="00B66875" w:rsidRDefault="006111FC" w:rsidP="00321B49">
            <w:pPr>
              <w:jc w:val="center"/>
              <w:rPr>
                <w:bCs/>
              </w:rPr>
            </w:pPr>
            <w:r>
              <w:rPr>
                <w:bCs/>
              </w:rPr>
              <w:t>27 019,3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83EBC" w:rsidRPr="00B66875" w:rsidRDefault="006111FC" w:rsidP="00321B49">
            <w:pPr>
              <w:jc w:val="center"/>
              <w:rPr>
                <w:bCs/>
              </w:rPr>
            </w:pPr>
            <w:r>
              <w:rPr>
                <w:bCs/>
              </w:rPr>
              <w:t>27 019,</w:t>
            </w:r>
            <w:r w:rsidR="0093578A">
              <w:rPr>
                <w:bCs/>
              </w:rPr>
              <w:t>4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683EBC" w:rsidRPr="00FA06E3" w:rsidRDefault="00683EBC" w:rsidP="00321B49">
            <w:pPr>
              <w:jc w:val="center"/>
              <w:rPr>
                <w:bCs/>
                <w:color w:val="000000"/>
              </w:rPr>
            </w:pPr>
            <w:r w:rsidRPr="00FA06E3">
              <w:rPr>
                <w:bCs/>
                <w:color w:val="000000"/>
              </w:rPr>
              <w:t>2.</w:t>
            </w:r>
            <w:r w:rsidR="000E45DC">
              <w:rPr>
                <w:bCs/>
                <w:color w:val="000000"/>
              </w:rPr>
              <w:t>1</w:t>
            </w:r>
            <w:r w:rsidRPr="00FA06E3">
              <w:rPr>
                <w:bCs/>
                <w:color w:val="000000"/>
              </w:rPr>
              <w:t>.</w:t>
            </w:r>
          </w:p>
        </w:tc>
        <w:tc>
          <w:tcPr>
            <w:tcW w:w="1754" w:type="dxa"/>
            <w:shd w:val="clear" w:color="auto" w:fill="auto"/>
            <w:hideMark/>
          </w:tcPr>
          <w:p w:rsidR="00321B49" w:rsidRDefault="00683EBC" w:rsidP="00FB6AA6">
            <w:r>
              <w:t>Передача расходов, связанных с матер</w:t>
            </w:r>
            <w:r w:rsidR="00321B49">
              <w:t>иально техническим обеспечением</w:t>
            </w:r>
            <w:r>
              <w:t xml:space="preserve"> работников органов</w:t>
            </w:r>
            <w:r w:rsidR="00321B49">
              <w:t>,</w:t>
            </w:r>
            <w:r>
              <w:t xml:space="preserve"> на уровень учреждений в </w:t>
            </w:r>
            <w:r>
              <w:lastRenderedPageBreak/>
              <w:t xml:space="preserve">соответствии с частью 5 статьи 26 Федерального закона от 05.04.2013 </w:t>
            </w:r>
          </w:p>
          <w:p w:rsidR="00321B49" w:rsidRDefault="00683EBC" w:rsidP="00FB6AA6">
            <w:r>
              <w:t xml:space="preserve">№ 44-ФЗ </w:t>
            </w:r>
          </w:p>
          <w:p w:rsidR="00683EBC" w:rsidRPr="00FA06E3" w:rsidRDefault="00683EBC" w:rsidP="00FB6AA6">
            <w:r>
              <w:t xml:space="preserve">«О контрактной системе в сфере закупок товаров, работ, услуг для обеспечения государственных и </w:t>
            </w:r>
            <w:proofErr w:type="spellStart"/>
            <w:proofErr w:type="gramStart"/>
            <w:r>
              <w:t>муници</w:t>
            </w:r>
            <w:r w:rsidR="00321B49">
              <w:t>-</w:t>
            </w:r>
            <w:r>
              <w:t>пальных</w:t>
            </w:r>
            <w:proofErr w:type="spellEnd"/>
            <w:proofErr w:type="gramEnd"/>
            <w:r>
              <w:t xml:space="preserve"> нужд»</w:t>
            </w:r>
          </w:p>
        </w:tc>
        <w:tc>
          <w:tcPr>
            <w:tcW w:w="1494" w:type="dxa"/>
          </w:tcPr>
          <w:p w:rsidR="00683EBC" w:rsidRPr="00FA06E3" w:rsidRDefault="00683EBC" w:rsidP="00FB6AA6">
            <w:r w:rsidRPr="004729EB">
              <w:lastRenderedPageBreak/>
              <w:t xml:space="preserve">органы </w:t>
            </w:r>
            <w:proofErr w:type="spellStart"/>
            <w:proofErr w:type="gramStart"/>
            <w:r w:rsidRPr="004729EB">
              <w:t>администра</w:t>
            </w:r>
            <w:r w:rsidR="00C61BF8">
              <w:t>-</w:t>
            </w:r>
            <w:r w:rsidRPr="004729EB">
              <w:t>ции</w:t>
            </w:r>
            <w:proofErr w:type="spellEnd"/>
            <w:proofErr w:type="gramEnd"/>
            <w:r w:rsidRPr="004729EB">
              <w:t xml:space="preserve"> района</w:t>
            </w:r>
          </w:p>
        </w:tc>
        <w:tc>
          <w:tcPr>
            <w:tcW w:w="1341" w:type="dxa"/>
            <w:shd w:val="clear" w:color="auto" w:fill="auto"/>
            <w:hideMark/>
          </w:tcPr>
          <w:p w:rsidR="00683EBC" w:rsidRPr="004729EB" w:rsidRDefault="00683EBC" w:rsidP="00FB6AA6">
            <w:r w:rsidRPr="004729EB">
              <w:t>2019 год</w:t>
            </w:r>
            <w:r w:rsidR="00321B49">
              <w:t>;</w:t>
            </w:r>
          </w:p>
          <w:p w:rsidR="00683EBC" w:rsidRPr="004729EB" w:rsidRDefault="00683EBC" w:rsidP="00FB6AA6">
            <w:r w:rsidRPr="004729EB">
              <w:t>2020 год</w:t>
            </w:r>
            <w:r w:rsidR="00321B49">
              <w:t>;</w:t>
            </w:r>
          </w:p>
          <w:p w:rsidR="00683EBC" w:rsidRPr="00FA06E3" w:rsidRDefault="00683EBC" w:rsidP="00FB6AA6">
            <w:r w:rsidRPr="004729EB"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321B49" w:rsidRDefault="00321B49" w:rsidP="00FB6AA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83EBC">
              <w:rPr>
                <w:color w:val="000000"/>
              </w:rPr>
              <w:t xml:space="preserve">остановление администрации Ханты-Мансийского района </w:t>
            </w:r>
          </w:p>
          <w:p w:rsidR="00683EBC" w:rsidRPr="00EC0CA3" w:rsidRDefault="00683EBC" w:rsidP="00FB6AA6">
            <w:pPr>
              <w:rPr>
                <w:color w:val="000000"/>
              </w:rPr>
            </w:pPr>
            <w:r>
              <w:rPr>
                <w:color w:val="000000"/>
              </w:rPr>
              <w:t>от 29.12.2018 № 384 «</w:t>
            </w:r>
            <w:r w:rsidRPr="00EC0CA3">
              <w:rPr>
                <w:color w:val="000000"/>
              </w:rPr>
              <w:t xml:space="preserve">О наделении Муниципального казенного </w:t>
            </w:r>
          </w:p>
          <w:p w:rsidR="00683EBC" w:rsidRPr="00EC0CA3" w:rsidRDefault="00683EBC" w:rsidP="00FB6AA6">
            <w:pPr>
              <w:rPr>
                <w:color w:val="000000"/>
              </w:rPr>
            </w:pPr>
            <w:r w:rsidRPr="00EC0CA3">
              <w:rPr>
                <w:color w:val="000000"/>
              </w:rPr>
              <w:t>учреждения Ханты-</w:t>
            </w:r>
            <w:r w:rsidRPr="00EC0CA3">
              <w:rPr>
                <w:color w:val="000000"/>
              </w:rPr>
              <w:lastRenderedPageBreak/>
              <w:t>Мансийского района</w:t>
            </w:r>
          </w:p>
          <w:p w:rsidR="00683EBC" w:rsidRPr="00EC0CA3" w:rsidRDefault="00683EBC" w:rsidP="00FB6AA6">
            <w:pPr>
              <w:rPr>
                <w:color w:val="000000"/>
              </w:rPr>
            </w:pPr>
            <w:r w:rsidRPr="00EC0CA3">
              <w:rPr>
                <w:color w:val="000000"/>
              </w:rPr>
              <w:t>«Управление технического обеспечения»</w:t>
            </w:r>
          </w:p>
          <w:p w:rsidR="00683EBC" w:rsidRPr="00EC0CA3" w:rsidRDefault="00683EBC" w:rsidP="00FB6AA6">
            <w:pPr>
              <w:rPr>
                <w:color w:val="000000"/>
              </w:rPr>
            </w:pPr>
            <w:r w:rsidRPr="00EC0CA3">
              <w:rPr>
                <w:color w:val="000000"/>
              </w:rPr>
              <w:t xml:space="preserve">полномочиями на планирование </w:t>
            </w:r>
          </w:p>
          <w:p w:rsidR="00683EBC" w:rsidRPr="00FA06E3" w:rsidRDefault="00683EBC" w:rsidP="00FB6AA6">
            <w:pPr>
              <w:rPr>
                <w:color w:val="000000"/>
              </w:rPr>
            </w:pPr>
            <w:r w:rsidRPr="00EC0CA3">
              <w:rPr>
                <w:color w:val="000000"/>
              </w:rPr>
              <w:t>и осуществление закупок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4729EB" w:rsidRDefault="00683EBC" w:rsidP="00FB6AA6">
            <w:r w:rsidRPr="004729EB">
              <w:lastRenderedPageBreak/>
              <w:t xml:space="preserve">отношение переданных расходов к общим расходам на содержание органов местного самоуправления </w:t>
            </w:r>
          </w:p>
          <w:p w:rsidR="00683EBC" w:rsidRPr="00FA06E3" w:rsidRDefault="00683EBC" w:rsidP="00FB6AA6">
            <w:r w:rsidRPr="004729EB">
              <w:t>в отчетном году,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FA06E3" w:rsidRDefault="007C0399" w:rsidP="00321B49">
            <w:pPr>
              <w:jc w:val="center"/>
            </w:pPr>
            <w:r>
              <w:t>1,4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FA06E3" w:rsidRDefault="007C0399" w:rsidP="00321B49">
            <w:pPr>
              <w:jc w:val="center"/>
            </w:pPr>
            <w:r>
              <w:t>1,8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FA06E3" w:rsidRDefault="007C0399" w:rsidP="00321B49">
            <w:pPr>
              <w:jc w:val="center"/>
            </w:pPr>
            <w:r>
              <w:t>1,8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FA06E3" w:rsidRDefault="00683EBC" w:rsidP="00321B49">
            <w:pPr>
              <w:jc w:val="center"/>
            </w:pPr>
            <w:r>
              <w:t>4 441,7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FA06E3" w:rsidRDefault="00683EBC" w:rsidP="00321B49">
            <w:pPr>
              <w:jc w:val="center"/>
            </w:pPr>
            <w:r>
              <w:t>6 304,4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FA06E3" w:rsidRDefault="00683EBC" w:rsidP="00321B49">
            <w:pPr>
              <w:jc w:val="center"/>
            </w:pPr>
            <w:r>
              <w:t>6 304,5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683EBC" w:rsidRPr="00213491" w:rsidRDefault="00683EBC" w:rsidP="00321B49">
            <w:pPr>
              <w:jc w:val="center"/>
              <w:rPr>
                <w:bCs/>
                <w:color w:val="000000"/>
              </w:rPr>
            </w:pPr>
            <w:r w:rsidRPr="00213491">
              <w:rPr>
                <w:bCs/>
                <w:color w:val="000000"/>
              </w:rPr>
              <w:lastRenderedPageBreak/>
              <w:t>2.</w:t>
            </w:r>
            <w:r w:rsidR="000E45DC">
              <w:rPr>
                <w:bCs/>
                <w:color w:val="000000"/>
              </w:rPr>
              <w:t>2</w:t>
            </w:r>
            <w:r w:rsidRPr="00213491">
              <w:rPr>
                <w:bCs/>
                <w:color w:val="000000"/>
              </w:rPr>
              <w:t>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213491" w:rsidRDefault="00683EBC" w:rsidP="00FB6AA6">
            <w:pPr>
              <w:rPr>
                <w:lang w:eastAsia="en-US"/>
              </w:rPr>
            </w:pPr>
            <w:r w:rsidRPr="00213491">
              <w:t>Увеличение доли конкурентных процедур в общем объеме закупок</w:t>
            </w:r>
          </w:p>
        </w:tc>
        <w:tc>
          <w:tcPr>
            <w:tcW w:w="1494" w:type="dxa"/>
          </w:tcPr>
          <w:p w:rsidR="00683EBC" w:rsidRDefault="00683EBC" w:rsidP="00FB6AA6">
            <w:pPr>
              <w:rPr>
                <w:lang w:eastAsia="en-US"/>
              </w:rPr>
            </w:pPr>
            <w:r>
              <w:t>комитет по финансам;</w:t>
            </w:r>
          </w:p>
          <w:p w:rsidR="00683EBC" w:rsidRDefault="00683EBC" w:rsidP="00FB6AA6">
            <w:pPr>
              <w:rPr>
                <w:lang w:eastAsia="en-US"/>
              </w:rPr>
            </w:pPr>
            <w:r>
              <w:t xml:space="preserve">органы </w:t>
            </w:r>
            <w:proofErr w:type="spellStart"/>
            <w:proofErr w:type="gramStart"/>
            <w:r>
              <w:t>администра</w:t>
            </w:r>
            <w:r w:rsidR="00321B49">
              <w:t>-</w:t>
            </w:r>
            <w:r>
              <w:t>ции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341" w:type="dxa"/>
            <w:shd w:val="clear" w:color="auto" w:fill="auto"/>
            <w:hideMark/>
          </w:tcPr>
          <w:p w:rsidR="00683EBC" w:rsidRDefault="00683EBC" w:rsidP="00FB6AA6">
            <w:pPr>
              <w:rPr>
                <w:lang w:eastAsia="en-US"/>
              </w:rPr>
            </w:pPr>
            <w:r>
              <w:t>2019 год</w:t>
            </w:r>
            <w:r w:rsidR="00321B49">
              <w:t>;</w:t>
            </w:r>
          </w:p>
          <w:p w:rsidR="00683EBC" w:rsidRDefault="00683EBC" w:rsidP="00FB6AA6">
            <w:r>
              <w:t>2020 год</w:t>
            </w:r>
            <w:r w:rsidR="00321B49">
              <w:t>;</w:t>
            </w:r>
          </w:p>
          <w:p w:rsidR="00683EBC" w:rsidRDefault="00683EBC" w:rsidP="00FB6AA6">
            <w:pPr>
              <w:rPr>
                <w:lang w:eastAsia="en-US"/>
              </w:rPr>
            </w:pPr>
            <w:r>
              <w:t>2021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321B49" w:rsidRDefault="00683EBC" w:rsidP="00FB6AA6">
            <w:pPr>
              <w:autoSpaceDE w:val="0"/>
              <w:autoSpaceDN w:val="0"/>
              <w:adjustRightInd w:val="0"/>
            </w:pPr>
            <w:r>
              <w:t xml:space="preserve">проект решения Думы Ханты-Мансийского района «О внесении изменений в решение Думы Ханты-Мансийского района </w:t>
            </w:r>
          </w:p>
          <w:p w:rsidR="00683EBC" w:rsidRDefault="00683EBC" w:rsidP="00FB6AA6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от 07.12.2018 № 375 «</w:t>
            </w:r>
            <w:r>
              <w:rPr>
                <w:bCs/>
              </w:rPr>
              <w:t xml:space="preserve">О бюджете </w:t>
            </w:r>
          </w:p>
          <w:p w:rsidR="00683EBC" w:rsidRDefault="00683EBC" w:rsidP="00FB6A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Ханты-Мансийского района</w:t>
            </w:r>
            <w:r w:rsidR="00321B49">
              <w:rPr>
                <w:bCs/>
              </w:rPr>
              <w:t xml:space="preserve"> </w:t>
            </w:r>
            <w:r>
              <w:rPr>
                <w:bCs/>
              </w:rPr>
              <w:t xml:space="preserve">на 2019 год и плановый период </w:t>
            </w:r>
          </w:p>
          <w:p w:rsidR="00683EBC" w:rsidRDefault="00683EBC" w:rsidP="00FB6A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 и 2021 годов»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Default="00683EBC" w:rsidP="00FB6AA6">
            <w:pPr>
              <w:autoSpaceDE w:val="0"/>
              <w:autoSpaceDN w:val="0"/>
              <w:adjustRightInd w:val="0"/>
            </w:pPr>
            <w:r>
              <w:t>отношение экономии бюджетных средств (разница между начальной (максимальной) ценой контракта и ценой заключенного контракта по результатам проведенных конкурентных процедур) к общему объему кассовых расходов бюджета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7E3A98" w:rsidRDefault="00683EBC" w:rsidP="00321B49">
            <w:pPr>
              <w:autoSpaceDE w:val="0"/>
              <w:autoSpaceDN w:val="0"/>
              <w:adjustRightInd w:val="0"/>
              <w:jc w:val="center"/>
            </w:pPr>
            <w:r w:rsidRPr="007E3A98">
              <w:t>0,6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7E3A98" w:rsidRDefault="00683EBC" w:rsidP="00321B49">
            <w:pPr>
              <w:autoSpaceDE w:val="0"/>
              <w:autoSpaceDN w:val="0"/>
              <w:adjustRightInd w:val="0"/>
              <w:jc w:val="center"/>
            </w:pPr>
            <w:r w:rsidRPr="007E3A98">
              <w:t>0,6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7E3A98" w:rsidRDefault="00683EBC" w:rsidP="00321B49">
            <w:pPr>
              <w:autoSpaceDE w:val="0"/>
              <w:autoSpaceDN w:val="0"/>
              <w:adjustRightInd w:val="0"/>
              <w:jc w:val="center"/>
            </w:pPr>
            <w:r w:rsidRPr="007E3A98">
              <w:t>0,6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EE1CB7" w:rsidRDefault="00D95DB7" w:rsidP="00321B49">
            <w:pPr>
              <w:autoSpaceDE w:val="0"/>
              <w:autoSpaceDN w:val="0"/>
              <w:adjustRightInd w:val="0"/>
              <w:jc w:val="center"/>
            </w:pPr>
            <w:r>
              <w:t>27 142,0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EE1CB7" w:rsidRDefault="006111FC" w:rsidP="00321B49">
            <w:pPr>
              <w:autoSpaceDE w:val="0"/>
              <w:autoSpaceDN w:val="0"/>
              <w:adjustRightInd w:val="0"/>
              <w:jc w:val="center"/>
            </w:pPr>
            <w:r>
              <w:t>20 000,0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83EBC" w:rsidRPr="00EE1CB7" w:rsidRDefault="00683EBC" w:rsidP="00321B49">
            <w:pPr>
              <w:autoSpaceDE w:val="0"/>
              <w:autoSpaceDN w:val="0"/>
              <w:adjustRightInd w:val="0"/>
              <w:jc w:val="center"/>
            </w:pPr>
            <w:r w:rsidRPr="00EE1CB7">
              <w:t>20 000,0</w:t>
            </w:r>
          </w:p>
          <w:p w:rsidR="00683EBC" w:rsidRPr="00EE1CB7" w:rsidRDefault="00683EBC" w:rsidP="00321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Pr="00213491" w:rsidRDefault="00683EBC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0E45DC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683EBC" w:rsidRPr="00213491" w:rsidRDefault="00683EBC" w:rsidP="00FB6AA6">
            <w:r>
              <w:t xml:space="preserve">Перевод городских телефонных линий структурных </w:t>
            </w:r>
            <w:r w:rsidR="00321B49">
              <w:t>органов</w:t>
            </w:r>
            <w:r>
              <w:t xml:space="preserve"> администрации </w:t>
            </w:r>
            <w:r>
              <w:lastRenderedPageBreak/>
              <w:t>района на использование решения ПАО Ростелеком «Виртуальная АТС»</w:t>
            </w:r>
          </w:p>
        </w:tc>
        <w:tc>
          <w:tcPr>
            <w:tcW w:w="1494" w:type="dxa"/>
          </w:tcPr>
          <w:p w:rsidR="00683EBC" w:rsidRDefault="00321B49" w:rsidP="00FB6AA6">
            <w:r>
              <w:lastRenderedPageBreak/>
              <w:t>у</w:t>
            </w:r>
            <w:r w:rsidR="00683EBC">
              <w:t xml:space="preserve">правление по учету и отчетности </w:t>
            </w:r>
            <w:proofErr w:type="spellStart"/>
            <w:proofErr w:type="gramStart"/>
            <w:r w:rsidR="00683EBC">
              <w:t>администра</w:t>
            </w:r>
            <w:r>
              <w:t>-</w:t>
            </w:r>
            <w:r w:rsidR="00683EBC">
              <w:t>ции</w:t>
            </w:r>
            <w:proofErr w:type="spellEnd"/>
            <w:proofErr w:type="gramEnd"/>
            <w:r w:rsidR="00683EBC">
              <w:t xml:space="preserve"> Ханты-Мансийского района</w:t>
            </w:r>
          </w:p>
        </w:tc>
        <w:tc>
          <w:tcPr>
            <w:tcW w:w="1341" w:type="dxa"/>
            <w:shd w:val="clear" w:color="auto" w:fill="auto"/>
          </w:tcPr>
          <w:p w:rsidR="00683EBC" w:rsidRDefault="00683EBC" w:rsidP="00FB6AA6">
            <w: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683EBC" w:rsidRDefault="00683EBC" w:rsidP="00FB6AA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83EBC" w:rsidRDefault="00321B49" w:rsidP="00FB6AA6">
            <w:pPr>
              <w:autoSpaceDE w:val="0"/>
              <w:autoSpaceDN w:val="0"/>
              <w:adjustRightInd w:val="0"/>
            </w:pPr>
            <w:r>
              <w:t>о</w:t>
            </w:r>
            <w:r w:rsidR="00683EBC">
              <w:t xml:space="preserve">тношение экономии кассовых расходов, направленных на связь отчетного финансового </w:t>
            </w:r>
            <w:r w:rsidR="00683EBC">
              <w:lastRenderedPageBreak/>
              <w:t>года</w:t>
            </w:r>
            <w:r>
              <w:t>,</w:t>
            </w:r>
            <w:r w:rsidR="00683EBC">
              <w:t xml:space="preserve"> к кассовым расходам, направленным на связь прошлого финансового года, %</w:t>
            </w:r>
          </w:p>
        </w:tc>
        <w:tc>
          <w:tcPr>
            <w:tcW w:w="851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81</w:t>
            </w:r>
          </w:p>
        </w:tc>
        <w:tc>
          <w:tcPr>
            <w:tcW w:w="850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10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992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1040" w:type="dxa"/>
            <w:shd w:val="clear" w:color="auto" w:fill="auto"/>
          </w:tcPr>
          <w:p w:rsidR="00683EBC" w:rsidRPr="00AC5991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Default="00683EBC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  <w:r w:rsidR="000E45D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683EBC" w:rsidRDefault="00683EBC" w:rsidP="00FB6AA6">
            <w:r>
              <w:t xml:space="preserve">Объединение локальных сетей органов администрации района на услуги использования </w:t>
            </w:r>
            <w:proofErr w:type="spellStart"/>
            <w:r>
              <w:t>справочно</w:t>
            </w:r>
            <w:proofErr w:type="spellEnd"/>
            <w:r>
              <w:t xml:space="preserve"> информационной правовой системы Консультант Плюс</w:t>
            </w:r>
          </w:p>
        </w:tc>
        <w:tc>
          <w:tcPr>
            <w:tcW w:w="1494" w:type="dxa"/>
          </w:tcPr>
          <w:p w:rsidR="00683EBC" w:rsidRDefault="00683EBC" w:rsidP="00FB6AA6"/>
        </w:tc>
        <w:tc>
          <w:tcPr>
            <w:tcW w:w="1341" w:type="dxa"/>
            <w:shd w:val="clear" w:color="auto" w:fill="auto"/>
          </w:tcPr>
          <w:p w:rsidR="00683EBC" w:rsidRPr="00060D42" w:rsidRDefault="00683EBC" w:rsidP="00FB6AA6">
            <w:r w:rsidRPr="00060D42">
              <w:t>2019 год</w:t>
            </w:r>
            <w:r w:rsidR="00321B49">
              <w:t>;</w:t>
            </w:r>
          </w:p>
          <w:p w:rsidR="00321B49" w:rsidRPr="00060D42" w:rsidRDefault="00683EBC" w:rsidP="00FB6AA6">
            <w:r w:rsidRPr="00060D42">
              <w:t>2020 год</w:t>
            </w:r>
            <w:r w:rsidR="00321B49">
              <w:t>;</w:t>
            </w:r>
          </w:p>
          <w:p w:rsidR="00683EBC" w:rsidRDefault="00683EBC" w:rsidP="00FB6AA6">
            <w:r w:rsidRPr="00060D42">
              <w:t>2021 год</w:t>
            </w:r>
          </w:p>
        </w:tc>
        <w:tc>
          <w:tcPr>
            <w:tcW w:w="1984" w:type="dxa"/>
            <w:shd w:val="clear" w:color="auto" w:fill="auto"/>
          </w:tcPr>
          <w:p w:rsidR="00683EBC" w:rsidRDefault="00683EBC" w:rsidP="00FB6AA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83EBC" w:rsidRDefault="00321B49" w:rsidP="00FB6AA6">
            <w:pPr>
              <w:autoSpaceDE w:val="0"/>
              <w:autoSpaceDN w:val="0"/>
              <w:adjustRightInd w:val="0"/>
            </w:pPr>
            <w:r>
              <w:t>о</w:t>
            </w:r>
            <w:r w:rsidR="00683EBC">
              <w:t>тношение сложившейся экономии средств к общим расходам на предоставление услуг в отчетном году, %</w:t>
            </w:r>
          </w:p>
        </w:tc>
        <w:tc>
          <w:tcPr>
            <w:tcW w:w="851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850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710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514,9</w:t>
            </w:r>
          </w:p>
        </w:tc>
        <w:tc>
          <w:tcPr>
            <w:tcW w:w="992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</w:pPr>
            <w:r>
              <w:t>514,9</w:t>
            </w:r>
          </w:p>
        </w:tc>
        <w:tc>
          <w:tcPr>
            <w:tcW w:w="1040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  <w:r>
              <w:t>514,9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Pr="00B176F0" w:rsidRDefault="00683EBC" w:rsidP="00321B49">
            <w:pPr>
              <w:jc w:val="center"/>
              <w:rPr>
                <w:bCs/>
              </w:rPr>
            </w:pPr>
            <w:r w:rsidRPr="00B176F0">
              <w:rPr>
                <w:bCs/>
              </w:rPr>
              <w:t>2.</w:t>
            </w:r>
            <w:r w:rsidR="000E45DC">
              <w:rPr>
                <w:bCs/>
              </w:rPr>
              <w:t>5</w:t>
            </w:r>
            <w:r w:rsidRPr="00B176F0">
              <w:rPr>
                <w:bCs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683EBC" w:rsidRPr="00B176F0" w:rsidRDefault="00683EBC" w:rsidP="00FB6AA6">
            <w:r w:rsidRPr="00B176F0">
              <w:t>Сокращение затрат на санаторно-курортное лечение (оздоровление)</w:t>
            </w:r>
          </w:p>
        </w:tc>
        <w:tc>
          <w:tcPr>
            <w:tcW w:w="1494" w:type="dxa"/>
          </w:tcPr>
          <w:p w:rsidR="00683EBC" w:rsidRPr="00B176F0" w:rsidRDefault="00321B49" w:rsidP="00FB6AA6">
            <w:proofErr w:type="spellStart"/>
            <w:proofErr w:type="gramStart"/>
            <w:r>
              <w:t>м</w:t>
            </w:r>
            <w:r w:rsidR="00B176F0">
              <w:t>уници</w:t>
            </w:r>
            <w:r>
              <w:t>-</w:t>
            </w:r>
            <w:r w:rsidR="00B176F0">
              <w:t>пальные</w:t>
            </w:r>
            <w:proofErr w:type="spellEnd"/>
            <w:proofErr w:type="gramEnd"/>
            <w:r w:rsidR="00B176F0">
              <w:t xml:space="preserve"> учреждения</w:t>
            </w:r>
            <w:r w:rsidR="00FB6AA6">
              <w:t>;</w:t>
            </w:r>
            <w:r w:rsidR="00D8580F">
              <w:t xml:space="preserve"> органы </w:t>
            </w:r>
            <w:proofErr w:type="spellStart"/>
            <w:r w:rsidR="00D8580F">
              <w:t>администра</w:t>
            </w:r>
            <w:r>
              <w:t>-</w:t>
            </w:r>
            <w:r w:rsidR="00D8580F">
              <w:t>ции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683EBC" w:rsidRPr="00B176F0" w:rsidRDefault="00683EBC" w:rsidP="00FB6AA6">
            <w:r w:rsidRPr="00B176F0"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683EBC" w:rsidRPr="00B176F0" w:rsidRDefault="00321B49" w:rsidP="00FB6AA6">
            <w:pPr>
              <w:autoSpaceDE w:val="0"/>
              <w:autoSpaceDN w:val="0"/>
              <w:adjustRightInd w:val="0"/>
            </w:pPr>
            <w:r>
              <w:t>п</w:t>
            </w:r>
            <w:r w:rsidR="00683EBC" w:rsidRPr="00B176F0">
              <w:t>роект решение Думы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683EBC" w:rsidRPr="00B176F0" w:rsidRDefault="00321B49" w:rsidP="00FB6AA6">
            <w:pPr>
              <w:autoSpaceDE w:val="0"/>
              <w:autoSpaceDN w:val="0"/>
              <w:adjustRightInd w:val="0"/>
            </w:pPr>
            <w:r>
              <w:t>с</w:t>
            </w:r>
            <w:r w:rsidR="00683EBC" w:rsidRPr="00B176F0">
              <w:t xml:space="preserve">нижение компенсация стоимости </w:t>
            </w:r>
            <w:proofErr w:type="spellStart"/>
            <w:proofErr w:type="gramStart"/>
            <w:r w:rsidR="00683EBC" w:rsidRPr="00B176F0">
              <w:t>оздоровитель</w:t>
            </w:r>
            <w:r>
              <w:t>-</w:t>
            </w:r>
            <w:r w:rsidR="00683EBC" w:rsidRPr="00B176F0">
              <w:t>ных</w:t>
            </w:r>
            <w:proofErr w:type="spellEnd"/>
            <w:proofErr w:type="gramEnd"/>
            <w:r w:rsidR="00683EBC" w:rsidRPr="00B176F0">
              <w:t xml:space="preserve"> путевок для работников учреждения</w:t>
            </w:r>
          </w:p>
        </w:tc>
        <w:tc>
          <w:tcPr>
            <w:tcW w:w="851" w:type="dxa"/>
            <w:shd w:val="clear" w:color="auto" w:fill="auto"/>
          </w:tcPr>
          <w:p w:rsidR="00683EBC" w:rsidRPr="00B176F0" w:rsidRDefault="0036690E" w:rsidP="00321B49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850" w:type="dxa"/>
            <w:shd w:val="clear" w:color="auto" w:fill="auto"/>
          </w:tcPr>
          <w:p w:rsidR="00683EBC" w:rsidRPr="00B176F0" w:rsidRDefault="00683EBC" w:rsidP="00321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83EBC" w:rsidRPr="00B176F0" w:rsidRDefault="00683EBC" w:rsidP="00321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3EBC" w:rsidRPr="00B176F0" w:rsidRDefault="00D724E5" w:rsidP="00321B49">
            <w:pPr>
              <w:autoSpaceDE w:val="0"/>
              <w:autoSpaceDN w:val="0"/>
              <w:adjustRightInd w:val="0"/>
              <w:jc w:val="center"/>
            </w:pPr>
            <w:r>
              <w:t>804,3</w:t>
            </w:r>
          </w:p>
        </w:tc>
        <w:tc>
          <w:tcPr>
            <w:tcW w:w="992" w:type="dxa"/>
            <w:shd w:val="clear" w:color="auto" w:fill="auto"/>
          </w:tcPr>
          <w:p w:rsidR="00683EBC" w:rsidRPr="00B176F0" w:rsidRDefault="00683EBC" w:rsidP="00321B49">
            <w:pPr>
              <w:autoSpaceDE w:val="0"/>
              <w:autoSpaceDN w:val="0"/>
              <w:adjustRightInd w:val="0"/>
            </w:pPr>
            <w:r w:rsidRPr="00B176F0">
              <w:t>0</w:t>
            </w:r>
          </w:p>
        </w:tc>
        <w:tc>
          <w:tcPr>
            <w:tcW w:w="1040" w:type="dxa"/>
            <w:shd w:val="clear" w:color="auto" w:fill="auto"/>
          </w:tcPr>
          <w:p w:rsidR="00683EBC" w:rsidRPr="00B176F0" w:rsidRDefault="00683EBC" w:rsidP="00321B49">
            <w:pPr>
              <w:autoSpaceDE w:val="0"/>
              <w:autoSpaceDN w:val="0"/>
              <w:adjustRightInd w:val="0"/>
              <w:jc w:val="center"/>
            </w:pPr>
            <w:r w:rsidRPr="00B176F0">
              <w:t>0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Default="00683EBC" w:rsidP="00321B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0E45DC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683EBC" w:rsidRPr="004277C6" w:rsidRDefault="00683EBC" w:rsidP="00FB6AA6">
            <w:r w:rsidRPr="004277C6">
              <w:t xml:space="preserve">Формирование условий </w:t>
            </w:r>
          </w:p>
          <w:p w:rsidR="00683EBC" w:rsidRPr="004277C6" w:rsidRDefault="00683EBC" w:rsidP="00FB6AA6">
            <w:r w:rsidRPr="004277C6">
              <w:t>для развития и внедрения инициативного бюджетирования</w:t>
            </w:r>
          </w:p>
        </w:tc>
        <w:tc>
          <w:tcPr>
            <w:tcW w:w="1494" w:type="dxa"/>
          </w:tcPr>
          <w:p w:rsidR="00683EBC" w:rsidRPr="004277C6" w:rsidRDefault="00683EBC" w:rsidP="00FB6AA6">
            <w:r w:rsidRPr="004277C6">
              <w:t>комитет по финансам;</w:t>
            </w:r>
          </w:p>
          <w:p w:rsidR="00683EBC" w:rsidRPr="004277C6" w:rsidRDefault="00683EBC" w:rsidP="00FB6AA6">
            <w:r w:rsidRPr="004277C6">
              <w:t xml:space="preserve">органы </w:t>
            </w:r>
            <w:proofErr w:type="spellStart"/>
            <w:proofErr w:type="gramStart"/>
            <w:r w:rsidRPr="004277C6">
              <w:t>администра</w:t>
            </w:r>
            <w:r w:rsidR="00321B49">
              <w:t>-</w:t>
            </w:r>
            <w:r w:rsidRPr="004277C6">
              <w:t>ции</w:t>
            </w:r>
            <w:proofErr w:type="spellEnd"/>
            <w:proofErr w:type="gramEnd"/>
            <w:r w:rsidRPr="004277C6">
              <w:t xml:space="preserve"> района</w:t>
            </w:r>
          </w:p>
        </w:tc>
        <w:tc>
          <w:tcPr>
            <w:tcW w:w="1341" w:type="dxa"/>
            <w:shd w:val="clear" w:color="auto" w:fill="auto"/>
          </w:tcPr>
          <w:p w:rsidR="00683EBC" w:rsidRPr="004277C6" w:rsidRDefault="00683EBC" w:rsidP="00FB6AA6">
            <w:r w:rsidRPr="004277C6">
              <w:t>201</w:t>
            </w:r>
            <w:r>
              <w:t>9</w:t>
            </w:r>
            <w:r w:rsidRPr="004277C6">
              <w:t xml:space="preserve"> год</w:t>
            </w:r>
          </w:p>
          <w:p w:rsidR="00683EBC" w:rsidRPr="004277C6" w:rsidRDefault="00683EBC" w:rsidP="00FB6AA6"/>
        </w:tc>
        <w:tc>
          <w:tcPr>
            <w:tcW w:w="1984" w:type="dxa"/>
            <w:shd w:val="clear" w:color="auto" w:fill="auto"/>
          </w:tcPr>
          <w:p w:rsidR="00683EBC" w:rsidRDefault="00321B49" w:rsidP="00FB6AA6">
            <w:r>
              <w:t>п</w:t>
            </w:r>
            <w:r w:rsidR="00683EBC" w:rsidRPr="004277C6">
              <w:t>остановлени</w:t>
            </w:r>
            <w:r w:rsidR="00683EBC">
              <w:t>е</w:t>
            </w:r>
            <w:r w:rsidR="00683EBC" w:rsidRPr="004277C6">
              <w:t xml:space="preserve"> администрации Ханты-Мансийского района </w:t>
            </w:r>
            <w:r w:rsidR="00683EBC">
              <w:t>от 05.02.2018 № 47</w:t>
            </w:r>
          </w:p>
          <w:p w:rsidR="00683EBC" w:rsidRDefault="00683EBC" w:rsidP="00FB6AA6">
            <w:r w:rsidRPr="004277C6">
              <w:t xml:space="preserve">«О конкурсном отборе проектов инициативного бюджетирования </w:t>
            </w:r>
          </w:p>
          <w:p w:rsidR="00683EBC" w:rsidRPr="004277C6" w:rsidRDefault="00683EBC" w:rsidP="00FB6AA6">
            <w:r w:rsidRPr="004277C6">
              <w:t>в Ханты-Мансийском районе»</w:t>
            </w:r>
          </w:p>
        </w:tc>
        <w:tc>
          <w:tcPr>
            <w:tcW w:w="1701" w:type="dxa"/>
            <w:shd w:val="clear" w:color="auto" w:fill="auto"/>
          </w:tcPr>
          <w:p w:rsidR="00683EBC" w:rsidRDefault="00321B49" w:rsidP="00FB6AA6">
            <w:r>
              <w:t>о</w:t>
            </w:r>
            <w:r w:rsidR="00683EBC" w:rsidRPr="004277C6">
              <w:t>тношение суммы финансирования проектов инициативного бюджетировани</w:t>
            </w:r>
            <w:r w:rsidR="00683EBC">
              <w:t xml:space="preserve">я за счет средств населения, юридических </w:t>
            </w:r>
            <w:r w:rsidR="00683EBC" w:rsidRPr="004277C6">
              <w:t xml:space="preserve">лиц </w:t>
            </w:r>
          </w:p>
          <w:p w:rsidR="00683EBC" w:rsidRPr="004277C6" w:rsidRDefault="00683EBC" w:rsidP="00FB6AA6">
            <w:r w:rsidRPr="004277C6">
              <w:t>и</w:t>
            </w:r>
            <w:r>
              <w:t xml:space="preserve"> </w:t>
            </w:r>
            <w:r w:rsidRPr="004277C6">
              <w:t>т.д</w:t>
            </w:r>
            <w:r>
              <w:t>.</w:t>
            </w:r>
            <w:r w:rsidRPr="004277C6">
              <w:t xml:space="preserve"> к общей сумме заявленных проектов, %</w:t>
            </w:r>
          </w:p>
        </w:tc>
        <w:tc>
          <w:tcPr>
            <w:tcW w:w="851" w:type="dxa"/>
            <w:shd w:val="clear" w:color="auto" w:fill="auto"/>
          </w:tcPr>
          <w:p w:rsidR="00683EBC" w:rsidRDefault="0036690E" w:rsidP="00321B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83EBC" w:rsidRDefault="00683EBC" w:rsidP="00321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3EBC" w:rsidRDefault="0036690E" w:rsidP="00321B49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992" w:type="dxa"/>
            <w:shd w:val="clear" w:color="auto" w:fill="auto"/>
          </w:tcPr>
          <w:p w:rsidR="00683EBC" w:rsidRDefault="0036690E" w:rsidP="00321B4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:rsidR="00683EBC" w:rsidRDefault="0036690E" w:rsidP="00321B4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3EBC" w:rsidRPr="00A05C72" w:rsidTr="00321B49">
        <w:trPr>
          <w:trHeight w:val="20"/>
          <w:jc w:val="center"/>
        </w:trPr>
        <w:tc>
          <w:tcPr>
            <w:tcW w:w="14443" w:type="dxa"/>
            <w:gridSpan w:val="12"/>
          </w:tcPr>
          <w:p w:rsidR="00683EBC" w:rsidRPr="00A05C72" w:rsidRDefault="00683EBC" w:rsidP="00321B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5C72">
              <w:rPr>
                <w:bCs/>
                <w:color w:val="000000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683EBC" w:rsidRPr="00A05C72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A05C72" w:rsidRDefault="00683EBC" w:rsidP="00321B49">
            <w:pPr>
              <w:jc w:val="center"/>
              <w:rPr>
                <w:bCs/>
                <w:color w:val="000000"/>
              </w:rPr>
            </w:pPr>
            <w:r w:rsidRPr="00A05C72">
              <w:rPr>
                <w:bCs/>
                <w:color w:val="000000"/>
              </w:rPr>
              <w:lastRenderedPageBreak/>
              <w:t>3.1.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Установить значение показателя соотношения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94" w:type="dxa"/>
          </w:tcPr>
          <w:p w:rsidR="00683EBC" w:rsidRPr="00A05C72" w:rsidRDefault="00683EBC" w:rsidP="00FB6AA6">
            <w:pPr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отношение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A05C72" w:rsidRDefault="00A05C72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A05C72" w:rsidRDefault="00A05C72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4,5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A05C72" w:rsidRDefault="00A05C72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4,6</w:t>
            </w:r>
          </w:p>
        </w:tc>
        <w:tc>
          <w:tcPr>
            <w:tcW w:w="1134" w:type="dxa"/>
          </w:tcPr>
          <w:p w:rsidR="00683EBC" w:rsidRPr="00A05C72" w:rsidRDefault="00683EBC" w:rsidP="00321B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A05C72" w:rsidRDefault="00683EBC" w:rsidP="00321B49">
            <w:pPr>
              <w:jc w:val="center"/>
              <w:rPr>
                <w:bCs/>
                <w:color w:val="000000"/>
              </w:rPr>
            </w:pPr>
            <w:r w:rsidRPr="00A05C72">
              <w:rPr>
                <w:bCs/>
                <w:color w:val="000000"/>
              </w:rPr>
              <w:t>3.2.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Установить уровень долговой нагрузки на бюджет района по ежегодному погашению долговых обязательств на уровне, не превышающем 10% от суммарного годового объема доходов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94" w:type="dxa"/>
          </w:tcPr>
          <w:p w:rsidR="00683EBC" w:rsidRPr="00A05C72" w:rsidRDefault="00683EBC" w:rsidP="00FB6AA6">
            <w:pPr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A05C72" w:rsidRDefault="00683EBC" w:rsidP="00FB6AA6">
            <w:pPr>
              <w:rPr>
                <w:color w:val="000000"/>
              </w:rPr>
            </w:pPr>
            <w:r w:rsidRPr="00A05C72">
              <w:rPr>
                <w:color w:val="000000"/>
              </w:rPr>
              <w:t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1134" w:type="dxa"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83EBC" w:rsidRPr="00A05C72" w:rsidRDefault="00683EBC" w:rsidP="00321B49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</w:tr>
      <w:tr w:rsidR="00683EBC" w:rsidRPr="007373BB" w:rsidTr="00FB6AA6">
        <w:trPr>
          <w:trHeight w:val="2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C32398" w:rsidRDefault="00683EBC" w:rsidP="00321B49">
            <w:pPr>
              <w:jc w:val="center"/>
              <w:rPr>
                <w:bCs/>
                <w:color w:val="000000"/>
              </w:rPr>
            </w:pPr>
            <w:r w:rsidRPr="00C32398">
              <w:rPr>
                <w:bCs/>
                <w:color w:val="000000"/>
              </w:rPr>
              <w:t>3.3.</w:t>
            </w:r>
          </w:p>
        </w:tc>
        <w:tc>
          <w:tcPr>
            <w:tcW w:w="1754" w:type="dxa"/>
            <w:shd w:val="clear" w:color="auto" w:fill="auto"/>
            <w:hideMark/>
          </w:tcPr>
          <w:p w:rsidR="00683EBC" w:rsidRPr="00C32398" w:rsidRDefault="00683EBC" w:rsidP="00FB6AA6">
            <w:pPr>
              <w:rPr>
                <w:color w:val="000000"/>
              </w:rPr>
            </w:pPr>
            <w:r w:rsidRPr="00C32398">
              <w:rPr>
                <w:color w:val="000000"/>
              </w:rPr>
              <w:t xml:space="preserve">Установить предельный </w:t>
            </w:r>
            <w:r w:rsidRPr="00C32398">
              <w:rPr>
                <w:color w:val="000000"/>
              </w:rPr>
              <w:lastRenderedPageBreak/>
              <w:t xml:space="preserve">годовой объем расходов на обслуживание муниципального долга не </w:t>
            </w:r>
            <w:proofErr w:type="gramStart"/>
            <w:r w:rsidRPr="00C32398">
              <w:rPr>
                <w:color w:val="000000"/>
              </w:rPr>
              <w:t>более  0</w:t>
            </w:r>
            <w:proofErr w:type="gramEnd"/>
            <w:r w:rsidRPr="00C32398">
              <w:rPr>
                <w:color w:val="000000"/>
              </w:rPr>
              <w:t>,1 % от общего годового объема расходов бюджета района, за исключением расходов, осуществляемых за счет субвенций</w:t>
            </w:r>
          </w:p>
        </w:tc>
        <w:tc>
          <w:tcPr>
            <w:tcW w:w="1494" w:type="dxa"/>
          </w:tcPr>
          <w:p w:rsidR="00683EBC" w:rsidRPr="00C32398" w:rsidRDefault="00683EBC" w:rsidP="00FB6AA6">
            <w:pPr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  <w:hideMark/>
          </w:tcPr>
          <w:p w:rsidR="00683EBC" w:rsidRPr="00C32398" w:rsidRDefault="00683EBC" w:rsidP="00FB6AA6">
            <w:pPr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683EBC" w:rsidRPr="00C32398" w:rsidRDefault="00683EBC" w:rsidP="00FB6AA6">
            <w:pPr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32398" w:rsidRDefault="00683EBC" w:rsidP="00FB6AA6">
            <w:pPr>
              <w:rPr>
                <w:color w:val="000000"/>
              </w:rPr>
            </w:pPr>
            <w:r w:rsidRPr="00C32398">
              <w:rPr>
                <w:color w:val="000000"/>
              </w:rPr>
              <w:t xml:space="preserve">отношение годового объема </w:t>
            </w:r>
            <w:r w:rsidRPr="00C32398">
              <w:rPr>
                <w:color w:val="000000"/>
              </w:rPr>
              <w:lastRenderedPageBreak/>
              <w:t>расходов на обслуживание муниципального долга к общему годовому объему расходов бюджета района, за исключением расходов, осуществляемых за счет субвенций,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lastRenderedPageBreak/>
              <w:t xml:space="preserve">не более </w:t>
            </w:r>
            <w:r w:rsidRPr="00C32398">
              <w:rPr>
                <w:color w:val="000000"/>
              </w:rPr>
              <w:lastRenderedPageBreak/>
              <w:t>0,1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lastRenderedPageBreak/>
              <w:t xml:space="preserve">не более </w:t>
            </w:r>
            <w:r w:rsidRPr="00C32398">
              <w:rPr>
                <w:color w:val="000000"/>
              </w:rPr>
              <w:lastRenderedPageBreak/>
              <w:t>0,1</w:t>
            </w:r>
          </w:p>
        </w:tc>
        <w:tc>
          <w:tcPr>
            <w:tcW w:w="710" w:type="dxa"/>
            <w:shd w:val="clear" w:color="auto" w:fill="auto"/>
            <w:hideMark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lastRenderedPageBreak/>
              <w:t xml:space="preserve">не более </w:t>
            </w:r>
            <w:r w:rsidRPr="00C32398">
              <w:rPr>
                <w:color w:val="000000"/>
              </w:rPr>
              <w:lastRenderedPageBreak/>
              <w:t>0,1</w:t>
            </w:r>
          </w:p>
        </w:tc>
        <w:tc>
          <w:tcPr>
            <w:tcW w:w="1134" w:type="dxa"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83EBC" w:rsidRPr="00C32398" w:rsidRDefault="00683EBC" w:rsidP="00321B49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</w:tr>
    </w:tbl>
    <w:p w:rsidR="007373BB" w:rsidRPr="00FC6BEC" w:rsidRDefault="00321B49" w:rsidP="00321B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8B1022" w:rsidRDefault="008B1022" w:rsidP="008B10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231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31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</w:t>
      </w:r>
      <w:r w:rsidRPr="00D55686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Ханты-Мансийского района. </w:t>
      </w:r>
    </w:p>
    <w:p w:rsidR="008B1022" w:rsidRPr="00D55686" w:rsidRDefault="008B1022" w:rsidP="008B10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55686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</w:t>
      </w:r>
      <w:r w:rsidR="00321B49">
        <w:rPr>
          <w:rFonts w:ascii="Times New Roman" w:hAnsi="Times New Roman"/>
          <w:sz w:val="28"/>
          <w:szCs w:val="28"/>
        </w:rPr>
        <w:t xml:space="preserve"> Ханты-Мансийского</w:t>
      </w:r>
      <w:r w:rsidRPr="00D55686">
        <w:rPr>
          <w:rFonts w:ascii="Times New Roman" w:hAnsi="Times New Roman"/>
          <w:sz w:val="28"/>
          <w:szCs w:val="28"/>
        </w:rPr>
        <w:t xml:space="preserve"> района по финансам, председателя комитета по финансам.</w:t>
      </w:r>
    </w:p>
    <w:p w:rsidR="008B1022" w:rsidRPr="00E314A6" w:rsidRDefault="008B1022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1022" w:rsidRDefault="008B1022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1022" w:rsidRPr="00E314A6" w:rsidRDefault="008B1022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1022" w:rsidRDefault="008B1022" w:rsidP="008B10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Pr="00E314A6">
        <w:rPr>
          <w:rFonts w:ascii="Times New Roman" w:hAnsi="Times New Roman"/>
          <w:sz w:val="28"/>
          <w:szCs w:val="28"/>
        </w:rPr>
        <w:tab/>
      </w:r>
      <w:r w:rsidRPr="00E314A6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21B4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314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К.Р.Минулин</w:t>
      </w:r>
    </w:p>
    <w:p w:rsidR="008B1022" w:rsidRPr="00FC6BEC" w:rsidRDefault="008B1022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8B1022" w:rsidRPr="00FC6BEC" w:rsidSect="00FB6AA6">
      <w:pgSz w:w="16838" w:h="11906" w:orient="landscape"/>
      <w:pgMar w:top="1276" w:right="1245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B3" w:rsidRDefault="003436B3" w:rsidP="001D0F12">
      <w:r>
        <w:separator/>
      </w:r>
    </w:p>
  </w:endnote>
  <w:endnote w:type="continuationSeparator" w:id="0">
    <w:p w:rsidR="003436B3" w:rsidRDefault="003436B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B3" w:rsidRDefault="003436B3" w:rsidP="001D0F12">
      <w:r>
        <w:separator/>
      </w:r>
    </w:p>
  </w:footnote>
  <w:footnote w:type="continuationSeparator" w:id="0">
    <w:p w:rsidR="003436B3" w:rsidRDefault="003436B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748401"/>
      <w:docPartObj>
        <w:docPartGallery w:val="Page Numbers (Top of Page)"/>
        <w:docPartUnique/>
      </w:docPartObj>
    </w:sdtPr>
    <w:sdtEndPr/>
    <w:sdtContent>
      <w:p w:rsidR="008B1022" w:rsidRDefault="008B10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F04">
          <w:rPr>
            <w:noProof/>
          </w:rPr>
          <w:t>9</w:t>
        </w:r>
        <w:r>
          <w:fldChar w:fldCharType="end"/>
        </w:r>
      </w:p>
    </w:sdtContent>
  </w:sdt>
  <w:p w:rsidR="00B61756" w:rsidRPr="00CF3987" w:rsidRDefault="00B61756" w:rsidP="00D55686">
    <w:pPr>
      <w:pStyle w:val="a7"/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5FC2"/>
    <w:multiLevelType w:val="hybridMultilevel"/>
    <w:tmpl w:val="85CE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5AF5"/>
    <w:rsid w:val="00055CBA"/>
    <w:rsid w:val="00057EB3"/>
    <w:rsid w:val="0006098B"/>
    <w:rsid w:val="00060A55"/>
    <w:rsid w:val="00060D42"/>
    <w:rsid w:val="000613E2"/>
    <w:rsid w:val="00061AB8"/>
    <w:rsid w:val="000634EE"/>
    <w:rsid w:val="000635A7"/>
    <w:rsid w:val="00072D8C"/>
    <w:rsid w:val="000739B6"/>
    <w:rsid w:val="00074253"/>
    <w:rsid w:val="000760BE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B2125"/>
    <w:rsid w:val="000B21E6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45DC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3F60"/>
    <w:rsid w:val="00144EE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1E3A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68AD"/>
    <w:rsid w:val="002D7562"/>
    <w:rsid w:val="002E141A"/>
    <w:rsid w:val="002E14E7"/>
    <w:rsid w:val="002E1B03"/>
    <w:rsid w:val="002E7504"/>
    <w:rsid w:val="002F2451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70E2"/>
    <w:rsid w:val="003177D7"/>
    <w:rsid w:val="00321B49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436B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6690E"/>
    <w:rsid w:val="00366F58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35F9"/>
    <w:rsid w:val="003B56BB"/>
    <w:rsid w:val="003B5BDD"/>
    <w:rsid w:val="003B651A"/>
    <w:rsid w:val="003B6742"/>
    <w:rsid w:val="003B686D"/>
    <w:rsid w:val="003B6AC2"/>
    <w:rsid w:val="003B7894"/>
    <w:rsid w:val="003C0A8F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264F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C6B"/>
    <w:rsid w:val="00616FA0"/>
    <w:rsid w:val="00617926"/>
    <w:rsid w:val="00620625"/>
    <w:rsid w:val="006208A1"/>
    <w:rsid w:val="00620EBC"/>
    <w:rsid w:val="006232BB"/>
    <w:rsid w:val="0062399A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F06AA"/>
    <w:rsid w:val="006F1A48"/>
    <w:rsid w:val="006F3333"/>
    <w:rsid w:val="006F4B33"/>
    <w:rsid w:val="006F729C"/>
    <w:rsid w:val="006F73A7"/>
    <w:rsid w:val="006F7CF8"/>
    <w:rsid w:val="007035AC"/>
    <w:rsid w:val="00704F20"/>
    <w:rsid w:val="0070597C"/>
    <w:rsid w:val="00705E3C"/>
    <w:rsid w:val="00706875"/>
    <w:rsid w:val="00706F57"/>
    <w:rsid w:val="00707570"/>
    <w:rsid w:val="00707DE8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B2813"/>
    <w:rsid w:val="007B3BE4"/>
    <w:rsid w:val="007B477C"/>
    <w:rsid w:val="007C0399"/>
    <w:rsid w:val="007C2091"/>
    <w:rsid w:val="007C780F"/>
    <w:rsid w:val="007D2CD6"/>
    <w:rsid w:val="007D2FB5"/>
    <w:rsid w:val="007D5E38"/>
    <w:rsid w:val="007D73A3"/>
    <w:rsid w:val="007E0161"/>
    <w:rsid w:val="007E0D36"/>
    <w:rsid w:val="007E28B0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717F"/>
    <w:rsid w:val="008201AA"/>
    <w:rsid w:val="00820ED9"/>
    <w:rsid w:val="00822E33"/>
    <w:rsid w:val="00823967"/>
    <w:rsid w:val="00823BBF"/>
    <w:rsid w:val="00823D4A"/>
    <w:rsid w:val="00823F40"/>
    <w:rsid w:val="0082459F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800D8"/>
    <w:rsid w:val="0088102D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1022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5263"/>
    <w:rsid w:val="00920C05"/>
    <w:rsid w:val="00921439"/>
    <w:rsid w:val="00921F3C"/>
    <w:rsid w:val="009244DE"/>
    <w:rsid w:val="00931FC0"/>
    <w:rsid w:val="009325EB"/>
    <w:rsid w:val="00934906"/>
    <w:rsid w:val="0093578A"/>
    <w:rsid w:val="00940E9F"/>
    <w:rsid w:val="00943BB8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70A7E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4102"/>
    <w:rsid w:val="00A2651B"/>
    <w:rsid w:val="00A271EC"/>
    <w:rsid w:val="00A27DF5"/>
    <w:rsid w:val="00A30204"/>
    <w:rsid w:val="00A31643"/>
    <w:rsid w:val="00A3359B"/>
    <w:rsid w:val="00A34D68"/>
    <w:rsid w:val="00A3571E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3461"/>
    <w:rsid w:val="00A535A4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7F8"/>
    <w:rsid w:val="00A9001A"/>
    <w:rsid w:val="00A90EC7"/>
    <w:rsid w:val="00A90F35"/>
    <w:rsid w:val="00A91F8E"/>
    <w:rsid w:val="00A94D6B"/>
    <w:rsid w:val="00A973D3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8CD"/>
    <w:rsid w:val="00AC2FA1"/>
    <w:rsid w:val="00AC38D0"/>
    <w:rsid w:val="00AC3A16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3B22"/>
    <w:rsid w:val="00B454AC"/>
    <w:rsid w:val="00B51A1A"/>
    <w:rsid w:val="00B53777"/>
    <w:rsid w:val="00B57188"/>
    <w:rsid w:val="00B60D47"/>
    <w:rsid w:val="00B61093"/>
    <w:rsid w:val="00B61756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5C08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1BF8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A0846"/>
    <w:rsid w:val="00CA1110"/>
    <w:rsid w:val="00CA1B1A"/>
    <w:rsid w:val="00CA1D91"/>
    <w:rsid w:val="00CA2853"/>
    <w:rsid w:val="00CA403E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F5"/>
    <w:rsid w:val="00D2424E"/>
    <w:rsid w:val="00D24302"/>
    <w:rsid w:val="00D25D09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5686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4E5"/>
    <w:rsid w:val="00D7250B"/>
    <w:rsid w:val="00D7296D"/>
    <w:rsid w:val="00D731CA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5C9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95DB7"/>
    <w:rsid w:val="00D97F04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770"/>
    <w:rsid w:val="00DE4FFE"/>
    <w:rsid w:val="00DE5778"/>
    <w:rsid w:val="00DE5AC2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35F8"/>
    <w:rsid w:val="00E64554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2F9C"/>
    <w:rsid w:val="00E74D21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4D67"/>
    <w:rsid w:val="00EC4F83"/>
    <w:rsid w:val="00EC5628"/>
    <w:rsid w:val="00EC5933"/>
    <w:rsid w:val="00ED030D"/>
    <w:rsid w:val="00ED0ABA"/>
    <w:rsid w:val="00ED1738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5DCA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AD0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86D"/>
    <w:rsid w:val="00F71B0A"/>
    <w:rsid w:val="00F71B61"/>
    <w:rsid w:val="00F7787D"/>
    <w:rsid w:val="00F8047E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AA6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6D7C"/>
    <w:rsid w:val="00FC7470"/>
    <w:rsid w:val="00FC7589"/>
    <w:rsid w:val="00FC7813"/>
    <w:rsid w:val="00FD2C95"/>
    <w:rsid w:val="00FD3A72"/>
    <w:rsid w:val="00FD4F16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78"/>
    <w:rsid w:val="00FE72ED"/>
    <w:rsid w:val="00FE767B"/>
    <w:rsid w:val="00FE7DAC"/>
    <w:rsid w:val="00FF2309"/>
    <w:rsid w:val="00FF6B0E"/>
    <w:rsid w:val="00FF6B5B"/>
    <w:rsid w:val="00FF71D1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C2E87-B6C9-434B-8165-94D6003E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4D6A-0E7B-41A6-A562-EFA75EF9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ООиКР</cp:lastModifiedBy>
  <cp:revision>17</cp:revision>
  <cp:lastPrinted>2019-12-27T05:19:00Z</cp:lastPrinted>
  <dcterms:created xsi:type="dcterms:W3CDTF">2019-08-28T07:05:00Z</dcterms:created>
  <dcterms:modified xsi:type="dcterms:W3CDTF">2019-12-27T05:19:00Z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