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BC" w:rsidRPr="001171BC" w:rsidRDefault="001171BC" w:rsidP="0011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1B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BC" w:rsidRPr="001171BC" w:rsidRDefault="001171BC" w:rsidP="0011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1BC" w:rsidRPr="001171BC" w:rsidRDefault="001171BC" w:rsidP="0011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1B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71BC">
        <w:rPr>
          <w:rFonts w:ascii="Times New Roman" w:hAnsi="Times New Roman"/>
          <w:sz w:val="28"/>
          <w:szCs w:val="28"/>
        </w:rPr>
        <w:t>ХАНТЫ-МАНСИЙСКИЙ РАЙОН</w:t>
      </w: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71B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71B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71B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171BC" w:rsidRPr="001171BC" w:rsidRDefault="001171BC" w:rsidP="001171B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171BC" w:rsidRPr="001171BC" w:rsidRDefault="001171BC" w:rsidP="001171BC">
      <w:pPr>
        <w:pStyle w:val="a4"/>
        <w:rPr>
          <w:rFonts w:ascii="Times New Roman" w:hAnsi="Times New Roman"/>
          <w:sz w:val="28"/>
          <w:szCs w:val="28"/>
        </w:rPr>
      </w:pPr>
      <w:r w:rsidRPr="001171BC">
        <w:rPr>
          <w:rFonts w:ascii="Times New Roman" w:hAnsi="Times New Roman"/>
          <w:sz w:val="28"/>
          <w:szCs w:val="28"/>
        </w:rPr>
        <w:t xml:space="preserve">от </w:t>
      </w:r>
      <w:r w:rsidR="003C0B69">
        <w:rPr>
          <w:rFonts w:ascii="Times New Roman" w:hAnsi="Times New Roman"/>
          <w:sz w:val="28"/>
          <w:szCs w:val="28"/>
        </w:rPr>
        <w:t>18.07.2019</w:t>
      </w:r>
      <w:r w:rsidRPr="001171B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C0B69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1171BC">
        <w:rPr>
          <w:rFonts w:ascii="Times New Roman" w:hAnsi="Times New Roman"/>
          <w:sz w:val="28"/>
          <w:szCs w:val="28"/>
        </w:rPr>
        <w:t xml:space="preserve">                                   № </w:t>
      </w:r>
      <w:r w:rsidR="003C0B69">
        <w:rPr>
          <w:rFonts w:ascii="Times New Roman" w:hAnsi="Times New Roman"/>
          <w:sz w:val="28"/>
          <w:szCs w:val="28"/>
        </w:rPr>
        <w:t>191</w:t>
      </w:r>
    </w:p>
    <w:p w:rsidR="001171BC" w:rsidRPr="001171BC" w:rsidRDefault="001171BC" w:rsidP="001171BC">
      <w:pPr>
        <w:pStyle w:val="a4"/>
        <w:rPr>
          <w:rFonts w:ascii="Times New Roman" w:hAnsi="Times New Roman"/>
          <w:i/>
          <w:sz w:val="24"/>
          <w:szCs w:val="24"/>
        </w:rPr>
      </w:pPr>
      <w:r w:rsidRPr="001171B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171BC" w:rsidRPr="001171BC" w:rsidRDefault="001171BC" w:rsidP="00117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1BC" w:rsidRPr="001171BC" w:rsidRDefault="001171BC" w:rsidP="00117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1BC" w:rsidRP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района от 28.04.2016 № 155 </w:t>
      </w:r>
    </w:p>
    <w:p w:rsid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«Об утверждении </w:t>
      </w:r>
      <w:r w:rsidR="001171BC" w:rsidRPr="009A1B91">
        <w:rPr>
          <w:rFonts w:ascii="Times New Roman" w:hAnsi="Times New Roman"/>
          <w:sz w:val="28"/>
          <w:szCs w:val="28"/>
        </w:rPr>
        <w:t xml:space="preserve">положения </w:t>
      </w:r>
    </w:p>
    <w:p w:rsid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о проведении ежегодного </w:t>
      </w:r>
      <w:r w:rsidR="001171BC" w:rsidRPr="009A1B91">
        <w:rPr>
          <w:rFonts w:ascii="Times New Roman" w:hAnsi="Times New Roman"/>
          <w:sz w:val="28"/>
          <w:szCs w:val="28"/>
        </w:rPr>
        <w:t xml:space="preserve">конкурса </w:t>
      </w:r>
    </w:p>
    <w:p w:rsidR="009A1B91" w:rsidRDefault="001171BC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«</w:t>
      </w:r>
      <w:r w:rsidR="009C1244" w:rsidRPr="009A1B91">
        <w:rPr>
          <w:rFonts w:ascii="Times New Roman" w:hAnsi="Times New Roman"/>
          <w:sz w:val="28"/>
          <w:szCs w:val="28"/>
        </w:rPr>
        <w:t xml:space="preserve">Лучший муниципальный служащий </w:t>
      </w:r>
    </w:p>
    <w:p w:rsidR="009A1B91" w:rsidRDefault="009C1244" w:rsidP="001171BC">
      <w:pPr>
        <w:pStyle w:val="a4"/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администрации</w:t>
      </w:r>
      <w:r w:rsidR="001171BC" w:rsidRPr="009A1B91">
        <w:rPr>
          <w:rFonts w:ascii="Times New Roman" w:hAnsi="Times New Roman"/>
          <w:sz w:val="28"/>
          <w:szCs w:val="28"/>
        </w:rPr>
        <w:t xml:space="preserve"> </w:t>
      </w:r>
      <w:r w:rsidRPr="009A1B91">
        <w:rPr>
          <w:rFonts w:ascii="Times New Roman" w:hAnsi="Times New Roman"/>
          <w:sz w:val="28"/>
          <w:szCs w:val="28"/>
        </w:rPr>
        <w:t>Ханты-</w:t>
      </w:r>
      <w:r w:rsidR="001171BC" w:rsidRPr="009A1B91">
        <w:rPr>
          <w:rFonts w:ascii="Times New Roman" w:hAnsi="Times New Roman"/>
          <w:sz w:val="28"/>
          <w:szCs w:val="28"/>
        </w:rPr>
        <w:t xml:space="preserve">Мансийского </w:t>
      </w:r>
    </w:p>
    <w:p w:rsidR="009C1244" w:rsidRPr="009A1B91" w:rsidRDefault="001171BC" w:rsidP="001171BC">
      <w:pPr>
        <w:pStyle w:val="a4"/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района»</w:t>
      </w:r>
    </w:p>
    <w:p w:rsidR="009C1244" w:rsidRPr="009A1B91" w:rsidRDefault="009C1244" w:rsidP="001171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244" w:rsidRPr="009A1B91" w:rsidRDefault="009C1244" w:rsidP="001171BC">
      <w:pPr>
        <w:pStyle w:val="a4"/>
        <w:tabs>
          <w:tab w:val="left" w:pos="538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244" w:rsidRPr="009A1B91" w:rsidRDefault="009C1244" w:rsidP="00117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В целях повышения престижа муниципальной службы в Ханты-Мансийском районе, распространения передового опыта в области муниципального управления, мотива</w:t>
      </w:r>
      <w:r w:rsidR="001171BC" w:rsidRPr="009A1B91">
        <w:rPr>
          <w:rFonts w:ascii="Times New Roman" w:hAnsi="Times New Roman"/>
          <w:sz w:val="28"/>
          <w:szCs w:val="28"/>
        </w:rPr>
        <w:t xml:space="preserve">ции деятельности муниципальных </w:t>
      </w:r>
      <w:r w:rsidRPr="009A1B91">
        <w:rPr>
          <w:rFonts w:ascii="Times New Roman" w:hAnsi="Times New Roman"/>
          <w:sz w:val="28"/>
          <w:szCs w:val="28"/>
        </w:rPr>
        <w:t xml:space="preserve">служащих Ханты-Мансийского </w:t>
      </w:r>
      <w:r w:rsidR="000223A3" w:rsidRPr="009A1B91">
        <w:rPr>
          <w:rFonts w:ascii="Times New Roman" w:hAnsi="Times New Roman"/>
          <w:sz w:val="28"/>
          <w:szCs w:val="28"/>
        </w:rPr>
        <w:t xml:space="preserve">района </w:t>
      </w:r>
      <w:r w:rsidRPr="009A1B91">
        <w:rPr>
          <w:rFonts w:ascii="Times New Roman" w:hAnsi="Times New Roman"/>
          <w:sz w:val="28"/>
          <w:szCs w:val="28"/>
        </w:rPr>
        <w:t>и вовлечения их в процессы, направленные на достижение национальных целей развития:</w:t>
      </w:r>
    </w:p>
    <w:p w:rsidR="001171BC" w:rsidRPr="009A1B91" w:rsidRDefault="001171BC" w:rsidP="00117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244" w:rsidRPr="009A1B91" w:rsidRDefault="009C1244" w:rsidP="001171BC">
      <w:pPr>
        <w:pStyle w:val="a4"/>
        <w:tabs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="000223A3" w:rsidRPr="009A1B91">
        <w:rPr>
          <w:rFonts w:ascii="Times New Roman" w:hAnsi="Times New Roman"/>
          <w:sz w:val="28"/>
          <w:szCs w:val="28"/>
        </w:rPr>
        <w:t>от 28.04.2016 № 155 «Об</w:t>
      </w:r>
      <w:r w:rsidR="009A1B91" w:rsidRPr="009A1B91">
        <w:rPr>
          <w:rFonts w:ascii="Times New Roman" w:hAnsi="Times New Roman"/>
          <w:sz w:val="28"/>
          <w:szCs w:val="28"/>
        </w:rPr>
        <w:t xml:space="preserve"> утверждении положения </w:t>
      </w:r>
      <w:r w:rsidR="000223A3" w:rsidRPr="009A1B91">
        <w:rPr>
          <w:rFonts w:ascii="Times New Roman" w:hAnsi="Times New Roman"/>
          <w:sz w:val="28"/>
          <w:szCs w:val="28"/>
        </w:rPr>
        <w:t xml:space="preserve">о </w:t>
      </w:r>
      <w:r w:rsidR="009A1B91" w:rsidRPr="009A1B91">
        <w:rPr>
          <w:rFonts w:ascii="Times New Roman" w:hAnsi="Times New Roman"/>
          <w:sz w:val="28"/>
          <w:szCs w:val="28"/>
        </w:rPr>
        <w:t>проведении ежегодного конкурса «</w:t>
      </w:r>
      <w:r w:rsidR="000223A3" w:rsidRPr="009A1B91">
        <w:rPr>
          <w:rFonts w:ascii="Times New Roman" w:hAnsi="Times New Roman"/>
          <w:sz w:val="28"/>
          <w:szCs w:val="28"/>
        </w:rPr>
        <w:t>Лучший муници</w:t>
      </w:r>
      <w:r w:rsidR="009A1B91" w:rsidRPr="009A1B91">
        <w:rPr>
          <w:rFonts w:ascii="Times New Roman" w:hAnsi="Times New Roman"/>
          <w:sz w:val="28"/>
          <w:szCs w:val="28"/>
        </w:rPr>
        <w:t xml:space="preserve">пальный служащий администрации </w:t>
      </w:r>
      <w:r w:rsidR="000223A3" w:rsidRPr="009A1B91">
        <w:rPr>
          <w:rFonts w:ascii="Times New Roman" w:hAnsi="Times New Roman"/>
          <w:sz w:val="28"/>
          <w:szCs w:val="28"/>
        </w:rPr>
        <w:t>Ханты-Мансийского района</w:t>
      </w:r>
      <w:r w:rsidR="009A1B91" w:rsidRPr="009A1B91">
        <w:rPr>
          <w:rFonts w:ascii="Times New Roman" w:hAnsi="Times New Roman"/>
          <w:sz w:val="28"/>
          <w:szCs w:val="28"/>
        </w:rPr>
        <w:t>»</w:t>
      </w:r>
      <w:r w:rsidR="000223A3" w:rsidRPr="009A1B91">
        <w:rPr>
          <w:rFonts w:ascii="Times New Roman" w:hAnsi="Times New Roman"/>
          <w:sz w:val="28"/>
          <w:szCs w:val="28"/>
        </w:rPr>
        <w:t xml:space="preserve"> </w:t>
      </w:r>
      <w:r w:rsidRPr="009A1B91">
        <w:rPr>
          <w:rFonts w:ascii="Times New Roman" w:hAnsi="Times New Roman"/>
          <w:sz w:val="28"/>
          <w:szCs w:val="28"/>
        </w:rPr>
        <w:t>следующие изменения:</w:t>
      </w:r>
    </w:p>
    <w:p w:rsidR="009C1244" w:rsidRPr="009A1B91" w:rsidRDefault="009C1244" w:rsidP="001171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1.1. В </w:t>
      </w:r>
      <w:r w:rsidR="009A1B91" w:rsidRPr="009A1B91">
        <w:rPr>
          <w:rFonts w:ascii="Times New Roman" w:hAnsi="Times New Roman"/>
          <w:sz w:val="28"/>
          <w:szCs w:val="28"/>
        </w:rPr>
        <w:t>пункте 3 слова</w:t>
      </w:r>
      <w:r w:rsidR="000223A3" w:rsidRPr="009A1B91">
        <w:rPr>
          <w:rFonts w:ascii="Times New Roman" w:hAnsi="Times New Roman"/>
          <w:sz w:val="28"/>
          <w:szCs w:val="28"/>
        </w:rPr>
        <w:t xml:space="preserve"> «возложить на управляющего делами администрации района» </w:t>
      </w:r>
      <w:r w:rsidRPr="009A1B91">
        <w:rPr>
          <w:rFonts w:ascii="Times New Roman" w:hAnsi="Times New Roman"/>
          <w:sz w:val="28"/>
          <w:szCs w:val="28"/>
        </w:rPr>
        <w:t>заменить словами «</w:t>
      </w:r>
      <w:r w:rsidR="000223A3" w:rsidRPr="009A1B91">
        <w:rPr>
          <w:rFonts w:ascii="Times New Roman" w:hAnsi="Times New Roman"/>
          <w:sz w:val="28"/>
          <w:szCs w:val="28"/>
        </w:rPr>
        <w:t>оставляю за собой</w:t>
      </w:r>
      <w:r w:rsidRPr="009A1B91">
        <w:rPr>
          <w:rFonts w:ascii="Times New Roman" w:hAnsi="Times New Roman"/>
          <w:sz w:val="28"/>
          <w:szCs w:val="28"/>
        </w:rPr>
        <w:t>».</w:t>
      </w:r>
    </w:p>
    <w:p w:rsidR="009C1244" w:rsidRPr="009A1B91" w:rsidRDefault="009A1B91" w:rsidP="001171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1.2. </w:t>
      </w:r>
      <w:r w:rsidR="000223A3" w:rsidRPr="009A1B91">
        <w:rPr>
          <w:rFonts w:ascii="Times New Roman" w:hAnsi="Times New Roman"/>
          <w:sz w:val="28"/>
          <w:szCs w:val="28"/>
        </w:rPr>
        <w:t xml:space="preserve">Пункт 2.1 раздела 2 </w:t>
      </w:r>
      <w:r w:rsidRPr="009A1B91">
        <w:rPr>
          <w:rFonts w:ascii="Times New Roman" w:hAnsi="Times New Roman"/>
          <w:sz w:val="28"/>
          <w:szCs w:val="28"/>
        </w:rPr>
        <w:t>п</w:t>
      </w:r>
      <w:r w:rsidR="009C1244" w:rsidRPr="009A1B91">
        <w:rPr>
          <w:rFonts w:ascii="Times New Roman" w:hAnsi="Times New Roman"/>
          <w:sz w:val="28"/>
          <w:szCs w:val="28"/>
        </w:rPr>
        <w:t>риложени</w:t>
      </w:r>
      <w:r w:rsidR="000223A3" w:rsidRPr="009A1B91">
        <w:rPr>
          <w:rFonts w:ascii="Times New Roman" w:hAnsi="Times New Roman"/>
          <w:sz w:val="28"/>
          <w:szCs w:val="28"/>
        </w:rPr>
        <w:t>я</w:t>
      </w:r>
      <w:r w:rsidR="009C1244" w:rsidRPr="009A1B91">
        <w:rPr>
          <w:rFonts w:ascii="Times New Roman" w:hAnsi="Times New Roman"/>
          <w:sz w:val="28"/>
          <w:szCs w:val="28"/>
        </w:rPr>
        <w:t xml:space="preserve"> к постановлению</w:t>
      </w:r>
      <w:r w:rsidR="000223A3" w:rsidRPr="009A1B91">
        <w:rPr>
          <w:rFonts w:ascii="Times New Roman" w:hAnsi="Times New Roman"/>
          <w:sz w:val="28"/>
          <w:szCs w:val="28"/>
        </w:rPr>
        <w:t xml:space="preserve"> </w:t>
      </w:r>
      <w:r w:rsidR="003E3876" w:rsidRPr="009A1B91">
        <w:rPr>
          <w:rFonts w:ascii="Times New Roman" w:hAnsi="Times New Roman"/>
          <w:sz w:val="28"/>
          <w:szCs w:val="28"/>
        </w:rPr>
        <w:t xml:space="preserve">изложить </w:t>
      </w:r>
      <w:r w:rsidRPr="009A1B91">
        <w:rPr>
          <w:rFonts w:ascii="Times New Roman" w:hAnsi="Times New Roman"/>
          <w:sz w:val="28"/>
          <w:szCs w:val="28"/>
        </w:rPr>
        <w:br/>
      </w:r>
      <w:r w:rsidR="003E3876" w:rsidRPr="009A1B91">
        <w:rPr>
          <w:rFonts w:ascii="Times New Roman" w:hAnsi="Times New Roman"/>
          <w:sz w:val="28"/>
          <w:szCs w:val="28"/>
        </w:rPr>
        <w:t xml:space="preserve">в </w:t>
      </w:r>
      <w:r w:rsidR="000223A3" w:rsidRPr="009A1B91">
        <w:rPr>
          <w:rFonts w:ascii="Times New Roman" w:hAnsi="Times New Roman"/>
          <w:sz w:val="28"/>
          <w:szCs w:val="28"/>
        </w:rPr>
        <w:t>следующе</w:t>
      </w:r>
      <w:r w:rsidR="003E3876" w:rsidRPr="009A1B91">
        <w:rPr>
          <w:rFonts w:ascii="Times New Roman" w:hAnsi="Times New Roman"/>
          <w:sz w:val="28"/>
          <w:szCs w:val="28"/>
        </w:rPr>
        <w:t>й редакции</w:t>
      </w:r>
      <w:r w:rsidR="009C1244" w:rsidRPr="009A1B91">
        <w:rPr>
          <w:rFonts w:ascii="Times New Roman" w:hAnsi="Times New Roman"/>
          <w:sz w:val="28"/>
          <w:szCs w:val="28"/>
        </w:rPr>
        <w:t>: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«2.1. Основными целями конкурса являются: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в</w:t>
      </w:r>
      <w:r w:rsidR="003E3876" w:rsidRPr="009A1B91">
        <w:rPr>
          <w:rFonts w:ascii="Times New Roman" w:hAnsi="Times New Roman" w:cs="Times New Roman"/>
          <w:sz w:val="28"/>
          <w:szCs w:val="28"/>
        </w:rPr>
        <w:t>ыявлени</w:t>
      </w:r>
      <w:r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>, поддержк</w:t>
      </w:r>
      <w:r w:rsidRPr="009A1B91">
        <w:rPr>
          <w:rFonts w:ascii="Times New Roman" w:hAnsi="Times New Roman" w:cs="Times New Roman"/>
          <w:sz w:val="28"/>
          <w:szCs w:val="28"/>
        </w:rPr>
        <w:t>а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лучших </w:t>
      </w:r>
      <w:r w:rsidRPr="009A1B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A1B91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р</w:t>
      </w:r>
      <w:r w:rsidR="003E3876" w:rsidRPr="009A1B91">
        <w:rPr>
          <w:rFonts w:ascii="Times New Roman" w:hAnsi="Times New Roman" w:cs="Times New Roman"/>
          <w:sz w:val="28"/>
          <w:szCs w:val="28"/>
        </w:rPr>
        <w:t>аскрыти</w:t>
      </w:r>
      <w:r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профессионального и творческого потенциала </w:t>
      </w:r>
      <w:r w:rsidRPr="009A1B91">
        <w:rPr>
          <w:rFonts w:ascii="Times New Roman" w:hAnsi="Times New Roman" w:cs="Times New Roman"/>
          <w:sz w:val="28"/>
          <w:szCs w:val="28"/>
        </w:rPr>
        <w:t xml:space="preserve">муниципальных служащих Ханты-Мансийского района; </w:t>
      </w:r>
    </w:p>
    <w:p w:rsidR="003E3876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р</w:t>
      </w:r>
      <w:r w:rsidR="003E3876" w:rsidRPr="009A1B91">
        <w:rPr>
          <w:rFonts w:ascii="Times New Roman" w:hAnsi="Times New Roman" w:cs="Times New Roman"/>
          <w:sz w:val="28"/>
          <w:szCs w:val="28"/>
        </w:rPr>
        <w:t>аспространени</w:t>
      </w:r>
      <w:r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передового опыта </w:t>
      </w:r>
      <w:r w:rsidRPr="009A1B91">
        <w:rPr>
          <w:rFonts w:ascii="Times New Roman" w:hAnsi="Times New Roman" w:cs="Times New Roman"/>
          <w:sz w:val="28"/>
          <w:szCs w:val="28"/>
        </w:rPr>
        <w:t>муниципального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A1B91">
        <w:rPr>
          <w:rFonts w:ascii="Times New Roman" w:hAnsi="Times New Roman" w:cs="Times New Roman"/>
          <w:sz w:val="28"/>
          <w:szCs w:val="28"/>
        </w:rPr>
        <w:t>;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3876" w:rsidRPr="009A1B91">
        <w:rPr>
          <w:rFonts w:ascii="Times New Roman" w:hAnsi="Times New Roman" w:cs="Times New Roman"/>
          <w:sz w:val="28"/>
          <w:szCs w:val="28"/>
        </w:rPr>
        <w:t>рофессионально</w:t>
      </w:r>
      <w:r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</w:t>
      </w:r>
      <w:r w:rsidRPr="009A1B91">
        <w:rPr>
          <w:rFonts w:ascii="Times New Roman" w:hAnsi="Times New Roman" w:cs="Times New Roman"/>
          <w:sz w:val="28"/>
          <w:szCs w:val="28"/>
        </w:rPr>
        <w:t xml:space="preserve">муниципальных служащих Ханты-Мансийского района; 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 xml:space="preserve">мотивация муниципальных служащих Ханты-Мансийского района </w:t>
      </w:r>
      <w:r w:rsidR="009A1B91" w:rsidRPr="009A1B91">
        <w:rPr>
          <w:rFonts w:ascii="Times New Roman" w:hAnsi="Times New Roman" w:cs="Times New Roman"/>
          <w:sz w:val="28"/>
          <w:szCs w:val="28"/>
        </w:rPr>
        <w:br/>
      </w:r>
      <w:r w:rsidRPr="009A1B91">
        <w:rPr>
          <w:rFonts w:ascii="Times New Roman" w:hAnsi="Times New Roman" w:cs="Times New Roman"/>
          <w:sz w:val="28"/>
          <w:szCs w:val="28"/>
        </w:rPr>
        <w:t>к эффективному исполнению должностных обязанностей;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 xml:space="preserve">стимулирование муниципальных служащих Ханты-Мансийского района к поиску решений и созданию проектов, направленных </w:t>
      </w:r>
      <w:r w:rsidR="009A1B91">
        <w:rPr>
          <w:rFonts w:ascii="Times New Roman" w:hAnsi="Times New Roman" w:cs="Times New Roman"/>
          <w:sz w:val="28"/>
          <w:szCs w:val="28"/>
        </w:rPr>
        <w:br/>
      </w:r>
      <w:r w:rsidRPr="009A1B91">
        <w:rPr>
          <w:rFonts w:ascii="Times New Roman" w:hAnsi="Times New Roman" w:cs="Times New Roman"/>
          <w:sz w:val="28"/>
          <w:szCs w:val="28"/>
        </w:rPr>
        <w:t xml:space="preserve">на достижение целей развития Ханты-Мансийского района, а также </w:t>
      </w:r>
      <w:r w:rsidR="009A1B91">
        <w:rPr>
          <w:rFonts w:ascii="Times New Roman" w:hAnsi="Times New Roman" w:cs="Times New Roman"/>
          <w:sz w:val="28"/>
          <w:szCs w:val="28"/>
        </w:rPr>
        <w:br/>
      </w:r>
      <w:r w:rsidRPr="009A1B91">
        <w:rPr>
          <w:rFonts w:ascii="Times New Roman" w:hAnsi="Times New Roman" w:cs="Times New Roman"/>
          <w:sz w:val="28"/>
          <w:szCs w:val="28"/>
        </w:rPr>
        <w:t>на реализацию проектов, способствующих достижению национальных целей развития</w:t>
      </w:r>
      <w:r w:rsidR="009A1B91">
        <w:rPr>
          <w:rFonts w:ascii="Times New Roman" w:hAnsi="Times New Roman" w:cs="Times New Roman"/>
          <w:sz w:val="28"/>
          <w:szCs w:val="28"/>
        </w:rPr>
        <w:t>;</w:t>
      </w:r>
    </w:p>
    <w:p w:rsidR="00A13CBC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с</w:t>
      </w:r>
      <w:r w:rsidR="003E3876" w:rsidRPr="009A1B91">
        <w:rPr>
          <w:rFonts w:ascii="Times New Roman" w:hAnsi="Times New Roman" w:cs="Times New Roman"/>
          <w:sz w:val="28"/>
          <w:szCs w:val="28"/>
        </w:rPr>
        <w:t>овершенствовани</w:t>
      </w:r>
      <w:r w:rsidR="00646A5E"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9A1B91">
        <w:rPr>
          <w:rFonts w:ascii="Times New Roman" w:hAnsi="Times New Roman" w:cs="Times New Roman"/>
          <w:sz w:val="28"/>
          <w:szCs w:val="28"/>
        </w:rPr>
        <w:t xml:space="preserve">муниципальных служащих Ханты-Мансийского района; </w:t>
      </w:r>
    </w:p>
    <w:p w:rsidR="009C1244" w:rsidRPr="009A1B91" w:rsidRDefault="00A13CBC" w:rsidP="00117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91">
        <w:rPr>
          <w:rFonts w:ascii="Times New Roman" w:hAnsi="Times New Roman" w:cs="Times New Roman"/>
          <w:sz w:val="28"/>
          <w:szCs w:val="28"/>
        </w:rPr>
        <w:t>п</w:t>
      </w:r>
      <w:r w:rsidR="003E3876" w:rsidRPr="009A1B91">
        <w:rPr>
          <w:rFonts w:ascii="Times New Roman" w:hAnsi="Times New Roman" w:cs="Times New Roman"/>
          <w:sz w:val="28"/>
          <w:szCs w:val="28"/>
        </w:rPr>
        <w:t>овышени</w:t>
      </w:r>
      <w:r w:rsidR="00646A5E" w:rsidRPr="009A1B91">
        <w:rPr>
          <w:rFonts w:ascii="Times New Roman" w:hAnsi="Times New Roman" w:cs="Times New Roman"/>
          <w:sz w:val="28"/>
          <w:szCs w:val="28"/>
        </w:rPr>
        <w:t>е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престижа </w:t>
      </w:r>
      <w:r w:rsidRPr="009A1B91">
        <w:rPr>
          <w:rFonts w:ascii="Times New Roman" w:hAnsi="Times New Roman" w:cs="Times New Roman"/>
          <w:sz w:val="28"/>
          <w:szCs w:val="28"/>
        </w:rPr>
        <w:t>муниципальной</w:t>
      </w:r>
      <w:r w:rsidR="003E3876" w:rsidRPr="009A1B91">
        <w:rPr>
          <w:rFonts w:ascii="Times New Roman" w:hAnsi="Times New Roman" w:cs="Times New Roman"/>
          <w:sz w:val="28"/>
          <w:szCs w:val="28"/>
        </w:rPr>
        <w:t xml:space="preserve"> службы.</w:t>
      </w:r>
      <w:r w:rsidR="00C801B4" w:rsidRPr="009A1B91">
        <w:rPr>
          <w:rFonts w:ascii="Times New Roman" w:hAnsi="Times New Roman" w:cs="Times New Roman"/>
          <w:sz w:val="28"/>
          <w:szCs w:val="28"/>
        </w:rPr>
        <w:t>»</w:t>
      </w:r>
      <w:r w:rsidR="009A1B91" w:rsidRPr="009A1B91">
        <w:rPr>
          <w:rFonts w:ascii="Times New Roman" w:hAnsi="Times New Roman" w:cs="Times New Roman"/>
          <w:sz w:val="28"/>
          <w:szCs w:val="28"/>
        </w:rPr>
        <w:t>.</w:t>
      </w:r>
    </w:p>
    <w:p w:rsidR="00EA36B5" w:rsidRPr="009A1B91" w:rsidRDefault="00EA596D" w:rsidP="00117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2</w:t>
      </w:r>
      <w:r w:rsidR="00533EDC" w:rsidRPr="009A1B91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0223A3" w:rsidRPr="009A1B91">
        <w:rPr>
          <w:rFonts w:ascii="Times New Roman" w:hAnsi="Times New Roman"/>
          <w:sz w:val="28"/>
          <w:szCs w:val="28"/>
        </w:rPr>
        <w:t>постановление</w:t>
      </w:r>
      <w:r w:rsidR="00533EDC" w:rsidRPr="009A1B91">
        <w:rPr>
          <w:rFonts w:ascii="Times New Roman" w:hAnsi="Times New Roman"/>
          <w:sz w:val="28"/>
          <w:szCs w:val="28"/>
        </w:rPr>
        <w:t xml:space="preserve"> в </w:t>
      </w:r>
      <w:r w:rsidR="00EA36B5" w:rsidRPr="009A1B91">
        <w:rPr>
          <w:rFonts w:ascii="Times New Roman" w:hAnsi="Times New Roman"/>
          <w:sz w:val="28"/>
          <w:szCs w:val="28"/>
        </w:rPr>
        <w:t>газет</w:t>
      </w:r>
      <w:r w:rsidR="00533EDC" w:rsidRPr="009A1B91">
        <w:rPr>
          <w:rFonts w:ascii="Times New Roman" w:hAnsi="Times New Roman"/>
          <w:sz w:val="28"/>
          <w:szCs w:val="28"/>
        </w:rPr>
        <w:t xml:space="preserve">е «Наш район» </w:t>
      </w:r>
      <w:r w:rsidR="00533EDC" w:rsidRPr="009A1B91">
        <w:rPr>
          <w:rFonts w:ascii="Times New Roman" w:hAnsi="Times New Roman"/>
          <w:sz w:val="28"/>
          <w:szCs w:val="28"/>
        </w:rPr>
        <w:br/>
        <w:t xml:space="preserve">и разместить на официальном сайте </w:t>
      </w:r>
      <w:r w:rsidR="00EA36B5" w:rsidRPr="009A1B91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C801B4" w:rsidRPr="009A1B91" w:rsidRDefault="00C801B4" w:rsidP="001171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B9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37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B9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EA36B5" w:rsidRPr="009A1B91" w:rsidRDefault="00C801B4" w:rsidP="001171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>4</w:t>
      </w:r>
      <w:r w:rsidR="003A297D" w:rsidRPr="009A1B91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Pr="009A1B91">
        <w:rPr>
          <w:rFonts w:ascii="Times New Roman" w:hAnsi="Times New Roman"/>
          <w:sz w:val="28"/>
          <w:szCs w:val="28"/>
        </w:rPr>
        <w:t>постановления</w:t>
      </w:r>
      <w:r w:rsidR="003A297D" w:rsidRPr="009A1B9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05C65" w:rsidRPr="009A1B91" w:rsidRDefault="00605C65" w:rsidP="001171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71BC" w:rsidRPr="009A1B91" w:rsidRDefault="001171BC" w:rsidP="001171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3EDC" w:rsidRPr="009A1B91" w:rsidRDefault="00533EDC" w:rsidP="001171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055B" w:rsidRPr="009A1B91" w:rsidRDefault="00664617" w:rsidP="001171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B91">
        <w:rPr>
          <w:rFonts w:ascii="Times New Roman" w:hAnsi="Times New Roman"/>
          <w:sz w:val="28"/>
          <w:szCs w:val="28"/>
        </w:rPr>
        <w:t xml:space="preserve">Глава Ханты-Мансийского района        </w:t>
      </w:r>
      <w:r w:rsidR="009A1B91">
        <w:rPr>
          <w:rFonts w:ascii="Times New Roman" w:hAnsi="Times New Roman"/>
          <w:sz w:val="28"/>
          <w:szCs w:val="28"/>
        </w:rPr>
        <w:t xml:space="preserve"> </w:t>
      </w:r>
      <w:r w:rsidRPr="009A1B91">
        <w:rPr>
          <w:rFonts w:ascii="Times New Roman" w:hAnsi="Times New Roman"/>
          <w:sz w:val="28"/>
          <w:szCs w:val="28"/>
        </w:rPr>
        <w:t xml:space="preserve">        </w:t>
      </w:r>
      <w:r w:rsidR="009E5A22" w:rsidRPr="009A1B91">
        <w:rPr>
          <w:rFonts w:ascii="Times New Roman" w:hAnsi="Times New Roman"/>
          <w:sz w:val="28"/>
          <w:szCs w:val="28"/>
        </w:rPr>
        <w:t xml:space="preserve">    </w:t>
      </w:r>
      <w:r w:rsidR="001171BC" w:rsidRPr="009A1B91">
        <w:rPr>
          <w:rFonts w:ascii="Times New Roman" w:hAnsi="Times New Roman"/>
          <w:sz w:val="28"/>
          <w:szCs w:val="28"/>
        </w:rPr>
        <w:t xml:space="preserve">          </w:t>
      </w:r>
      <w:r w:rsidR="009E5A22" w:rsidRPr="009A1B91">
        <w:rPr>
          <w:rFonts w:ascii="Times New Roman" w:hAnsi="Times New Roman"/>
          <w:sz w:val="28"/>
          <w:szCs w:val="28"/>
        </w:rPr>
        <w:t xml:space="preserve">                </w:t>
      </w:r>
      <w:r w:rsidRPr="009A1B91">
        <w:rPr>
          <w:rFonts w:ascii="Times New Roman" w:hAnsi="Times New Roman"/>
          <w:sz w:val="28"/>
          <w:szCs w:val="28"/>
        </w:rPr>
        <w:t>К.Р.Минулин</w:t>
      </w:r>
    </w:p>
    <w:sectPr w:rsidR="00D8055B" w:rsidRPr="009A1B91" w:rsidSect="001171BC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69" w:rsidRDefault="00112569">
      <w:pPr>
        <w:spacing w:after="0" w:line="240" w:lineRule="auto"/>
      </w:pPr>
      <w:r>
        <w:separator/>
      </w:r>
    </w:p>
  </w:endnote>
  <w:endnote w:type="continuationSeparator" w:id="0">
    <w:p w:rsidR="00112569" w:rsidRDefault="0011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69" w:rsidRDefault="00112569">
      <w:pPr>
        <w:spacing w:after="0" w:line="240" w:lineRule="auto"/>
      </w:pPr>
      <w:r>
        <w:separator/>
      </w:r>
    </w:p>
  </w:footnote>
  <w:footnote w:type="continuationSeparator" w:id="0">
    <w:p w:rsidR="00112569" w:rsidRDefault="0011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0027"/>
      <w:docPartObj>
        <w:docPartGallery w:val="Page Numbers (Top of Page)"/>
        <w:docPartUnique/>
      </w:docPartObj>
    </w:sdtPr>
    <w:sdtEndPr/>
    <w:sdtContent>
      <w:p w:rsidR="00584667" w:rsidRDefault="002775C9" w:rsidP="002A01EB">
        <w:pPr>
          <w:pStyle w:val="a5"/>
          <w:jc w:val="center"/>
        </w:pPr>
        <w:r w:rsidRPr="001171BC">
          <w:rPr>
            <w:rFonts w:ascii="Times New Roman" w:hAnsi="Times New Roman"/>
            <w:sz w:val="26"/>
            <w:szCs w:val="26"/>
          </w:rPr>
          <w:fldChar w:fldCharType="begin"/>
        </w:r>
        <w:r w:rsidRPr="001171BC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171BC">
          <w:rPr>
            <w:rFonts w:ascii="Times New Roman" w:hAnsi="Times New Roman"/>
            <w:sz w:val="26"/>
            <w:szCs w:val="26"/>
          </w:rPr>
          <w:fldChar w:fldCharType="separate"/>
        </w:r>
        <w:r w:rsidR="003C0B69">
          <w:rPr>
            <w:rFonts w:ascii="Times New Roman" w:hAnsi="Times New Roman"/>
            <w:noProof/>
            <w:sz w:val="26"/>
            <w:szCs w:val="26"/>
          </w:rPr>
          <w:t>2</w:t>
        </w:r>
        <w:r w:rsidRPr="001171BC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223A3"/>
    <w:rsid w:val="00056826"/>
    <w:rsid w:val="00073648"/>
    <w:rsid w:val="000C6DC8"/>
    <w:rsid w:val="000E1D86"/>
    <w:rsid w:val="00112569"/>
    <w:rsid w:val="001171BC"/>
    <w:rsid w:val="0013443B"/>
    <w:rsid w:val="0018263F"/>
    <w:rsid w:val="00193E8B"/>
    <w:rsid w:val="001C70F8"/>
    <w:rsid w:val="00216BFB"/>
    <w:rsid w:val="0023073E"/>
    <w:rsid w:val="00235915"/>
    <w:rsid w:val="002503F9"/>
    <w:rsid w:val="002712F2"/>
    <w:rsid w:val="00276BA6"/>
    <w:rsid w:val="002775C9"/>
    <w:rsid w:val="002808AF"/>
    <w:rsid w:val="002A01EB"/>
    <w:rsid w:val="002B7711"/>
    <w:rsid w:val="002C03A5"/>
    <w:rsid w:val="002F580F"/>
    <w:rsid w:val="00357C04"/>
    <w:rsid w:val="0037762E"/>
    <w:rsid w:val="003869F3"/>
    <w:rsid w:val="003A297D"/>
    <w:rsid w:val="003C0B69"/>
    <w:rsid w:val="003E3876"/>
    <w:rsid w:val="0041494E"/>
    <w:rsid w:val="00431C94"/>
    <w:rsid w:val="004751AE"/>
    <w:rsid w:val="0048465B"/>
    <w:rsid w:val="004D413E"/>
    <w:rsid w:val="004E1C17"/>
    <w:rsid w:val="00533EDC"/>
    <w:rsid w:val="0055601F"/>
    <w:rsid w:val="00591191"/>
    <w:rsid w:val="00592EB4"/>
    <w:rsid w:val="005A7023"/>
    <w:rsid w:val="005C3CB5"/>
    <w:rsid w:val="005D1824"/>
    <w:rsid w:val="00605C65"/>
    <w:rsid w:val="00640484"/>
    <w:rsid w:val="00646A5E"/>
    <w:rsid w:val="00664617"/>
    <w:rsid w:val="006A0977"/>
    <w:rsid w:val="006B2E10"/>
    <w:rsid w:val="006E000B"/>
    <w:rsid w:val="006F7618"/>
    <w:rsid w:val="00737B19"/>
    <w:rsid w:val="00763879"/>
    <w:rsid w:val="00771E52"/>
    <w:rsid w:val="007E59D5"/>
    <w:rsid w:val="0081186C"/>
    <w:rsid w:val="00830D91"/>
    <w:rsid w:val="008378E9"/>
    <w:rsid w:val="00871368"/>
    <w:rsid w:val="00971FD6"/>
    <w:rsid w:val="00980EEE"/>
    <w:rsid w:val="009979DD"/>
    <w:rsid w:val="009A1B91"/>
    <w:rsid w:val="009B7162"/>
    <w:rsid w:val="009C1244"/>
    <w:rsid w:val="009E3273"/>
    <w:rsid w:val="009E5A22"/>
    <w:rsid w:val="00A13CBC"/>
    <w:rsid w:val="00A20EEA"/>
    <w:rsid w:val="00A43515"/>
    <w:rsid w:val="00A52674"/>
    <w:rsid w:val="00A72567"/>
    <w:rsid w:val="00A768D4"/>
    <w:rsid w:val="00A92C6A"/>
    <w:rsid w:val="00B22F3A"/>
    <w:rsid w:val="00B621F3"/>
    <w:rsid w:val="00B64D04"/>
    <w:rsid w:val="00B7563D"/>
    <w:rsid w:val="00B918AD"/>
    <w:rsid w:val="00B9439D"/>
    <w:rsid w:val="00BD6A22"/>
    <w:rsid w:val="00BE06F2"/>
    <w:rsid w:val="00BE4C3D"/>
    <w:rsid w:val="00BF320F"/>
    <w:rsid w:val="00C56C8C"/>
    <w:rsid w:val="00C801B4"/>
    <w:rsid w:val="00C877B8"/>
    <w:rsid w:val="00D8055B"/>
    <w:rsid w:val="00D92338"/>
    <w:rsid w:val="00DB0D40"/>
    <w:rsid w:val="00DF4E25"/>
    <w:rsid w:val="00DF7317"/>
    <w:rsid w:val="00E27C16"/>
    <w:rsid w:val="00E32D86"/>
    <w:rsid w:val="00E4271C"/>
    <w:rsid w:val="00E87DF7"/>
    <w:rsid w:val="00EA04BF"/>
    <w:rsid w:val="00EA36B5"/>
    <w:rsid w:val="00EA596D"/>
    <w:rsid w:val="00EB0A2F"/>
    <w:rsid w:val="00ED1F79"/>
    <w:rsid w:val="00ED5B3D"/>
    <w:rsid w:val="00ED7EC8"/>
    <w:rsid w:val="00F17069"/>
    <w:rsid w:val="00F31668"/>
    <w:rsid w:val="00F402CF"/>
    <w:rsid w:val="00F713F9"/>
    <w:rsid w:val="00F823CF"/>
    <w:rsid w:val="00FB1C2B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1854-1A29-4606-B717-DCD6CBF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  <w:style w:type="paragraph" w:customStyle="1" w:styleId="ConsPlusNormal">
    <w:name w:val="ConsPlusNormal"/>
    <w:rsid w:val="009C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F7D4-58B0-4098-A7DA-FE4BBD12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Сагирова О.А.</dc:creator>
  <cp:lastModifiedBy>ООиКР</cp:lastModifiedBy>
  <cp:revision>6</cp:revision>
  <cp:lastPrinted>2019-07-17T11:20:00Z</cp:lastPrinted>
  <dcterms:created xsi:type="dcterms:W3CDTF">2019-07-10T09:12:00Z</dcterms:created>
  <dcterms:modified xsi:type="dcterms:W3CDTF">2019-07-19T06:53:00Z</dcterms:modified>
</cp:coreProperties>
</file>