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1C" w:rsidRPr="00F872A7" w:rsidRDefault="00A62C1C" w:rsidP="00A62C1C">
      <w:pPr>
        <w:jc w:val="right"/>
        <w:rPr>
          <w:b/>
          <w:sz w:val="28"/>
          <w:szCs w:val="28"/>
        </w:rPr>
      </w:pPr>
    </w:p>
    <w:p w:rsidR="0030210D" w:rsidRPr="00F872A7" w:rsidRDefault="0030210D" w:rsidP="0030210D">
      <w:pPr>
        <w:jc w:val="center"/>
        <w:rPr>
          <w:b/>
          <w:sz w:val="28"/>
          <w:szCs w:val="28"/>
        </w:rPr>
      </w:pPr>
      <w:r w:rsidRPr="00F872A7">
        <w:rPr>
          <w:b/>
          <w:sz w:val="28"/>
          <w:szCs w:val="28"/>
        </w:rPr>
        <w:t>ХАНТЫ-МАНСИЙСКИЙ АВТОНОМНЫЙ ОКРУГ - ЮГРА</w:t>
      </w:r>
    </w:p>
    <w:p w:rsidR="0030210D" w:rsidRPr="00F872A7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F872A7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Pr="00F872A7" w:rsidRDefault="0030210D" w:rsidP="0030210D">
      <w:pPr>
        <w:jc w:val="center"/>
        <w:rPr>
          <w:b/>
          <w:sz w:val="28"/>
          <w:szCs w:val="28"/>
        </w:rPr>
      </w:pPr>
      <w:r w:rsidRPr="00F872A7">
        <w:rPr>
          <w:b/>
          <w:sz w:val="28"/>
          <w:szCs w:val="28"/>
        </w:rPr>
        <w:t>ХАНТЫ-МАНСИЙСКИЙ РАЙОН</w:t>
      </w:r>
    </w:p>
    <w:p w:rsidR="0030210D" w:rsidRPr="00F872A7" w:rsidRDefault="0030210D" w:rsidP="0030210D">
      <w:pPr>
        <w:jc w:val="center"/>
        <w:rPr>
          <w:b/>
          <w:sz w:val="28"/>
          <w:szCs w:val="28"/>
        </w:rPr>
      </w:pPr>
    </w:p>
    <w:p w:rsidR="0030210D" w:rsidRPr="00F872A7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F872A7">
        <w:rPr>
          <w:rFonts w:ascii="Times New Roman" w:hAnsi="Times New Roman"/>
          <w:sz w:val="28"/>
          <w:szCs w:val="28"/>
        </w:rPr>
        <w:t>ДУМА</w:t>
      </w:r>
    </w:p>
    <w:p w:rsidR="0030210D" w:rsidRPr="00F872A7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F872A7" w:rsidRDefault="0030210D" w:rsidP="0030210D">
      <w:pPr>
        <w:jc w:val="center"/>
        <w:rPr>
          <w:b/>
          <w:sz w:val="28"/>
          <w:szCs w:val="28"/>
        </w:rPr>
      </w:pPr>
      <w:r w:rsidRPr="00F872A7">
        <w:rPr>
          <w:b/>
          <w:sz w:val="28"/>
          <w:szCs w:val="28"/>
        </w:rPr>
        <w:t>РЕШЕНИЕ</w:t>
      </w:r>
    </w:p>
    <w:p w:rsidR="0030210D" w:rsidRPr="00F872A7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F872A7" w:rsidRPr="00F872A7" w:rsidRDefault="00F872A7" w:rsidP="00F872A7">
      <w:pPr>
        <w:rPr>
          <w:sz w:val="28"/>
          <w:szCs w:val="28"/>
        </w:rPr>
      </w:pPr>
      <w:r w:rsidRPr="00F872A7">
        <w:rPr>
          <w:sz w:val="28"/>
          <w:szCs w:val="28"/>
        </w:rPr>
        <w:t>0</w:t>
      </w:r>
      <w:r w:rsidR="00B9414D">
        <w:rPr>
          <w:sz w:val="28"/>
          <w:szCs w:val="28"/>
        </w:rPr>
        <w:t>9</w:t>
      </w:r>
      <w:r w:rsidRPr="00F872A7">
        <w:rPr>
          <w:sz w:val="28"/>
          <w:szCs w:val="28"/>
        </w:rPr>
        <w:t xml:space="preserve">.06.2016                                                                                                № </w:t>
      </w:r>
      <w:r w:rsidR="00704E20">
        <w:rPr>
          <w:sz w:val="28"/>
          <w:szCs w:val="28"/>
        </w:rPr>
        <w:t>590</w:t>
      </w:r>
    </w:p>
    <w:p w:rsidR="00452BC8" w:rsidRPr="00F872A7" w:rsidRDefault="00452BC8" w:rsidP="0030210D">
      <w:pPr>
        <w:jc w:val="both"/>
        <w:rPr>
          <w:b/>
          <w:sz w:val="28"/>
          <w:szCs w:val="28"/>
        </w:rPr>
      </w:pPr>
    </w:p>
    <w:p w:rsidR="00F872A7" w:rsidRDefault="00A62C1C" w:rsidP="00A62C1C">
      <w:pPr>
        <w:tabs>
          <w:tab w:val="left" w:pos="1985"/>
          <w:tab w:val="left" w:pos="2977"/>
          <w:tab w:val="left" w:pos="3261"/>
          <w:tab w:val="left" w:pos="4111"/>
          <w:tab w:val="left" w:pos="4253"/>
          <w:tab w:val="left" w:pos="4678"/>
          <w:tab w:val="left" w:pos="8080"/>
        </w:tabs>
        <w:ind w:right="4675"/>
        <w:rPr>
          <w:sz w:val="28"/>
          <w:szCs w:val="28"/>
        </w:rPr>
      </w:pPr>
      <w:r w:rsidRPr="00F872A7">
        <w:rPr>
          <w:sz w:val="28"/>
          <w:szCs w:val="28"/>
        </w:rPr>
        <w:t>О внесении изменений</w:t>
      </w:r>
    </w:p>
    <w:p w:rsidR="00F872A7" w:rsidRDefault="00A62C1C" w:rsidP="00A62C1C">
      <w:pPr>
        <w:tabs>
          <w:tab w:val="left" w:pos="1985"/>
          <w:tab w:val="left" w:pos="2977"/>
          <w:tab w:val="left" w:pos="3261"/>
          <w:tab w:val="left" w:pos="4111"/>
          <w:tab w:val="left" w:pos="4253"/>
          <w:tab w:val="left" w:pos="4678"/>
          <w:tab w:val="left" w:pos="8080"/>
        </w:tabs>
        <w:ind w:right="4675"/>
        <w:rPr>
          <w:sz w:val="28"/>
          <w:szCs w:val="28"/>
        </w:rPr>
      </w:pPr>
      <w:r w:rsidRPr="00F872A7">
        <w:rPr>
          <w:sz w:val="28"/>
          <w:szCs w:val="28"/>
        </w:rPr>
        <w:t xml:space="preserve">в решение Думы </w:t>
      </w:r>
    </w:p>
    <w:p w:rsidR="00F872A7" w:rsidRDefault="00A62C1C" w:rsidP="00A62C1C">
      <w:pPr>
        <w:tabs>
          <w:tab w:val="left" w:pos="1985"/>
          <w:tab w:val="left" w:pos="2977"/>
          <w:tab w:val="left" w:pos="3261"/>
          <w:tab w:val="left" w:pos="4111"/>
          <w:tab w:val="left" w:pos="4253"/>
          <w:tab w:val="left" w:pos="4678"/>
          <w:tab w:val="left" w:pos="8080"/>
        </w:tabs>
        <w:ind w:right="4675"/>
        <w:rPr>
          <w:sz w:val="28"/>
          <w:szCs w:val="28"/>
        </w:rPr>
      </w:pPr>
      <w:r w:rsidRPr="00F872A7">
        <w:rPr>
          <w:sz w:val="28"/>
          <w:szCs w:val="28"/>
        </w:rPr>
        <w:t>Ханты-Мансийского района</w:t>
      </w:r>
    </w:p>
    <w:p w:rsidR="00F872A7" w:rsidRDefault="00A62C1C" w:rsidP="00A62C1C">
      <w:pPr>
        <w:tabs>
          <w:tab w:val="left" w:pos="1985"/>
          <w:tab w:val="left" w:pos="2977"/>
          <w:tab w:val="left" w:pos="3261"/>
          <w:tab w:val="left" w:pos="4111"/>
          <w:tab w:val="left" w:pos="4253"/>
          <w:tab w:val="left" w:pos="4678"/>
          <w:tab w:val="left" w:pos="8080"/>
        </w:tabs>
        <w:ind w:right="4675"/>
        <w:rPr>
          <w:sz w:val="28"/>
          <w:szCs w:val="28"/>
        </w:rPr>
      </w:pPr>
      <w:r w:rsidRPr="00F872A7">
        <w:rPr>
          <w:sz w:val="28"/>
          <w:szCs w:val="28"/>
        </w:rPr>
        <w:t xml:space="preserve">от 24.03.2016 № 579 </w:t>
      </w:r>
    </w:p>
    <w:p w:rsidR="00F872A7" w:rsidRDefault="00A62C1C" w:rsidP="00A62C1C">
      <w:pPr>
        <w:tabs>
          <w:tab w:val="left" w:pos="1985"/>
          <w:tab w:val="left" w:pos="2977"/>
          <w:tab w:val="left" w:pos="3261"/>
          <w:tab w:val="left" w:pos="4111"/>
          <w:tab w:val="left" w:pos="4253"/>
          <w:tab w:val="left" w:pos="4678"/>
          <w:tab w:val="left" w:pos="8080"/>
        </w:tabs>
        <w:ind w:right="4675"/>
        <w:rPr>
          <w:sz w:val="28"/>
          <w:szCs w:val="28"/>
        </w:rPr>
      </w:pPr>
      <w:r w:rsidRPr="00F872A7">
        <w:rPr>
          <w:sz w:val="28"/>
          <w:szCs w:val="28"/>
        </w:rPr>
        <w:t>"</w:t>
      </w:r>
      <w:r w:rsidR="004C6E7E" w:rsidRPr="00F872A7">
        <w:rPr>
          <w:sz w:val="28"/>
          <w:szCs w:val="28"/>
        </w:rPr>
        <w:t xml:space="preserve">О </w:t>
      </w:r>
      <w:r w:rsidR="00C00F59" w:rsidRPr="00F872A7">
        <w:rPr>
          <w:sz w:val="28"/>
          <w:szCs w:val="28"/>
        </w:rPr>
        <w:t>П</w:t>
      </w:r>
      <w:r w:rsidR="004C6E7E" w:rsidRPr="00F872A7">
        <w:rPr>
          <w:sz w:val="28"/>
          <w:szCs w:val="28"/>
        </w:rPr>
        <w:t>орядке</w:t>
      </w:r>
      <w:r w:rsidR="00BA7D66" w:rsidRPr="00F872A7">
        <w:rPr>
          <w:sz w:val="28"/>
          <w:szCs w:val="28"/>
        </w:rPr>
        <w:t xml:space="preserve"> </w:t>
      </w:r>
      <w:r w:rsidR="004C6E7E" w:rsidRPr="00F872A7">
        <w:rPr>
          <w:sz w:val="28"/>
          <w:szCs w:val="28"/>
        </w:rPr>
        <w:t>проведения конкурса</w:t>
      </w:r>
    </w:p>
    <w:p w:rsidR="00B87549" w:rsidRPr="00F872A7" w:rsidRDefault="004C6E7E" w:rsidP="00A62C1C">
      <w:pPr>
        <w:tabs>
          <w:tab w:val="left" w:pos="1985"/>
          <w:tab w:val="left" w:pos="2977"/>
          <w:tab w:val="left" w:pos="3261"/>
          <w:tab w:val="left" w:pos="4111"/>
          <w:tab w:val="left" w:pos="4253"/>
          <w:tab w:val="left" w:pos="4678"/>
          <w:tab w:val="left" w:pos="8080"/>
        </w:tabs>
        <w:ind w:right="4675"/>
        <w:rPr>
          <w:sz w:val="28"/>
          <w:szCs w:val="28"/>
        </w:rPr>
      </w:pPr>
      <w:r w:rsidRPr="00F872A7">
        <w:rPr>
          <w:sz w:val="28"/>
          <w:szCs w:val="28"/>
        </w:rPr>
        <w:t>по отбору кандидатур на должность главы</w:t>
      </w:r>
      <w:r w:rsidR="00A62C1C" w:rsidRPr="00F872A7">
        <w:rPr>
          <w:sz w:val="28"/>
          <w:szCs w:val="28"/>
        </w:rPr>
        <w:t xml:space="preserve"> </w:t>
      </w:r>
      <w:r w:rsidRPr="00F872A7">
        <w:rPr>
          <w:sz w:val="28"/>
          <w:szCs w:val="28"/>
        </w:rPr>
        <w:t>Ханты-Мансийского района</w:t>
      </w:r>
      <w:r w:rsidR="00A62C1C" w:rsidRPr="00F872A7">
        <w:rPr>
          <w:sz w:val="28"/>
          <w:szCs w:val="28"/>
        </w:rPr>
        <w:t>"</w:t>
      </w:r>
    </w:p>
    <w:p w:rsidR="00B87549" w:rsidRPr="00F872A7" w:rsidRDefault="00B87549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Pr="00F872A7" w:rsidRDefault="00545775" w:rsidP="00B87549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 w:rsidRPr="00F872A7">
        <w:rPr>
          <w:sz w:val="28"/>
          <w:szCs w:val="28"/>
        </w:rPr>
        <w:tab/>
        <w:t xml:space="preserve">В целях </w:t>
      </w:r>
      <w:r w:rsidR="00C00F59" w:rsidRPr="00F872A7">
        <w:rPr>
          <w:sz w:val="28"/>
          <w:szCs w:val="28"/>
        </w:rPr>
        <w:t xml:space="preserve">обеспечения проведения конкурса по отбору кандидатур на должность главы Ханты-Мансийского района, в соответствии со ст. 36 Федерального закона от 06.10.2003 N 131-ФЗ "Об общих принципах организации местного самоуправления в Российской Федерации", </w:t>
      </w:r>
      <w:r w:rsidR="00956F25" w:rsidRPr="00F872A7">
        <w:rPr>
          <w:sz w:val="28"/>
          <w:szCs w:val="28"/>
        </w:rPr>
        <w:t>ст. 2</w:t>
      </w:r>
      <w:r w:rsidR="00C00F59" w:rsidRPr="00F872A7">
        <w:rPr>
          <w:sz w:val="28"/>
          <w:szCs w:val="28"/>
        </w:rPr>
        <w:t>3</w:t>
      </w:r>
      <w:r w:rsidR="00956F25" w:rsidRPr="00F872A7">
        <w:rPr>
          <w:sz w:val="28"/>
          <w:szCs w:val="28"/>
        </w:rPr>
        <w:t xml:space="preserve"> </w:t>
      </w:r>
      <w:r w:rsidR="00C00F59" w:rsidRPr="00F872A7">
        <w:rPr>
          <w:sz w:val="28"/>
          <w:szCs w:val="28"/>
        </w:rPr>
        <w:t>Устава Ханты-Мансийского района</w:t>
      </w:r>
      <w:r w:rsidR="003F173D" w:rsidRPr="00F872A7">
        <w:rPr>
          <w:sz w:val="28"/>
          <w:szCs w:val="28"/>
        </w:rPr>
        <w:t>,</w:t>
      </w:r>
    </w:p>
    <w:p w:rsidR="00B87549" w:rsidRPr="00F872A7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F872A7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 w:rsidRPr="00F872A7">
        <w:rPr>
          <w:sz w:val="28"/>
          <w:szCs w:val="28"/>
        </w:rPr>
        <w:t>Дума Ханты-Мансийского района</w:t>
      </w:r>
    </w:p>
    <w:p w:rsidR="00B87549" w:rsidRPr="00F872A7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F872A7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F872A7">
        <w:rPr>
          <w:b/>
          <w:sz w:val="28"/>
          <w:szCs w:val="28"/>
        </w:rPr>
        <w:t>РЕШИЛА:</w:t>
      </w:r>
    </w:p>
    <w:p w:rsidR="00B87549" w:rsidRPr="00F872A7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F46CC1" w:rsidRPr="00F872A7" w:rsidRDefault="00A62C1C" w:rsidP="00A62C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872A7">
        <w:rPr>
          <w:sz w:val="28"/>
          <w:szCs w:val="28"/>
        </w:rPr>
        <w:t xml:space="preserve">Внести в </w:t>
      </w:r>
      <w:r w:rsidR="00F872A7">
        <w:rPr>
          <w:sz w:val="28"/>
          <w:szCs w:val="28"/>
        </w:rPr>
        <w:t>п</w:t>
      </w:r>
      <w:r w:rsidRPr="00F872A7">
        <w:rPr>
          <w:sz w:val="28"/>
          <w:szCs w:val="28"/>
        </w:rPr>
        <w:t>орядок проведения конкурса по отбору кандидатур на должность главы Ханты-Мансийского района, являющийся приложением</w:t>
      </w:r>
      <w:r w:rsidR="00F872A7">
        <w:rPr>
          <w:sz w:val="28"/>
          <w:szCs w:val="28"/>
        </w:rPr>
        <w:t xml:space="preserve">              </w:t>
      </w:r>
      <w:r w:rsidRPr="00F872A7">
        <w:rPr>
          <w:sz w:val="28"/>
          <w:szCs w:val="28"/>
        </w:rPr>
        <w:t xml:space="preserve"> к решению Думы Ханты-Мансийского района от 24.03.2016 № 579 </w:t>
      </w:r>
      <w:r w:rsidR="00F872A7">
        <w:rPr>
          <w:sz w:val="28"/>
          <w:szCs w:val="28"/>
        </w:rPr>
        <w:t xml:space="preserve">                        </w:t>
      </w:r>
      <w:r w:rsidRPr="00F872A7">
        <w:rPr>
          <w:sz w:val="28"/>
          <w:szCs w:val="28"/>
        </w:rPr>
        <w:t>"О Порядке проведения конкурса по отбору кандидатур на должность главы Ханты-Мансийского района" следующие изменения:</w:t>
      </w:r>
    </w:p>
    <w:p w:rsidR="00A62C1C" w:rsidRPr="00F872A7" w:rsidRDefault="00A62C1C" w:rsidP="00804782">
      <w:pPr>
        <w:pStyle w:val="a3"/>
        <w:numPr>
          <w:ilvl w:val="1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F872A7">
        <w:rPr>
          <w:sz w:val="28"/>
          <w:szCs w:val="28"/>
        </w:rPr>
        <w:t>Часть 1 статьи 3 дополнить пунктом 8 следующего содержания: "8)</w:t>
      </w:r>
      <w:r w:rsidR="00804782" w:rsidRPr="00F872A7">
        <w:rPr>
          <w:sz w:val="28"/>
          <w:szCs w:val="28"/>
        </w:rPr>
        <w:t xml:space="preserve"> копии документов</w:t>
      </w:r>
      <w:r w:rsidR="00837468" w:rsidRPr="00F872A7">
        <w:rPr>
          <w:sz w:val="28"/>
          <w:szCs w:val="28"/>
        </w:rPr>
        <w:t>,</w:t>
      </w:r>
      <w:r w:rsidR="00804782" w:rsidRPr="00F872A7">
        <w:rPr>
          <w:sz w:val="28"/>
          <w:szCs w:val="28"/>
        </w:rPr>
        <w:t xml:space="preserve"> подтверждающих смену </w:t>
      </w:r>
      <w:r w:rsidR="00312611" w:rsidRPr="00F872A7">
        <w:rPr>
          <w:sz w:val="28"/>
          <w:szCs w:val="28"/>
        </w:rPr>
        <w:t>фамили</w:t>
      </w:r>
      <w:r w:rsidR="00804782" w:rsidRPr="00F872A7">
        <w:rPr>
          <w:sz w:val="28"/>
          <w:szCs w:val="28"/>
        </w:rPr>
        <w:t>и</w:t>
      </w:r>
      <w:r w:rsidR="00312611" w:rsidRPr="00F872A7">
        <w:rPr>
          <w:sz w:val="28"/>
          <w:szCs w:val="28"/>
        </w:rPr>
        <w:t xml:space="preserve">, или </w:t>
      </w:r>
      <w:r w:rsidR="00804782" w:rsidRPr="00F872A7">
        <w:rPr>
          <w:sz w:val="28"/>
          <w:szCs w:val="28"/>
        </w:rPr>
        <w:t>имени</w:t>
      </w:r>
      <w:r w:rsidR="00312611" w:rsidRPr="00F872A7">
        <w:rPr>
          <w:sz w:val="28"/>
          <w:szCs w:val="28"/>
        </w:rPr>
        <w:t>, или отчеств</w:t>
      </w:r>
      <w:r w:rsidR="00804782" w:rsidRPr="00F872A7">
        <w:rPr>
          <w:sz w:val="28"/>
          <w:szCs w:val="28"/>
        </w:rPr>
        <w:t>а, в случаях если кандидат менял фамилию, или имя, или отчество.".</w:t>
      </w:r>
    </w:p>
    <w:p w:rsidR="00B87549" w:rsidRPr="00F872A7" w:rsidRDefault="00B87549" w:rsidP="004244E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872A7">
        <w:rPr>
          <w:sz w:val="28"/>
          <w:szCs w:val="28"/>
        </w:rPr>
        <w:t>Настоящее решение вступает</w:t>
      </w:r>
      <w:r w:rsidR="00F46CC1" w:rsidRPr="00F872A7">
        <w:rPr>
          <w:sz w:val="28"/>
          <w:szCs w:val="28"/>
        </w:rPr>
        <w:t xml:space="preserve"> в силу </w:t>
      </w:r>
      <w:r w:rsidR="00BA4451" w:rsidRPr="00F872A7">
        <w:rPr>
          <w:sz w:val="28"/>
          <w:szCs w:val="28"/>
        </w:rPr>
        <w:t>после его официальног</w:t>
      </w:r>
      <w:r w:rsidR="00370F21" w:rsidRPr="00F872A7">
        <w:rPr>
          <w:sz w:val="28"/>
          <w:szCs w:val="28"/>
        </w:rPr>
        <w:t>о опубликования (обнародования).</w:t>
      </w:r>
    </w:p>
    <w:p w:rsidR="00CA5307" w:rsidRPr="00F872A7" w:rsidRDefault="00CA5307" w:rsidP="00B87549">
      <w:pPr>
        <w:jc w:val="both"/>
        <w:rPr>
          <w:sz w:val="28"/>
          <w:szCs w:val="28"/>
        </w:rPr>
      </w:pPr>
    </w:p>
    <w:p w:rsidR="00F872A7" w:rsidRPr="00F872A7" w:rsidRDefault="00F872A7" w:rsidP="00F872A7">
      <w:pPr>
        <w:pStyle w:val="12"/>
        <w:ind w:left="0"/>
        <w:jc w:val="both"/>
        <w:outlineLvl w:val="0"/>
        <w:rPr>
          <w:bCs/>
          <w:sz w:val="28"/>
          <w:szCs w:val="28"/>
        </w:rPr>
      </w:pPr>
      <w:r w:rsidRPr="00F872A7">
        <w:rPr>
          <w:bCs/>
          <w:sz w:val="28"/>
          <w:szCs w:val="28"/>
        </w:rPr>
        <w:t xml:space="preserve">Глава </w:t>
      </w:r>
    </w:p>
    <w:p w:rsidR="00F872A7" w:rsidRPr="00F872A7" w:rsidRDefault="00F872A7" w:rsidP="00F872A7">
      <w:pPr>
        <w:pStyle w:val="12"/>
        <w:ind w:left="0"/>
        <w:jc w:val="both"/>
        <w:outlineLvl w:val="0"/>
        <w:rPr>
          <w:bCs/>
          <w:sz w:val="28"/>
          <w:szCs w:val="28"/>
        </w:rPr>
      </w:pPr>
      <w:r w:rsidRPr="00F872A7">
        <w:rPr>
          <w:bCs/>
          <w:sz w:val="28"/>
          <w:szCs w:val="28"/>
        </w:rPr>
        <w:t>Ханты-Мансийского района                                                      П.Н. Захаров</w:t>
      </w:r>
    </w:p>
    <w:p w:rsidR="00F872A7" w:rsidRPr="00F872A7" w:rsidRDefault="00704E20" w:rsidP="00F872A7">
      <w:pPr>
        <w:rPr>
          <w:sz w:val="28"/>
          <w:szCs w:val="28"/>
        </w:rPr>
      </w:pPr>
      <w:r>
        <w:rPr>
          <w:sz w:val="28"/>
          <w:szCs w:val="28"/>
        </w:rPr>
        <w:t>09.06.</w:t>
      </w:r>
      <w:bookmarkStart w:id="0" w:name="_GoBack"/>
      <w:bookmarkEnd w:id="0"/>
      <w:r w:rsidR="00F872A7" w:rsidRPr="00F872A7">
        <w:rPr>
          <w:sz w:val="28"/>
          <w:szCs w:val="28"/>
        </w:rPr>
        <w:t>2016</w:t>
      </w:r>
    </w:p>
    <w:p w:rsidR="00804782" w:rsidRPr="00F872A7" w:rsidRDefault="00804782" w:rsidP="00F872A7">
      <w:pPr>
        <w:pStyle w:val="12"/>
        <w:ind w:left="0"/>
        <w:jc w:val="both"/>
        <w:outlineLvl w:val="0"/>
        <w:rPr>
          <w:sz w:val="28"/>
          <w:szCs w:val="28"/>
        </w:rPr>
      </w:pPr>
    </w:p>
    <w:sectPr w:rsidR="00804782" w:rsidRPr="00F872A7" w:rsidSect="00DE6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7A" w:rsidRDefault="0098267A" w:rsidP="00016B00">
      <w:r>
        <w:separator/>
      </w:r>
    </w:p>
  </w:endnote>
  <w:endnote w:type="continuationSeparator" w:id="0">
    <w:p w:rsidR="0098267A" w:rsidRDefault="0098267A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BA7D6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385976"/>
      <w:docPartObj>
        <w:docPartGallery w:val="Page Numbers (Bottom of Page)"/>
        <w:docPartUnique/>
      </w:docPartObj>
    </w:sdtPr>
    <w:sdtEndPr/>
    <w:sdtContent>
      <w:p w:rsidR="00B97650" w:rsidRDefault="00B97650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0CEA282" wp14:editId="023D2B6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8858104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2053495385"/>
                                    <w:showingPlcHdr/>
                                  </w:sdtPr>
                                  <w:sdtEndPr/>
                                  <w:sdtContent>
                                    <w:p w:rsidR="00B97650" w:rsidRDefault="00BA7D66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CEA282"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8858104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2053495385"/>
                              <w:showingPlcHdr/>
                            </w:sdtPr>
                            <w:sdtEndPr/>
                            <w:sdtContent>
                              <w:p w:rsidR="00B97650" w:rsidRDefault="00BA7D66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BA7D6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7A" w:rsidRDefault="0098267A" w:rsidP="00016B00">
      <w:r>
        <w:separator/>
      </w:r>
    </w:p>
  </w:footnote>
  <w:footnote w:type="continuationSeparator" w:id="0">
    <w:p w:rsidR="0098267A" w:rsidRDefault="0098267A" w:rsidP="0001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BA7D6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BA7D6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BA7D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3" w15:restartNumberingAfterBreak="0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14"/>
  </w:num>
  <w:num w:numId="11">
    <w:abstractNumId w:val="8"/>
  </w:num>
  <w:num w:numId="12">
    <w:abstractNumId w:val="5"/>
  </w:num>
  <w:num w:numId="13">
    <w:abstractNumId w:val="15"/>
  </w:num>
  <w:num w:numId="14">
    <w:abstractNumId w:val="10"/>
  </w:num>
  <w:num w:numId="15">
    <w:abstractNumId w:val="7"/>
  </w:num>
  <w:num w:numId="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09A1"/>
    <w:rsid w:val="000541B6"/>
    <w:rsid w:val="0005515A"/>
    <w:rsid w:val="000555A2"/>
    <w:rsid w:val="00056AD4"/>
    <w:rsid w:val="0006070D"/>
    <w:rsid w:val="00060D77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A08"/>
    <w:rsid w:val="000B0136"/>
    <w:rsid w:val="000B0DFB"/>
    <w:rsid w:val="000B1475"/>
    <w:rsid w:val="000B682C"/>
    <w:rsid w:val="000B68BC"/>
    <w:rsid w:val="000B7107"/>
    <w:rsid w:val="000B7998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3B4F"/>
    <w:rsid w:val="000F65E6"/>
    <w:rsid w:val="0010320F"/>
    <w:rsid w:val="001042EE"/>
    <w:rsid w:val="00104679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2611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7F89"/>
    <w:rsid w:val="0036072C"/>
    <w:rsid w:val="003623E9"/>
    <w:rsid w:val="003629C5"/>
    <w:rsid w:val="003631D3"/>
    <w:rsid w:val="00367472"/>
    <w:rsid w:val="00367CBE"/>
    <w:rsid w:val="00370C22"/>
    <w:rsid w:val="00370F21"/>
    <w:rsid w:val="00372FE9"/>
    <w:rsid w:val="003732EF"/>
    <w:rsid w:val="00373C01"/>
    <w:rsid w:val="00381B22"/>
    <w:rsid w:val="0038246D"/>
    <w:rsid w:val="00386CED"/>
    <w:rsid w:val="003903B1"/>
    <w:rsid w:val="00396BA0"/>
    <w:rsid w:val="003A1826"/>
    <w:rsid w:val="003A1D67"/>
    <w:rsid w:val="003A2879"/>
    <w:rsid w:val="003A4287"/>
    <w:rsid w:val="003A5823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73D"/>
    <w:rsid w:val="003F1E94"/>
    <w:rsid w:val="003F5992"/>
    <w:rsid w:val="004014C6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44E5"/>
    <w:rsid w:val="004256F7"/>
    <w:rsid w:val="00427512"/>
    <w:rsid w:val="004311F4"/>
    <w:rsid w:val="0043193F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5775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04E20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557A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38F2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7F7F57"/>
    <w:rsid w:val="00801408"/>
    <w:rsid w:val="008021FA"/>
    <w:rsid w:val="00804782"/>
    <w:rsid w:val="00806086"/>
    <w:rsid w:val="00806395"/>
    <w:rsid w:val="008079D9"/>
    <w:rsid w:val="00807FAC"/>
    <w:rsid w:val="00810DD7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6A78"/>
    <w:rsid w:val="0083746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65936"/>
    <w:rsid w:val="009744E2"/>
    <w:rsid w:val="00975AC2"/>
    <w:rsid w:val="00975FDD"/>
    <w:rsid w:val="0098267A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1AD2"/>
    <w:rsid w:val="00B535F4"/>
    <w:rsid w:val="00B53922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414D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D3BA1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297F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872A7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5DAC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25E17-D6D8-4F90-8AF6-E9B3EA5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2B8A-FA84-41E6-A5F2-55F43E0D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Бальзирова А.Н.</cp:lastModifiedBy>
  <cp:revision>2</cp:revision>
  <cp:lastPrinted>2016-06-09T04:51:00Z</cp:lastPrinted>
  <dcterms:created xsi:type="dcterms:W3CDTF">2016-06-09T10:00:00Z</dcterms:created>
  <dcterms:modified xsi:type="dcterms:W3CDTF">2016-06-09T10:00:00Z</dcterms:modified>
</cp:coreProperties>
</file>