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2A1" w:rsidRDefault="00E662A1" w:rsidP="00E662A1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-571500</wp:posOffset>
            </wp:positionV>
            <wp:extent cx="657860" cy="800100"/>
            <wp:effectExtent l="0" t="0" r="8890" b="0"/>
            <wp:wrapNone/>
            <wp:docPr id="5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6FAF" w:rsidRPr="005D6BD6" w:rsidRDefault="00526FAF" w:rsidP="00E662A1">
      <w:pPr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526FAF" w:rsidRPr="005D6BD6" w:rsidRDefault="00526FAF" w:rsidP="00526FA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526FAF" w:rsidRPr="005D6BD6" w:rsidRDefault="00526FAF" w:rsidP="00526FA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526FAF" w:rsidRPr="005D6BD6" w:rsidRDefault="00526FAF" w:rsidP="00526FA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26FAF" w:rsidRPr="005D6BD6" w:rsidRDefault="00526FAF" w:rsidP="00526FA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526FAF" w:rsidRPr="005D6BD6" w:rsidRDefault="00526FAF" w:rsidP="00526FA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26FAF" w:rsidRPr="005D6BD6" w:rsidRDefault="00526FAF" w:rsidP="00526FA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526FAF" w:rsidRPr="005D6BD6" w:rsidRDefault="00526FAF" w:rsidP="00526FA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26FAF" w:rsidRPr="005D6BD6" w:rsidRDefault="00526FAF" w:rsidP="00526FA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16.01.2017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№ 13</w:t>
      </w:r>
    </w:p>
    <w:p w:rsidR="00526FAF" w:rsidRPr="005D6BD6" w:rsidRDefault="00526FAF" w:rsidP="00526FAF">
      <w:pPr>
        <w:pStyle w:val="a4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C23598" w:rsidRPr="00E662A1" w:rsidRDefault="00C23598" w:rsidP="00526FA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95407" w:rsidRPr="00B40DE9" w:rsidRDefault="00E95407" w:rsidP="00526FA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E95407" w:rsidRPr="00B40DE9" w:rsidRDefault="00E95407" w:rsidP="00526FA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8F6EA0" w:rsidRDefault="00E95407" w:rsidP="00526FA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района от 30 сентября 2013 года </w:t>
      </w:r>
    </w:p>
    <w:p w:rsidR="008F6EA0" w:rsidRDefault="00E95407" w:rsidP="00526FA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№ 252</w:t>
      </w:r>
      <w:r w:rsidR="008F6EA0">
        <w:rPr>
          <w:rFonts w:ascii="Times New Roman" w:hAnsi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 xml:space="preserve">«Об утверждении </w:t>
      </w:r>
    </w:p>
    <w:p w:rsidR="008F6EA0" w:rsidRDefault="00E95407" w:rsidP="00526FA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муниципальной</w:t>
      </w:r>
      <w:r w:rsidR="008F6EA0">
        <w:rPr>
          <w:rFonts w:ascii="Times New Roman" w:hAnsi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 xml:space="preserve">программы </w:t>
      </w:r>
    </w:p>
    <w:p w:rsidR="00E95407" w:rsidRPr="00B40DE9" w:rsidRDefault="00E95407" w:rsidP="00526FA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«Развитие образования </w:t>
      </w:r>
    </w:p>
    <w:p w:rsidR="00E95407" w:rsidRPr="00B40DE9" w:rsidRDefault="00E95407" w:rsidP="00526FA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в Ханты-Мансийском районе</w:t>
      </w:r>
    </w:p>
    <w:p w:rsidR="00E95407" w:rsidRPr="00B40DE9" w:rsidRDefault="00E95407" w:rsidP="00526FA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на 2014 – 201</w:t>
      </w:r>
      <w:r w:rsidR="007910E5">
        <w:rPr>
          <w:rFonts w:ascii="Times New Roman" w:hAnsi="Times New Roman"/>
          <w:sz w:val="28"/>
          <w:szCs w:val="28"/>
        </w:rPr>
        <w:t>9</w:t>
      </w:r>
      <w:r w:rsidRPr="00B40DE9">
        <w:rPr>
          <w:rFonts w:ascii="Times New Roman" w:hAnsi="Times New Roman"/>
          <w:sz w:val="28"/>
          <w:szCs w:val="28"/>
        </w:rPr>
        <w:t xml:space="preserve"> годы»</w:t>
      </w:r>
    </w:p>
    <w:p w:rsidR="00E95407" w:rsidRPr="00E662A1" w:rsidRDefault="00E95407" w:rsidP="00526FA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95407" w:rsidRDefault="00E95407" w:rsidP="00526FA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ab/>
        <w:t>В соответствии с постановлением администрации Ханты-Мансийского района от 9 августа 2013 года № 199 «О программах           Ханты-Мансийского района» (с изменениями на 20 июня 2016 года № 186)</w:t>
      </w:r>
      <w:r w:rsidR="00896122">
        <w:rPr>
          <w:rFonts w:ascii="Times New Roman" w:hAnsi="Times New Roman"/>
          <w:sz w:val="28"/>
          <w:szCs w:val="28"/>
        </w:rPr>
        <w:t>:</w:t>
      </w:r>
    </w:p>
    <w:p w:rsidR="00E662A1" w:rsidRPr="00E662A1" w:rsidRDefault="00E662A1" w:rsidP="00526FA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95407" w:rsidRDefault="00E95407" w:rsidP="00526FA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1. Внести в приложение к постановлению администрации Ханты-Мансийского района от 30 сентября 2013 года № 252 «Об утверждении муниципальной программы «Развитие образования в Ханты-Мансийск</w:t>
      </w:r>
      <w:r w:rsidR="00526FAF">
        <w:rPr>
          <w:rFonts w:ascii="Times New Roman" w:hAnsi="Times New Roman"/>
          <w:sz w:val="28"/>
          <w:szCs w:val="28"/>
        </w:rPr>
        <w:t xml:space="preserve">ом районе на 2014 – 2018 годы» </w:t>
      </w:r>
      <w:r w:rsidRPr="00B40DE9">
        <w:rPr>
          <w:rFonts w:ascii="Times New Roman" w:hAnsi="Times New Roman"/>
          <w:sz w:val="28"/>
          <w:szCs w:val="28"/>
        </w:rPr>
        <w:t>(далее</w:t>
      </w:r>
      <w:r w:rsidR="00896122">
        <w:rPr>
          <w:rFonts w:ascii="Times New Roman" w:hAnsi="Times New Roman"/>
          <w:sz w:val="28"/>
          <w:szCs w:val="28"/>
        </w:rPr>
        <w:t xml:space="preserve"> –</w:t>
      </w:r>
      <w:r w:rsidRPr="00B40DE9">
        <w:rPr>
          <w:rFonts w:ascii="Times New Roman" w:hAnsi="Times New Roman"/>
          <w:sz w:val="28"/>
          <w:szCs w:val="28"/>
        </w:rPr>
        <w:t xml:space="preserve"> Программа) изменения</w:t>
      </w:r>
      <w:r w:rsidR="00526FAF">
        <w:rPr>
          <w:rFonts w:ascii="Times New Roman" w:hAnsi="Times New Roman"/>
          <w:sz w:val="28"/>
          <w:szCs w:val="28"/>
        </w:rPr>
        <w:t>, изложив приложение к постановлению в новой редакции</w:t>
      </w:r>
      <w:r w:rsidRPr="00B40DE9">
        <w:rPr>
          <w:rFonts w:ascii="Times New Roman" w:hAnsi="Times New Roman"/>
          <w:sz w:val="28"/>
          <w:szCs w:val="28"/>
        </w:rPr>
        <w:t>:</w:t>
      </w:r>
    </w:p>
    <w:p w:rsidR="00E95407" w:rsidRPr="00900F44" w:rsidRDefault="00E95407" w:rsidP="00526FAF">
      <w:pPr>
        <w:pStyle w:val="a4"/>
        <w:jc w:val="both"/>
        <w:rPr>
          <w:rFonts w:ascii="Times New Roman" w:hAnsi="Times New Roman"/>
          <w:sz w:val="4"/>
          <w:szCs w:val="4"/>
        </w:rPr>
      </w:pPr>
      <w:r w:rsidRPr="00B40DE9">
        <w:rPr>
          <w:rFonts w:ascii="Times New Roman" w:hAnsi="Times New Roman"/>
          <w:sz w:val="28"/>
          <w:szCs w:val="28"/>
        </w:rPr>
        <w:tab/>
      </w:r>
    </w:p>
    <w:p w:rsidR="00E95407" w:rsidRPr="00C23598" w:rsidRDefault="00E95407" w:rsidP="00526FAF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  <w:r w:rsidRPr="00C23598">
        <w:rPr>
          <w:rFonts w:ascii="Times New Roman" w:hAnsi="Times New Roman"/>
          <w:bCs/>
          <w:sz w:val="28"/>
          <w:szCs w:val="24"/>
        </w:rPr>
        <w:t xml:space="preserve"> «Приложение </w:t>
      </w:r>
    </w:p>
    <w:p w:rsidR="00E95407" w:rsidRPr="00C23598" w:rsidRDefault="00E95407" w:rsidP="00526FAF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  <w:r w:rsidRPr="00C23598">
        <w:rPr>
          <w:rFonts w:ascii="Times New Roman" w:hAnsi="Times New Roman"/>
          <w:bCs/>
          <w:sz w:val="28"/>
          <w:szCs w:val="24"/>
        </w:rPr>
        <w:t>к постановлению администрации</w:t>
      </w:r>
    </w:p>
    <w:p w:rsidR="00E95407" w:rsidRPr="00C23598" w:rsidRDefault="00E95407" w:rsidP="00526FAF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  <w:r w:rsidRPr="00C23598">
        <w:rPr>
          <w:rFonts w:ascii="Times New Roman" w:hAnsi="Times New Roman"/>
          <w:bCs/>
          <w:sz w:val="28"/>
          <w:szCs w:val="24"/>
        </w:rPr>
        <w:t xml:space="preserve">Ханты-Мансийского района </w:t>
      </w:r>
    </w:p>
    <w:p w:rsidR="00E95407" w:rsidRPr="00C23598" w:rsidRDefault="00E95407" w:rsidP="00526FAF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  <w:r w:rsidRPr="00C23598">
        <w:rPr>
          <w:rFonts w:ascii="Times New Roman" w:hAnsi="Times New Roman"/>
          <w:bCs/>
          <w:sz w:val="28"/>
          <w:szCs w:val="24"/>
        </w:rPr>
        <w:t>от 30.09.2013 № 252</w:t>
      </w:r>
    </w:p>
    <w:p w:rsidR="00E95407" w:rsidRPr="00E662A1" w:rsidRDefault="00E95407" w:rsidP="00526FA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95407" w:rsidRDefault="00E95407" w:rsidP="00526FAF">
      <w:pPr>
        <w:pStyle w:val="a4"/>
        <w:tabs>
          <w:tab w:val="center" w:pos="4535"/>
          <w:tab w:val="left" w:pos="7069"/>
        </w:tabs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ab/>
        <w:t>Паспорт муниципальной программы</w:t>
      </w:r>
    </w:p>
    <w:p w:rsidR="00C23598" w:rsidRPr="00E662A1" w:rsidRDefault="00C23598" w:rsidP="00526FAF">
      <w:pPr>
        <w:pStyle w:val="a4"/>
        <w:tabs>
          <w:tab w:val="center" w:pos="4535"/>
          <w:tab w:val="left" w:pos="7069"/>
        </w:tabs>
        <w:rPr>
          <w:rFonts w:ascii="Times New Roman" w:hAnsi="Times New Roman"/>
          <w:sz w:val="24"/>
          <w:szCs w:val="24"/>
        </w:rPr>
      </w:pPr>
    </w:p>
    <w:tbl>
      <w:tblPr>
        <w:tblW w:w="91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1"/>
        <w:gridCol w:w="6869"/>
      </w:tblGrid>
      <w:tr w:rsidR="00E95407" w:rsidRPr="00B40DE9" w:rsidTr="002B42D1">
        <w:trPr>
          <w:trHeight w:val="979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7" w:rsidRPr="00B40DE9" w:rsidRDefault="00E95407" w:rsidP="00526F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E95407" w:rsidRPr="00B40DE9" w:rsidRDefault="00E95407" w:rsidP="00526F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E95407" w:rsidRPr="00B40DE9" w:rsidRDefault="00E95407" w:rsidP="00526F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Развитие образования в Ханты-Мансийском районе          на 2014 – 2019 годы (далее – Программа)</w:t>
            </w:r>
          </w:p>
        </w:tc>
      </w:tr>
      <w:tr w:rsidR="00E95407" w:rsidRPr="00B40DE9" w:rsidTr="002B42D1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526F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 xml:space="preserve">Дата утверждения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4709F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постановление администрации Ханты-Мансийского района </w:t>
            </w:r>
            <w:r w:rsidR="004709FB">
              <w:rPr>
                <w:rFonts w:ascii="Times New Roman" w:hAnsi="Times New Roman"/>
                <w:sz w:val="28"/>
                <w:szCs w:val="28"/>
              </w:rPr>
              <w:t xml:space="preserve">от 30 сентября 2013 года № 252                               </w:t>
            </w:r>
            <w:proofErr w:type="gramStart"/>
            <w:r w:rsidR="004709F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B40DE9"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программы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lastRenderedPageBreak/>
              <w:t>«Развитие образования в Ханты-</w:t>
            </w:r>
            <w:r w:rsidR="004E07A9">
              <w:rPr>
                <w:rFonts w:ascii="Times New Roman" w:hAnsi="Times New Roman"/>
                <w:sz w:val="28"/>
                <w:szCs w:val="28"/>
              </w:rPr>
              <w:t>Мансийском районе на 2014 – 2019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E95407" w:rsidRPr="00B40DE9" w:rsidTr="002B42D1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526F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lastRenderedPageBreak/>
              <w:t>Ответственный исполнитель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 xml:space="preserve">комитет по образованию администрации Ханты-Мансийского района (далее – комитет                             </w:t>
            </w:r>
            <w:r w:rsidR="004709FB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>по образованию)</w:t>
            </w:r>
          </w:p>
        </w:tc>
      </w:tr>
      <w:tr w:rsidR="00E95407" w:rsidRPr="00B40DE9" w:rsidTr="002B42D1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526F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 xml:space="preserve">администрация Ханты-Мансийского района </w:t>
            </w:r>
            <w:r w:rsidR="00526FAF">
              <w:rPr>
                <w:rFonts w:ascii="Times New Roman" w:hAnsi="Times New Roman"/>
                <w:sz w:val="28"/>
                <w:szCs w:val="28"/>
              </w:rPr>
              <w:t xml:space="preserve">(муниципальное казенное учреждение Ханты-Мансийского района «Управление технического обеспечения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>(</w:t>
            </w:r>
            <w:r w:rsidR="00526FAF">
              <w:rPr>
                <w:rFonts w:ascii="Times New Roman" w:hAnsi="Times New Roman"/>
                <w:sz w:val="28"/>
                <w:szCs w:val="28"/>
              </w:rPr>
              <w:t xml:space="preserve">далее –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>МКУ ХМР «УТО»); департамент строительства, архитектуры и ЖКХ администрации района (муниципальное казенное учреждение Ханты-Мансийского района «Управление капитального строительства и ремонта» (далее – департамент строительства, архитектуры и ЖКХ (МКУ «</w:t>
            </w:r>
            <w:proofErr w:type="spellStart"/>
            <w:r w:rsidRPr="00B40DE9">
              <w:rPr>
                <w:rFonts w:ascii="Times New Roman" w:hAnsi="Times New Roman"/>
                <w:sz w:val="28"/>
                <w:szCs w:val="28"/>
              </w:rPr>
              <w:t>УКСиР</w:t>
            </w:r>
            <w:proofErr w:type="spellEnd"/>
            <w:r w:rsidRPr="00B40DE9">
              <w:rPr>
                <w:rFonts w:ascii="Times New Roman" w:hAnsi="Times New Roman"/>
                <w:sz w:val="28"/>
                <w:szCs w:val="28"/>
              </w:rPr>
              <w:t xml:space="preserve">»); департамент имущественных и земельных отношений администрации района (далее – департамент имущественных и земельных отношений) </w:t>
            </w:r>
          </w:p>
        </w:tc>
      </w:tr>
      <w:tr w:rsidR="00E95407" w:rsidRPr="00B40DE9" w:rsidTr="002B42D1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526F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526FAF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1. Обеспечение доступности качественного образования, соответствующего требованиям введения и реализации федеральных государственных образовательных стандартов</w:t>
            </w:r>
          </w:p>
          <w:p w:rsidR="00E95407" w:rsidRPr="00B40DE9" w:rsidRDefault="00E95407" w:rsidP="00526FAF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2.</w:t>
            </w:r>
            <w:r w:rsidRPr="00B40DE9">
              <w:t xml:space="preserve">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>Обеспечение комплексной безопасности                            и комфортных условий образовательного процесса                   в образовательных организациях Ханты-Мансийского района</w:t>
            </w:r>
          </w:p>
          <w:p w:rsidR="00E95407" w:rsidRPr="00B40DE9" w:rsidRDefault="00E95407" w:rsidP="00526FAF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3.</w:t>
            </w:r>
            <w:r w:rsidRPr="00B40DE9">
              <w:t xml:space="preserve">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образовательных организаций в соответствии                        с современными требованиями</w:t>
            </w:r>
          </w:p>
          <w:p w:rsidR="00E95407" w:rsidRPr="00B40DE9" w:rsidRDefault="00E95407" w:rsidP="00526FAF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4. Обеспечение эффективного функционирования                 и развития системы образования Ханты-Мансийского района, повышение качества предоставления муниципальных услуг</w:t>
            </w:r>
          </w:p>
        </w:tc>
      </w:tr>
      <w:tr w:rsidR="00E95407" w:rsidRPr="00B40DE9" w:rsidTr="002B42D1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526F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Задачи муниципальной</w:t>
            </w:r>
          </w:p>
          <w:p w:rsidR="00E95407" w:rsidRPr="00B40DE9" w:rsidRDefault="00E95407" w:rsidP="00526F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E95407" w:rsidRPr="00B40DE9" w:rsidRDefault="00E95407" w:rsidP="00526F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526FAF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40DE9">
              <w:rPr>
                <w:rFonts w:ascii="Times New Roman" w:hAnsi="Times New Roman"/>
                <w:sz w:val="28"/>
                <w:szCs w:val="28"/>
                <w:lang w:eastAsia="en-US"/>
              </w:rPr>
              <w:t>1. Обеспечение инновационного характера образования через модернизацию кадровых, организационных, технологических и методических условий в соответствии с национальной образовательной инициативой «Наша новая школа», развитие системы выявления, поддержк</w:t>
            </w:r>
            <w:r w:rsidR="004709F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 </w:t>
            </w:r>
            <w:r w:rsidRPr="00B40DE9">
              <w:rPr>
                <w:rFonts w:ascii="Times New Roman" w:hAnsi="Times New Roman"/>
                <w:sz w:val="28"/>
                <w:szCs w:val="28"/>
                <w:lang w:eastAsia="en-US"/>
              </w:rPr>
              <w:t>и сопровождения одаренных детей, лидеров в сфере образования</w:t>
            </w:r>
          </w:p>
          <w:p w:rsidR="00E95407" w:rsidRPr="00B40DE9" w:rsidRDefault="00E95407" w:rsidP="00526FAF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2. Создание условий для обеспечения комплексной безопасности и комфортных условий образовательного процесса в дошкольном, общем и дополнительном образовании</w:t>
            </w:r>
          </w:p>
          <w:p w:rsidR="00E95407" w:rsidRPr="00B40DE9" w:rsidRDefault="00E95407" w:rsidP="00526FAF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40DE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3. Обеспечение условий для строительства                            и реконструкции зданий муниципальных образовательных организаций Ханты-Мансийского района</w:t>
            </w:r>
          </w:p>
          <w:p w:rsidR="00E95407" w:rsidRPr="00B40DE9" w:rsidRDefault="00E95407" w:rsidP="00526FAF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40DE9">
              <w:rPr>
                <w:rFonts w:ascii="Times New Roman" w:hAnsi="Times New Roman"/>
                <w:sz w:val="28"/>
                <w:szCs w:val="28"/>
                <w:lang w:eastAsia="en-US"/>
              </w:rPr>
              <w:t>4. Создание в системе образования равных возможностей для своевременного качественного образования и позитивной социализации детей</w:t>
            </w:r>
          </w:p>
        </w:tc>
      </w:tr>
      <w:tr w:rsidR="00E95407" w:rsidRPr="00B40DE9" w:rsidTr="002B42D1">
        <w:trPr>
          <w:trHeight w:val="350"/>
        </w:trPr>
        <w:tc>
          <w:tcPr>
            <w:tcW w:w="2261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E95407" w:rsidRPr="00B40DE9" w:rsidRDefault="00E95407" w:rsidP="00526F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или основные мероприятия</w:t>
            </w:r>
          </w:p>
        </w:tc>
        <w:tc>
          <w:tcPr>
            <w:tcW w:w="6869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E95407" w:rsidRPr="00B40DE9" w:rsidRDefault="00E9540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подпрограмма 1 «Инновационное развитие образования»;</w:t>
            </w:r>
          </w:p>
          <w:p w:rsidR="00E95407" w:rsidRPr="00B40DE9" w:rsidRDefault="00E9540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подпрограмма 2 «Обеспечение комплексной безопасности и комфортных условий образовательного процесса»;</w:t>
            </w:r>
          </w:p>
          <w:p w:rsidR="00E95407" w:rsidRPr="00B40DE9" w:rsidRDefault="00E9540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подпрограмма 3 «Развитие материально-</w:t>
            </w:r>
            <w:proofErr w:type="gramStart"/>
            <w:r w:rsidRPr="00B40DE9">
              <w:rPr>
                <w:rFonts w:ascii="Times New Roman" w:hAnsi="Times New Roman"/>
                <w:sz w:val="28"/>
                <w:szCs w:val="28"/>
              </w:rPr>
              <w:t>технической  базы</w:t>
            </w:r>
            <w:proofErr w:type="gramEnd"/>
            <w:r w:rsidRPr="00B40DE9">
              <w:rPr>
                <w:rFonts w:ascii="Times New Roman" w:hAnsi="Times New Roman"/>
                <w:sz w:val="28"/>
                <w:szCs w:val="28"/>
              </w:rPr>
              <w:t xml:space="preserve"> сферы образования»;</w:t>
            </w:r>
          </w:p>
          <w:p w:rsidR="00E95407" w:rsidRPr="00B40DE9" w:rsidRDefault="00E9540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подпрограмма 4 «Оказание образовательных услуг                 в организациях дошкольного, общего среднего                     и дополнительного образования на территории Ханты-Мансийского района»</w:t>
            </w:r>
          </w:p>
        </w:tc>
      </w:tr>
      <w:tr w:rsidR="00E95407" w:rsidRPr="00B40DE9" w:rsidTr="002B42D1">
        <w:trPr>
          <w:trHeight w:val="350"/>
        </w:trPr>
        <w:tc>
          <w:tcPr>
            <w:tcW w:w="2261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E95407" w:rsidRPr="00B40DE9" w:rsidRDefault="00E9540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869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E95407" w:rsidRPr="00B40DE9" w:rsidRDefault="00E9540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 xml:space="preserve">1. Доля обучающихся общеобразовательных организаций, которым обеспечена возможность пользоваться учебным оборудованием для практических работ и интерактивными учебными </w:t>
            </w:r>
            <w:proofErr w:type="gramStart"/>
            <w:r w:rsidRPr="00B40DE9">
              <w:rPr>
                <w:rFonts w:ascii="Times New Roman" w:hAnsi="Times New Roman"/>
                <w:sz w:val="28"/>
                <w:szCs w:val="28"/>
              </w:rPr>
              <w:t>пособиями  в</w:t>
            </w:r>
            <w:proofErr w:type="gramEnd"/>
            <w:r w:rsidRPr="00B40DE9">
              <w:rPr>
                <w:rFonts w:ascii="Times New Roman" w:hAnsi="Times New Roman"/>
                <w:sz w:val="28"/>
                <w:szCs w:val="28"/>
              </w:rPr>
              <w:t xml:space="preserve"> соответствии с новыми ФГОС (в общей численности обучающихся по новым ФГОС) (увеличение с 32% до 80%)</w:t>
            </w:r>
          </w:p>
          <w:p w:rsidR="00E95407" w:rsidRPr="00B40DE9" w:rsidRDefault="00E9540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 w:rsidRPr="00B40DE9">
              <w:rPr>
                <w:rFonts w:ascii="Times New Roman" w:hAnsi="Times New Roman"/>
                <w:sz w:val="28"/>
                <w:szCs w:val="28"/>
              </w:rPr>
              <w:t>Доля  обучающихся</w:t>
            </w:r>
            <w:proofErr w:type="gramEnd"/>
            <w:r w:rsidRPr="00B40DE9">
              <w:rPr>
                <w:rFonts w:ascii="Times New Roman" w:hAnsi="Times New Roman"/>
                <w:sz w:val="28"/>
                <w:szCs w:val="28"/>
              </w:rPr>
              <w:t xml:space="preserve"> 5 – 11 классов, принявших участие в школьном этапе Всероссийской олимпиады школьников (в общей численности обучающихся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br/>
              <w:t>5 – 11 классов) (увеличение с 40,5% до 58%)</w:t>
            </w:r>
          </w:p>
          <w:p w:rsidR="00E95407" w:rsidRPr="00B40DE9" w:rsidRDefault="00E9540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3. Доля административно-управленческого персонала общеобразовательных организаций (руководителей                  и педагогов), принимающих участие в мероприятиях по актуальным вопросам образо</w:t>
            </w:r>
            <w:r w:rsidR="004709FB">
              <w:rPr>
                <w:rFonts w:ascii="Times New Roman" w:hAnsi="Times New Roman"/>
                <w:sz w:val="28"/>
                <w:szCs w:val="28"/>
              </w:rPr>
              <w:t>вания (увеличение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 xml:space="preserve"> с 95% до 100%)</w:t>
            </w:r>
          </w:p>
          <w:p w:rsidR="00E95407" w:rsidRPr="00B40DE9" w:rsidRDefault="00E9540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 xml:space="preserve">4. Доля образовательных организаций, здания которых находятся в аварийном состоянии или требуют капитального ремонта, в общей численности образовательных организаций (снижение с 11,3%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br/>
              <w:t>до 0%)</w:t>
            </w:r>
          </w:p>
          <w:p w:rsidR="00E95407" w:rsidRPr="00B40DE9" w:rsidRDefault="00E9540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5. Доля</w:t>
            </w:r>
            <w:r w:rsidRPr="00B40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>общеобразовательных организаций, в которых обеспечена возможность пользоваться столовыми, соответствующими современным требованиям (увеличение с 53% до 85%)</w:t>
            </w:r>
          </w:p>
          <w:p w:rsidR="00E95407" w:rsidRPr="00B40DE9" w:rsidRDefault="00E9540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lastRenderedPageBreak/>
              <w:t>6. Доля</w:t>
            </w:r>
            <w:r w:rsidRPr="00B40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>образовательных организаций, отвечающих современным условиям по осуществлению образовательного процесса (увеличение с 40% до 95%)</w:t>
            </w:r>
          </w:p>
          <w:p w:rsidR="00E95407" w:rsidRPr="00B40DE9" w:rsidRDefault="00E9540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7. Доля образовательных организаций, соответствующих требованиям пожарной безопасности (обеспечение уровня 100%)</w:t>
            </w:r>
          </w:p>
          <w:p w:rsidR="00E95407" w:rsidRPr="00B40DE9" w:rsidRDefault="00E9540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8. Доля</w:t>
            </w:r>
            <w:r w:rsidRPr="00B40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>образовательных организаций, своевременно исполняющих предписания надзорных органов (обеспечение уровня 100%)</w:t>
            </w:r>
          </w:p>
          <w:p w:rsidR="00E95407" w:rsidRPr="00B40DE9" w:rsidRDefault="00E9540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 xml:space="preserve">9. Количество вновь введенных мест в организациях дошкольного образования (увеличение на 79 единиц </w:t>
            </w:r>
            <w:proofErr w:type="gramStart"/>
            <w:r w:rsidRPr="00B40DE9">
              <w:rPr>
                <w:rFonts w:ascii="Times New Roman" w:hAnsi="Times New Roman"/>
                <w:sz w:val="28"/>
                <w:szCs w:val="28"/>
              </w:rPr>
              <w:t xml:space="preserve">– 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br/>
              <w:t>до</w:t>
            </w:r>
            <w:proofErr w:type="gramEnd"/>
            <w:r w:rsidRPr="00B40DE9">
              <w:rPr>
                <w:rFonts w:ascii="Times New Roman" w:hAnsi="Times New Roman"/>
                <w:sz w:val="28"/>
                <w:szCs w:val="28"/>
              </w:rPr>
              <w:t xml:space="preserve"> 392 единиц)</w:t>
            </w:r>
          </w:p>
          <w:p w:rsidR="00E95407" w:rsidRPr="00B40DE9" w:rsidRDefault="00E9540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10. Количество</w:t>
            </w:r>
            <w:r w:rsidRPr="00B40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>сданных объектов общеобразовательных организаций, в том числе                    в составе комплексов (увеличение до 5 единиц)</w:t>
            </w:r>
          </w:p>
          <w:p w:rsidR="00E95407" w:rsidRPr="00B40DE9" w:rsidRDefault="00E9540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 xml:space="preserve">11. Отношение среднего балла единого государственного экзамена (в расчете на 2 предмета: русский язык и математика) в 10% общеобразовательных организаций с лучшими результатами единого государственного экзамена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br/>
              <w:t xml:space="preserve">к среднему баллу единого государственного экзамена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br/>
              <w:t xml:space="preserve">(в расчете на 2 предмета: русский язык и математика)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br/>
              <w:t xml:space="preserve">в 10% школ с худшими результатами единого государственного экзамена – (снижение с 1,63 раз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br/>
              <w:t>до 1,5 раз)</w:t>
            </w:r>
          </w:p>
          <w:p w:rsidR="00E95407" w:rsidRPr="00B40DE9" w:rsidRDefault="00E9540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12. Доля детей, охваченных образовательными программами дополнительного образования, в общей численности детей и молодежи в возрасте 5 – 18 лет (увеличение с 78% до 88%)</w:t>
            </w:r>
          </w:p>
          <w:p w:rsidR="00E95407" w:rsidRPr="00B40DE9" w:rsidRDefault="00E9540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 xml:space="preserve">13. Доля детей в возрасте от 1-го до 7-ми лет, получающих дошкольную образовательную услугу                и (или) услугу по их содержанию (увеличение с 93,4%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br/>
              <w:t>до 95%)</w:t>
            </w:r>
          </w:p>
          <w:p w:rsidR="00E95407" w:rsidRPr="00B40DE9" w:rsidRDefault="00E9540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14. Доля муниципальных образовательных организаций, реализующих основные общеобразовательные программы дошкольного образования (обеспечение уровня 100%)</w:t>
            </w:r>
          </w:p>
          <w:p w:rsidR="00E95407" w:rsidRPr="00B40DE9" w:rsidRDefault="00E9540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15. Удовлетворенность населения качеством дошкольного образования, % от числа опрошенных (повышение с 91% до 96,5%)</w:t>
            </w:r>
          </w:p>
          <w:p w:rsidR="00E95407" w:rsidRPr="00B40DE9" w:rsidRDefault="00E9540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 xml:space="preserve">16. Удовлетворенность населения качеством общего образования, % от числа опрошенных (повышение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br/>
              <w:t>с 83,5% до 95%)</w:t>
            </w:r>
          </w:p>
          <w:p w:rsidR="00E95407" w:rsidRPr="00B40DE9" w:rsidRDefault="00E9540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lastRenderedPageBreak/>
              <w:t>17. Удовлетворенность населения качеством дополнительного образования, % от числа опрошенных (повышение с 98% до 98,3%)</w:t>
            </w:r>
          </w:p>
        </w:tc>
      </w:tr>
      <w:tr w:rsidR="00E95407" w:rsidRPr="00B40DE9" w:rsidTr="002B42D1">
        <w:trPr>
          <w:trHeight w:val="350"/>
        </w:trPr>
        <w:tc>
          <w:tcPr>
            <w:tcW w:w="2261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E95407" w:rsidRPr="00B40DE9" w:rsidRDefault="00E9540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869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E95407" w:rsidRPr="00B40DE9" w:rsidRDefault="00E9540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2014 – 2019 годы</w:t>
            </w:r>
          </w:p>
        </w:tc>
      </w:tr>
      <w:tr w:rsidR="00E95407" w:rsidRPr="00B40DE9" w:rsidTr="002B42D1">
        <w:trPr>
          <w:trHeight w:val="64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526F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</w:t>
            </w:r>
          </w:p>
          <w:p w:rsidR="00E95407" w:rsidRPr="00B40DE9" w:rsidRDefault="00E95407" w:rsidP="00526F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E95407" w:rsidRPr="00B40DE9" w:rsidRDefault="00E95407" w:rsidP="00526FA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</w:p>
          <w:p w:rsidR="00E95407" w:rsidRPr="00B40DE9" w:rsidRDefault="00AF416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6 852 134,36</w:t>
            </w:r>
            <w:r w:rsidR="00E95407" w:rsidRPr="00B40DE9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E95407" w:rsidRPr="00B40DE9" w:rsidRDefault="00E9540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2014 год – 378 495,41 тыс. рублей;</w:t>
            </w:r>
          </w:p>
          <w:p w:rsidR="00E95407" w:rsidRPr="00B40DE9" w:rsidRDefault="00E9540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1 135 734,75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 xml:space="preserve"> тыс. рублей; </w:t>
            </w:r>
          </w:p>
          <w:p w:rsidR="00E95407" w:rsidRPr="00B40DE9" w:rsidRDefault="00AF416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1 428 933,60</w:t>
            </w:r>
            <w:r w:rsidR="00E954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5407" w:rsidRPr="00B40DE9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E95407" w:rsidRPr="00B40DE9" w:rsidRDefault="00E9540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1 439 332,3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95407" w:rsidRPr="00B40DE9" w:rsidRDefault="00E9540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2018 год – 1 251 680,6 тыс. рублей;</w:t>
            </w:r>
          </w:p>
          <w:p w:rsidR="00E95407" w:rsidRPr="00B40DE9" w:rsidRDefault="00E9540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2019 год – 1 217 957,7 тыс.</w:t>
            </w:r>
            <w:r w:rsidR="00C235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>рублей, в том числе:</w:t>
            </w:r>
          </w:p>
          <w:p w:rsidR="00E95407" w:rsidRPr="00B40DE9" w:rsidRDefault="00E9540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автономного округа – </w:t>
            </w:r>
            <w:r w:rsidR="00C23598">
              <w:rPr>
                <w:rFonts w:ascii="Times New Roman" w:hAnsi="Times New Roman"/>
                <w:sz w:val="28"/>
                <w:szCs w:val="28"/>
              </w:rPr>
              <w:br/>
            </w:r>
            <w:r w:rsidR="00AF4167">
              <w:rPr>
                <w:rFonts w:ascii="Times New Roman" w:hAnsi="Times New Roman"/>
                <w:sz w:val="28"/>
                <w:szCs w:val="28"/>
              </w:rPr>
              <w:t>4 894 172,12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 </w:t>
            </w:r>
          </w:p>
          <w:p w:rsidR="00E95407" w:rsidRPr="00B40DE9" w:rsidRDefault="00E9540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2014 год – 272 174,48 тыс. рублей;</w:t>
            </w:r>
          </w:p>
          <w:p w:rsidR="00E95407" w:rsidRPr="00B40DE9" w:rsidRDefault="00E9540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1 097 158,14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 xml:space="preserve"> тыс. рублей; </w:t>
            </w:r>
          </w:p>
          <w:p w:rsidR="00E95407" w:rsidRPr="00B40DE9" w:rsidRDefault="00AF416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931 148,00</w:t>
            </w:r>
            <w:r w:rsidR="00E95407" w:rsidRPr="00B40DE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95407" w:rsidRPr="00B40DE9" w:rsidRDefault="00E9540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2017 год – 972 064,00 тыс. рублей;</w:t>
            </w:r>
          </w:p>
          <w:p w:rsidR="00E95407" w:rsidRPr="00B40DE9" w:rsidRDefault="00E9540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2018 год – 827 675,20 тыс. рублей;</w:t>
            </w:r>
          </w:p>
          <w:p w:rsidR="00E95407" w:rsidRPr="00B40DE9" w:rsidRDefault="00E9540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2019 год – 793 952,30 тыс.</w:t>
            </w:r>
            <w:r w:rsidR="00C235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E95407" w:rsidRPr="00B40DE9" w:rsidRDefault="00AF416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района – 1 949 862,24</w:t>
            </w:r>
            <w:r w:rsidR="00E954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5407" w:rsidRPr="00B40DE9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E95407" w:rsidRPr="00B40DE9" w:rsidRDefault="00E9540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2014 год – 98 220,93 тыс. рублей;</w:t>
            </w:r>
          </w:p>
          <w:p w:rsidR="00E95407" w:rsidRPr="00B40DE9" w:rsidRDefault="00E9540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38 576,61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 xml:space="preserve"> тыс. рублей; </w:t>
            </w:r>
          </w:p>
          <w:p w:rsidR="00E95407" w:rsidRPr="00B40DE9" w:rsidRDefault="00AF416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497 785,60</w:t>
            </w:r>
            <w:r w:rsidR="00E95407" w:rsidRPr="00B40DE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95407" w:rsidRPr="00B40DE9" w:rsidRDefault="00E9540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– 467 268,30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E95407" w:rsidRPr="00B40DE9" w:rsidRDefault="00E9540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2018 год – 424 005,40 тыс. рублей;</w:t>
            </w:r>
          </w:p>
          <w:p w:rsidR="00E95407" w:rsidRPr="00B40DE9" w:rsidRDefault="00E9540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2019 год – 424 005,40 тыс. рублей,</w:t>
            </w:r>
          </w:p>
          <w:p w:rsidR="00E95407" w:rsidRPr="00B40DE9" w:rsidRDefault="00E9540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 xml:space="preserve">привлеченные средства – 8 100,00 тыс. рублей, </w:t>
            </w:r>
          </w:p>
          <w:p w:rsidR="00E95407" w:rsidRPr="00B40DE9" w:rsidRDefault="00E9540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E95407" w:rsidRPr="00B40DE9" w:rsidRDefault="00E9540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2014 год – 8 100,0 тыс. рублей;</w:t>
            </w:r>
          </w:p>
          <w:p w:rsidR="00E95407" w:rsidRPr="00B40DE9" w:rsidRDefault="00E9540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 xml:space="preserve">2015 год – 0,0 тыс. рублей; </w:t>
            </w:r>
          </w:p>
          <w:p w:rsidR="00E95407" w:rsidRPr="00B40DE9" w:rsidRDefault="00E9540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2016 год – 0,0 тыс. рублей;</w:t>
            </w:r>
          </w:p>
          <w:p w:rsidR="00E95407" w:rsidRPr="00B40DE9" w:rsidRDefault="00E9540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2017 год – 0,0 тыс. рублей;</w:t>
            </w:r>
          </w:p>
          <w:p w:rsidR="00E95407" w:rsidRPr="00B40DE9" w:rsidRDefault="00E95407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2018 год – 0,0 тыс. рублей;</w:t>
            </w:r>
          </w:p>
          <w:p w:rsidR="00E95407" w:rsidRPr="00B40DE9" w:rsidRDefault="00C23598" w:rsidP="00526F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– 0,0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</w:p>
        </w:tc>
      </w:tr>
    </w:tbl>
    <w:p w:rsidR="00E95407" w:rsidRPr="00B40DE9" w:rsidRDefault="00E95407" w:rsidP="00526FAF">
      <w:pPr>
        <w:pStyle w:val="a4"/>
        <w:tabs>
          <w:tab w:val="center" w:pos="4535"/>
          <w:tab w:val="left" w:pos="7069"/>
        </w:tabs>
        <w:rPr>
          <w:rFonts w:ascii="Times New Roman" w:hAnsi="Times New Roman"/>
          <w:sz w:val="28"/>
          <w:szCs w:val="28"/>
        </w:rPr>
      </w:pPr>
    </w:p>
    <w:p w:rsidR="00E95407" w:rsidRPr="00B40DE9" w:rsidRDefault="00E95407" w:rsidP="00526FA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Раздел 1. Краткая характеристика текущего состояния сферы </w:t>
      </w:r>
    </w:p>
    <w:p w:rsidR="00E95407" w:rsidRPr="00B40DE9" w:rsidRDefault="00E95407" w:rsidP="00526FA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социально-экономического развития Ханты-Мансийского района.</w:t>
      </w:r>
    </w:p>
    <w:p w:rsidR="00E95407" w:rsidRPr="00B40DE9" w:rsidRDefault="00E95407" w:rsidP="00526FAF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 w:rsidRPr="00B40DE9">
        <w:rPr>
          <w:rFonts w:ascii="Times New Roman" w:hAnsi="Times New Roman"/>
          <w:bCs/>
          <w:sz w:val="28"/>
          <w:szCs w:val="28"/>
        </w:rPr>
        <w:t xml:space="preserve">Система образования Ханты-Мансийского района </w:t>
      </w:r>
    </w:p>
    <w:p w:rsidR="00E95407" w:rsidRPr="00B40DE9" w:rsidRDefault="00E95407" w:rsidP="00526FAF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 w:rsidRPr="00B40DE9">
        <w:rPr>
          <w:rFonts w:ascii="Times New Roman" w:hAnsi="Times New Roman"/>
          <w:bCs/>
          <w:sz w:val="28"/>
          <w:szCs w:val="28"/>
        </w:rPr>
        <w:t>в 2015 – 2016 учебном году</w:t>
      </w:r>
    </w:p>
    <w:p w:rsidR="00E95407" w:rsidRPr="00B40DE9" w:rsidRDefault="00E95407" w:rsidP="00526FAF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3598" w:rsidRDefault="00E95407" w:rsidP="00526F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0DE9">
        <w:rPr>
          <w:rFonts w:ascii="Times New Roman" w:hAnsi="Times New Roman"/>
          <w:bCs/>
          <w:sz w:val="28"/>
          <w:szCs w:val="28"/>
        </w:rPr>
        <w:lastRenderedPageBreak/>
        <w:t xml:space="preserve">В </w:t>
      </w:r>
      <w:r w:rsidR="00C23598">
        <w:rPr>
          <w:rFonts w:ascii="Times New Roman" w:hAnsi="Times New Roman"/>
          <w:bCs/>
          <w:sz w:val="28"/>
          <w:szCs w:val="28"/>
        </w:rPr>
        <w:t xml:space="preserve">   </w:t>
      </w:r>
      <w:r w:rsidRPr="00B40DE9">
        <w:rPr>
          <w:rFonts w:ascii="Times New Roman" w:hAnsi="Times New Roman"/>
          <w:bCs/>
          <w:sz w:val="28"/>
          <w:szCs w:val="28"/>
        </w:rPr>
        <w:t>2015 – 2016</w:t>
      </w:r>
      <w:r w:rsidR="00C23598">
        <w:rPr>
          <w:rFonts w:ascii="Times New Roman" w:hAnsi="Times New Roman"/>
          <w:bCs/>
          <w:sz w:val="28"/>
          <w:szCs w:val="28"/>
        </w:rPr>
        <w:t xml:space="preserve">   </w:t>
      </w:r>
      <w:r w:rsidRPr="00B40DE9">
        <w:rPr>
          <w:rFonts w:ascii="Times New Roman" w:hAnsi="Times New Roman"/>
          <w:bCs/>
          <w:sz w:val="28"/>
          <w:szCs w:val="28"/>
        </w:rPr>
        <w:t xml:space="preserve"> учебном</w:t>
      </w:r>
      <w:r w:rsidR="00C23598">
        <w:rPr>
          <w:rFonts w:ascii="Times New Roman" w:hAnsi="Times New Roman"/>
          <w:bCs/>
          <w:sz w:val="28"/>
          <w:szCs w:val="28"/>
        </w:rPr>
        <w:t xml:space="preserve">   </w:t>
      </w:r>
      <w:r w:rsidRPr="00B40DE9">
        <w:rPr>
          <w:rFonts w:ascii="Times New Roman" w:hAnsi="Times New Roman"/>
          <w:bCs/>
          <w:sz w:val="28"/>
          <w:szCs w:val="28"/>
        </w:rPr>
        <w:t xml:space="preserve"> году </w:t>
      </w:r>
      <w:r w:rsidR="00C23598">
        <w:rPr>
          <w:rFonts w:ascii="Times New Roman" w:hAnsi="Times New Roman"/>
          <w:bCs/>
          <w:sz w:val="28"/>
          <w:szCs w:val="28"/>
        </w:rPr>
        <w:t xml:space="preserve">    </w:t>
      </w:r>
      <w:r w:rsidRPr="00B40DE9">
        <w:rPr>
          <w:rFonts w:ascii="Times New Roman" w:hAnsi="Times New Roman"/>
          <w:bCs/>
          <w:sz w:val="28"/>
          <w:szCs w:val="28"/>
        </w:rPr>
        <w:t xml:space="preserve">в </w:t>
      </w:r>
      <w:r w:rsidR="00C23598">
        <w:rPr>
          <w:rFonts w:ascii="Times New Roman" w:hAnsi="Times New Roman"/>
          <w:bCs/>
          <w:sz w:val="28"/>
          <w:szCs w:val="28"/>
        </w:rPr>
        <w:t xml:space="preserve">    </w:t>
      </w:r>
      <w:r w:rsidRPr="00B40DE9">
        <w:rPr>
          <w:rFonts w:ascii="Times New Roman" w:hAnsi="Times New Roman"/>
          <w:bCs/>
          <w:sz w:val="28"/>
          <w:szCs w:val="28"/>
        </w:rPr>
        <w:t>Ханты-Мансийском</w:t>
      </w:r>
      <w:r w:rsidR="00C23598">
        <w:rPr>
          <w:rFonts w:ascii="Times New Roman" w:hAnsi="Times New Roman"/>
          <w:bCs/>
          <w:sz w:val="28"/>
          <w:szCs w:val="28"/>
        </w:rPr>
        <w:t xml:space="preserve">   </w:t>
      </w:r>
      <w:r w:rsidRPr="00B40DE9">
        <w:rPr>
          <w:rFonts w:ascii="Times New Roman" w:hAnsi="Times New Roman"/>
          <w:bCs/>
          <w:sz w:val="28"/>
          <w:szCs w:val="28"/>
        </w:rPr>
        <w:t xml:space="preserve"> районе </w:t>
      </w:r>
    </w:p>
    <w:p w:rsidR="00E95407" w:rsidRPr="00B40DE9" w:rsidRDefault="00E95407" w:rsidP="00526FA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0DE9">
        <w:rPr>
          <w:rFonts w:ascii="Times New Roman" w:hAnsi="Times New Roman"/>
          <w:bCs/>
          <w:sz w:val="28"/>
          <w:szCs w:val="28"/>
        </w:rPr>
        <w:t xml:space="preserve">функционировало 39 муниципальных образовательных </w:t>
      </w:r>
      <w:proofErr w:type="gramStart"/>
      <w:r w:rsidRPr="00B40DE9">
        <w:rPr>
          <w:rFonts w:ascii="Times New Roman" w:hAnsi="Times New Roman"/>
          <w:bCs/>
          <w:sz w:val="28"/>
          <w:szCs w:val="28"/>
        </w:rPr>
        <w:t>учреждений</w:t>
      </w:r>
      <w:r w:rsidRPr="00B40DE9">
        <w:rPr>
          <w:rFonts w:ascii="Times New Roman" w:hAnsi="Times New Roman"/>
          <w:sz w:val="28"/>
          <w:szCs w:val="28"/>
        </w:rPr>
        <w:t xml:space="preserve">,   </w:t>
      </w:r>
      <w:proofErr w:type="gramEnd"/>
      <w:r w:rsidRPr="00B40DE9">
        <w:rPr>
          <w:rFonts w:ascii="Times New Roman" w:hAnsi="Times New Roman"/>
          <w:sz w:val="28"/>
          <w:szCs w:val="28"/>
        </w:rPr>
        <w:t xml:space="preserve">                </w:t>
      </w:r>
      <w:r w:rsidRPr="00B40DE9">
        <w:rPr>
          <w:rFonts w:ascii="Times New Roman" w:hAnsi="Times New Roman"/>
          <w:bCs/>
          <w:sz w:val="28"/>
          <w:szCs w:val="28"/>
        </w:rPr>
        <w:t xml:space="preserve">из них: 15 дошкольных образовательных учреждений, </w:t>
      </w:r>
      <w:r w:rsidR="004709FB">
        <w:rPr>
          <w:rFonts w:ascii="Times New Roman" w:hAnsi="Times New Roman"/>
          <w:bCs/>
          <w:sz w:val="28"/>
          <w:szCs w:val="28"/>
        </w:rPr>
        <w:t xml:space="preserve">                                                </w:t>
      </w:r>
      <w:r w:rsidRPr="00B40DE9">
        <w:rPr>
          <w:rFonts w:ascii="Times New Roman" w:hAnsi="Times New Roman"/>
          <w:bCs/>
          <w:sz w:val="28"/>
          <w:szCs w:val="28"/>
        </w:rPr>
        <w:t xml:space="preserve">23 общеобразовательных учреждения (17 средних, 5 основных,                            1 начальная школа), 1 муниципальное бюджетное учреждение дополнительного образования. </w:t>
      </w:r>
    </w:p>
    <w:p w:rsidR="00E95407" w:rsidRPr="00B40DE9" w:rsidRDefault="00E95407" w:rsidP="00526FAF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Гарантии доступности и равных возможностей получения дошкольного, начального, основного, среднего общего и дополнительного образования в Ханты-Мансийском районе обеспечивали 1435 работников, из них 580 педагогических работников и около 855 работников вспомогательного персонала. </w:t>
      </w:r>
    </w:p>
    <w:p w:rsidR="00E95407" w:rsidRPr="00B40DE9" w:rsidRDefault="00E95407" w:rsidP="00526FAF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В 23 общеобразовательных учреждениях обучалось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>037 учащихся дневного обучения, 12 учащихся УКП и 271 ребенок дошкольного возраста. 15 дошкольных образовательных учреждений посещало 798 воспитанников. В учреждениях образования района эксплуатировалось свыше 100 зданий учебного, производственного, культурно-бытового и хозяйственного назначения.</w:t>
      </w:r>
    </w:p>
    <w:p w:rsidR="00E95407" w:rsidRPr="00B40DE9" w:rsidRDefault="00E95407" w:rsidP="00526FAF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40DE9">
        <w:rPr>
          <w:rFonts w:ascii="Times New Roman" w:hAnsi="Times New Roman"/>
          <w:sz w:val="28"/>
          <w:szCs w:val="28"/>
        </w:rPr>
        <w:t>Средняя наполняемость классов в районе составляла 8,5 человек (средний по округу показатель – 22,4 человека), 2014 год – 7,9 человек.  Количество учащихся, приходящихся на одного учителя в школах района, составляло 6,2 человек (средний по округу показатель – 15,4 человека), 2014 год – 6,1 человек.</w:t>
      </w:r>
    </w:p>
    <w:p w:rsidR="00E95407" w:rsidRPr="00B40DE9" w:rsidRDefault="00E95407" w:rsidP="00526F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0DE9">
        <w:rPr>
          <w:rFonts w:ascii="Times New Roman" w:hAnsi="Times New Roman"/>
          <w:bCs/>
          <w:sz w:val="28"/>
          <w:szCs w:val="28"/>
        </w:rPr>
        <w:t>Средняя заработная плата педагогических работников в 2015 году составила:</w:t>
      </w:r>
    </w:p>
    <w:p w:rsidR="00E95407" w:rsidRPr="00B40DE9" w:rsidRDefault="00E95407" w:rsidP="00526F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0DE9">
        <w:rPr>
          <w:rFonts w:ascii="Times New Roman" w:hAnsi="Times New Roman"/>
          <w:bCs/>
          <w:sz w:val="28"/>
          <w:szCs w:val="28"/>
        </w:rPr>
        <w:t xml:space="preserve">по педагогическим работникам дошкольного образования </w:t>
      </w:r>
      <w:r>
        <w:rPr>
          <w:rFonts w:ascii="Times New Roman" w:hAnsi="Times New Roman"/>
          <w:bCs/>
          <w:sz w:val="28"/>
          <w:szCs w:val="28"/>
        </w:rPr>
        <w:t>–</w:t>
      </w:r>
      <w:r w:rsidRPr="00B40DE9">
        <w:rPr>
          <w:rFonts w:ascii="Times New Roman" w:hAnsi="Times New Roman"/>
          <w:bCs/>
          <w:sz w:val="28"/>
          <w:szCs w:val="28"/>
        </w:rPr>
        <w:t xml:space="preserve"> </w:t>
      </w:r>
      <w:r w:rsidR="00C23598">
        <w:rPr>
          <w:rFonts w:ascii="Times New Roman" w:hAnsi="Times New Roman"/>
          <w:bCs/>
          <w:sz w:val="28"/>
          <w:szCs w:val="28"/>
        </w:rPr>
        <w:br/>
      </w:r>
      <w:r w:rsidRPr="00B40DE9">
        <w:rPr>
          <w:rFonts w:ascii="Times New Roman" w:hAnsi="Times New Roman"/>
          <w:bCs/>
          <w:sz w:val="28"/>
          <w:szCs w:val="28"/>
        </w:rPr>
        <w:t>48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40DE9">
        <w:rPr>
          <w:rFonts w:ascii="Times New Roman" w:hAnsi="Times New Roman"/>
          <w:bCs/>
          <w:sz w:val="28"/>
          <w:szCs w:val="28"/>
        </w:rPr>
        <w:t>185 руб</w:t>
      </w:r>
      <w:r w:rsidR="00C23598">
        <w:rPr>
          <w:rFonts w:ascii="Times New Roman" w:hAnsi="Times New Roman"/>
          <w:bCs/>
          <w:sz w:val="28"/>
          <w:szCs w:val="28"/>
        </w:rPr>
        <w:t>лей</w:t>
      </w:r>
      <w:r w:rsidRPr="00B40DE9">
        <w:rPr>
          <w:rFonts w:ascii="Times New Roman" w:hAnsi="Times New Roman"/>
          <w:bCs/>
          <w:sz w:val="28"/>
          <w:szCs w:val="28"/>
        </w:rPr>
        <w:t xml:space="preserve">. Увеличение по сравнению с 2014 годом </w:t>
      </w:r>
      <w:r w:rsidR="00526FAF">
        <w:rPr>
          <w:rFonts w:ascii="Times New Roman" w:hAnsi="Times New Roman"/>
          <w:bCs/>
          <w:sz w:val="28"/>
          <w:szCs w:val="28"/>
        </w:rPr>
        <w:t xml:space="preserve">– </w:t>
      </w:r>
      <w:r w:rsidRPr="00B40DE9">
        <w:rPr>
          <w:rFonts w:ascii="Times New Roman" w:hAnsi="Times New Roman"/>
          <w:bCs/>
          <w:sz w:val="28"/>
          <w:szCs w:val="28"/>
        </w:rPr>
        <w:t xml:space="preserve">на 1,2% </w:t>
      </w:r>
      <w:r w:rsidR="007B2E93">
        <w:rPr>
          <w:rFonts w:ascii="Times New Roman" w:hAnsi="Times New Roman"/>
          <w:bCs/>
          <w:sz w:val="28"/>
          <w:szCs w:val="28"/>
        </w:rPr>
        <w:t xml:space="preserve">          </w:t>
      </w:r>
      <w:r w:rsidR="004709FB">
        <w:rPr>
          <w:rFonts w:ascii="Times New Roman" w:hAnsi="Times New Roman"/>
          <w:bCs/>
          <w:sz w:val="28"/>
          <w:szCs w:val="28"/>
        </w:rPr>
        <w:t xml:space="preserve">                </w:t>
      </w:r>
      <w:proofErr w:type="gramStart"/>
      <w:r w:rsidR="004709FB">
        <w:rPr>
          <w:rFonts w:ascii="Times New Roman" w:hAnsi="Times New Roman"/>
          <w:bCs/>
          <w:sz w:val="28"/>
          <w:szCs w:val="28"/>
        </w:rPr>
        <w:t xml:space="preserve">   </w:t>
      </w:r>
      <w:r w:rsidRPr="00B40DE9">
        <w:rPr>
          <w:rFonts w:ascii="Times New Roman" w:hAnsi="Times New Roman"/>
          <w:bCs/>
          <w:sz w:val="28"/>
          <w:szCs w:val="28"/>
        </w:rPr>
        <w:t>(</w:t>
      </w:r>
      <w:proofErr w:type="gramEnd"/>
      <w:r w:rsidRPr="00B40DE9">
        <w:rPr>
          <w:rFonts w:ascii="Times New Roman" w:hAnsi="Times New Roman"/>
          <w:bCs/>
          <w:sz w:val="28"/>
          <w:szCs w:val="28"/>
        </w:rPr>
        <w:t>2014 год – 47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40DE9">
        <w:rPr>
          <w:rFonts w:ascii="Times New Roman" w:hAnsi="Times New Roman"/>
          <w:bCs/>
          <w:sz w:val="28"/>
          <w:szCs w:val="28"/>
        </w:rPr>
        <w:t>431 руб</w:t>
      </w:r>
      <w:r w:rsidR="00C23598">
        <w:rPr>
          <w:rFonts w:ascii="Times New Roman" w:hAnsi="Times New Roman"/>
          <w:bCs/>
          <w:sz w:val="28"/>
          <w:szCs w:val="28"/>
        </w:rPr>
        <w:t>лей</w:t>
      </w:r>
      <w:r w:rsidRPr="00B40DE9">
        <w:rPr>
          <w:rFonts w:ascii="Times New Roman" w:hAnsi="Times New Roman"/>
          <w:bCs/>
          <w:sz w:val="28"/>
          <w:szCs w:val="28"/>
        </w:rPr>
        <w:t xml:space="preserve">). Показатель целевого значения «дорожной карты» </w:t>
      </w:r>
      <w:r w:rsidR="00C23598">
        <w:rPr>
          <w:rFonts w:ascii="Times New Roman" w:hAnsi="Times New Roman"/>
          <w:bCs/>
          <w:sz w:val="28"/>
          <w:szCs w:val="28"/>
        </w:rPr>
        <w:br/>
      </w:r>
      <w:r w:rsidRPr="00B40DE9">
        <w:rPr>
          <w:rFonts w:ascii="Times New Roman" w:hAnsi="Times New Roman"/>
          <w:bCs/>
          <w:sz w:val="28"/>
          <w:szCs w:val="28"/>
        </w:rPr>
        <w:t>за 2015 год достигнут в размере 100%.</w:t>
      </w:r>
      <w:r w:rsidRPr="00B40DE9">
        <w:rPr>
          <w:rFonts w:ascii="Times New Roman" w:hAnsi="Times New Roman"/>
          <w:sz w:val="28"/>
          <w:szCs w:val="28"/>
        </w:rPr>
        <w:t xml:space="preserve"> За шесть месяцев 2016 года, </w:t>
      </w:r>
      <w:r w:rsidR="00C23598">
        <w:rPr>
          <w:rFonts w:ascii="Times New Roman" w:hAnsi="Times New Roman"/>
          <w:sz w:val="28"/>
          <w:szCs w:val="28"/>
        </w:rPr>
        <w:br/>
      </w:r>
      <w:r w:rsidRPr="00B40DE9">
        <w:rPr>
          <w:rFonts w:ascii="Times New Roman" w:hAnsi="Times New Roman"/>
          <w:sz w:val="28"/>
          <w:szCs w:val="28"/>
        </w:rPr>
        <w:t xml:space="preserve">с учетом выплаты отпускных и материальной помощи к отпуску, среднемесячная заработная плата составила </w:t>
      </w:r>
      <w:r w:rsidRPr="007140DF">
        <w:rPr>
          <w:rFonts w:ascii="Times New Roman" w:hAnsi="Times New Roman"/>
          <w:sz w:val="28"/>
          <w:szCs w:val="28"/>
        </w:rPr>
        <w:t>48 950,3 р</w:t>
      </w:r>
      <w:r w:rsidRPr="00B40DE9">
        <w:rPr>
          <w:rFonts w:ascii="Times New Roman" w:hAnsi="Times New Roman"/>
          <w:sz w:val="28"/>
          <w:szCs w:val="28"/>
        </w:rPr>
        <w:t>убл</w:t>
      </w:r>
      <w:r w:rsidR="00896122">
        <w:rPr>
          <w:rFonts w:ascii="Times New Roman" w:hAnsi="Times New Roman"/>
          <w:sz w:val="28"/>
          <w:szCs w:val="28"/>
        </w:rPr>
        <w:t>ей</w:t>
      </w:r>
      <w:r w:rsidRPr="00B40DE9">
        <w:rPr>
          <w:rFonts w:ascii="Times New Roman" w:hAnsi="Times New Roman"/>
          <w:sz w:val="28"/>
          <w:szCs w:val="28"/>
        </w:rPr>
        <w:t xml:space="preserve"> или 100,8% от годового показателя «дорожной карты» на 2016 год (48 548,2 рубл</w:t>
      </w:r>
      <w:r w:rsidR="00896122">
        <w:rPr>
          <w:rFonts w:ascii="Times New Roman" w:hAnsi="Times New Roman"/>
          <w:sz w:val="28"/>
          <w:szCs w:val="28"/>
        </w:rPr>
        <w:t>ей</w:t>
      </w:r>
      <w:r w:rsidRPr="00B40DE9">
        <w:rPr>
          <w:rFonts w:ascii="Times New Roman" w:hAnsi="Times New Roman"/>
          <w:sz w:val="28"/>
          <w:szCs w:val="28"/>
        </w:rPr>
        <w:t>)</w:t>
      </w:r>
      <w:r w:rsidRPr="00B40DE9">
        <w:rPr>
          <w:rFonts w:ascii="Times New Roman" w:hAnsi="Times New Roman"/>
          <w:bCs/>
          <w:sz w:val="28"/>
          <w:szCs w:val="28"/>
        </w:rPr>
        <w:t>;</w:t>
      </w:r>
    </w:p>
    <w:p w:rsidR="00E95407" w:rsidRPr="00B40DE9" w:rsidRDefault="00E95407" w:rsidP="00526FAF">
      <w:pPr>
        <w:pStyle w:val="af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bCs/>
          <w:sz w:val="28"/>
          <w:szCs w:val="28"/>
        </w:rPr>
        <w:t>по педагогическим</w:t>
      </w:r>
      <w:r w:rsidR="00C23598">
        <w:rPr>
          <w:rFonts w:ascii="Times New Roman" w:hAnsi="Times New Roman" w:cs="Times New Roman"/>
          <w:bCs/>
          <w:sz w:val="28"/>
          <w:szCs w:val="28"/>
        </w:rPr>
        <w:t xml:space="preserve"> работникам школ – 58 298,0 рублей</w:t>
      </w:r>
      <w:r w:rsidRPr="00B40DE9">
        <w:rPr>
          <w:rFonts w:ascii="Times New Roman" w:hAnsi="Times New Roman" w:cs="Times New Roman"/>
          <w:sz w:val="28"/>
          <w:szCs w:val="28"/>
        </w:rPr>
        <w:t>, что соответствует уровню 2014 года.</w:t>
      </w:r>
      <w:r w:rsidRPr="00B40DE9">
        <w:rPr>
          <w:rFonts w:ascii="Times New Roman" w:hAnsi="Times New Roman" w:cs="Times New Roman"/>
          <w:bCs/>
          <w:sz w:val="28"/>
          <w:szCs w:val="28"/>
        </w:rPr>
        <w:t xml:space="preserve"> Показатель целевого значения «дорожной карты» за 2015 год достигнут в размере 100%. </w:t>
      </w:r>
      <w:r w:rsidRPr="00B40DE9">
        <w:rPr>
          <w:rFonts w:ascii="Times New Roman" w:hAnsi="Times New Roman" w:cs="Times New Roman"/>
          <w:sz w:val="28"/>
          <w:szCs w:val="28"/>
        </w:rPr>
        <w:t xml:space="preserve">За первое полугодие </w:t>
      </w:r>
      <w:r w:rsidR="00C23598">
        <w:rPr>
          <w:rFonts w:ascii="Times New Roman" w:hAnsi="Times New Roman" w:cs="Times New Roman"/>
          <w:sz w:val="28"/>
          <w:szCs w:val="28"/>
        </w:rPr>
        <w:br/>
      </w:r>
      <w:r w:rsidRPr="00B40DE9">
        <w:rPr>
          <w:rFonts w:ascii="Times New Roman" w:hAnsi="Times New Roman" w:cs="Times New Roman"/>
          <w:sz w:val="28"/>
          <w:szCs w:val="28"/>
        </w:rPr>
        <w:t xml:space="preserve">2016 года, с учетом выплаты отпускных и материальной помощи </w:t>
      </w:r>
      <w:r w:rsidR="00C23598">
        <w:rPr>
          <w:rFonts w:ascii="Times New Roman" w:hAnsi="Times New Roman" w:cs="Times New Roman"/>
          <w:sz w:val="28"/>
          <w:szCs w:val="28"/>
        </w:rPr>
        <w:br/>
      </w:r>
      <w:r w:rsidRPr="00B40DE9">
        <w:rPr>
          <w:rFonts w:ascii="Times New Roman" w:hAnsi="Times New Roman" w:cs="Times New Roman"/>
          <w:sz w:val="28"/>
          <w:szCs w:val="28"/>
        </w:rPr>
        <w:t xml:space="preserve">к отпуску, средняя заработная плата составила </w:t>
      </w:r>
      <w:r w:rsidRPr="00C23598">
        <w:rPr>
          <w:rFonts w:ascii="Times New Roman" w:hAnsi="Times New Roman" w:cs="Times New Roman"/>
          <w:sz w:val="28"/>
          <w:szCs w:val="28"/>
        </w:rPr>
        <w:t>77 178,4</w:t>
      </w:r>
      <w:r w:rsidRPr="00B40DE9">
        <w:rPr>
          <w:rFonts w:ascii="Times New Roman" w:hAnsi="Times New Roman" w:cs="Times New Roman"/>
          <w:sz w:val="28"/>
          <w:szCs w:val="28"/>
        </w:rPr>
        <w:t xml:space="preserve"> рублей или 131,2% от годового показателя «дорожной карты» на 2016 год (58 820,2 рублей);</w:t>
      </w:r>
    </w:p>
    <w:p w:rsidR="00E95407" w:rsidRPr="00B40DE9" w:rsidRDefault="00E95407" w:rsidP="00526FAF">
      <w:pPr>
        <w:pStyle w:val="af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bCs/>
          <w:sz w:val="28"/>
          <w:szCs w:val="28"/>
        </w:rPr>
        <w:t>по педагогическим работникам учреждения дополнительного образования детей – 52 197,3 руб</w:t>
      </w:r>
      <w:r w:rsidR="007140DF">
        <w:rPr>
          <w:rFonts w:ascii="Times New Roman" w:hAnsi="Times New Roman" w:cs="Times New Roman"/>
          <w:bCs/>
          <w:sz w:val="28"/>
          <w:szCs w:val="28"/>
        </w:rPr>
        <w:t>лей</w:t>
      </w:r>
      <w:r w:rsidRPr="00B40DE9">
        <w:rPr>
          <w:rFonts w:ascii="Times New Roman" w:hAnsi="Times New Roman" w:cs="Times New Roman"/>
          <w:bCs/>
          <w:sz w:val="28"/>
          <w:szCs w:val="28"/>
        </w:rPr>
        <w:t xml:space="preserve">. Рост в сравнении с 2014 годом – </w:t>
      </w:r>
      <w:r w:rsidR="007140DF">
        <w:rPr>
          <w:rFonts w:ascii="Times New Roman" w:hAnsi="Times New Roman" w:cs="Times New Roman"/>
          <w:bCs/>
          <w:sz w:val="28"/>
          <w:szCs w:val="28"/>
        </w:rPr>
        <w:br/>
      </w:r>
      <w:r w:rsidRPr="00B40DE9">
        <w:rPr>
          <w:rFonts w:ascii="Times New Roman" w:hAnsi="Times New Roman" w:cs="Times New Roman"/>
          <w:bCs/>
          <w:sz w:val="28"/>
          <w:szCs w:val="28"/>
        </w:rPr>
        <w:t>4,4% (2014 год – 50 286,0 руб</w:t>
      </w:r>
      <w:r w:rsidR="007140DF">
        <w:rPr>
          <w:rFonts w:ascii="Times New Roman" w:hAnsi="Times New Roman" w:cs="Times New Roman"/>
          <w:bCs/>
          <w:sz w:val="28"/>
          <w:szCs w:val="28"/>
        </w:rPr>
        <w:t>лей</w:t>
      </w:r>
      <w:r w:rsidRPr="00B40DE9">
        <w:rPr>
          <w:rFonts w:ascii="Times New Roman" w:hAnsi="Times New Roman" w:cs="Times New Roman"/>
          <w:bCs/>
          <w:sz w:val="28"/>
          <w:szCs w:val="28"/>
        </w:rPr>
        <w:t>). Показатель целевого значения «дорожной карты» за 2015 год достигнут в размере 100%.</w:t>
      </w:r>
      <w:r w:rsidRPr="00B40DE9">
        <w:rPr>
          <w:rFonts w:ascii="Times New Roman" w:hAnsi="Times New Roman" w:cs="Times New Roman"/>
          <w:sz w:val="28"/>
          <w:szCs w:val="28"/>
        </w:rPr>
        <w:t xml:space="preserve"> За шесть месяцев 2016 года, с учетом выплаты отпускных и материальной помощи к отпуску, среднемесячная заработная плата составила </w:t>
      </w:r>
      <w:r w:rsidRPr="007140DF">
        <w:rPr>
          <w:rFonts w:ascii="Times New Roman" w:hAnsi="Times New Roman" w:cs="Times New Roman"/>
          <w:sz w:val="28"/>
          <w:szCs w:val="28"/>
        </w:rPr>
        <w:t>50 234,1</w:t>
      </w:r>
      <w:r w:rsidRPr="00B40DE9">
        <w:rPr>
          <w:rFonts w:ascii="Times New Roman" w:hAnsi="Times New Roman" w:cs="Times New Roman"/>
          <w:sz w:val="28"/>
          <w:szCs w:val="28"/>
        </w:rPr>
        <w:t xml:space="preserve"> рублей или 96,1% от </w:t>
      </w:r>
      <w:r w:rsidRPr="00B40DE9">
        <w:rPr>
          <w:rFonts w:ascii="Times New Roman" w:hAnsi="Times New Roman" w:cs="Times New Roman"/>
          <w:sz w:val="28"/>
          <w:szCs w:val="28"/>
        </w:rPr>
        <w:lastRenderedPageBreak/>
        <w:t xml:space="preserve">годового показателя «дорожной карты» на 2016 год </w:t>
      </w:r>
      <w:r w:rsidR="007140DF">
        <w:rPr>
          <w:rFonts w:ascii="Times New Roman" w:hAnsi="Times New Roman" w:cs="Times New Roman"/>
          <w:sz w:val="28"/>
          <w:szCs w:val="28"/>
        </w:rPr>
        <w:br/>
      </w:r>
      <w:r w:rsidRPr="00B40DE9">
        <w:rPr>
          <w:rFonts w:ascii="Times New Roman" w:hAnsi="Times New Roman" w:cs="Times New Roman"/>
          <w:sz w:val="28"/>
          <w:szCs w:val="28"/>
        </w:rPr>
        <w:t>52 249,5 руб</w:t>
      </w:r>
      <w:r w:rsidR="007140DF">
        <w:rPr>
          <w:rFonts w:ascii="Times New Roman" w:hAnsi="Times New Roman" w:cs="Times New Roman"/>
          <w:sz w:val="28"/>
          <w:szCs w:val="28"/>
        </w:rPr>
        <w:t>лей</w:t>
      </w:r>
      <w:r w:rsidRPr="00B40DE9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E95407" w:rsidP="00526FAF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Обеспеченность местами детей от 3 до 7 лет в дошкольных образовательных учреждениях – 100%.</w:t>
      </w:r>
    </w:p>
    <w:p w:rsidR="00E95407" w:rsidRPr="00B40DE9" w:rsidRDefault="00E95407" w:rsidP="00526F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40DE9">
        <w:rPr>
          <w:rFonts w:ascii="Times New Roman" w:eastAsia="Calibri" w:hAnsi="Times New Roman"/>
          <w:sz w:val="28"/>
          <w:szCs w:val="28"/>
        </w:rPr>
        <w:t>Очередность в возрастной группе от 0 до 3 лет – 15 человек, из них:</w:t>
      </w:r>
    </w:p>
    <w:p w:rsidR="00E95407" w:rsidRPr="00B40DE9" w:rsidRDefault="007B2E93" w:rsidP="00526F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 до 2 лет: 8 человек</w:t>
      </w:r>
      <w:r w:rsidR="00E95407" w:rsidRPr="00B40DE9">
        <w:rPr>
          <w:rFonts w:ascii="Times New Roman" w:hAnsi="Times New Roman"/>
          <w:sz w:val="28"/>
          <w:szCs w:val="28"/>
        </w:rPr>
        <w:t xml:space="preserve"> в д. Ярки;</w:t>
      </w:r>
    </w:p>
    <w:p w:rsidR="00E95407" w:rsidRPr="00B40DE9" w:rsidRDefault="00E95407" w:rsidP="00526F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от 2 до 3 лет: 7 человек в д. Ярки.</w:t>
      </w:r>
    </w:p>
    <w:p w:rsidR="00E95407" w:rsidRPr="00B40DE9" w:rsidRDefault="00E95407" w:rsidP="00526F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40DE9">
        <w:rPr>
          <w:rFonts w:ascii="Times New Roman" w:eastAsia="Calibri" w:hAnsi="Times New Roman"/>
          <w:sz w:val="28"/>
          <w:szCs w:val="28"/>
        </w:rPr>
        <w:t xml:space="preserve">На 19 чел. снижена очередность в детские сады по сравнению с предыдущим учебным годом (34 человека), в том числе за счет </w:t>
      </w:r>
      <w:r w:rsidRPr="00B40DE9">
        <w:rPr>
          <w:rFonts w:ascii="Times New Roman" w:hAnsi="Times New Roman"/>
          <w:sz w:val="28"/>
          <w:szCs w:val="28"/>
        </w:rPr>
        <w:t xml:space="preserve">открытия разновозрастной семейной группы в составе ДОУ д. Ярки для 16 детей </w:t>
      </w:r>
      <w:r w:rsidR="007140DF">
        <w:rPr>
          <w:rFonts w:ascii="Times New Roman" w:hAnsi="Times New Roman"/>
          <w:sz w:val="28"/>
          <w:szCs w:val="28"/>
        </w:rPr>
        <w:br/>
      </w:r>
      <w:r w:rsidRPr="00B40DE9">
        <w:rPr>
          <w:rFonts w:ascii="Times New Roman" w:hAnsi="Times New Roman"/>
          <w:sz w:val="28"/>
          <w:szCs w:val="28"/>
        </w:rPr>
        <w:t>от 1,6 до 5 лет</w:t>
      </w:r>
      <w:r w:rsidRPr="00B40DE9">
        <w:rPr>
          <w:rFonts w:ascii="Times New Roman" w:eastAsia="Calibri" w:hAnsi="Times New Roman"/>
          <w:sz w:val="28"/>
          <w:szCs w:val="28"/>
        </w:rPr>
        <w:t xml:space="preserve">. </w:t>
      </w:r>
    </w:p>
    <w:p w:rsidR="00E95407" w:rsidRPr="00B40DE9" w:rsidRDefault="007140DF" w:rsidP="00526FAF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2015 – </w:t>
      </w:r>
      <w:r w:rsidR="00E95407" w:rsidRPr="00B40DE9">
        <w:rPr>
          <w:rFonts w:ascii="Times New Roman" w:hAnsi="Times New Roman"/>
          <w:sz w:val="28"/>
          <w:szCs w:val="28"/>
        </w:rPr>
        <w:t>2016 учебном году образовательная деятельность в две смены осуществлялась в 2 общеобразовательных учреждениях</w:t>
      </w:r>
      <w:r>
        <w:rPr>
          <w:rFonts w:ascii="Times New Roman" w:hAnsi="Times New Roman"/>
          <w:sz w:val="28"/>
          <w:szCs w:val="28"/>
        </w:rPr>
        <w:t xml:space="preserve"> района и составляла 0,9% (2014 – 2015 </w:t>
      </w:r>
      <w:proofErr w:type="spellStart"/>
      <w:r>
        <w:rPr>
          <w:rFonts w:ascii="Times New Roman" w:hAnsi="Times New Roman"/>
          <w:sz w:val="28"/>
          <w:szCs w:val="28"/>
        </w:rPr>
        <w:t>уч.г</w:t>
      </w:r>
      <w:proofErr w:type="spellEnd"/>
      <w:r>
        <w:rPr>
          <w:rFonts w:ascii="Times New Roman" w:hAnsi="Times New Roman"/>
          <w:sz w:val="28"/>
          <w:szCs w:val="28"/>
        </w:rPr>
        <w:t xml:space="preserve">. – 1,9%): СОШ д. </w:t>
      </w:r>
      <w:proofErr w:type="spellStart"/>
      <w:r>
        <w:rPr>
          <w:rFonts w:ascii="Times New Roman" w:hAnsi="Times New Roman"/>
          <w:sz w:val="28"/>
          <w:szCs w:val="28"/>
        </w:rPr>
        <w:t>Шапша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E95407" w:rsidRPr="00B40DE9">
        <w:rPr>
          <w:rFonts w:ascii="Times New Roman" w:hAnsi="Times New Roman"/>
          <w:sz w:val="28"/>
          <w:szCs w:val="28"/>
        </w:rPr>
        <w:t xml:space="preserve">6 класс </w:t>
      </w:r>
      <w:r>
        <w:rPr>
          <w:rFonts w:ascii="Times New Roman" w:hAnsi="Times New Roman"/>
          <w:sz w:val="28"/>
          <w:szCs w:val="28"/>
        </w:rPr>
        <w:br/>
      </w:r>
      <w:r w:rsidR="00E95407" w:rsidRPr="00B40DE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3 человека); ООШ д. Белогорье – </w:t>
      </w:r>
      <w:r w:rsidR="00E95407" w:rsidRPr="00B40DE9">
        <w:rPr>
          <w:rFonts w:ascii="Times New Roman" w:hAnsi="Times New Roman"/>
          <w:sz w:val="28"/>
          <w:szCs w:val="28"/>
        </w:rPr>
        <w:t xml:space="preserve">2 класс (4 человека), 6 класс </w:t>
      </w:r>
      <w:r>
        <w:rPr>
          <w:rFonts w:ascii="Times New Roman" w:hAnsi="Times New Roman"/>
          <w:sz w:val="28"/>
          <w:szCs w:val="28"/>
        </w:rPr>
        <w:br/>
      </w:r>
      <w:r w:rsidR="00E95407" w:rsidRPr="00B40DE9">
        <w:rPr>
          <w:rFonts w:ascii="Times New Roman" w:hAnsi="Times New Roman"/>
          <w:sz w:val="28"/>
          <w:szCs w:val="28"/>
        </w:rPr>
        <w:t xml:space="preserve">(4 человека). Число образовательных организаций, работающих в две смены, в 2015 году сократилось на 1 к уровню 2014 года. В конце </w:t>
      </w:r>
      <w:r>
        <w:rPr>
          <w:rFonts w:ascii="Times New Roman" w:hAnsi="Times New Roman"/>
          <w:sz w:val="28"/>
          <w:szCs w:val="28"/>
        </w:rPr>
        <w:br/>
      </w:r>
      <w:r w:rsidR="00E95407" w:rsidRPr="00B40DE9">
        <w:rPr>
          <w:rFonts w:ascii="Times New Roman" w:hAnsi="Times New Roman"/>
          <w:sz w:val="28"/>
          <w:szCs w:val="28"/>
        </w:rPr>
        <w:t xml:space="preserve">2015 года учащиеся МКОУ ХМР </w:t>
      </w:r>
      <w:r>
        <w:rPr>
          <w:rFonts w:ascii="Times New Roman" w:hAnsi="Times New Roman"/>
          <w:sz w:val="28"/>
          <w:szCs w:val="28"/>
        </w:rPr>
        <w:t>«</w:t>
      </w:r>
      <w:r w:rsidR="00E95407" w:rsidRPr="00B40DE9">
        <w:rPr>
          <w:rFonts w:ascii="Times New Roman" w:hAnsi="Times New Roman"/>
          <w:sz w:val="28"/>
          <w:szCs w:val="28"/>
        </w:rPr>
        <w:t xml:space="preserve">СОШ д. </w:t>
      </w:r>
      <w:proofErr w:type="spellStart"/>
      <w:r w:rsidR="00E95407" w:rsidRPr="00B40DE9">
        <w:rPr>
          <w:rFonts w:ascii="Times New Roman" w:hAnsi="Times New Roman"/>
          <w:sz w:val="28"/>
          <w:szCs w:val="28"/>
        </w:rPr>
        <w:t>Согом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E95407" w:rsidRPr="00B40DE9">
        <w:rPr>
          <w:rFonts w:ascii="Times New Roman" w:hAnsi="Times New Roman"/>
          <w:sz w:val="28"/>
          <w:szCs w:val="28"/>
        </w:rPr>
        <w:t xml:space="preserve"> в связи с вво</w:t>
      </w:r>
      <w:r>
        <w:rPr>
          <w:rFonts w:ascii="Times New Roman" w:hAnsi="Times New Roman"/>
          <w:sz w:val="28"/>
          <w:szCs w:val="28"/>
        </w:rPr>
        <w:t>дом нового здания</w:t>
      </w:r>
      <w:r w:rsidR="00E95407" w:rsidRPr="00B40DE9">
        <w:rPr>
          <w:rFonts w:ascii="Times New Roman" w:hAnsi="Times New Roman"/>
          <w:sz w:val="28"/>
          <w:szCs w:val="28"/>
        </w:rPr>
        <w:t xml:space="preserve"> стали обучаться в одну смену.</w:t>
      </w:r>
    </w:p>
    <w:p w:rsidR="00E95407" w:rsidRPr="00B40DE9" w:rsidRDefault="00E95407" w:rsidP="00526F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По результатам Единого государственного экзамена в июне </w:t>
      </w:r>
      <w:r w:rsidR="007140DF">
        <w:rPr>
          <w:rFonts w:ascii="Times New Roman" w:hAnsi="Times New Roman"/>
          <w:sz w:val="28"/>
          <w:szCs w:val="28"/>
        </w:rPr>
        <w:br/>
        <w:t xml:space="preserve">2016 года </w:t>
      </w:r>
      <w:r w:rsidRPr="00B40DE9">
        <w:rPr>
          <w:rFonts w:ascii="Times New Roman" w:hAnsi="Times New Roman"/>
          <w:sz w:val="28"/>
          <w:szCs w:val="28"/>
        </w:rPr>
        <w:t>96 выпускников (100%) прошли государственную итоговую аттестацию и получили аттестат о среднем общем обр</w:t>
      </w:r>
      <w:r w:rsidR="007140DF">
        <w:rPr>
          <w:rFonts w:ascii="Times New Roman" w:hAnsi="Times New Roman"/>
          <w:sz w:val="28"/>
          <w:szCs w:val="28"/>
        </w:rPr>
        <w:t>азовании (2015 год – 107 (96,4%</w:t>
      </w:r>
      <w:r w:rsidRPr="00B40DE9">
        <w:rPr>
          <w:rFonts w:ascii="Times New Roman" w:hAnsi="Times New Roman"/>
          <w:sz w:val="28"/>
          <w:szCs w:val="28"/>
        </w:rPr>
        <w:t>).</w:t>
      </w:r>
    </w:p>
    <w:p w:rsidR="00E95407" w:rsidRPr="00B40DE9" w:rsidRDefault="00E95407" w:rsidP="00526FA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За время государственной итоговой аттестации в 12 (из 14) пунктах проведения экзаменов прошло 16 проверок </w:t>
      </w:r>
      <w:r w:rsidRPr="00B40DE9">
        <w:rPr>
          <w:rFonts w:ascii="Times New Roman" w:hAnsi="Times New Roman"/>
          <w:bCs/>
          <w:sz w:val="28"/>
          <w:szCs w:val="28"/>
        </w:rPr>
        <w:t>должностными лицами Службы по контролю и н</w:t>
      </w:r>
      <w:r w:rsidR="007140DF">
        <w:rPr>
          <w:rFonts w:ascii="Times New Roman" w:hAnsi="Times New Roman"/>
          <w:bCs/>
          <w:sz w:val="28"/>
          <w:szCs w:val="28"/>
        </w:rPr>
        <w:t xml:space="preserve">адзору в сфере образования ХМАО – </w:t>
      </w:r>
      <w:r w:rsidRPr="00B40DE9">
        <w:rPr>
          <w:rFonts w:ascii="Times New Roman" w:hAnsi="Times New Roman"/>
          <w:bCs/>
          <w:sz w:val="28"/>
          <w:szCs w:val="28"/>
        </w:rPr>
        <w:t xml:space="preserve">Югры. Нарушений </w:t>
      </w:r>
      <w:r w:rsidRPr="00B40DE9">
        <w:rPr>
          <w:rFonts w:ascii="Times New Roman" w:hAnsi="Times New Roman"/>
          <w:sz w:val="28"/>
          <w:szCs w:val="28"/>
        </w:rPr>
        <w:t>Порядка проведения государственной итоговой аттестации по образовательным программам основного общего и среднего общего образования в пунктах проведения экзаменов не зафиксировано.</w:t>
      </w:r>
    </w:p>
    <w:p w:rsidR="00E95407" w:rsidRPr="00B40DE9" w:rsidRDefault="00E95407" w:rsidP="00526FAF">
      <w:pPr>
        <w:pStyle w:val="af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В 2016 году 12 выпускников 9, 11 классов (4,5% от числа выпускников) получили аттестат об уровне образования с отличием и были награждены медалями «За успехи в уче</w:t>
      </w:r>
      <w:r w:rsidR="007140DF">
        <w:rPr>
          <w:rFonts w:ascii="Times New Roman" w:hAnsi="Times New Roman" w:cs="Times New Roman"/>
          <w:sz w:val="28"/>
          <w:szCs w:val="28"/>
        </w:rPr>
        <w:t xml:space="preserve">нии», грантами Губернатора ХМАО – </w:t>
      </w:r>
      <w:r w:rsidRPr="00B40DE9">
        <w:rPr>
          <w:rFonts w:ascii="Times New Roman" w:hAnsi="Times New Roman" w:cs="Times New Roman"/>
          <w:sz w:val="28"/>
          <w:szCs w:val="28"/>
        </w:rPr>
        <w:t>Югры, грантами и премиями главы района и главы администрации</w:t>
      </w:r>
      <w:r w:rsidR="007140D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40D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5407" w:rsidRPr="00B40DE9" w:rsidRDefault="007140DF" w:rsidP="00526F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На 2016 – </w:t>
      </w:r>
      <w:r w:rsidR="00E95407" w:rsidRPr="00B40DE9">
        <w:rPr>
          <w:rFonts w:ascii="Times New Roman" w:hAnsi="Times New Roman"/>
          <w:sz w:val="28"/>
          <w:szCs w:val="28"/>
          <w:lang w:eastAsia="en-US"/>
        </w:rPr>
        <w:t xml:space="preserve">2017 годы поставлена цель и определены задачи: </w:t>
      </w:r>
      <w:r w:rsidR="00E95407" w:rsidRPr="00B40DE9">
        <w:rPr>
          <w:rFonts w:ascii="Times New Roman" w:hAnsi="Times New Roman"/>
          <w:sz w:val="28"/>
          <w:szCs w:val="28"/>
        </w:rPr>
        <w:t>повышение доступности качественного образования, соответствующего требованиям развития экономики и современным потребностям общества.</w:t>
      </w:r>
    </w:p>
    <w:p w:rsidR="00E95407" w:rsidRPr="00B40DE9" w:rsidRDefault="00E95407" w:rsidP="00526F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Охват детей доп</w:t>
      </w:r>
      <w:r w:rsidR="007140DF">
        <w:rPr>
          <w:rFonts w:ascii="Times New Roman" w:hAnsi="Times New Roman"/>
          <w:sz w:val="28"/>
          <w:szCs w:val="28"/>
        </w:rPr>
        <w:t xml:space="preserve">олнительным образованием в 2015 – </w:t>
      </w:r>
      <w:r w:rsidRPr="00B40DE9">
        <w:rPr>
          <w:rFonts w:ascii="Times New Roman" w:hAnsi="Times New Roman"/>
          <w:sz w:val="28"/>
          <w:szCs w:val="28"/>
        </w:rPr>
        <w:t xml:space="preserve">2016 учебном </w:t>
      </w:r>
      <w:r w:rsidRPr="00B40DE9">
        <w:rPr>
          <w:rFonts w:ascii="Times New Roman" w:hAnsi="Times New Roman"/>
          <w:sz w:val="28"/>
          <w:szCs w:val="28"/>
        </w:rPr>
        <w:br/>
        <w:t>году составил 1 479 человек, что составляет 72 % от общего количества обучающихся.</w:t>
      </w:r>
    </w:p>
    <w:p w:rsidR="00E95407" w:rsidRPr="00B40DE9" w:rsidRDefault="00E95407" w:rsidP="00526F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B40DE9">
        <w:rPr>
          <w:rFonts w:ascii="Times New Roman" w:hAnsi="Times New Roman"/>
          <w:bCs/>
          <w:iCs/>
          <w:sz w:val="28"/>
          <w:szCs w:val="28"/>
        </w:rPr>
        <w:t xml:space="preserve">о всех образовательных учреждениях Ханты-Мансийского               района действуют органы государственно-общественного </w:t>
      </w:r>
      <w:proofErr w:type="gramStart"/>
      <w:r w:rsidRPr="00B40DE9">
        <w:rPr>
          <w:rFonts w:ascii="Times New Roman" w:hAnsi="Times New Roman"/>
          <w:bCs/>
          <w:iCs/>
          <w:sz w:val="28"/>
          <w:szCs w:val="28"/>
        </w:rPr>
        <w:t>управления:</w:t>
      </w:r>
      <w:r w:rsidRPr="00B40DE9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B40DE9">
        <w:rPr>
          <w:rFonts w:ascii="Times New Roman" w:hAnsi="Times New Roman"/>
          <w:sz w:val="28"/>
          <w:szCs w:val="28"/>
        </w:rPr>
        <w:t xml:space="preserve">                              20 </w:t>
      </w:r>
      <w:r w:rsidR="007B2E93">
        <w:rPr>
          <w:rFonts w:ascii="Times New Roman" w:hAnsi="Times New Roman"/>
          <w:sz w:val="28"/>
          <w:szCs w:val="28"/>
        </w:rPr>
        <w:t>у</w:t>
      </w:r>
      <w:r w:rsidRPr="00B40DE9">
        <w:rPr>
          <w:rFonts w:ascii="Times New Roman" w:hAnsi="Times New Roman"/>
          <w:sz w:val="28"/>
          <w:szCs w:val="28"/>
        </w:rPr>
        <w:t xml:space="preserve">правляющих советов и 3 </w:t>
      </w:r>
      <w:r w:rsidR="007B2E93">
        <w:rPr>
          <w:rFonts w:ascii="Times New Roman" w:hAnsi="Times New Roman"/>
          <w:sz w:val="28"/>
          <w:szCs w:val="28"/>
        </w:rPr>
        <w:t>с</w:t>
      </w:r>
      <w:r w:rsidRPr="00B40DE9">
        <w:rPr>
          <w:rFonts w:ascii="Times New Roman" w:hAnsi="Times New Roman"/>
          <w:sz w:val="28"/>
          <w:szCs w:val="28"/>
        </w:rPr>
        <w:t>овета школы.</w:t>
      </w:r>
    </w:p>
    <w:p w:rsidR="007140DF" w:rsidRDefault="00E95407" w:rsidP="00526FAF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В целях проведения мероприятий, направленных на подготовку образовательн</w:t>
      </w:r>
      <w:r>
        <w:rPr>
          <w:rFonts w:ascii="Times New Roman" w:hAnsi="Times New Roman"/>
          <w:sz w:val="28"/>
          <w:szCs w:val="28"/>
        </w:rPr>
        <w:t xml:space="preserve">ых </w:t>
      </w:r>
      <w:r w:rsidR="007140DF">
        <w:rPr>
          <w:rFonts w:ascii="Times New Roman" w:hAnsi="Times New Roman"/>
          <w:sz w:val="28"/>
          <w:szCs w:val="28"/>
        </w:rPr>
        <w:t xml:space="preserve">учреждений к новому 2016 – </w:t>
      </w:r>
      <w:r w:rsidRPr="00046BAE">
        <w:rPr>
          <w:rFonts w:ascii="Times New Roman" w:hAnsi="Times New Roman"/>
          <w:sz w:val="28"/>
          <w:szCs w:val="28"/>
        </w:rPr>
        <w:t xml:space="preserve">2017 учебному году, </w:t>
      </w:r>
      <w:r w:rsidR="007140DF">
        <w:rPr>
          <w:rFonts w:ascii="Times New Roman" w:hAnsi="Times New Roman"/>
          <w:sz w:val="28"/>
          <w:szCs w:val="28"/>
        </w:rPr>
        <w:br/>
      </w:r>
      <w:r w:rsidRPr="00046BAE">
        <w:rPr>
          <w:rFonts w:ascii="Times New Roman" w:hAnsi="Times New Roman"/>
          <w:sz w:val="28"/>
          <w:szCs w:val="28"/>
        </w:rPr>
        <w:lastRenderedPageBreak/>
        <w:t>из бюджета Ханты-Мансийского рай</w:t>
      </w:r>
      <w:r w:rsidR="007140DF">
        <w:rPr>
          <w:rFonts w:ascii="Times New Roman" w:hAnsi="Times New Roman"/>
          <w:sz w:val="28"/>
          <w:szCs w:val="28"/>
        </w:rPr>
        <w:t>она выделено 12 624,80 тыс. рублей</w:t>
      </w:r>
      <w:r w:rsidRPr="00046BAE">
        <w:rPr>
          <w:rFonts w:ascii="Times New Roman" w:hAnsi="Times New Roman"/>
          <w:sz w:val="28"/>
          <w:szCs w:val="28"/>
        </w:rPr>
        <w:t xml:space="preserve">, </w:t>
      </w:r>
      <w:r w:rsidR="007140DF">
        <w:rPr>
          <w:rFonts w:ascii="Times New Roman" w:hAnsi="Times New Roman"/>
          <w:sz w:val="28"/>
          <w:szCs w:val="28"/>
        </w:rPr>
        <w:br/>
        <w:t>в том числе:</w:t>
      </w:r>
    </w:p>
    <w:p w:rsidR="007140DF" w:rsidRDefault="00E95407" w:rsidP="00526FAF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BAE">
        <w:rPr>
          <w:rFonts w:ascii="Times New Roman" w:hAnsi="Times New Roman"/>
          <w:sz w:val="28"/>
          <w:szCs w:val="28"/>
        </w:rPr>
        <w:t>на проведение капитальных ремонтов – 23 997,42 тыс. руб</w:t>
      </w:r>
      <w:r w:rsidR="00896122">
        <w:rPr>
          <w:rFonts w:ascii="Times New Roman" w:hAnsi="Times New Roman"/>
          <w:sz w:val="28"/>
          <w:szCs w:val="28"/>
        </w:rPr>
        <w:t>лей</w:t>
      </w:r>
      <w:r w:rsidRPr="00046BAE">
        <w:rPr>
          <w:rFonts w:ascii="Times New Roman" w:hAnsi="Times New Roman"/>
          <w:sz w:val="28"/>
          <w:szCs w:val="28"/>
        </w:rPr>
        <w:t xml:space="preserve"> </w:t>
      </w:r>
      <w:r w:rsidRPr="00046BAE">
        <w:rPr>
          <w:rFonts w:ascii="Times New Roman" w:hAnsi="Times New Roman"/>
          <w:sz w:val="28"/>
          <w:szCs w:val="28"/>
        </w:rPr>
        <w:br/>
        <w:t>(школа – 10 371,4 тыс.</w:t>
      </w:r>
      <w:r w:rsidR="00896122">
        <w:rPr>
          <w:rFonts w:ascii="Times New Roman" w:hAnsi="Times New Roman"/>
          <w:sz w:val="28"/>
          <w:szCs w:val="28"/>
        </w:rPr>
        <w:t xml:space="preserve"> рублей</w:t>
      </w:r>
      <w:r w:rsidRPr="00046BAE">
        <w:rPr>
          <w:rFonts w:ascii="Times New Roman" w:hAnsi="Times New Roman"/>
          <w:sz w:val="28"/>
          <w:szCs w:val="28"/>
        </w:rPr>
        <w:t xml:space="preserve">, в том числе: капитальный ремонт МКОУ ХМР </w:t>
      </w:r>
      <w:r w:rsidR="00896122">
        <w:rPr>
          <w:rFonts w:ascii="Times New Roman" w:hAnsi="Times New Roman"/>
          <w:sz w:val="28"/>
          <w:szCs w:val="28"/>
        </w:rPr>
        <w:t>«</w:t>
      </w:r>
      <w:r w:rsidRPr="00046BAE">
        <w:rPr>
          <w:rFonts w:ascii="Times New Roman" w:hAnsi="Times New Roman"/>
          <w:sz w:val="28"/>
          <w:szCs w:val="28"/>
        </w:rPr>
        <w:t xml:space="preserve">СОШ с. </w:t>
      </w:r>
      <w:proofErr w:type="spellStart"/>
      <w:r w:rsidRPr="00046BAE">
        <w:rPr>
          <w:rFonts w:ascii="Times New Roman" w:hAnsi="Times New Roman"/>
          <w:sz w:val="28"/>
          <w:szCs w:val="28"/>
        </w:rPr>
        <w:t>Цингалы</w:t>
      </w:r>
      <w:proofErr w:type="spellEnd"/>
      <w:r w:rsidR="00896122">
        <w:rPr>
          <w:rFonts w:ascii="Times New Roman" w:hAnsi="Times New Roman"/>
          <w:sz w:val="28"/>
          <w:szCs w:val="28"/>
        </w:rPr>
        <w:t>»</w:t>
      </w:r>
      <w:r w:rsidRPr="00046BAE">
        <w:rPr>
          <w:rFonts w:ascii="Times New Roman" w:hAnsi="Times New Roman"/>
          <w:sz w:val="28"/>
          <w:szCs w:val="28"/>
        </w:rPr>
        <w:t xml:space="preserve"> – 2 057,0 тыс. руб</w:t>
      </w:r>
      <w:r w:rsidR="007140DF">
        <w:rPr>
          <w:rFonts w:ascii="Times New Roman" w:hAnsi="Times New Roman"/>
          <w:sz w:val="28"/>
          <w:szCs w:val="28"/>
        </w:rPr>
        <w:t>лей</w:t>
      </w:r>
      <w:r w:rsidRPr="00046BAE">
        <w:rPr>
          <w:rFonts w:ascii="Times New Roman" w:hAnsi="Times New Roman"/>
          <w:sz w:val="28"/>
          <w:szCs w:val="28"/>
        </w:rPr>
        <w:t xml:space="preserve">, </w:t>
      </w:r>
      <w:r w:rsidR="007140DF">
        <w:rPr>
          <w:rFonts w:ascii="Times New Roman" w:hAnsi="Times New Roman"/>
          <w:sz w:val="28"/>
          <w:szCs w:val="28"/>
        </w:rPr>
        <w:t>3 762,2 тыс. рублей</w:t>
      </w:r>
      <w:r w:rsidRPr="00046BAE">
        <w:rPr>
          <w:rFonts w:ascii="Times New Roman" w:hAnsi="Times New Roman"/>
          <w:sz w:val="28"/>
          <w:szCs w:val="28"/>
        </w:rPr>
        <w:t xml:space="preserve"> – капитальный ремонт МКОУ ХМР </w:t>
      </w:r>
      <w:r w:rsidR="00896122">
        <w:rPr>
          <w:rFonts w:ascii="Times New Roman" w:hAnsi="Times New Roman"/>
          <w:sz w:val="28"/>
          <w:szCs w:val="28"/>
        </w:rPr>
        <w:t>«</w:t>
      </w:r>
      <w:r w:rsidRPr="00046BAE">
        <w:rPr>
          <w:rFonts w:ascii="Times New Roman" w:hAnsi="Times New Roman"/>
          <w:sz w:val="28"/>
          <w:szCs w:val="28"/>
        </w:rPr>
        <w:t>СОШ с</w:t>
      </w:r>
      <w:r w:rsidR="007140D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140DF">
        <w:rPr>
          <w:rFonts w:ascii="Times New Roman" w:hAnsi="Times New Roman"/>
          <w:sz w:val="28"/>
          <w:szCs w:val="28"/>
        </w:rPr>
        <w:t>Батово</w:t>
      </w:r>
      <w:proofErr w:type="spellEnd"/>
      <w:r w:rsidR="00896122">
        <w:rPr>
          <w:rFonts w:ascii="Times New Roman" w:hAnsi="Times New Roman"/>
          <w:sz w:val="28"/>
          <w:szCs w:val="28"/>
        </w:rPr>
        <w:t>»</w:t>
      </w:r>
      <w:r w:rsidR="007140DF">
        <w:rPr>
          <w:rFonts w:ascii="Times New Roman" w:hAnsi="Times New Roman"/>
          <w:sz w:val="28"/>
          <w:szCs w:val="28"/>
        </w:rPr>
        <w:t xml:space="preserve">, 3 460,30 тыс. рублей – </w:t>
      </w:r>
      <w:r w:rsidRPr="00046BAE">
        <w:rPr>
          <w:rFonts w:ascii="Times New Roman" w:hAnsi="Times New Roman"/>
          <w:sz w:val="28"/>
          <w:szCs w:val="28"/>
        </w:rPr>
        <w:t xml:space="preserve">капитальный ремонт в МКОУ ХМР </w:t>
      </w:r>
      <w:r w:rsidR="00896122">
        <w:rPr>
          <w:rFonts w:ascii="Times New Roman" w:hAnsi="Times New Roman"/>
          <w:sz w:val="28"/>
          <w:szCs w:val="28"/>
        </w:rPr>
        <w:t>«</w:t>
      </w:r>
      <w:r w:rsidRPr="00046BAE">
        <w:rPr>
          <w:rFonts w:ascii="Times New Roman" w:hAnsi="Times New Roman"/>
          <w:sz w:val="28"/>
          <w:szCs w:val="28"/>
        </w:rPr>
        <w:t xml:space="preserve">ООШ п. </w:t>
      </w:r>
      <w:proofErr w:type="spellStart"/>
      <w:r w:rsidRPr="00046BAE">
        <w:rPr>
          <w:rFonts w:ascii="Times New Roman" w:hAnsi="Times New Roman"/>
          <w:sz w:val="28"/>
          <w:szCs w:val="28"/>
        </w:rPr>
        <w:t>Пырьях</w:t>
      </w:r>
      <w:proofErr w:type="spellEnd"/>
      <w:r w:rsidR="00896122">
        <w:rPr>
          <w:rFonts w:ascii="Times New Roman" w:hAnsi="Times New Roman"/>
          <w:sz w:val="28"/>
          <w:szCs w:val="28"/>
        </w:rPr>
        <w:t>»</w:t>
      </w:r>
      <w:r w:rsidRPr="00046BAE">
        <w:rPr>
          <w:rFonts w:ascii="Times New Roman" w:hAnsi="Times New Roman"/>
          <w:sz w:val="28"/>
          <w:szCs w:val="28"/>
        </w:rPr>
        <w:t xml:space="preserve">, </w:t>
      </w:r>
      <w:r w:rsidR="007B2E93">
        <w:rPr>
          <w:rFonts w:ascii="Times New Roman" w:hAnsi="Times New Roman"/>
          <w:sz w:val="28"/>
          <w:szCs w:val="28"/>
        </w:rPr>
        <w:t xml:space="preserve">                        </w:t>
      </w:r>
      <w:r w:rsidR="004709FB">
        <w:rPr>
          <w:rFonts w:ascii="Times New Roman" w:hAnsi="Times New Roman"/>
          <w:sz w:val="28"/>
          <w:szCs w:val="28"/>
        </w:rPr>
        <w:t xml:space="preserve">               </w:t>
      </w:r>
      <w:r w:rsidRPr="00046BAE">
        <w:rPr>
          <w:rFonts w:ascii="Times New Roman" w:hAnsi="Times New Roman"/>
          <w:sz w:val="28"/>
          <w:szCs w:val="28"/>
        </w:rPr>
        <w:t>1 092,90 тыс.</w:t>
      </w:r>
      <w:r w:rsidR="007140DF">
        <w:rPr>
          <w:rFonts w:ascii="Times New Roman" w:hAnsi="Times New Roman"/>
          <w:sz w:val="28"/>
          <w:szCs w:val="28"/>
        </w:rPr>
        <w:t xml:space="preserve"> рублей</w:t>
      </w:r>
      <w:r w:rsidRPr="00046BAE">
        <w:rPr>
          <w:rFonts w:ascii="Times New Roman" w:hAnsi="Times New Roman"/>
          <w:sz w:val="28"/>
          <w:szCs w:val="28"/>
        </w:rPr>
        <w:t xml:space="preserve"> – капитальный ремонт МКОУ </w:t>
      </w:r>
      <w:r w:rsidR="00896122">
        <w:rPr>
          <w:rFonts w:ascii="Times New Roman" w:hAnsi="Times New Roman"/>
          <w:sz w:val="28"/>
          <w:szCs w:val="28"/>
        </w:rPr>
        <w:t>«</w:t>
      </w:r>
      <w:r w:rsidRPr="00046BAE">
        <w:rPr>
          <w:rFonts w:ascii="Times New Roman" w:hAnsi="Times New Roman"/>
          <w:sz w:val="28"/>
          <w:szCs w:val="28"/>
        </w:rPr>
        <w:t>СОШ с. Елизарово</w:t>
      </w:r>
      <w:r w:rsidR="00896122">
        <w:rPr>
          <w:rFonts w:ascii="Times New Roman" w:hAnsi="Times New Roman"/>
          <w:sz w:val="28"/>
          <w:szCs w:val="28"/>
        </w:rPr>
        <w:t>»</w:t>
      </w:r>
      <w:r w:rsidRPr="00046BAE">
        <w:rPr>
          <w:rFonts w:ascii="Times New Roman" w:hAnsi="Times New Roman"/>
          <w:sz w:val="28"/>
          <w:szCs w:val="28"/>
        </w:rPr>
        <w:t xml:space="preserve">, дошкольные </w:t>
      </w:r>
      <w:r w:rsidR="00896122">
        <w:rPr>
          <w:rFonts w:ascii="Times New Roman" w:hAnsi="Times New Roman"/>
          <w:sz w:val="28"/>
          <w:szCs w:val="28"/>
        </w:rPr>
        <w:t>учреждения – 1 000,0 капитальный</w:t>
      </w:r>
      <w:r w:rsidRPr="00046BAE">
        <w:rPr>
          <w:rFonts w:ascii="Times New Roman" w:hAnsi="Times New Roman"/>
          <w:sz w:val="28"/>
          <w:szCs w:val="28"/>
        </w:rPr>
        <w:t xml:space="preserve"> ремонт МКДОУ</w:t>
      </w:r>
      <w:r w:rsidR="00896122">
        <w:rPr>
          <w:rFonts w:ascii="Times New Roman" w:hAnsi="Times New Roman"/>
          <w:sz w:val="28"/>
          <w:szCs w:val="28"/>
        </w:rPr>
        <w:t xml:space="preserve"> «Детский сад</w:t>
      </w:r>
      <w:r w:rsidRPr="00046BAE">
        <w:rPr>
          <w:rFonts w:ascii="Times New Roman" w:hAnsi="Times New Roman"/>
          <w:sz w:val="28"/>
          <w:szCs w:val="28"/>
        </w:rPr>
        <w:t xml:space="preserve"> «Лучик» </w:t>
      </w:r>
      <w:r w:rsidR="007140DF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="007140DF">
        <w:rPr>
          <w:rFonts w:ascii="Times New Roman" w:hAnsi="Times New Roman"/>
          <w:sz w:val="28"/>
          <w:szCs w:val="28"/>
        </w:rPr>
        <w:t>Урманный</w:t>
      </w:r>
      <w:proofErr w:type="spellEnd"/>
      <w:r w:rsidR="00896122">
        <w:rPr>
          <w:rFonts w:ascii="Times New Roman" w:hAnsi="Times New Roman"/>
          <w:sz w:val="28"/>
          <w:szCs w:val="28"/>
        </w:rPr>
        <w:t>»</w:t>
      </w:r>
      <w:r w:rsidR="007140DF">
        <w:rPr>
          <w:rFonts w:ascii="Times New Roman" w:hAnsi="Times New Roman"/>
          <w:sz w:val="28"/>
          <w:szCs w:val="28"/>
        </w:rPr>
        <w:t>);</w:t>
      </w:r>
    </w:p>
    <w:p w:rsidR="004709FB" w:rsidRDefault="00E95407" w:rsidP="004709FB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BAE">
        <w:rPr>
          <w:rFonts w:ascii="Times New Roman" w:hAnsi="Times New Roman"/>
          <w:sz w:val="28"/>
          <w:szCs w:val="28"/>
        </w:rPr>
        <w:t>на проведение текущих ремонтов ОУ – 3 219,08 тыс.</w:t>
      </w:r>
      <w:r w:rsidR="007B2E93">
        <w:rPr>
          <w:rFonts w:ascii="Times New Roman" w:hAnsi="Times New Roman"/>
          <w:sz w:val="28"/>
          <w:szCs w:val="28"/>
        </w:rPr>
        <w:t xml:space="preserve"> </w:t>
      </w:r>
      <w:r w:rsidRPr="00046BAE">
        <w:rPr>
          <w:rFonts w:ascii="Times New Roman" w:hAnsi="Times New Roman"/>
          <w:sz w:val="28"/>
          <w:szCs w:val="28"/>
        </w:rPr>
        <w:t>руб</w:t>
      </w:r>
      <w:r w:rsidR="007140DF">
        <w:rPr>
          <w:rFonts w:ascii="Times New Roman" w:hAnsi="Times New Roman"/>
          <w:sz w:val="28"/>
          <w:szCs w:val="28"/>
        </w:rPr>
        <w:t>лей</w:t>
      </w:r>
      <w:r w:rsidR="004709FB">
        <w:rPr>
          <w:rFonts w:ascii="Times New Roman" w:hAnsi="Times New Roman"/>
          <w:sz w:val="28"/>
          <w:szCs w:val="28"/>
        </w:rPr>
        <w:t>;</w:t>
      </w:r>
    </w:p>
    <w:p w:rsidR="00E95407" w:rsidRPr="00046BAE" w:rsidRDefault="00E95407" w:rsidP="004709FB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BAE">
        <w:rPr>
          <w:rFonts w:ascii="Times New Roman" w:hAnsi="Times New Roman"/>
          <w:sz w:val="28"/>
          <w:szCs w:val="28"/>
        </w:rPr>
        <w:t>на укрепление пожарной безопасности – 256,15 тыс. руб</w:t>
      </w:r>
      <w:r w:rsidR="007140DF">
        <w:rPr>
          <w:rFonts w:ascii="Times New Roman" w:hAnsi="Times New Roman"/>
          <w:sz w:val="28"/>
          <w:szCs w:val="28"/>
        </w:rPr>
        <w:t>лей</w:t>
      </w:r>
      <w:r w:rsidRPr="00046BAE">
        <w:rPr>
          <w:rFonts w:ascii="Times New Roman" w:hAnsi="Times New Roman"/>
          <w:sz w:val="28"/>
          <w:szCs w:val="28"/>
        </w:rPr>
        <w:t>;</w:t>
      </w:r>
    </w:p>
    <w:p w:rsidR="00E95407" w:rsidRDefault="00E95407" w:rsidP="00526FAF">
      <w:pPr>
        <w:widowControl w:val="0"/>
        <w:tabs>
          <w:tab w:val="left" w:pos="0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BAE">
        <w:rPr>
          <w:rFonts w:ascii="Times New Roman" w:hAnsi="Times New Roman"/>
          <w:sz w:val="28"/>
          <w:szCs w:val="28"/>
        </w:rPr>
        <w:t>на укрепление санитарно-эп</w:t>
      </w:r>
      <w:r w:rsidR="00896122">
        <w:rPr>
          <w:rFonts w:ascii="Times New Roman" w:hAnsi="Times New Roman"/>
          <w:sz w:val="28"/>
          <w:szCs w:val="28"/>
        </w:rPr>
        <w:t>идемиологической безопасности –</w:t>
      </w:r>
      <w:r w:rsidR="007140DF">
        <w:rPr>
          <w:rFonts w:ascii="Times New Roman" w:hAnsi="Times New Roman"/>
          <w:sz w:val="28"/>
          <w:szCs w:val="28"/>
        </w:rPr>
        <w:t>6 642,14 тыс. рублей</w:t>
      </w:r>
      <w:r w:rsidRPr="00046BAE">
        <w:rPr>
          <w:rFonts w:ascii="Times New Roman" w:hAnsi="Times New Roman"/>
          <w:sz w:val="28"/>
          <w:szCs w:val="28"/>
        </w:rPr>
        <w:t>;</w:t>
      </w:r>
    </w:p>
    <w:p w:rsidR="00E95407" w:rsidRPr="00046BAE" w:rsidRDefault="00E95407" w:rsidP="004709FB">
      <w:pPr>
        <w:widowControl w:val="0"/>
        <w:tabs>
          <w:tab w:val="left" w:pos="0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BAE">
        <w:rPr>
          <w:rFonts w:ascii="Times New Roman" w:hAnsi="Times New Roman"/>
          <w:sz w:val="28"/>
          <w:szCs w:val="28"/>
        </w:rPr>
        <w:t>на устранение предписаний надзорных органов – 406,7 тыс. руб</w:t>
      </w:r>
      <w:r w:rsidR="007140DF">
        <w:rPr>
          <w:rFonts w:ascii="Times New Roman" w:hAnsi="Times New Roman"/>
          <w:sz w:val="28"/>
          <w:szCs w:val="28"/>
        </w:rPr>
        <w:t>лей</w:t>
      </w:r>
      <w:r w:rsidRPr="00046BAE">
        <w:rPr>
          <w:rFonts w:ascii="Times New Roman" w:hAnsi="Times New Roman"/>
          <w:sz w:val="28"/>
          <w:szCs w:val="28"/>
        </w:rPr>
        <w:t>.</w:t>
      </w:r>
    </w:p>
    <w:p w:rsidR="00E95407" w:rsidRPr="00046BAE" w:rsidRDefault="00E95407" w:rsidP="00526FAF">
      <w:pPr>
        <w:pStyle w:val="af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6BAE">
        <w:rPr>
          <w:rFonts w:ascii="Times New Roman" w:hAnsi="Times New Roman"/>
          <w:sz w:val="28"/>
          <w:szCs w:val="28"/>
        </w:rPr>
        <w:t>Улучшение материально-технической базы пищеблоков проводится через ежегодное проведение текущих, косметических ремонтов в пищеблоках.</w:t>
      </w:r>
    </w:p>
    <w:p w:rsidR="00E95407" w:rsidRPr="00046BAE" w:rsidRDefault="00E95407" w:rsidP="00526FAF">
      <w:pPr>
        <w:pStyle w:val="af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6BAE">
        <w:rPr>
          <w:rFonts w:ascii="Times New Roman" w:hAnsi="Times New Roman"/>
          <w:sz w:val="28"/>
          <w:szCs w:val="28"/>
        </w:rPr>
        <w:t>38 (100%) образовательных учрежд</w:t>
      </w:r>
      <w:r w:rsidR="007140DF">
        <w:rPr>
          <w:rFonts w:ascii="Times New Roman" w:hAnsi="Times New Roman"/>
          <w:sz w:val="28"/>
          <w:szCs w:val="28"/>
        </w:rPr>
        <w:t xml:space="preserve">ений были приняты к новому 2016 – </w:t>
      </w:r>
      <w:r w:rsidRPr="00046BAE">
        <w:rPr>
          <w:rFonts w:ascii="Times New Roman" w:hAnsi="Times New Roman"/>
          <w:sz w:val="28"/>
          <w:szCs w:val="28"/>
        </w:rPr>
        <w:t xml:space="preserve">2017 учебному году. </w:t>
      </w:r>
    </w:p>
    <w:p w:rsidR="00E95407" w:rsidRPr="00046BAE" w:rsidRDefault="00E95407" w:rsidP="00526FAF">
      <w:pPr>
        <w:pStyle w:val="msonormalcxspmiddlecxspmiddle"/>
        <w:spacing w:before="0" w:after="0" w:line="240" w:lineRule="auto"/>
        <w:ind w:firstLine="709"/>
        <w:jc w:val="both"/>
        <w:rPr>
          <w:sz w:val="28"/>
          <w:szCs w:val="28"/>
        </w:rPr>
      </w:pPr>
      <w:r w:rsidRPr="00046BAE">
        <w:rPr>
          <w:sz w:val="28"/>
          <w:szCs w:val="28"/>
        </w:rPr>
        <w:t xml:space="preserve">Ведется строительство и реконструкция 4 (10%) объектов образования в п. </w:t>
      </w:r>
      <w:proofErr w:type="spellStart"/>
      <w:r w:rsidRPr="00046BAE">
        <w:rPr>
          <w:sz w:val="28"/>
          <w:szCs w:val="28"/>
        </w:rPr>
        <w:t>Выкатной</w:t>
      </w:r>
      <w:proofErr w:type="spellEnd"/>
      <w:r w:rsidRPr="00046BAE">
        <w:rPr>
          <w:sz w:val="28"/>
          <w:szCs w:val="28"/>
        </w:rPr>
        <w:t xml:space="preserve">, п. Бобровский, д. </w:t>
      </w:r>
      <w:proofErr w:type="spellStart"/>
      <w:r w:rsidRPr="00046BAE">
        <w:rPr>
          <w:sz w:val="28"/>
          <w:szCs w:val="28"/>
        </w:rPr>
        <w:t>Ягурьях</w:t>
      </w:r>
      <w:proofErr w:type="spellEnd"/>
      <w:r w:rsidRPr="00046BAE">
        <w:rPr>
          <w:sz w:val="28"/>
          <w:szCs w:val="28"/>
        </w:rPr>
        <w:t>.</w:t>
      </w:r>
    </w:p>
    <w:p w:rsidR="00E95407" w:rsidRPr="00046BAE" w:rsidRDefault="00E95407" w:rsidP="00526FAF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046BAE">
        <w:rPr>
          <w:rFonts w:ascii="Times New Roman" w:hAnsi="Times New Roman"/>
          <w:sz w:val="28"/>
          <w:szCs w:val="28"/>
          <w:lang w:eastAsia="ko-KR"/>
        </w:rPr>
        <w:t>Все вышесказанное предопределяет решение целей и задач муниципальной программы «Развитие образования в Ханты-Мансийском районе на 2014 – 201</w:t>
      </w:r>
      <w:r w:rsidR="004E07A9">
        <w:rPr>
          <w:rFonts w:ascii="Times New Roman" w:hAnsi="Times New Roman"/>
          <w:sz w:val="28"/>
          <w:szCs w:val="28"/>
          <w:lang w:eastAsia="ko-KR"/>
        </w:rPr>
        <w:t>9</w:t>
      </w:r>
      <w:r w:rsidRPr="00046BAE">
        <w:rPr>
          <w:rFonts w:ascii="Times New Roman" w:hAnsi="Times New Roman"/>
          <w:sz w:val="28"/>
          <w:szCs w:val="28"/>
          <w:lang w:eastAsia="ko-KR"/>
        </w:rPr>
        <w:t xml:space="preserve"> годы» на территории района программными средствами и обосновывает целесообразность реализации данной Программы.</w:t>
      </w:r>
    </w:p>
    <w:p w:rsidR="00E95407" w:rsidRPr="00046BAE" w:rsidRDefault="00E95407" w:rsidP="00526FAF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95407" w:rsidRPr="00046BAE" w:rsidRDefault="00E95407" w:rsidP="00526FAF">
      <w:pPr>
        <w:pStyle w:val="a4"/>
        <w:jc w:val="center"/>
        <w:rPr>
          <w:rFonts w:ascii="Times New Roman" w:hAnsi="Times New Roman"/>
          <w:sz w:val="28"/>
          <w:szCs w:val="28"/>
        </w:rPr>
      </w:pPr>
      <w:bookmarkStart w:id="0" w:name="_Toc272435671"/>
      <w:bookmarkStart w:id="1" w:name="_Toc338682024"/>
      <w:r w:rsidRPr="00046BAE">
        <w:rPr>
          <w:rFonts w:ascii="Times New Roman" w:hAnsi="Times New Roman"/>
          <w:sz w:val="28"/>
          <w:szCs w:val="28"/>
        </w:rPr>
        <w:t xml:space="preserve">Раздел 2. Цели, задачи </w:t>
      </w:r>
      <w:bookmarkEnd w:id="0"/>
      <w:bookmarkEnd w:id="1"/>
      <w:r w:rsidRPr="00046BAE">
        <w:rPr>
          <w:rFonts w:ascii="Times New Roman" w:hAnsi="Times New Roman"/>
          <w:sz w:val="28"/>
          <w:szCs w:val="28"/>
        </w:rPr>
        <w:t>и показатели их достижения</w:t>
      </w:r>
    </w:p>
    <w:p w:rsidR="00E95407" w:rsidRPr="00046BAE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6BC" w:rsidRPr="00046BAE" w:rsidRDefault="003D26BC" w:rsidP="00526FAF">
      <w:pPr>
        <w:pStyle w:val="Default"/>
        <w:ind w:firstLine="720"/>
        <w:jc w:val="both"/>
        <w:rPr>
          <w:sz w:val="28"/>
          <w:szCs w:val="28"/>
        </w:rPr>
      </w:pPr>
      <w:r w:rsidRPr="00046BAE">
        <w:rPr>
          <w:sz w:val="28"/>
          <w:szCs w:val="28"/>
        </w:rPr>
        <w:t>Цели, задачи и показатели их достижения определены с учетом приоритетов, установленных следующими стратегическими документами и нормативными правовыми актами Российской Федерации, Ханты-Мансийского автономного округа – Югры, Ханты-Мансийского района:</w:t>
      </w:r>
    </w:p>
    <w:p w:rsidR="003D26BC" w:rsidRPr="00046BAE" w:rsidRDefault="00E662A1" w:rsidP="00526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hyperlink r:id="rId9" w:history="1">
        <w:r w:rsidR="003D26BC" w:rsidRPr="00046BAE">
          <w:rPr>
            <w:rStyle w:val="ae"/>
            <w:rFonts w:ascii="Times New Roman" w:eastAsia="Calibri" w:hAnsi="Times New Roman"/>
            <w:color w:val="000000"/>
            <w:sz w:val="28"/>
            <w:szCs w:val="28"/>
            <w:u w:val="none"/>
          </w:rPr>
          <w:t>концепци</w:t>
        </w:r>
      </w:hyperlink>
      <w:r w:rsidR="003D26BC" w:rsidRPr="00046BAE">
        <w:rPr>
          <w:rFonts w:ascii="Times New Roman" w:hAnsi="Times New Roman"/>
          <w:sz w:val="28"/>
          <w:szCs w:val="28"/>
        </w:rPr>
        <w:t>ей</w:t>
      </w:r>
      <w:r w:rsidR="003D26BC" w:rsidRPr="00046BAE">
        <w:rPr>
          <w:rFonts w:ascii="Times New Roman" w:eastAsia="Calibri" w:hAnsi="Times New Roman"/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</w:t>
      </w:r>
      <w:r w:rsidR="007B2E93">
        <w:rPr>
          <w:rFonts w:ascii="Times New Roman" w:eastAsia="Calibri" w:hAnsi="Times New Roman"/>
          <w:sz w:val="28"/>
          <w:szCs w:val="28"/>
        </w:rPr>
        <w:t xml:space="preserve">                                       </w:t>
      </w:r>
      <w:r w:rsidR="004709FB">
        <w:rPr>
          <w:rFonts w:ascii="Times New Roman" w:eastAsia="Calibri" w:hAnsi="Times New Roman"/>
          <w:sz w:val="28"/>
          <w:szCs w:val="28"/>
        </w:rPr>
        <w:t xml:space="preserve">           </w:t>
      </w:r>
      <w:r w:rsidR="003D26BC" w:rsidRPr="00046BAE">
        <w:rPr>
          <w:rFonts w:ascii="Times New Roman" w:eastAsia="Calibri" w:hAnsi="Times New Roman"/>
          <w:sz w:val="28"/>
          <w:szCs w:val="28"/>
        </w:rPr>
        <w:t>от 17</w:t>
      </w:r>
      <w:r w:rsidR="007B2E93">
        <w:rPr>
          <w:rFonts w:ascii="Times New Roman" w:eastAsia="Calibri" w:hAnsi="Times New Roman"/>
          <w:sz w:val="28"/>
          <w:szCs w:val="28"/>
        </w:rPr>
        <w:t xml:space="preserve"> ноября </w:t>
      </w:r>
      <w:r w:rsidR="003D26BC" w:rsidRPr="00046BAE">
        <w:rPr>
          <w:rFonts w:ascii="Times New Roman" w:eastAsia="Calibri" w:hAnsi="Times New Roman"/>
          <w:sz w:val="28"/>
          <w:szCs w:val="28"/>
        </w:rPr>
        <w:t>2008</w:t>
      </w:r>
      <w:r w:rsidR="007B2E93">
        <w:rPr>
          <w:rFonts w:ascii="Times New Roman" w:eastAsia="Calibri" w:hAnsi="Times New Roman"/>
          <w:sz w:val="28"/>
          <w:szCs w:val="28"/>
        </w:rPr>
        <w:t xml:space="preserve"> года</w:t>
      </w:r>
      <w:r w:rsidR="003D26BC" w:rsidRPr="00046BAE">
        <w:rPr>
          <w:rFonts w:ascii="Times New Roman" w:eastAsia="Calibri" w:hAnsi="Times New Roman"/>
          <w:sz w:val="28"/>
          <w:szCs w:val="28"/>
        </w:rPr>
        <w:t xml:space="preserve"> № 1662-р;</w:t>
      </w:r>
    </w:p>
    <w:p w:rsidR="003D26BC" w:rsidRPr="00046BAE" w:rsidRDefault="003D26BC" w:rsidP="00526FA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6BAE">
        <w:rPr>
          <w:rFonts w:ascii="Times New Roman" w:eastAsia="Calibri" w:hAnsi="Times New Roman"/>
          <w:sz w:val="28"/>
          <w:szCs w:val="28"/>
        </w:rPr>
        <w:t xml:space="preserve">положениями </w:t>
      </w:r>
      <w:hyperlink r:id="rId10" w:history="1">
        <w:r w:rsidRPr="00046BAE">
          <w:rPr>
            <w:rStyle w:val="ae"/>
            <w:rFonts w:ascii="Times New Roman" w:eastAsia="Calibri" w:hAnsi="Times New Roman"/>
            <w:color w:val="000000"/>
            <w:sz w:val="28"/>
            <w:szCs w:val="28"/>
            <w:u w:val="none"/>
          </w:rPr>
          <w:t>указ</w:t>
        </w:r>
      </w:hyperlink>
      <w:r w:rsidRPr="00046BAE">
        <w:rPr>
          <w:rFonts w:ascii="Times New Roman" w:hAnsi="Times New Roman"/>
          <w:sz w:val="28"/>
          <w:szCs w:val="28"/>
        </w:rPr>
        <w:t>ов</w:t>
      </w:r>
      <w:r w:rsidRPr="00046BAE">
        <w:rPr>
          <w:rFonts w:ascii="Times New Roman" w:eastAsia="Calibri" w:hAnsi="Times New Roman"/>
          <w:sz w:val="28"/>
          <w:szCs w:val="28"/>
        </w:rPr>
        <w:t xml:space="preserve"> Президента Российской Федерации </w:t>
      </w:r>
      <w:r w:rsidR="007B2E93">
        <w:rPr>
          <w:rFonts w:ascii="Times New Roman" w:eastAsia="Calibri" w:hAnsi="Times New Roman"/>
          <w:sz w:val="28"/>
          <w:szCs w:val="28"/>
        </w:rPr>
        <w:t xml:space="preserve">                         </w:t>
      </w:r>
      <w:r w:rsidRPr="00046BAE">
        <w:rPr>
          <w:rFonts w:ascii="Times New Roman" w:hAnsi="Times New Roman"/>
          <w:sz w:val="28"/>
          <w:szCs w:val="28"/>
        </w:rPr>
        <w:t>от 7 мая 2012 года № 597 «О мероприятиях по реализации государственной социальной политики» и №</w:t>
      </w:r>
      <w:r w:rsidR="00CE7881">
        <w:rPr>
          <w:rFonts w:ascii="Times New Roman" w:hAnsi="Times New Roman"/>
          <w:sz w:val="28"/>
          <w:szCs w:val="28"/>
        </w:rPr>
        <w:t xml:space="preserve"> </w:t>
      </w:r>
      <w:r w:rsidRPr="00046BAE">
        <w:rPr>
          <w:rFonts w:ascii="Times New Roman" w:hAnsi="Times New Roman"/>
          <w:sz w:val="28"/>
          <w:szCs w:val="28"/>
        </w:rPr>
        <w:t xml:space="preserve">599 «О мерах по реализации государственной политики в области образования и науки», в соответствии с которыми предусмотрено продолжение решения вопроса поэтапного повышения оплаты труда педагогического персонала образовательных организаций, </w:t>
      </w:r>
      <w:r w:rsidRPr="00046BAE">
        <w:rPr>
          <w:rFonts w:ascii="Times New Roman" w:hAnsi="Times New Roman"/>
          <w:sz w:val="28"/>
          <w:szCs w:val="28"/>
        </w:rPr>
        <w:lastRenderedPageBreak/>
        <w:t>осуществл</w:t>
      </w:r>
      <w:r w:rsidR="004709FB">
        <w:rPr>
          <w:rFonts w:ascii="Times New Roman" w:hAnsi="Times New Roman"/>
          <w:sz w:val="28"/>
          <w:szCs w:val="28"/>
        </w:rPr>
        <w:t xml:space="preserve">ение мероприятия по обеспечению </w:t>
      </w:r>
      <w:r w:rsidRPr="00046BAE">
        <w:rPr>
          <w:rFonts w:ascii="Times New Roman" w:hAnsi="Times New Roman"/>
          <w:sz w:val="28"/>
          <w:szCs w:val="28"/>
        </w:rPr>
        <w:t xml:space="preserve">100-процентной доступности дошкольного образования, включая создание условий для привлечения негосударственных организаций </w:t>
      </w:r>
      <w:r w:rsidR="00CE7881">
        <w:rPr>
          <w:rFonts w:ascii="Times New Roman" w:hAnsi="Times New Roman"/>
          <w:sz w:val="28"/>
          <w:szCs w:val="28"/>
        </w:rPr>
        <w:t>в сферу дошкольного образования;</w:t>
      </w:r>
    </w:p>
    <w:p w:rsidR="003D26BC" w:rsidRPr="00046BAE" w:rsidRDefault="00E662A1" w:rsidP="00526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hyperlink r:id="rId11" w:history="1">
        <w:r w:rsidR="003D26BC" w:rsidRPr="00046BAE">
          <w:rPr>
            <w:rStyle w:val="ae"/>
            <w:rFonts w:ascii="Times New Roman" w:eastAsia="Calibri" w:hAnsi="Times New Roman"/>
            <w:color w:val="000000"/>
            <w:sz w:val="28"/>
            <w:szCs w:val="28"/>
            <w:u w:val="none"/>
          </w:rPr>
          <w:t>стратеги</w:t>
        </w:r>
      </w:hyperlink>
      <w:r w:rsidR="003D26BC" w:rsidRPr="00046BAE">
        <w:rPr>
          <w:rFonts w:ascii="Times New Roman" w:hAnsi="Times New Roman"/>
          <w:sz w:val="28"/>
          <w:szCs w:val="28"/>
        </w:rPr>
        <w:t>ей</w:t>
      </w:r>
      <w:r w:rsidR="003D26BC" w:rsidRPr="00046BAE">
        <w:rPr>
          <w:rFonts w:ascii="Times New Roman" w:eastAsia="Calibri" w:hAnsi="Times New Roman"/>
          <w:sz w:val="28"/>
          <w:szCs w:val="28"/>
        </w:rPr>
        <w:t xml:space="preserve"> социально-экономического развития Ханты-Мансийского автономного округа – Югры до 2020 года и на п</w:t>
      </w:r>
      <w:r w:rsidR="00CE7881">
        <w:rPr>
          <w:rFonts w:ascii="Times New Roman" w:eastAsia="Calibri" w:hAnsi="Times New Roman"/>
          <w:sz w:val="28"/>
          <w:szCs w:val="28"/>
        </w:rPr>
        <w:t>ериод до 2030 года, утвержденной</w:t>
      </w:r>
      <w:r w:rsidR="003D26BC" w:rsidRPr="00046BAE">
        <w:rPr>
          <w:rFonts w:ascii="Times New Roman" w:eastAsia="Calibri" w:hAnsi="Times New Roman"/>
          <w:sz w:val="28"/>
          <w:szCs w:val="28"/>
        </w:rPr>
        <w:t xml:space="preserve"> распоряжением Правительства Ханты-Мансийского автономного округа – Югры от 22</w:t>
      </w:r>
      <w:r w:rsidR="007B2E93">
        <w:rPr>
          <w:rFonts w:ascii="Times New Roman" w:eastAsia="Calibri" w:hAnsi="Times New Roman"/>
          <w:sz w:val="28"/>
          <w:szCs w:val="28"/>
        </w:rPr>
        <w:t xml:space="preserve"> марта </w:t>
      </w:r>
      <w:r w:rsidR="003D26BC" w:rsidRPr="00046BAE">
        <w:rPr>
          <w:rFonts w:ascii="Times New Roman" w:eastAsia="Calibri" w:hAnsi="Times New Roman"/>
          <w:sz w:val="28"/>
          <w:szCs w:val="28"/>
        </w:rPr>
        <w:t>2013</w:t>
      </w:r>
      <w:r w:rsidR="007B2E93">
        <w:rPr>
          <w:rFonts w:ascii="Times New Roman" w:eastAsia="Calibri" w:hAnsi="Times New Roman"/>
          <w:sz w:val="28"/>
          <w:szCs w:val="28"/>
        </w:rPr>
        <w:t xml:space="preserve"> года</w:t>
      </w:r>
      <w:r w:rsidR="003D26BC" w:rsidRPr="00046BAE">
        <w:rPr>
          <w:rFonts w:ascii="Times New Roman" w:eastAsia="Calibri" w:hAnsi="Times New Roman"/>
          <w:sz w:val="28"/>
          <w:szCs w:val="28"/>
        </w:rPr>
        <w:t xml:space="preserve"> № 101-рп;</w:t>
      </w:r>
    </w:p>
    <w:p w:rsidR="005415C4" w:rsidRPr="00046BAE" w:rsidRDefault="00046BAE" w:rsidP="00526FAF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6BAE">
        <w:rPr>
          <w:rFonts w:ascii="Times New Roman" w:hAnsi="Times New Roman"/>
          <w:sz w:val="28"/>
          <w:szCs w:val="28"/>
        </w:rPr>
        <w:tab/>
      </w:r>
      <w:r w:rsidR="005415C4" w:rsidRPr="00046BAE">
        <w:rPr>
          <w:rFonts w:ascii="Times New Roman" w:hAnsi="Times New Roman"/>
          <w:sz w:val="28"/>
          <w:szCs w:val="28"/>
        </w:rPr>
        <w:t>стратегией социально-экономического развития Ханты-Мансийского района до 2020 года и на период до 2030 года, утвержденн</w:t>
      </w:r>
      <w:r w:rsidR="007B2E93">
        <w:rPr>
          <w:rFonts w:ascii="Times New Roman" w:hAnsi="Times New Roman"/>
          <w:sz w:val="28"/>
          <w:szCs w:val="28"/>
        </w:rPr>
        <w:t>ой постановлением администрации</w:t>
      </w:r>
      <w:r w:rsidR="005415C4" w:rsidRPr="00046BAE">
        <w:rPr>
          <w:rFonts w:ascii="Times New Roman" w:hAnsi="Times New Roman"/>
          <w:sz w:val="28"/>
          <w:szCs w:val="28"/>
        </w:rPr>
        <w:t xml:space="preserve"> Ханты-Мансийского района </w:t>
      </w:r>
      <w:r w:rsidR="00CE7881">
        <w:rPr>
          <w:rFonts w:ascii="Times New Roman" w:hAnsi="Times New Roman"/>
          <w:sz w:val="28"/>
          <w:szCs w:val="28"/>
        </w:rPr>
        <w:br/>
      </w:r>
      <w:r w:rsidR="005415C4" w:rsidRPr="00046BAE">
        <w:rPr>
          <w:rFonts w:ascii="Times New Roman" w:hAnsi="Times New Roman"/>
          <w:sz w:val="28"/>
          <w:szCs w:val="28"/>
        </w:rPr>
        <w:t>от 17</w:t>
      </w:r>
      <w:r w:rsidR="007B2E93">
        <w:rPr>
          <w:rFonts w:ascii="Times New Roman" w:hAnsi="Times New Roman"/>
          <w:sz w:val="28"/>
          <w:szCs w:val="28"/>
        </w:rPr>
        <w:t xml:space="preserve"> декабря </w:t>
      </w:r>
      <w:r w:rsidR="005415C4" w:rsidRPr="00046BAE">
        <w:rPr>
          <w:rFonts w:ascii="Times New Roman" w:hAnsi="Times New Roman"/>
          <w:sz w:val="28"/>
          <w:szCs w:val="28"/>
        </w:rPr>
        <w:t>2014</w:t>
      </w:r>
      <w:r w:rsidR="007B2E93">
        <w:rPr>
          <w:rFonts w:ascii="Times New Roman" w:hAnsi="Times New Roman"/>
          <w:sz w:val="28"/>
          <w:szCs w:val="28"/>
        </w:rPr>
        <w:t xml:space="preserve"> года</w:t>
      </w:r>
      <w:r w:rsidR="005415C4" w:rsidRPr="00046BAE">
        <w:rPr>
          <w:rFonts w:ascii="Times New Roman" w:hAnsi="Times New Roman"/>
          <w:sz w:val="28"/>
          <w:szCs w:val="28"/>
        </w:rPr>
        <w:t xml:space="preserve"> № 343;</w:t>
      </w:r>
    </w:p>
    <w:p w:rsidR="003D26BC" w:rsidRPr="00046BAE" w:rsidRDefault="003D26BC" w:rsidP="00526F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46BAE">
        <w:rPr>
          <w:rFonts w:ascii="Times New Roman" w:eastAsia="Calibri" w:hAnsi="Times New Roman"/>
          <w:sz w:val="28"/>
          <w:szCs w:val="28"/>
        </w:rPr>
        <w:t>постановлением Правительства Ханты-Мансийского автономного округа – Югры от 9</w:t>
      </w:r>
      <w:r w:rsidR="007B2E93">
        <w:rPr>
          <w:rFonts w:ascii="Times New Roman" w:eastAsia="Calibri" w:hAnsi="Times New Roman"/>
          <w:sz w:val="28"/>
          <w:szCs w:val="28"/>
        </w:rPr>
        <w:t xml:space="preserve"> октября </w:t>
      </w:r>
      <w:r w:rsidRPr="00046BAE">
        <w:rPr>
          <w:rFonts w:ascii="Times New Roman" w:eastAsia="Calibri" w:hAnsi="Times New Roman"/>
          <w:sz w:val="28"/>
          <w:szCs w:val="28"/>
        </w:rPr>
        <w:t>2013</w:t>
      </w:r>
      <w:r w:rsidR="007B2E93">
        <w:rPr>
          <w:rFonts w:ascii="Times New Roman" w:eastAsia="Calibri" w:hAnsi="Times New Roman"/>
          <w:sz w:val="28"/>
          <w:szCs w:val="28"/>
        </w:rPr>
        <w:t xml:space="preserve"> года</w:t>
      </w:r>
      <w:r w:rsidRPr="00046BAE">
        <w:rPr>
          <w:rFonts w:ascii="Times New Roman" w:eastAsia="Calibri" w:hAnsi="Times New Roman"/>
          <w:sz w:val="28"/>
          <w:szCs w:val="28"/>
        </w:rPr>
        <w:t xml:space="preserve"> № 413-п «О государственной программе Ханты-Мансийского автономного округа – Югры «Развитие образования в Ханты</w:t>
      </w:r>
      <w:r w:rsidR="00CE7881">
        <w:rPr>
          <w:rFonts w:ascii="Times New Roman" w:eastAsia="Calibri" w:hAnsi="Times New Roman"/>
          <w:sz w:val="28"/>
          <w:szCs w:val="28"/>
        </w:rPr>
        <w:t xml:space="preserve">-Мансийском автономном округе – Югре на 2016 – </w:t>
      </w:r>
      <w:r w:rsidR="008B641A">
        <w:rPr>
          <w:rFonts w:ascii="Times New Roman" w:eastAsia="Calibri" w:hAnsi="Times New Roman"/>
          <w:sz w:val="28"/>
          <w:szCs w:val="28"/>
        </w:rPr>
        <w:t>2020 годы».</w:t>
      </w:r>
    </w:p>
    <w:p w:rsidR="00E95407" w:rsidRPr="00046BAE" w:rsidRDefault="00E95407" w:rsidP="00526FA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6BAE">
        <w:rPr>
          <w:rFonts w:ascii="Times New Roman" w:hAnsi="Times New Roman"/>
          <w:sz w:val="28"/>
          <w:szCs w:val="28"/>
        </w:rPr>
        <w:t>Инструментом достижения целевых показателей в сфере образования является «дорожная карта</w:t>
      </w:r>
      <w:r w:rsidR="007B2E93">
        <w:rPr>
          <w:rFonts w:ascii="Times New Roman" w:hAnsi="Times New Roman"/>
          <w:sz w:val="28"/>
          <w:szCs w:val="28"/>
        </w:rPr>
        <w:t>»</w:t>
      </w:r>
      <w:r w:rsidRPr="00046BAE">
        <w:rPr>
          <w:rFonts w:ascii="Times New Roman" w:hAnsi="Times New Roman"/>
          <w:sz w:val="28"/>
          <w:szCs w:val="28"/>
        </w:rPr>
        <w:t xml:space="preserve">, утвержденная распоряжением администрации Ханты-Мансийского района от 11 апреля 2013 года </w:t>
      </w:r>
      <w:r w:rsidR="00CE7881">
        <w:rPr>
          <w:rFonts w:ascii="Times New Roman" w:hAnsi="Times New Roman"/>
          <w:sz w:val="28"/>
          <w:szCs w:val="28"/>
        </w:rPr>
        <w:br/>
      </w:r>
      <w:r w:rsidRPr="00046BAE">
        <w:rPr>
          <w:rFonts w:ascii="Times New Roman" w:hAnsi="Times New Roman"/>
          <w:sz w:val="28"/>
          <w:szCs w:val="28"/>
        </w:rPr>
        <w:t>№ 473-р «О плане мероприятий («дорожной карте») «Об утверждении плана мероприятий («дорожной карты») «Изменения в отрасли «Образование», направленные на повышение эффективности образования в</w:t>
      </w:r>
      <w:r w:rsidR="008B641A">
        <w:rPr>
          <w:rFonts w:ascii="Times New Roman" w:hAnsi="Times New Roman"/>
          <w:sz w:val="28"/>
          <w:szCs w:val="28"/>
        </w:rPr>
        <w:t xml:space="preserve"> Ханты-Мансийском районе», с уче</w:t>
      </w:r>
      <w:r w:rsidRPr="00046BAE">
        <w:rPr>
          <w:rFonts w:ascii="Times New Roman" w:hAnsi="Times New Roman"/>
          <w:sz w:val="28"/>
          <w:szCs w:val="28"/>
        </w:rPr>
        <w:t xml:space="preserve">том вносимых изменений в результате корректировки и согласования </w:t>
      </w:r>
      <w:r w:rsidR="007B2E93">
        <w:rPr>
          <w:rFonts w:ascii="Times New Roman" w:hAnsi="Times New Roman"/>
          <w:sz w:val="28"/>
          <w:szCs w:val="28"/>
        </w:rPr>
        <w:t>«</w:t>
      </w:r>
      <w:r w:rsidRPr="00046BAE">
        <w:rPr>
          <w:rFonts w:ascii="Times New Roman" w:hAnsi="Times New Roman"/>
          <w:sz w:val="28"/>
          <w:szCs w:val="28"/>
        </w:rPr>
        <w:t>дорожных карт</w:t>
      </w:r>
      <w:r w:rsidR="007B2E93">
        <w:rPr>
          <w:rFonts w:ascii="Times New Roman" w:hAnsi="Times New Roman"/>
          <w:sz w:val="28"/>
          <w:szCs w:val="28"/>
        </w:rPr>
        <w:t>»</w:t>
      </w:r>
      <w:r w:rsidRPr="00046BAE">
        <w:rPr>
          <w:rFonts w:ascii="Times New Roman" w:hAnsi="Times New Roman"/>
          <w:sz w:val="28"/>
          <w:szCs w:val="28"/>
        </w:rPr>
        <w:t xml:space="preserve"> с Департаментом образования и молодежной политики Ханты-Ма</w:t>
      </w:r>
      <w:r w:rsidR="008B641A">
        <w:rPr>
          <w:rFonts w:ascii="Times New Roman" w:hAnsi="Times New Roman"/>
          <w:sz w:val="28"/>
          <w:szCs w:val="28"/>
        </w:rPr>
        <w:t xml:space="preserve">нсийского автономного  округа – </w:t>
      </w:r>
      <w:r w:rsidRPr="00046BAE">
        <w:rPr>
          <w:rFonts w:ascii="Times New Roman" w:hAnsi="Times New Roman"/>
          <w:sz w:val="28"/>
          <w:szCs w:val="28"/>
        </w:rPr>
        <w:t>Югры.</w:t>
      </w:r>
    </w:p>
    <w:p w:rsidR="00E95407" w:rsidRPr="00E95407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BAE">
        <w:rPr>
          <w:rFonts w:ascii="Times New Roman" w:hAnsi="Times New Roman" w:cs="Times New Roman"/>
          <w:sz w:val="28"/>
          <w:szCs w:val="28"/>
        </w:rPr>
        <w:t>Цели муниципальной</w:t>
      </w:r>
      <w:r w:rsidRPr="00E95407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E95407" w:rsidRPr="00B40DE9" w:rsidRDefault="00E95407" w:rsidP="00526FA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40DE9">
        <w:rPr>
          <w:rFonts w:ascii="Times New Roman" w:hAnsi="Times New Roman"/>
          <w:sz w:val="28"/>
          <w:szCs w:val="28"/>
        </w:rPr>
        <w:t>Обеспечение доступности качественного образования,</w:t>
      </w:r>
      <w:r w:rsidR="008623B1">
        <w:rPr>
          <w:rFonts w:ascii="Times New Roman" w:hAnsi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>соответствующего требованиям введения и реализации федеральных государственных образовательных стандартов, – достигается путем реализации мероприятий подпрограммы 1 «Инновационное развитие образования».</w:t>
      </w:r>
    </w:p>
    <w:p w:rsidR="00E95407" w:rsidRPr="00B40DE9" w:rsidRDefault="00E95407" w:rsidP="00526FA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2.</w:t>
      </w:r>
      <w:r w:rsidRPr="00B40DE9">
        <w:t xml:space="preserve"> </w:t>
      </w:r>
      <w:r w:rsidRPr="00B40DE9">
        <w:rPr>
          <w:rFonts w:ascii="Times New Roman" w:hAnsi="Times New Roman"/>
          <w:sz w:val="28"/>
          <w:szCs w:val="28"/>
        </w:rPr>
        <w:t xml:space="preserve">Обеспечение комплексной безопасности и комфортных условий образовательного процесса в образовательных организациях Ханты-Мансийского района – достигается путем реализации </w:t>
      </w:r>
      <w:proofErr w:type="gramStart"/>
      <w:r w:rsidRPr="00B40DE9">
        <w:rPr>
          <w:rFonts w:ascii="Times New Roman" w:hAnsi="Times New Roman"/>
          <w:sz w:val="28"/>
          <w:szCs w:val="28"/>
        </w:rPr>
        <w:t>мероприятий  подпрограммы</w:t>
      </w:r>
      <w:proofErr w:type="gramEnd"/>
      <w:r w:rsidRPr="00B40DE9">
        <w:rPr>
          <w:rFonts w:ascii="Times New Roman" w:hAnsi="Times New Roman"/>
          <w:sz w:val="28"/>
          <w:szCs w:val="28"/>
        </w:rPr>
        <w:t xml:space="preserve"> 2 «Обеспечение комплексной безопасности и комфортных условий образовательного процесса».</w:t>
      </w:r>
    </w:p>
    <w:p w:rsidR="00E95407" w:rsidRPr="00B40DE9" w:rsidRDefault="00E95407" w:rsidP="00526FA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3.</w:t>
      </w:r>
      <w:r w:rsidRPr="00B40DE9">
        <w:t xml:space="preserve"> </w:t>
      </w:r>
      <w:r w:rsidRPr="00B40DE9">
        <w:rPr>
          <w:rFonts w:ascii="Times New Roman" w:hAnsi="Times New Roman"/>
          <w:sz w:val="28"/>
          <w:szCs w:val="28"/>
        </w:rPr>
        <w:t>Укрепление материально-технической базы образовательных организаций в соответствии с современными требованиями – достигается путем реализации мероприятий подпрограммы 3 «Развитие материально-технической базы сферы образования».</w:t>
      </w:r>
    </w:p>
    <w:p w:rsidR="008B641A" w:rsidRDefault="00E95407" w:rsidP="00526FA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4. Обеспечение эффективного функционирования и развития системы образования Ханты-Мансийского района, повышение качества предоставления муниципальных услуг – достигается путем реализации </w:t>
      </w:r>
      <w:r w:rsidRPr="00B40DE9">
        <w:rPr>
          <w:rFonts w:ascii="Times New Roman" w:hAnsi="Times New Roman"/>
          <w:sz w:val="28"/>
          <w:szCs w:val="28"/>
        </w:rPr>
        <w:lastRenderedPageBreak/>
        <w:t xml:space="preserve">мероприятий подпрограммы 4 «Оказание образовательных услуг                   </w:t>
      </w:r>
      <w:r w:rsidR="004709FB">
        <w:rPr>
          <w:rFonts w:ascii="Times New Roman" w:hAnsi="Times New Roman"/>
          <w:sz w:val="28"/>
          <w:szCs w:val="28"/>
        </w:rPr>
        <w:t xml:space="preserve">           </w:t>
      </w:r>
      <w:r w:rsidRPr="00B40DE9">
        <w:rPr>
          <w:rFonts w:ascii="Times New Roman" w:hAnsi="Times New Roman"/>
          <w:sz w:val="28"/>
          <w:szCs w:val="28"/>
        </w:rPr>
        <w:t xml:space="preserve">в </w:t>
      </w:r>
      <w:r w:rsidR="008B641A">
        <w:rPr>
          <w:rFonts w:ascii="Times New Roman" w:hAnsi="Times New Roman"/>
          <w:sz w:val="28"/>
          <w:szCs w:val="28"/>
        </w:rPr>
        <w:t xml:space="preserve">  </w:t>
      </w:r>
      <w:r w:rsidRPr="00B40DE9">
        <w:rPr>
          <w:rFonts w:ascii="Times New Roman" w:hAnsi="Times New Roman"/>
          <w:sz w:val="28"/>
          <w:szCs w:val="28"/>
        </w:rPr>
        <w:t xml:space="preserve">организациях </w:t>
      </w:r>
      <w:r w:rsidR="008B641A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B40DE9">
        <w:rPr>
          <w:rFonts w:ascii="Times New Roman" w:hAnsi="Times New Roman"/>
          <w:sz w:val="28"/>
          <w:szCs w:val="28"/>
        </w:rPr>
        <w:t xml:space="preserve">дошкольного, </w:t>
      </w:r>
      <w:r w:rsidR="008B641A">
        <w:rPr>
          <w:rFonts w:ascii="Times New Roman" w:hAnsi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>общего</w:t>
      </w:r>
      <w:proofErr w:type="gramEnd"/>
      <w:r w:rsidR="008B641A">
        <w:rPr>
          <w:rFonts w:ascii="Times New Roman" w:hAnsi="Times New Roman"/>
          <w:sz w:val="28"/>
          <w:szCs w:val="28"/>
        </w:rPr>
        <w:t xml:space="preserve">  </w:t>
      </w:r>
      <w:r w:rsidRPr="00B40DE9">
        <w:rPr>
          <w:rFonts w:ascii="Times New Roman" w:hAnsi="Times New Roman"/>
          <w:sz w:val="28"/>
          <w:szCs w:val="28"/>
        </w:rPr>
        <w:t xml:space="preserve"> среднего </w:t>
      </w:r>
      <w:r w:rsidR="008B641A">
        <w:rPr>
          <w:rFonts w:ascii="Times New Roman" w:hAnsi="Times New Roman"/>
          <w:sz w:val="28"/>
          <w:szCs w:val="28"/>
        </w:rPr>
        <w:t xml:space="preserve">   </w:t>
      </w:r>
      <w:r w:rsidRPr="00B40DE9">
        <w:rPr>
          <w:rFonts w:ascii="Times New Roman" w:hAnsi="Times New Roman"/>
          <w:sz w:val="28"/>
          <w:szCs w:val="28"/>
        </w:rPr>
        <w:t xml:space="preserve">и </w:t>
      </w:r>
      <w:r w:rsidR="008B641A">
        <w:rPr>
          <w:rFonts w:ascii="Times New Roman" w:hAnsi="Times New Roman"/>
          <w:sz w:val="28"/>
          <w:szCs w:val="28"/>
        </w:rPr>
        <w:t xml:space="preserve">  </w:t>
      </w:r>
      <w:r w:rsidRPr="00B40DE9">
        <w:rPr>
          <w:rFonts w:ascii="Times New Roman" w:hAnsi="Times New Roman"/>
          <w:sz w:val="28"/>
          <w:szCs w:val="28"/>
        </w:rPr>
        <w:t xml:space="preserve">дополнительного </w:t>
      </w:r>
    </w:p>
    <w:p w:rsidR="00E95407" w:rsidRPr="00B40DE9" w:rsidRDefault="00E95407" w:rsidP="00526FA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образования на территории Ханты-Мансийского района».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Посредством реализации мероприятий Программы решаются следующие задачи:</w:t>
      </w:r>
    </w:p>
    <w:p w:rsidR="00E95407" w:rsidRPr="00B40DE9" w:rsidRDefault="00E95407" w:rsidP="00526FAF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  <w:lang w:eastAsia="en-US"/>
        </w:rPr>
        <w:t>1. Обеспечение инновационного характера образования через модернизацию кадровых, организационных, технологических                                 и методических условий в соответствии с национальной образовательной инициативой «Наша новая школа», развитие системы выявления, поддержки и сопровождения одаренных детей, лидеров в сфере образования.</w:t>
      </w:r>
    </w:p>
    <w:p w:rsidR="00E95407" w:rsidRPr="00B40DE9" w:rsidRDefault="00E95407" w:rsidP="00526FAF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2. Создание условий для обеспечения комплексной безопасности                 и комфортных условий образовательного процесса в дошкольном, общем             и дополнительном образовании.</w:t>
      </w:r>
    </w:p>
    <w:p w:rsidR="00E95407" w:rsidRPr="00B40DE9" w:rsidRDefault="00E95407" w:rsidP="00526FAF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  <w:lang w:eastAsia="en-US"/>
        </w:rPr>
        <w:t>3. Обеспечение условий для строительства и реконструкции зданий муниципальных образовательных организаций Ханты-Мансийского района.</w:t>
      </w:r>
    </w:p>
    <w:p w:rsidR="00E95407" w:rsidRPr="00B40DE9" w:rsidRDefault="00E95407" w:rsidP="00526FAF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  <w:lang w:eastAsia="en-US"/>
        </w:rPr>
        <w:t>4. Создание в системе образования равных возможностей                         для своевременного качественного образования и позитивной социализации детей.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В результате реализации муниципальной программы прогнозируются следующие изменения в сфере образования Ханты-Мансийского района.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В старших классах для всех учащихся будет обеспечена возможность выбора профиля обучения и индивидуальной траектории освоения образовательной программы (в образовательных организациях всех форм собственности и их сетях в формах дистанционного образования). Программы культурной адаптации и изучения русского языка будут доступны для всех детей из семей трудовых мигрантов. Каждый ребенок-инвалид сможет получить качественное общее образование по выбору                 в форме дистанционного, специального или инклюзивного обучения, поддержку в профессиональной ориентации.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К 201</w:t>
      </w:r>
      <w:r w:rsidR="00046BAE">
        <w:rPr>
          <w:rFonts w:ascii="Times New Roman" w:hAnsi="Times New Roman" w:cs="Times New Roman"/>
          <w:sz w:val="28"/>
          <w:szCs w:val="28"/>
        </w:rPr>
        <w:t>9</w:t>
      </w:r>
      <w:r w:rsidRPr="00B40DE9">
        <w:rPr>
          <w:rFonts w:ascii="Times New Roman" w:hAnsi="Times New Roman" w:cs="Times New Roman"/>
          <w:sz w:val="28"/>
          <w:szCs w:val="28"/>
        </w:rPr>
        <w:t xml:space="preserve"> году будет решена задача обеспечения во всех общеобразовательных организациях удовлетворительного уровня базовой инфраструктуры в соответствии с федеральными государственными образовательными стандартами, которая включает основные виды благоустройства, свободный высокоскоростной доступ к современным образовательным ресурсам и сервисам сети Интернет, спортивные сооружения. Будет создана инфраструктура поддержки раннего развития детей (от 0 до 3 лет). Семьи, нуждающиеся в поддержке в воспитании детей раннего возраста, будут обеспечиваться услугами центров присмотра и ухода. Повысится качество результатов образования.</w:t>
      </w:r>
    </w:p>
    <w:p w:rsidR="00E95407" w:rsidRPr="00B40DE9" w:rsidRDefault="008B641A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реализации П</w:t>
      </w:r>
      <w:r w:rsidR="00E95407" w:rsidRPr="00B40DE9">
        <w:rPr>
          <w:rFonts w:ascii="Times New Roman" w:hAnsi="Times New Roman" w:cs="Times New Roman"/>
          <w:sz w:val="28"/>
          <w:szCs w:val="28"/>
        </w:rPr>
        <w:t xml:space="preserve">рограммы станет, в том числе, доступная                  для граждан полная и объективная информация об образовательных организациях, содержании и качестве их программ (услуг), эффективная </w:t>
      </w:r>
      <w:r w:rsidR="00E95407" w:rsidRPr="00B40DE9">
        <w:rPr>
          <w:rFonts w:ascii="Times New Roman" w:hAnsi="Times New Roman" w:cs="Times New Roman"/>
          <w:sz w:val="28"/>
          <w:szCs w:val="28"/>
        </w:rPr>
        <w:lastRenderedPageBreak/>
        <w:t>обратная связь с органами, осуществляющими управление в сфере образования. Общественность (родители, работодатели, местное сообщество) будет непосредственно включена в управление образовательными организациями и оценку качества образования.</w:t>
      </w:r>
    </w:p>
    <w:p w:rsidR="00E95407" w:rsidRPr="00B40DE9" w:rsidRDefault="00E95407" w:rsidP="00526FA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Целевые показатели муниципальной программы (приведены                      в таблице 1):</w:t>
      </w:r>
    </w:p>
    <w:p w:rsidR="00E95407" w:rsidRPr="00B40DE9" w:rsidRDefault="00E95407" w:rsidP="00526FAF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Доля обучающихся общеобразовательных организаций, которым обеспечена возможность пользоваться учебным оборудованием                        для практических работ и интерактивными учебными пособиями                           в соответствии с новыми ФГОС (в общей численности обучающихся                   по новым ФГОС), %.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степень оснащенности системы общего образования учебным оборудованием для практических работ и интерактивными учебными пособиями в соответствии с федеральным государственным образовательным стандартом.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обучающихся общеобразовательных организаций, которым обеспечена возможность пользоваться учебным оборудованием для практических работ                           </w:t>
      </w:r>
      <w:r w:rsidR="004709F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40DE9">
        <w:rPr>
          <w:rFonts w:ascii="Times New Roman" w:hAnsi="Times New Roman" w:cs="Times New Roman"/>
          <w:sz w:val="28"/>
          <w:szCs w:val="28"/>
        </w:rPr>
        <w:t>и интерактивными досками в соответствии с федеральным государственным образовательным стандартом, к общей численности обучающихся общеобразовательных организаций.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со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>*100, где: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со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обучающихся общеобразовательных организаций, которым обеспечена возможность пользоваться учебным оборудованием для практических работ и интерактивными досками                         в соответствии с федеральным государственным образовательным стандартом (данные электронного мониторинга www.kpmo.ru);</w:t>
      </w:r>
    </w:p>
    <w:p w:rsidR="00E95407" w:rsidRPr="008623B1" w:rsidRDefault="007B2E93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8E0E3C">
        <w:t xml:space="preserve"> </w:t>
      </w:r>
      <w:r w:rsidR="00E95407" w:rsidRPr="00B40DE9">
        <w:rPr>
          <w:rFonts w:ascii="Times New Roman" w:hAnsi="Times New Roman" w:cs="Times New Roman"/>
          <w:sz w:val="28"/>
          <w:szCs w:val="28"/>
        </w:rPr>
        <w:t xml:space="preserve">– численность обучающихся общеобразовательных организаций (периодическая отчетность, </w:t>
      </w:r>
      <w:hyperlink r:id="rId12" w:history="1">
        <w:r w:rsidR="00E95407" w:rsidRPr="008623B1">
          <w:rPr>
            <w:rFonts w:ascii="Times New Roman" w:hAnsi="Times New Roman" w:cs="Times New Roman"/>
            <w:sz w:val="28"/>
            <w:szCs w:val="28"/>
          </w:rPr>
          <w:t xml:space="preserve">форма № </w:t>
        </w:r>
      </w:hyperlink>
      <w:r w:rsidR="008623B1" w:rsidRPr="008623B1">
        <w:rPr>
          <w:rFonts w:ascii="Times New Roman" w:hAnsi="Times New Roman" w:cs="Times New Roman"/>
          <w:sz w:val="28"/>
          <w:szCs w:val="28"/>
        </w:rPr>
        <w:t>ОО-1</w:t>
      </w:r>
      <w:r w:rsidR="00E95407" w:rsidRPr="008623B1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E95407" w:rsidP="00526FAF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Доля обучающихся 5 – 11 классов, принявших участие                             в школьном этапе Всероссийской олимпиады школьников (в общей численности обучающихся 5 – 11 классов), %.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Характеризует вовлеченность обучающихся 5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>11 классов                            в школьный этап Всероссийской олимпиады школьников.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учащихся 5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>11 классов, принимающих участие в школьном этапе Всероссийской олимпиады школьников, к общей численности обучающихся общеобразовательных организаций.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ЧОоо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5 – 11</w:t>
      </w:r>
      <w:r w:rsidRPr="00B40DE9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>*100, где: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ЧОоо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5 – 11</w:t>
      </w:r>
      <w:r w:rsidRPr="00B40DE9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 xml:space="preserve">численность учащихся 5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>11 классов, принимающих участие в школьном этапе Всероссийской олимпиады школьников (данные электронного мониторинга www.kpmo.ru);</w:t>
      </w:r>
    </w:p>
    <w:p w:rsidR="00E95407" w:rsidRPr="00830B8D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lastRenderedPageBreak/>
        <w:t>ЧОоо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 xml:space="preserve">численность обучающихся образовательных организаций общего образования (периодическая отчетность, </w:t>
      </w:r>
      <w:hyperlink r:id="rId13" w:history="1">
        <w:r w:rsidR="00830B8D" w:rsidRPr="00830B8D">
          <w:rPr>
            <w:rFonts w:ascii="Times New Roman" w:hAnsi="Times New Roman" w:cs="Times New Roman"/>
            <w:sz w:val="28"/>
            <w:szCs w:val="28"/>
          </w:rPr>
          <w:t xml:space="preserve">форма № </w:t>
        </w:r>
      </w:hyperlink>
      <w:r w:rsidR="00830B8D" w:rsidRPr="00830B8D">
        <w:rPr>
          <w:rFonts w:ascii="Times New Roman" w:hAnsi="Times New Roman" w:cs="Times New Roman"/>
          <w:sz w:val="28"/>
          <w:szCs w:val="28"/>
        </w:rPr>
        <w:t>ОО-1</w:t>
      </w:r>
      <w:r w:rsidRPr="00830B8D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4709FB" w:rsidP="00526FAF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95407" w:rsidRPr="00B40DE9">
        <w:rPr>
          <w:rFonts w:ascii="Times New Roman" w:hAnsi="Times New Roman"/>
          <w:sz w:val="28"/>
          <w:szCs w:val="28"/>
        </w:rPr>
        <w:t>Доля административно-управленческого персонала общеобразовательных организаций (руководителей и педагогов), принимающих участие в мероприятиях по актуальным вопросам образования, %.</w:t>
      </w:r>
    </w:p>
    <w:p w:rsidR="00E95407" w:rsidRPr="00B40DE9" w:rsidRDefault="00E95407" w:rsidP="00526FA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Toc272435673"/>
      <w:r w:rsidRPr="00B40DE9">
        <w:rPr>
          <w:rFonts w:ascii="Times New Roman" w:hAnsi="Times New Roman"/>
          <w:sz w:val="28"/>
          <w:szCs w:val="28"/>
        </w:rPr>
        <w:t>Характеризует уровень подготовки педагогов, их готовность                       к внедрению новых образовательных стандартов.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</w:t>
      </w:r>
      <w:r w:rsidRPr="00B40DE9">
        <w:rPr>
          <w:rFonts w:ascii="Times New Roman" w:hAnsi="Times New Roman"/>
          <w:sz w:val="28"/>
          <w:szCs w:val="28"/>
        </w:rPr>
        <w:t>административно-управленческого персонала общеобразовательных организаций (руководителей и педагогов), принимающих участие в мероприятиях                   по актуальным вопросам</w:t>
      </w:r>
      <w:r w:rsidRPr="00B40DE9">
        <w:rPr>
          <w:rFonts w:ascii="Times New Roman" w:hAnsi="Times New Roman" w:cs="Times New Roman"/>
          <w:sz w:val="28"/>
          <w:szCs w:val="28"/>
        </w:rPr>
        <w:t xml:space="preserve">, к общей численности </w:t>
      </w:r>
      <w:r w:rsidRPr="00B40DE9">
        <w:rPr>
          <w:rFonts w:ascii="Times New Roman" w:hAnsi="Times New Roman"/>
          <w:sz w:val="28"/>
          <w:szCs w:val="28"/>
        </w:rPr>
        <w:t>административно-управленческого персонала общеобразовательных организаций</w:t>
      </w:r>
      <w:r w:rsidRPr="00B40DE9">
        <w:rPr>
          <w:rFonts w:ascii="Times New Roman" w:hAnsi="Times New Roman" w:cs="Times New Roman"/>
          <w:sz w:val="28"/>
          <w:szCs w:val="28"/>
        </w:rPr>
        <w:t>.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ЧАУПав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/ ЧАУП * 100, где: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ЧАУПав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</w:t>
      </w:r>
      <w:r w:rsidRPr="00B40DE9">
        <w:rPr>
          <w:rFonts w:ascii="Times New Roman" w:hAnsi="Times New Roman"/>
          <w:sz w:val="28"/>
          <w:szCs w:val="28"/>
        </w:rPr>
        <w:t>административно-управленческого персонала общеобразовательных организаций (руководителей и педагогов), принимающих участие в мероприятиях по актуальным вопросам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информация);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ЧАУП – численность </w:t>
      </w:r>
      <w:r w:rsidRPr="00B40DE9">
        <w:rPr>
          <w:rFonts w:ascii="Times New Roman" w:hAnsi="Times New Roman"/>
          <w:sz w:val="28"/>
          <w:szCs w:val="28"/>
        </w:rPr>
        <w:t>административно-управленческого персонала общеобразовательных организаций (руководителей и педагогов)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(периодическая отчетность, форма № </w:t>
      </w:r>
      <w:r w:rsidR="00830B8D">
        <w:rPr>
          <w:rFonts w:ascii="Times New Roman" w:hAnsi="Times New Roman" w:cs="Times New Roman"/>
          <w:sz w:val="28"/>
          <w:szCs w:val="28"/>
        </w:rPr>
        <w:t>ОО-1</w:t>
      </w:r>
      <w:r w:rsidRPr="00B40DE9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E95407" w:rsidP="00526FAF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Доля образовательных организаций, здания которых находятся                  в аварийном состоянии или требуют капитального ремонта, в общей численности образовательных организаций, %.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состояние зданий системы общего образования.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отношением численности общеобразовательных организаций, здания которых находятся в аварийном состоянии                      или требуют капитального ремонта, к общей численности общеобразовательных организаций.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20BF0">
        <w:rPr>
          <w:rFonts w:ascii="Times New Roman" w:hAnsi="Times New Roman" w:cs="Times New Roman"/>
          <w:sz w:val="28"/>
          <w:szCs w:val="28"/>
        </w:rPr>
        <w:t>ЧОоа</w:t>
      </w:r>
      <w:r w:rsidRPr="00B40DE9">
        <w:rPr>
          <w:rFonts w:ascii="Times New Roman" w:hAnsi="Times New Roman" w:cs="Times New Roman"/>
          <w:sz w:val="28"/>
          <w:szCs w:val="28"/>
        </w:rPr>
        <w:t>,к</w:t>
      </w:r>
      <w:proofErr w:type="spellEnd"/>
      <w:proofErr w:type="gramEnd"/>
      <w:r w:rsidRPr="00B40DE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* 100, где: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40DE9">
        <w:rPr>
          <w:rFonts w:ascii="Times New Roman" w:hAnsi="Times New Roman" w:cs="Times New Roman"/>
          <w:sz w:val="28"/>
          <w:szCs w:val="28"/>
        </w:rPr>
        <w:t>ЧОоа,к</w:t>
      </w:r>
      <w:proofErr w:type="spellEnd"/>
      <w:proofErr w:type="gram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 (периодическая отчетность, </w:t>
      </w:r>
      <w:hyperlink r:id="rId14" w:history="1">
        <w:r w:rsidRPr="00B40DE9">
          <w:rPr>
            <w:rFonts w:ascii="Times New Roman" w:hAnsi="Times New Roman" w:cs="Times New Roman"/>
            <w:sz w:val="28"/>
            <w:szCs w:val="28"/>
          </w:rPr>
          <w:t>форма № Д-4</w:t>
        </w:r>
      </w:hyperlink>
      <w:r w:rsidRPr="00B40DE9">
        <w:rPr>
          <w:rFonts w:ascii="Times New Roman" w:hAnsi="Times New Roman" w:cs="Times New Roman"/>
          <w:sz w:val="28"/>
          <w:szCs w:val="28"/>
        </w:rPr>
        <w:t>);</w:t>
      </w:r>
    </w:p>
    <w:p w:rsidR="00E95407" w:rsidRPr="00830B8D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образовательных организаций, реализующих программы общего образования (периодическая отчетность, </w:t>
      </w:r>
      <w:hyperlink r:id="rId15" w:history="1">
        <w:r w:rsidR="00830B8D" w:rsidRPr="00830B8D">
          <w:rPr>
            <w:rFonts w:ascii="Times New Roman" w:hAnsi="Times New Roman" w:cs="Times New Roman"/>
            <w:sz w:val="28"/>
            <w:szCs w:val="28"/>
          </w:rPr>
          <w:t xml:space="preserve">форма </w:t>
        </w:r>
        <w:r w:rsidR="008B641A">
          <w:rPr>
            <w:rFonts w:ascii="Times New Roman" w:hAnsi="Times New Roman" w:cs="Times New Roman"/>
            <w:sz w:val="28"/>
            <w:szCs w:val="28"/>
          </w:rPr>
          <w:br/>
        </w:r>
        <w:r w:rsidR="00830B8D" w:rsidRPr="00830B8D">
          <w:rPr>
            <w:rFonts w:ascii="Times New Roman" w:hAnsi="Times New Roman" w:cs="Times New Roman"/>
            <w:sz w:val="28"/>
            <w:szCs w:val="28"/>
          </w:rPr>
          <w:t xml:space="preserve">№ </w:t>
        </w:r>
      </w:hyperlink>
      <w:r w:rsidR="00830B8D" w:rsidRPr="00830B8D">
        <w:rPr>
          <w:rFonts w:ascii="Times New Roman" w:hAnsi="Times New Roman" w:cs="Times New Roman"/>
          <w:sz w:val="28"/>
          <w:szCs w:val="28"/>
        </w:rPr>
        <w:t>ОО-1</w:t>
      </w:r>
      <w:r w:rsidRPr="00830B8D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E95407" w:rsidP="00526FAF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Доля общеобразовательных организаций, в которых обеспечена возможность пользоваться столовыми, соответствующими современным требованиям, %.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степень оснащенности системы общего образования столовыми, соответствующими современным требованиям.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lastRenderedPageBreak/>
        <w:t>Определяется отношением численности общеобразовательных организаций, в которых обеспечена возможность пользоваться столовыми, соответствующими современным требованиям, к общей численности общеобразовательных организаций.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ЧОост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* 100, где: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ЧОост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общеобразовательных организаций, в которых обеспечена возможность пользоваться столовыми, соответствующими современным требованиям (данные электронного мониторинга www.kpmo.ru);</w:t>
      </w:r>
    </w:p>
    <w:p w:rsidR="00E95407" w:rsidRPr="00830B8D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общеобразовательных организаций (периодическая отчетность, </w:t>
      </w:r>
      <w:hyperlink r:id="rId16" w:history="1">
        <w:r w:rsidR="00830B8D" w:rsidRPr="00830B8D">
          <w:rPr>
            <w:rFonts w:ascii="Times New Roman" w:hAnsi="Times New Roman" w:cs="Times New Roman"/>
            <w:sz w:val="28"/>
            <w:szCs w:val="28"/>
          </w:rPr>
          <w:t xml:space="preserve">форма № </w:t>
        </w:r>
      </w:hyperlink>
      <w:r w:rsidR="00830B8D" w:rsidRPr="00830B8D">
        <w:rPr>
          <w:rFonts w:ascii="Times New Roman" w:hAnsi="Times New Roman" w:cs="Times New Roman"/>
          <w:sz w:val="28"/>
          <w:szCs w:val="28"/>
        </w:rPr>
        <w:t>ОО-1</w:t>
      </w:r>
      <w:r w:rsidRPr="00830B8D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E95407" w:rsidP="00526FAF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Доля образовательных организаций, отвечающих современным условиям по осуществлению образовательного процесса, %.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степень оснащенности системы общего образования учебным оборудованием в соответствии с современными требованиями.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отношением общеобразовательных организаций, оснащенных современным учебным оборудованием, к общей численности общеобразовательных организаций.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40863" cy="307340"/>
            <wp:effectExtent l="0" t="0" r="0" b="0"/>
            <wp:docPr id="2" name="Рисунок 2" descr="base_24478_120442_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4478_120442_19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083" cy="307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407" w:rsidRPr="00B40DE9" w:rsidRDefault="00A20BF0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ЧОоу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="00E95407" w:rsidRPr="00B40DE9">
        <w:rPr>
          <w:rFonts w:ascii="Times New Roman" w:hAnsi="Times New Roman" w:cs="Times New Roman"/>
          <w:sz w:val="28"/>
          <w:szCs w:val="28"/>
        </w:rPr>
        <w:t xml:space="preserve"> –</w:t>
      </w:r>
      <w:r w:rsidR="00E95407" w:rsidRPr="00B40DE9">
        <w:rPr>
          <w:rFonts w:ascii="Times New Roman" w:hAnsi="Times New Roman"/>
          <w:sz w:val="28"/>
          <w:szCs w:val="28"/>
        </w:rPr>
        <w:t xml:space="preserve"> </w:t>
      </w:r>
      <w:r w:rsidR="00E95407" w:rsidRPr="00B40DE9">
        <w:rPr>
          <w:rFonts w:ascii="Times New Roman" w:hAnsi="Times New Roman" w:cs="Times New Roman"/>
          <w:sz w:val="28"/>
          <w:szCs w:val="28"/>
        </w:rPr>
        <w:t>численность государственных (муниципальных) общеобразовательных организаций, соответствующих современным требованиям обучения (данные электронного мониторинга</w:t>
      </w:r>
      <w:r w:rsidR="00830B8D">
        <w:rPr>
          <w:rFonts w:ascii="Times New Roman" w:hAnsi="Times New Roman" w:cs="Times New Roman"/>
          <w:sz w:val="28"/>
          <w:szCs w:val="28"/>
        </w:rPr>
        <w:t xml:space="preserve"> </w:t>
      </w:r>
      <w:r w:rsidR="00E95407" w:rsidRPr="00B40DE9">
        <w:rPr>
          <w:rFonts w:ascii="Times New Roman" w:hAnsi="Times New Roman" w:cs="Times New Roman"/>
          <w:sz w:val="28"/>
          <w:szCs w:val="28"/>
        </w:rPr>
        <w:t>www.kpmo.ru);</w:t>
      </w:r>
    </w:p>
    <w:p w:rsidR="00E95407" w:rsidRPr="00830B8D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ЧОоу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государственных (муниципальных) общеобразовательных организаций (периодическая отчетность, </w:t>
      </w:r>
      <w:hyperlink r:id="rId18" w:history="1">
        <w:r w:rsidR="00830B8D" w:rsidRPr="00830B8D">
          <w:rPr>
            <w:rFonts w:ascii="Times New Roman" w:hAnsi="Times New Roman" w:cs="Times New Roman"/>
            <w:sz w:val="28"/>
            <w:szCs w:val="28"/>
          </w:rPr>
          <w:t xml:space="preserve">форма      </w:t>
        </w:r>
        <w:r w:rsidR="004709FB">
          <w:rPr>
            <w:rFonts w:ascii="Times New Roman" w:hAnsi="Times New Roman" w:cs="Times New Roman"/>
            <w:sz w:val="28"/>
            <w:szCs w:val="28"/>
          </w:rPr>
          <w:t xml:space="preserve">            </w:t>
        </w:r>
        <w:r w:rsidR="00830B8D" w:rsidRPr="00830B8D">
          <w:rPr>
            <w:rFonts w:ascii="Times New Roman" w:hAnsi="Times New Roman" w:cs="Times New Roman"/>
            <w:sz w:val="28"/>
            <w:szCs w:val="28"/>
          </w:rPr>
          <w:t xml:space="preserve">№ </w:t>
        </w:r>
      </w:hyperlink>
      <w:r w:rsidR="00830B8D" w:rsidRPr="00830B8D">
        <w:rPr>
          <w:rFonts w:ascii="Times New Roman" w:hAnsi="Times New Roman" w:cs="Times New Roman"/>
          <w:sz w:val="28"/>
          <w:szCs w:val="28"/>
        </w:rPr>
        <w:t>ОО-1</w:t>
      </w:r>
      <w:r w:rsidRPr="00830B8D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E95407" w:rsidP="00526FAF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Доля образовательных организаций, соответствующих требованиям пожарной безопасности, %.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степень оснащенности образовательных организаций средствами пожарной безопасности в соответствии с современными требованиями.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образовательных организаций, оборудованных всеми средствами пожарной </w:t>
      </w:r>
      <w:proofErr w:type="gramStart"/>
      <w:r w:rsidRPr="00B40DE9">
        <w:rPr>
          <w:rFonts w:ascii="Times New Roman" w:hAnsi="Times New Roman" w:cs="Times New Roman"/>
          <w:sz w:val="28"/>
          <w:szCs w:val="28"/>
        </w:rPr>
        <w:t xml:space="preserve">безопасности,   </w:t>
      </w:r>
      <w:proofErr w:type="gramEnd"/>
      <w:r w:rsidRPr="00B40DE9">
        <w:rPr>
          <w:rFonts w:ascii="Times New Roman" w:hAnsi="Times New Roman" w:cs="Times New Roman"/>
          <w:sz w:val="28"/>
          <w:szCs w:val="28"/>
        </w:rPr>
        <w:t xml:space="preserve">           к общей численности образовательных организаций.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ЧОПоопб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ЧОПоо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* 100, где: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ЧОПоопб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>численность образовательных организаций, оборудованных всеми средствами пожарной безопасности (дополнительная информация);</w:t>
      </w:r>
    </w:p>
    <w:p w:rsidR="00E95407" w:rsidRPr="00830B8D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ЧОПоо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образовательных организаций (периодическая отчетность, </w:t>
      </w:r>
      <w:hyperlink r:id="rId19" w:history="1">
        <w:r w:rsidR="00830B8D" w:rsidRPr="00830B8D">
          <w:rPr>
            <w:rFonts w:ascii="Times New Roman" w:hAnsi="Times New Roman" w:cs="Times New Roman"/>
            <w:sz w:val="28"/>
            <w:szCs w:val="28"/>
          </w:rPr>
          <w:t xml:space="preserve">форма № </w:t>
        </w:r>
      </w:hyperlink>
      <w:r w:rsidR="00830B8D" w:rsidRPr="00830B8D">
        <w:rPr>
          <w:rFonts w:ascii="Times New Roman" w:hAnsi="Times New Roman" w:cs="Times New Roman"/>
          <w:sz w:val="28"/>
          <w:szCs w:val="28"/>
        </w:rPr>
        <w:t>ОО-1</w:t>
      </w:r>
      <w:r w:rsidRPr="00830B8D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E95407" w:rsidP="00526FAF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lastRenderedPageBreak/>
        <w:t>Доля образовательных организаций, своевременно исполняющих предписания надзорных органов, %.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своевременность устранения предписаний надзорных органов.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образовательных организаций, </w:t>
      </w:r>
      <w:r w:rsidRPr="00B40DE9">
        <w:rPr>
          <w:rFonts w:ascii="Times New Roman" w:hAnsi="Times New Roman"/>
          <w:sz w:val="28"/>
          <w:szCs w:val="28"/>
        </w:rPr>
        <w:t>своевременно исполняющих предписания надзорных органов</w:t>
      </w:r>
      <w:r w:rsidRPr="00B40DE9">
        <w:rPr>
          <w:rFonts w:ascii="Times New Roman" w:hAnsi="Times New Roman" w:cs="Times New Roman"/>
          <w:sz w:val="28"/>
          <w:szCs w:val="28"/>
        </w:rPr>
        <w:t>, к общей численности образовательных организаций.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ЧОсипно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* 100, где: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ЧОсипно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>численность образовательных организаций,</w:t>
      </w:r>
      <w:r w:rsidRPr="00B40DE9">
        <w:rPr>
          <w:rFonts w:ascii="Times New Roman" w:hAnsi="Times New Roman"/>
          <w:sz w:val="28"/>
          <w:szCs w:val="28"/>
        </w:rPr>
        <w:t xml:space="preserve"> своевременно исполняющих предписания надзорных органов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информация);</w:t>
      </w:r>
    </w:p>
    <w:p w:rsidR="00E95407" w:rsidRPr="00830B8D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образовательных организаций (периодическая </w:t>
      </w:r>
      <w:r w:rsidRPr="00830B8D">
        <w:rPr>
          <w:rFonts w:ascii="Times New Roman" w:hAnsi="Times New Roman" w:cs="Times New Roman"/>
          <w:sz w:val="28"/>
          <w:szCs w:val="28"/>
        </w:rPr>
        <w:t xml:space="preserve">отчетность, </w:t>
      </w:r>
      <w:hyperlink r:id="rId20" w:history="1">
        <w:r w:rsidR="00830B8D" w:rsidRPr="00830B8D">
          <w:rPr>
            <w:rFonts w:ascii="Times New Roman" w:hAnsi="Times New Roman" w:cs="Times New Roman"/>
            <w:sz w:val="28"/>
            <w:szCs w:val="28"/>
          </w:rPr>
          <w:t xml:space="preserve">форма № </w:t>
        </w:r>
      </w:hyperlink>
      <w:r w:rsidR="00830B8D" w:rsidRPr="00830B8D">
        <w:rPr>
          <w:rFonts w:ascii="Times New Roman" w:hAnsi="Times New Roman" w:cs="Times New Roman"/>
          <w:sz w:val="28"/>
          <w:szCs w:val="28"/>
        </w:rPr>
        <w:t>ОО-1</w:t>
      </w:r>
      <w:r w:rsidRPr="00830B8D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E95407" w:rsidP="00526FAF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Количество вновь введенных мест в организациях дошкольного образования, единиц.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Зна</w:t>
      </w:r>
      <w:r w:rsidR="008B641A">
        <w:rPr>
          <w:rFonts w:ascii="Times New Roman" w:hAnsi="Times New Roman" w:cs="Times New Roman"/>
          <w:sz w:val="28"/>
          <w:szCs w:val="28"/>
        </w:rPr>
        <w:t>чение показателя рассчитывается</w:t>
      </w:r>
      <w:r w:rsidRPr="00B40DE9">
        <w:rPr>
          <w:rFonts w:ascii="Times New Roman" w:hAnsi="Times New Roman" w:cs="Times New Roman"/>
          <w:sz w:val="28"/>
          <w:szCs w:val="28"/>
        </w:rPr>
        <w:t xml:space="preserve"> исходя из количества введенных мест объектов дошкольного образования в Ханты-Мансийском районе.</w:t>
      </w:r>
    </w:p>
    <w:p w:rsidR="00E95407" w:rsidRPr="00B40DE9" w:rsidRDefault="00E95407" w:rsidP="00526FAF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Количество сданных объектов общеобразовательных организаций, в том числе в составе комплексов, единиц.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Зна</w:t>
      </w:r>
      <w:r w:rsidR="008B641A">
        <w:rPr>
          <w:rFonts w:ascii="Times New Roman" w:hAnsi="Times New Roman" w:cs="Times New Roman"/>
          <w:sz w:val="28"/>
          <w:szCs w:val="28"/>
        </w:rPr>
        <w:t>чение показателя рассчитывается</w:t>
      </w:r>
      <w:r w:rsidRPr="00B40DE9">
        <w:rPr>
          <w:rFonts w:ascii="Times New Roman" w:hAnsi="Times New Roman" w:cs="Times New Roman"/>
          <w:sz w:val="28"/>
          <w:szCs w:val="28"/>
        </w:rPr>
        <w:t xml:space="preserve"> исходя из количества введенных объектов общего образования в Ханты-Мансийском районе.</w:t>
      </w:r>
    </w:p>
    <w:p w:rsidR="00E95407" w:rsidRPr="00B40DE9" w:rsidRDefault="00E95407" w:rsidP="00526FAF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 xml:space="preserve">Отношение среднего балла единого государственного экзамена </w:t>
      </w:r>
      <w:proofErr w:type="gramStart"/>
      <w:r w:rsidRPr="00B40DE9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B40DE9">
        <w:rPr>
          <w:rFonts w:ascii="Times New Roman" w:hAnsi="Times New Roman"/>
          <w:sz w:val="28"/>
          <w:szCs w:val="28"/>
        </w:rPr>
        <w:t>в расчете на 2 предмета: русский язык и математика) в 10 процентах школ            с лучшими результатами единого государственного экзамена к среднему баллу единого государственного экзамена (в расчете на 2 предмета: русский язык и математика) в 10 процентах школ с худшими результатами единого государственного экзамена.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равенство доступа учащихся общеобразовательных организаций к качественным образовательным услугам общего образования, позволяет оценить эффективность предусмотренных государственной программой мер, направленных на снижение дифференциации (разрыва) в качестве образовательных результатов между школами. Показатель определяется как средний балл единого государственного экзамена в расчете на 1 предмет 10% общеобразовательных организаций с лучшими результатами, деленный на средний балл единого государственного экзамена в расчете на один предмет 10% общеобразовательных организаций с худшими результатами единого государственного экзамена.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отношением среднего балла единого государственного экзамена (в расчете на 1 предмет) в 10%</w:t>
      </w:r>
      <w:r w:rsidR="008B641A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</w:t>
      </w:r>
      <w:r w:rsidRPr="00B40DE9">
        <w:rPr>
          <w:rFonts w:ascii="Times New Roman" w:hAnsi="Times New Roman" w:cs="Times New Roman"/>
          <w:sz w:val="28"/>
          <w:szCs w:val="28"/>
        </w:rPr>
        <w:t xml:space="preserve"> с лучшими результатами единого государственного экзамена к среднему баллу единого государственного экзамена (в расчете                             на 1 предмет) в 10% общеобразовательных о</w:t>
      </w:r>
      <w:r w:rsidR="008B641A">
        <w:rPr>
          <w:rFonts w:ascii="Times New Roman" w:hAnsi="Times New Roman" w:cs="Times New Roman"/>
          <w:sz w:val="28"/>
          <w:szCs w:val="28"/>
        </w:rPr>
        <w:t>рганизациях</w:t>
      </w:r>
      <w:r w:rsidRPr="00B40DE9">
        <w:rPr>
          <w:rFonts w:ascii="Times New Roman" w:hAnsi="Times New Roman" w:cs="Times New Roman"/>
          <w:sz w:val="28"/>
          <w:szCs w:val="28"/>
        </w:rPr>
        <w:t xml:space="preserve"> с худшими </w:t>
      </w:r>
      <w:r w:rsidRPr="00B40DE9">
        <w:rPr>
          <w:rFonts w:ascii="Times New Roman" w:hAnsi="Times New Roman" w:cs="Times New Roman"/>
          <w:sz w:val="28"/>
          <w:szCs w:val="28"/>
        </w:rPr>
        <w:lastRenderedPageBreak/>
        <w:t>результатами единого государственного экзамена.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СБлр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СБхр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>, где: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СБлр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>средний балл единого государственного экзамена в расчете на один предмет по итогам государственной итоговой аттестации текущего года 10% общеобразовательных организаций с лучшими результатами единого государственного экзамена (периодическая отчетность, База данных результатов единого государственного экзамена);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СБхр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>средний балл единого государственного экзамена в расчете на один предмет по итогам государственной итоговой аттестации текущего года 10% общеобразовательных организаций с худшими результатами единого государственного экзамена (периодическая отчетность, База данных результатов единого государственного экзамена).</w:t>
      </w:r>
    </w:p>
    <w:p w:rsidR="00E95407" w:rsidRPr="00B40DE9" w:rsidRDefault="00E95407" w:rsidP="00526FAF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Доля детей, охваченных образовательными программами дополнительного образования, в общей численности детей и молодежи                в возрасте 5 – 18 лет, %.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доступность дополнительного образования детей.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отношением численности детей в образовательных организациях дополнительного образования к численности населения                  в возрасте 5 – 18 лет.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Чдоп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Чнас</w:t>
      </w:r>
      <w:proofErr w:type="spellEnd"/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 xml:space="preserve"> 5 – 18</w:t>
      </w:r>
      <w:r w:rsidRPr="00B40DE9">
        <w:rPr>
          <w:rFonts w:ascii="Times New Roman" w:hAnsi="Times New Roman" w:cs="Times New Roman"/>
          <w:sz w:val="28"/>
          <w:szCs w:val="28"/>
        </w:rPr>
        <w:t>) *100, где: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Чдоп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населения в возрасте 5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 xml:space="preserve">18 лет, получающего услуги по дополнительному образованию (в организациях различной организационно-правовой формы и форм собственности) (периодическая отчетность, форма № 1-ДО (сводная), </w:t>
      </w:r>
      <w:r w:rsidR="002C7899">
        <w:rPr>
          <w:rFonts w:ascii="Times New Roman" w:hAnsi="Times New Roman" w:cs="Times New Roman"/>
          <w:sz w:val="28"/>
          <w:szCs w:val="28"/>
        </w:rPr>
        <w:t>3</w:t>
      </w:r>
      <w:r w:rsidRPr="00B40DE9">
        <w:rPr>
          <w:rFonts w:ascii="Times New Roman" w:hAnsi="Times New Roman" w:cs="Times New Roman"/>
          <w:sz w:val="28"/>
          <w:szCs w:val="28"/>
        </w:rPr>
        <w:t>-</w:t>
      </w:r>
      <w:r w:rsidR="002C7899">
        <w:rPr>
          <w:rFonts w:ascii="Times New Roman" w:hAnsi="Times New Roman" w:cs="Times New Roman"/>
          <w:sz w:val="28"/>
          <w:szCs w:val="28"/>
        </w:rPr>
        <w:t>А</w:t>
      </w:r>
      <w:r w:rsidRPr="00B40DE9">
        <w:rPr>
          <w:rFonts w:ascii="Times New Roman" w:hAnsi="Times New Roman" w:cs="Times New Roman"/>
          <w:sz w:val="28"/>
          <w:szCs w:val="28"/>
        </w:rPr>
        <w:t>ФК, 1-ДШ</w:t>
      </w:r>
      <w:r w:rsidR="002C7899">
        <w:rPr>
          <w:rFonts w:ascii="Times New Roman" w:hAnsi="Times New Roman" w:cs="Times New Roman"/>
          <w:sz w:val="28"/>
          <w:szCs w:val="28"/>
        </w:rPr>
        <w:t>И</w:t>
      </w:r>
      <w:r w:rsidRPr="00B40DE9">
        <w:rPr>
          <w:rFonts w:ascii="Times New Roman" w:hAnsi="Times New Roman" w:cs="Times New Roman"/>
          <w:sz w:val="28"/>
          <w:szCs w:val="28"/>
        </w:rPr>
        <w:t>, численность населения, охваченного дополнительным образованием);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Чнас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 xml:space="preserve">5-18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>численность населения в возрасте 5 – 18 лет (периодическая отчетность, данные демографической ст</w:t>
      </w:r>
      <w:r w:rsidR="004709FB">
        <w:rPr>
          <w:rFonts w:ascii="Times New Roman" w:hAnsi="Times New Roman" w:cs="Times New Roman"/>
          <w:sz w:val="28"/>
          <w:szCs w:val="28"/>
        </w:rPr>
        <w:t xml:space="preserve">атистики </w:t>
      </w:r>
      <w:r w:rsidRPr="00B40DE9">
        <w:rPr>
          <w:rFonts w:ascii="Times New Roman" w:hAnsi="Times New Roman" w:cs="Times New Roman"/>
          <w:sz w:val="28"/>
          <w:szCs w:val="28"/>
        </w:rPr>
        <w:t>о возрастно-половом составе населения).</w:t>
      </w:r>
    </w:p>
    <w:p w:rsidR="00E95407" w:rsidRPr="00B40DE9" w:rsidRDefault="00E95407" w:rsidP="00526FAF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Доля детей в возрасте от 1 до 7 лет, получающих дошкольную образовательную услугу и (или) услугу по их содержанию, %.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доступность и масштабы дошкольного образования.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соотношением численности детей в возрасте                        от 1 до 7 лет, обучающихся по программам дошкольного образования               в дошкольных образовательных организациях, и численности детей                     в возрасте от 1 до 7 лет, скорректированной на численность                                детей в возрасте 5 – 6 лет, обучающихся в общеобразовательных организациях.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{ЧДО</w:t>
      </w:r>
      <w:r w:rsidRPr="00B40DE9">
        <w:rPr>
          <w:rFonts w:ascii="Times New Roman" w:hAnsi="Times New Roman" w:cs="Times New Roman"/>
          <w:szCs w:val="28"/>
          <w:vertAlign w:val="subscript"/>
        </w:rPr>
        <w:t xml:space="preserve">1-6 </w:t>
      </w:r>
      <w:proofErr w:type="gramStart"/>
      <w:r w:rsidRPr="00B40DE9">
        <w:rPr>
          <w:rFonts w:ascii="Times New Roman" w:hAnsi="Times New Roman" w:cs="Times New Roman"/>
          <w:sz w:val="28"/>
          <w:szCs w:val="28"/>
        </w:rPr>
        <w:t>/[</w:t>
      </w:r>
      <w:proofErr w:type="gramEnd"/>
      <w:r w:rsidRPr="00B40DE9">
        <w:rPr>
          <w:rFonts w:ascii="Times New Roman" w:hAnsi="Times New Roman" w:cs="Times New Roman"/>
          <w:sz w:val="28"/>
          <w:szCs w:val="28"/>
        </w:rPr>
        <w:t>Ч</w:t>
      </w:r>
      <w:r w:rsidRPr="00B40DE9">
        <w:rPr>
          <w:rFonts w:ascii="Times New Roman" w:hAnsi="Times New Roman" w:cs="Times New Roman"/>
          <w:szCs w:val="28"/>
        </w:rPr>
        <w:t>нас</w:t>
      </w:r>
      <w:r w:rsidRPr="00B40DE9">
        <w:rPr>
          <w:rFonts w:ascii="Times New Roman" w:hAnsi="Times New Roman" w:cs="Times New Roman"/>
          <w:szCs w:val="28"/>
          <w:vertAlign w:val="subscript"/>
        </w:rPr>
        <w:t>1-6</w:t>
      </w:r>
      <w:r w:rsidRPr="00B40DE9">
        <w:rPr>
          <w:rFonts w:ascii="Times New Roman" w:hAnsi="Times New Roman" w:cs="Times New Roman"/>
          <w:szCs w:val="28"/>
        </w:rPr>
        <w:t xml:space="preserve"> –</w:t>
      </w:r>
      <w:r w:rsidRPr="00B40DE9">
        <w:rPr>
          <w:rFonts w:ascii="Times New Roman" w:hAnsi="Times New Roman" w:cs="Times New Roman"/>
          <w:sz w:val="28"/>
          <w:szCs w:val="28"/>
        </w:rPr>
        <w:t>Чо</w:t>
      </w:r>
      <w:r w:rsidRPr="00B40DE9">
        <w:rPr>
          <w:rFonts w:ascii="Times New Roman" w:hAnsi="Times New Roman" w:cs="Times New Roman"/>
          <w:szCs w:val="28"/>
        </w:rPr>
        <w:t>оо</w:t>
      </w:r>
      <w:r w:rsidRPr="00B40DE9">
        <w:rPr>
          <w:rFonts w:ascii="Times New Roman" w:hAnsi="Times New Roman" w:cs="Times New Roman"/>
          <w:szCs w:val="28"/>
          <w:vertAlign w:val="subscript"/>
        </w:rPr>
        <w:t>5-6</w:t>
      </w:r>
      <w:r w:rsidRPr="00B40DE9">
        <w:rPr>
          <w:rFonts w:ascii="Times New Roman" w:hAnsi="Times New Roman" w:cs="Times New Roman"/>
          <w:sz w:val="28"/>
          <w:szCs w:val="28"/>
        </w:rPr>
        <w:t>]}* 100, где: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ЧДО</w:t>
      </w:r>
      <w:r w:rsidRPr="00B40DE9">
        <w:rPr>
          <w:rFonts w:ascii="Times New Roman" w:hAnsi="Times New Roman" w:cs="Times New Roman"/>
          <w:szCs w:val="28"/>
          <w:vertAlign w:val="subscript"/>
        </w:rPr>
        <w:t>1-6</w:t>
      </w:r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детей в возрасте от 1 до 7 лет в дошкольных образовательных организациях (периодическая отчетность, форма                        № 85-К);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Pr="00B40DE9">
        <w:rPr>
          <w:rFonts w:ascii="Times New Roman" w:hAnsi="Times New Roman" w:cs="Times New Roman"/>
          <w:sz w:val="24"/>
          <w:szCs w:val="28"/>
        </w:rPr>
        <w:t>нас</w:t>
      </w:r>
      <w:r w:rsidRPr="00B40DE9">
        <w:rPr>
          <w:rFonts w:ascii="Times New Roman" w:hAnsi="Times New Roman" w:cs="Times New Roman"/>
          <w:szCs w:val="28"/>
          <w:vertAlign w:val="subscript"/>
        </w:rPr>
        <w:t>1-6</w:t>
      </w:r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детей в возрасте от 1 до 7 лет на 1 января следующего за отчетным года (периодическая </w:t>
      </w:r>
      <w:proofErr w:type="gramStart"/>
      <w:r w:rsidRPr="00B40DE9">
        <w:rPr>
          <w:rFonts w:ascii="Times New Roman" w:hAnsi="Times New Roman" w:cs="Times New Roman"/>
          <w:sz w:val="28"/>
          <w:szCs w:val="28"/>
        </w:rPr>
        <w:t xml:space="preserve">отчетность,   </w:t>
      </w:r>
      <w:proofErr w:type="gramEnd"/>
      <w:r w:rsidRPr="00B40DE9">
        <w:rPr>
          <w:rFonts w:ascii="Times New Roman" w:hAnsi="Times New Roman" w:cs="Times New Roman"/>
          <w:sz w:val="28"/>
          <w:szCs w:val="28"/>
        </w:rPr>
        <w:t xml:space="preserve">                         данные демографической статистики о возрастно-половом составе населения);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592455" cy="248920"/>
            <wp:effectExtent l="19050" t="0" r="0" b="0"/>
            <wp:docPr id="4" name="Рисунок 4" descr="base_24478_120442_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4478_120442_204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детей в возрасте 5 – 6 лет, обучающихся                     в общеобразовательных организациях (периодическая отчетность, формы               № </w:t>
      </w:r>
      <w:r w:rsidR="00830B8D">
        <w:rPr>
          <w:rFonts w:ascii="Times New Roman" w:hAnsi="Times New Roman" w:cs="Times New Roman"/>
          <w:sz w:val="28"/>
          <w:szCs w:val="28"/>
        </w:rPr>
        <w:t>ОО-1</w:t>
      </w:r>
      <w:r w:rsidRPr="00B40DE9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E95407" w:rsidP="00526FAF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Доля муниципальных образовательных организаций, реализующих основные общеобразовательные программы, %.</w:t>
      </w:r>
    </w:p>
    <w:p w:rsidR="00E95407" w:rsidRPr="00B40DE9" w:rsidRDefault="00E95407" w:rsidP="00526FAF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Удовлетворенность населения качеством дошкольного образования, % от числа опрошенных.</w:t>
      </w:r>
    </w:p>
    <w:p w:rsidR="00E95407" w:rsidRPr="00B40DE9" w:rsidRDefault="00E95407" w:rsidP="00526FAF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Характеризует степень удовлетворенности населения качеством дошкольного образования.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опрошенного населения, </w:t>
      </w:r>
      <w:r w:rsidRPr="00B40DE9">
        <w:rPr>
          <w:rFonts w:ascii="Times New Roman" w:hAnsi="Times New Roman"/>
          <w:sz w:val="28"/>
          <w:szCs w:val="28"/>
        </w:rPr>
        <w:t>удовлетворенного качеством дошкольного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, к общей численности </w:t>
      </w:r>
      <w:r w:rsidRPr="00B40DE9">
        <w:rPr>
          <w:rFonts w:ascii="Times New Roman" w:hAnsi="Times New Roman"/>
          <w:sz w:val="28"/>
          <w:szCs w:val="28"/>
        </w:rPr>
        <w:t>опрошенного населения</w:t>
      </w:r>
      <w:r w:rsidRPr="00B40DE9">
        <w:rPr>
          <w:rFonts w:ascii="Times New Roman" w:hAnsi="Times New Roman" w:cs="Times New Roman"/>
          <w:sz w:val="28"/>
          <w:szCs w:val="28"/>
        </w:rPr>
        <w:t>.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ЧНу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* 100, где: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ЧНу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опрошенного населения, </w:t>
      </w:r>
      <w:r w:rsidRPr="00B40DE9">
        <w:rPr>
          <w:rFonts w:ascii="Times New Roman" w:hAnsi="Times New Roman"/>
          <w:sz w:val="28"/>
          <w:szCs w:val="28"/>
        </w:rPr>
        <w:t>удовлетворенного качеством дошкольного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 – результаты анкетирования);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</w:t>
      </w:r>
      <w:r w:rsidRPr="00B40DE9">
        <w:rPr>
          <w:rFonts w:ascii="Times New Roman" w:hAnsi="Times New Roman"/>
          <w:sz w:val="28"/>
          <w:szCs w:val="28"/>
        </w:rPr>
        <w:t>опрошенного населения, всего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 – результаты анкетирования).</w:t>
      </w:r>
    </w:p>
    <w:p w:rsidR="00E95407" w:rsidRPr="00B40DE9" w:rsidRDefault="00E95407" w:rsidP="00526FAF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 xml:space="preserve">Удовлетворенность населения качеством общего </w:t>
      </w:r>
      <w:proofErr w:type="gramStart"/>
      <w:r w:rsidRPr="00B40DE9">
        <w:rPr>
          <w:rFonts w:ascii="Times New Roman" w:hAnsi="Times New Roman"/>
          <w:sz w:val="28"/>
          <w:szCs w:val="28"/>
        </w:rPr>
        <w:t xml:space="preserve">образования,   </w:t>
      </w:r>
      <w:proofErr w:type="gramEnd"/>
      <w:r w:rsidRPr="00B40DE9">
        <w:rPr>
          <w:rFonts w:ascii="Times New Roman" w:hAnsi="Times New Roman"/>
          <w:sz w:val="28"/>
          <w:szCs w:val="28"/>
        </w:rPr>
        <w:t xml:space="preserve">          % от числа опрошенных.</w:t>
      </w:r>
    </w:p>
    <w:p w:rsidR="00E95407" w:rsidRPr="00B40DE9" w:rsidRDefault="00E95407" w:rsidP="00526FA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Характеризует степень удовлетворенности населения качеством общего образования.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опрошенного населения, </w:t>
      </w:r>
      <w:r w:rsidRPr="00B40DE9">
        <w:rPr>
          <w:rFonts w:ascii="Times New Roman" w:hAnsi="Times New Roman"/>
          <w:sz w:val="28"/>
          <w:szCs w:val="28"/>
        </w:rPr>
        <w:t>удовлетворенного качеством общего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, к общей численности </w:t>
      </w:r>
      <w:r w:rsidRPr="00B40DE9">
        <w:rPr>
          <w:rFonts w:ascii="Times New Roman" w:hAnsi="Times New Roman"/>
          <w:sz w:val="28"/>
          <w:szCs w:val="28"/>
        </w:rPr>
        <w:t>опрошенного населения</w:t>
      </w:r>
      <w:r w:rsidRPr="00B40DE9">
        <w:rPr>
          <w:rFonts w:ascii="Times New Roman" w:hAnsi="Times New Roman" w:cs="Times New Roman"/>
          <w:sz w:val="28"/>
          <w:szCs w:val="28"/>
        </w:rPr>
        <w:t>.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ЧНу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* 100, где: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ЧНу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опрошенного населения, </w:t>
      </w:r>
      <w:r w:rsidRPr="00B40DE9">
        <w:rPr>
          <w:rFonts w:ascii="Times New Roman" w:hAnsi="Times New Roman"/>
          <w:sz w:val="28"/>
          <w:szCs w:val="28"/>
        </w:rPr>
        <w:t>удовлетворенного качеством общего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 – результаты анкетирования);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</w:t>
      </w:r>
      <w:r w:rsidRPr="00B40DE9">
        <w:rPr>
          <w:rFonts w:ascii="Times New Roman" w:hAnsi="Times New Roman"/>
          <w:sz w:val="28"/>
          <w:szCs w:val="28"/>
        </w:rPr>
        <w:t>опрошенного населения, всего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 – результаты анкетирования).</w:t>
      </w:r>
    </w:p>
    <w:p w:rsidR="00E95407" w:rsidRPr="00B40DE9" w:rsidRDefault="00E95407" w:rsidP="00526FAF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Удовлетворенность населения качеством дополнительного образования, % от числа опрошенных.</w:t>
      </w:r>
    </w:p>
    <w:p w:rsidR="00E95407" w:rsidRPr="00B40DE9" w:rsidRDefault="00E95407" w:rsidP="00526FA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Характеризует степень удовлетворенности населения качеством дополнительного образования.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опрошенного населения, </w:t>
      </w:r>
      <w:r w:rsidRPr="00B40DE9">
        <w:rPr>
          <w:rFonts w:ascii="Times New Roman" w:hAnsi="Times New Roman"/>
          <w:sz w:val="28"/>
          <w:szCs w:val="28"/>
        </w:rPr>
        <w:t>удовлетворенного качеством дополнительного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, к общей численности </w:t>
      </w:r>
      <w:r w:rsidRPr="00B40DE9">
        <w:rPr>
          <w:rFonts w:ascii="Times New Roman" w:hAnsi="Times New Roman"/>
          <w:sz w:val="28"/>
          <w:szCs w:val="28"/>
        </w:rPr>
        <w:t>опрошенного населения</w:t>
      </w:r>
      <w:r w:rsidRPr="00B40DE9">
        <w:rPr>
          <w:rFonts w:ascii="Times New Roman" w:hAnsi="Times New Roman" w:cs="Times New Roman"/>
          <w:sz w:val="28"/>
          <w:szCs w:val="28"/>
        </w:rPr>
        <w:t>.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lastRenderedPageBreak/>
        <w:t>Рассчитывается по формуле: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ЧНу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* 100, где: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ЧНу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опрошенного населения, </w:t>
      </w:r>
      <w:r w:rsidRPr="00B40DE9">
        <w:rPr>
          <w:rFonts w:ascii="Times New Roman" w:hAnsi="Times New Roman"/>
          <w:sz w:val="28"/>
          <w:szCs w:val="28"/>
        </w:rPr>
        <w:t>удовлетворенного качеством дополнительного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 – результаты анкетирования);</w:t>
      </w:r>
    </w:p>
    <w:p w:rsidR="00E95407" w:rsidRPr="00B40DE9" w:rsidRDefault="00E95407" w:rsidP="00526FAF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B40DE9">
        <w:rPr>
          <w:rFonts w:ascii="Times New Roman" w:hAnsi="Times New Roman"/>
          <w:sz w:val="28"/>
          <w:szCs w:val="28"/>
        </w:rPr>
        <w:t>ЧНо</w:t>
      </w:r>
      <w:proofErr w:type="spellEnd"/>
      <w:r w:rsidRPr="00B40DE9">
        <w:rPr>
          <w:rFonts w:ascii="Times New Roman" w:hAnsi="Times New Roman"/>
          <w:sz w:val="28"/>
          <w:szCs w:val="28"/>
        </w:rPr>
        <w:t xml:space="preserve"> – численность опрошенного населения, всего (дополнительная информация – результаты анкетирования).</w:t>
      </w:r>
    </w:p>
    <w:p w:rsidR="00E95407" w:rsidRPr="00B40DE9" w:rsidRDefault="00E95407" w:rsidP="00526FAF">
      <w:pPr>
        <w:pStyle w:val="a4"/>
        <w:rPr>
          <w:rFonts w:ascii="Times New Roman" w:hAnsi="Times New Roman"/>
          <w:b/>
          <w:sz w:val="28"/>
          <w:szCs w:val="28"/>
        </w:rPr>
      </w:pPr>
      <w:bookmarkStart w:id="3" w:name="_Toc338682025"/>
    </w:p>
    <w:p w:rsidR="00E95407" w:rsidRPr="00B40DE9" w:rsidRDefault="00E95407" w:rsidP="00526FA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Раздел 3. </w:t>
      </w:r>
      <w:bookmarkEnd w:id="2"/>
      <w:bookmarkEnd w:id="3"/>
      <w:r w:rsidRPr="00B40DE9">
        <w:rPr>
          <w:rFonts w:ascii="Times New Roman" w:hAnsi="Times New Roman"/>
          <w:sz w:val="28"/>
          <w:szCs w:val="28"/>
        </w:rPr>
        <w:t>Характеристика основных мероприятий Программы</w:t>
      </w: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407" w:rsidRPr="00B40DE9" w:rsidRDefault="00E95407" w:rsidP="00526F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На реализацию целей и задач муниципальной программы направлены программные мероприятия, отражающие актуальные и перспективные направления образовательной политики, которые объединены в подпрограммы.</w:t>
      </w:r>
    </w:p>
    <w:p w:rsidR="00E95407" w:rsidRPr="00B40DE9" w:rsidRDefault="00E95407" w:rsidP="00526FA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Достижение поставленных целей и решение задач Программы предполагается путем выполнения комплекса основных прог</w:t>
      </w:r>
      <w:bookmarkStart w:id="4" w:name="_Toc338682026"/>
      <w:r w:rsidRPr="00B40DE9">
        <w:rPr>
          <w:rFonts w:ascii="Times New Roman" w:hAnsi="Times New Roman"/>
          <w:sz w:val="28"/>
          <w:szCs w:val="28"/>
        </w:rPr>
        <w:t>раммных мероприятий, приведенных в таблице 2.</w:t>
      </w:r>
    </w:p>
    <w:p w:rsidR="00E95407" w:rsidRPr="00B40DE9" w:rsidRDefault="00E95407" w:rsidP="00526FA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Перечень объектов капитального строительства, строительство (реконструкция) которых осуществляется (планируется </w:t>
      </w:r>
      <w:proofErr w:type="gramStart"/>
      <w:r w:rsidRPr="00B40DE9">
        <w:rPr>
          <w:rFonts w:ascii="Times New Roman" w:hAnsi="Times New Roman"/>
          <w:sz w:val="28"/>
          <w:szCs w:val="28"/>
        </w:rPr>
        <w:t xml:space="preserve">осуществлять)   </w:t>
      </w:r>
      <w:proofErr w:type="gramEnd"/>
      <w:r w:rsidRPr="00B40DE9">
        <w:rPr>
          <w:rFonts w:ascii="Times New Roman" w:hAnsi="Times New Roman"/>
          <w:sz w:val="28"/>
          <w:szCs w:val="28"/>
        </w:rPr>
        <w:t xml:space="preserve">             в период реализации Программы за счет средств бюджета автономного округа, бюджета Ханты-Мансийского района, представлен в таблице 3.</w:t>
      </w:r>
    </w:p>
    <w:p w:rsidR="00E95407" w:rsidRPr="00B40DE9" w:rsidRDefault="00E95407" w:rsidP="00526FA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5407" w:rsidRPr="00B40DE9" w:rsidRDefault="00E95407" w:rsidP="00526FAF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5" w:name="_Toc272435674"/>
      <w:bookmarkStart w:id="6" w:name="_Toc338682027"/>
      <w:bookmarkEnd w:id="4"/>
      <w:r w:rsidRPr="00B40DE9">
        <w:rPr>
          <w:rFonts w:ascii="Times New Roman" w:hAnsi="Times New Roman"/>
          <w:sz w:val="28"/>
        </w:rPr>
        <w:t xml:space="preserve">Раздел 4. </w:t>
      </w:r>
      <w:bookmarkEnd w:id="5"/>
      <w:r w:rsidRPr="00B40DE9">
        <w:rPr>
          <w:rFonts w:ascii="Times New Roman" w:hAnsi="Times New Roman"/>
          <w:sz w:val="28"/>
        </w:rPr>
        <w:t>Механизм реализации муниципальной</w:t>
      </w:r>
      <w:bookmarkEnd w:id="6"/>
      <w:r w:rsidRPr="00B40DE9">
        <w:rPr>
          <w:rFonts w:ascii="Times New Roman" w:hAnsi="Times New Roman"/>
          <w:sz w:val="28"/>
        </w:rPr>
        <w:t xml:space="preserve"> программы</w:t>
      </w:r>
    </w:p>
    <w:p w:rsidR="00E95407" w:rsidRPr="00B40DE9" w:rsidRDefault="00E95407" w:rsidP="00526FA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95407" w:rsidRPr="00B40DE9" w:rsidRDefault="00E95407" w:rsidP="00526FA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Для достижения поставленных целей и решения задач Программы определен организационно-правовой механизм, предусматривающий взаимодействие между ответственным исполнителем и соисполнителями Программы.</w:t>
      </w:r>
    </w:p>
    <w:p w:rsidR="00E95407" w:rsidRPr="00B40DE9" w:rsidRDefault="00E95407" w:rsidP="00526FA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Ответственным исполнителем Программы является комитет                              по образованию администрации Ханты-Мансийского района.</w:t>
      </w:r>
    </w:p>
    <w:p w:rsidR="00E95407" w:rsidRPr="00B40DE9" w:rsidRDefault="00E95407" w:rsidP="00526FA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Координацию работ, текущее управление и контроль за исполнением Программы осуществляет комитет по образованию администрации Ханты-Мансийского района.</w:t>
      </w:r>
    </w:p>
    <w:p w:rsidR="00E95407" w:rsidRPr="00B40DE9" w:rsidRDefault="00E95407" w:rsidP="00526FA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Реализация Программы представляет собой скоординированные                        по срокам и направлениям действия исполнителей конкретных мероприятий, субъектов финансового планирования и будет осуществляться путем заключения муниципальных контрактов (договоров), направленных на реализацию конкретных мероприятий, в </w:t>
      </w:r>
      <w:proofErr w:type="gramStart"/>
      <w:r w:rsidRPr="00B40DE9">
        <w:rPr>
          <w:rFonts w:ascii="Times New Roman" w:hAnsi="Times New Roman"/>
          <w:sz w:val="28"/>
          <w:szCs w:val="28"/>
        </w:rPr>
        <w:t>соответствии  с</w:t>
      </w:r>
      <w:proofErr w:type="gramEnd"/>
      <w:r w:rsidRPr="00B40DE9">
        <w:rPr>
          <w:rFonts w:ascii="Times New Roman" w:hAnsi="Times New Roman"/>
          <w:sz w:val="28"/>
          <w:szCs w:val="28"/>
        </w:rPr>
        <w:t xml:space="preserve"> законодательством Российской Федерации в рамках заключенных соглашений, а также предоставления субсидий на иные цели  исполнителям Программы.</w:t>
      </w:r>
    </w:p>
    <w:p w:rsidR="00E95407" w:rsidRPr="00B40DE9" w:rsidRDefault="00E95407" w:rsidP="00526FA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Система управления реализацией Программы предполагает локальное нормативное закрепление ответственности за выполнение мероприятий за </w:t>
      </w:r>
      <w:r w:rsidRPr="00B40DE9">
        <w:rPr>
          <w:rFonts w:ascii="Times New Roman" w:hAnsi="Times New Roman"/>
          <w:sz w:val="28"/>
          <w:szCs w:val="28"/>
        </w:rPr>
        <w:lastRenderedPageBreak/>
        <w:t>руководителями учреждений – главными распорядителями бюджетных средств.</w:t>
      </w:r>
    </w:p>
    <w:p w:rsidR="00E95407" w:rsidRPr="00B40DE9" w:rsidRDefault="00E95407" w:rsidP="00526F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Информация о ходе реализации Программы ежеквартально, ежегодно предоставляется в комитет экономической политики администрации Ханты-Мансийского района в порядке, установленном постанов</w:t>
      </w:r>
      <w:r w:rsidR="00A20BF0">
        <w:rPr>
          <w:rFonts w:ascii="Times New Roman" w:hAnsi="Times New Roman"/>
          <w:sz w:val="28"/>
          <w:szCs w:val="28"/>
        </w:rPr>
        <w:t xml:space="preserve">лением администрации района от </w:t>
      </w:r>
      <w:r w:rsidRPr="00B40DE9">
        <w:rPr>
          <w:rFonts w:ascii="Times New Roman" w:hAnsi="Times New Roman"/>
          <w:sz w:val="28"/>
          <w:szCs w:val="28"/>
        </w:rPr>
        <w:t>9</w:t>
      </w:r>
      <w:r w:rsidR="00A20BF0">
        <w:rPr>
          <w:rFonts w:ascii="Times New Roman" w:hAnsi="Times New Roman"/>
          <w:sz w:val="28"/>
          <w:szCs w:val="28"/>
        </w:rPr>
        <w:t xml:space="preserve"> августа </w:t>
      </w:r>
      <w:r w:rsidRPr="00B40DE9">
        <w:rPr>
          <w:rFonts w:ascii="Times New Roman" w:hAnsi="Times New Roman"/>
          <w:sz w:val="28"/>
          <w:szCs w:val="28"/>
        </w:rPr>
        <w:t>2013</w:t>
      </w:r>
      <w:r w:rsidR="00A20BF0">
        <w:rPr>
          <w:rFonts w:ascii="Times New Roman" w:hAnsi="Times New Roman"/>
          <w:sz w:val="28"/>
          <w:szCs w:val="28"/>
        </w:rPr>
        <w:t xml:space="preserve"> года</w:t>
      </w:r>
      <w:r w:rsidRPr="00B40DE9">
        <w:rPr>
          <w:rFonts w:ascii="Times New Roman" w:hAnsi="Times New Roman"/>
          <w:sz w:val="28"/>
          <w:szCs w:val="28"/>
        </w:rPr>
        <w:t xml:space="preserve"> № 19</w:t>
      </w:r>
      <w:r w:rsidR="00A20BF0">
        <w:rPr>
          <w:rFonts w:ascii="Times New Roman" w:hAnsi="Times New Roman"/>
          <w:sz w:val="28"/>
          <w:szCs w:val="28"/>
        </w:rPr>
        <w:t xml:space="preserve">9 </w:t>
      </w:r>
      <w:r w:rsidRPr="00B40DE9">
        <w:rPr>
          <w:rFonts w:ascii="Times New Roman" w:hAnsi="Times New Roman"/>
          <w:sz w:val="28"/>
          <w:szCs w:val="28"/>
        </w:rPr>
        <w:t>«О программах Ханты-Мансийского района».</w:t>
      </w:r>
    </w:p>
    <w:p w:rsidR="00E95407" w:rsidRPr="00B40DE9" w:rsidRDefault="00E95407" w:rsidP="00526FA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5407" w:rsidRPr="00B40DE9" w:rsidRDefault="00E95407" w:rsidP="00526FA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5407" w:rsidRPr="00B40DE9" w:rsidRDefault="00E95407" w:rsidP="00526FA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5407" w:rsidRPr="00B40DE9" w:rsidRDefault="00E95407" w:rsidP="00526FA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  <w:sectPr w:rsidR="00E95407" w:rsidRPr="00B40DE9" w:rsidSect="00526FAF">
          <w:headerReference w:type="default" r:id="rId22"/>
          <w:headerReference w:type="first" r:id="rId23"/>
          <w:footerReference w:type="first" r:id="rId24"/>
          <w:type w:val="continuous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E95407" w:rsidRPr="00B40DE9" w:rsidRDefault="00E95407" w:rsidP="004709FB">
      <w:pPr>
        <w:pStyle w:val="a4"/>
        <w:ind w:right="-456"/>
        <w:jc w:val="right"/>
        <w:rPr>
          <w:rFonts w:ascii="Times New Roman" w:hAnsi="Times New Roman"/>
          <w:sz w:val="24"/>
          <w:szCs w:val="24"/>
        </w:rPr>
      </w:pPr>
      <w:r w:rsidRPr="00B40DE9"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E95407" w:rsidRPr="00B40DE9" w:rsidRDefault="00E95407" w:rsidP="00526FA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95407" w:rsidRPr="00B40DE9" w:rsidRDefault="00E95407" w:rsidP="00526FA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Целевые показатели муниципальной программы</w:t>
      </w:r>
    </w:p>
    <w:p w:rsidR="00E95407" w:rsidRPr="00B40DE9" w:rsidRDefault="00E95407" w:rsidP="00526FAF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096"/>
        <w:gridCol w:w="1276"/>
        <w:gridCol w:w="992"/>
        <w:gridCol w:w="992"/>
        <w:gridCol w:w="992"/>
        <w:gridCol w:w="993"/>
        <w:gridCol w:w="992"/>
        <w:gridCol w:w="992"/>
        <w:gridCol w:w="2268"/>
      </w:tblGrid>
      <w:tr w:rsidR="00E95407" w:rsidRPr="00A20BF0" w:rsidTr="00A20BF0">
        <w:trPr>
          <w:trHeight w:val="20"/>
        </w:trPr>
        <w:tc>
          <w:tcPr>
            <w:tcW w:w="724" w:type="dxa"/>
            <w:vMerge w:val="restart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096" w:type="dxa"/>
            <w:vMerge w:val="restart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Наименование показателей результатов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Базовый показат</w:t>
            </w:r>
            <w:r w:rsidR="0089499B" w:rsidRPr="00A20BF0">
              <w:rPr>
                <w:rFonts w:ascii="Times New Roman" w:hAnsi="Times New Roman"/>
                <w:sz w:val="20"/>
                <w:szCs w:val="20"/>
              </w:rPr>
              <w:t xml:space="preserve">ель на начало реализации </w:t>
            </w:r>
            <w:proofErr w:type="spellStart"/>
            <w:proofErr w:type="gramStart"/>
            <w:r w:rsidR="0089499B" w:rsidRPr="00A20BF0">
              <w:rPr>
                <w:rFonts w:ascii="Times New Roman" w:hAnsi="Times New Roman"/>
                <w:sz w:val="20"/>
                <w:szCs w:val="20"/>
              </w:rPr>
              <w:t>муници</w:t>
            </w:r>
            <w:r w:rsidR="00D2257B" w:rsidRPr="00A20BF0">
              <w:rPr>
                <w:rFonts w:ascii="Times New Roman" w:hAnsi="Times New Roman"/>
                <w:sz w:val="20"/>
                <w:szCs w:val="20"/>
              </w:rPr>
              <w:t>-</w:t>
            </w:r>
            <w:r w:rsidRPr="00A20BF0">
              <w:rPr>
                <w:rFonts w:ascii="Times New Roman" w:hAnsi="Times New Roman"/>
                <w:sz w:val="20"/>
                <w:szCs w:val="20"/>
              </w:rPr>
              <w:t>пальной</w:t>
            </w:r>
            <w:proofErr w:type="spellEnd"/>
            <w:proofErr w:type="gramEnd"/>
            <w:r w:rsidRPr="00A20BF0">
              <w:rPr>
                <w:rFonts w:ascii="Times New Roman" w:hAnsi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5953" w:type="dxa"/>
            <w:gridSpan w:val="6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165F69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 xml:space="preserve">Целевое значение показателя на момент окончания действия муниципальной </w:t>
            </w:r>
          </w:p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</w:tr>
      <w:tr w:rsidR="00E95407" w:rsidRPr="00A20BF0" w:rsidTr="00A20BF0">
        <w:trPr>
          <w:trHeight w:val="20"/>
        </w:trPr>
        <w:tc>
          <w:tcPr>
            <w:tcW w:w="724" w:type="dxa"/>
            <w:vMerge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6" w:type="dxa"/>
            <w:vMerge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2014</w:t>
            </w:r>
          </w:p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2016</w:t>
            </w:r>
          </w:p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</w:p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A20BF0" w:rsidTr="00A20BF0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6" w:type="dxa"/>
            <w:shd w:val="clear" w:color="auto" w:fill="auto"/>
            <w:hideMark/>
          </w:tcPr>
          <w:p w:rsidR="00E95407" w:rsidRPr="00A20BF0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20BF0">
              <w:rPr>
                <w:rFonts w:ascii="Times New Roman" w:hAnsi="Times New Roman"/>
                <w:sz w:val="20"/>
                <w:szCs w:val="20"/>
              </w:rPr>
              <w:t>Доля  обучающихся</w:t>
            </w:r>
            <w:proofErr w:type="gramEnd"/>
            <w:r w:rsidRPr="00A20BF0">
              <w:rPr>
                <w:rFonts w:ascii="Times New Roman" w:hAnsi="Times New Roman"/>
                <w:sz w:val="20"/>
                <w:szCs w:val="20"/>
              </w:rPr>
              <w:t xml:space="preserve"> общеобразовательных организаций, которым обеспечена возможность пользоваться учебным оборудованием для практических работ и интерактивными учебными пособиями  в соответствии с новыми ФГОС (в общей численности обучающихся по новым ФГОС), %</w:t>
            </w:r>
          </w:p>
        </w:tc>
        <w:tc>
          <w:tcPr>
            <w:tcW w:w="1276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4A38ED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75,1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4A38ED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7</w:t>
            </w:r>
            <w:r w:rsidR="004A38ED" w:rsidRPr="00A20BF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4A38ED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268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E95407" w:rsidRPr="00A20BF0" w:rsidTr="00A20BF0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96" w:type="dxa"/>
            <w:shd w:val="clear" w:color="auto" w:fill="auto"/>
            <w:hideMark/>
          </w:tcPr>
          <w:p w:rsidR="00165F69" w:rsidRDefault="00E95407" w:rsidP="00526F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 xml:space="preserve">Доля обучающихся 5 – 11 классов, принявших участие в школьном этапе Всероссийской олимпиады школьников </w:t>
            </w:r>
          </w:p>
          <w:p w:rsidR="00165F69" w:rsidRDefault="00E95407" w:rsidP="00526F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(</w:t>
            </w:r>
            <w:r w:rsidR="00D2257B" w:rsidRPr="00A20BF0">
              <w:rPr>
                <w:rFonts w:ascii="Times New Roman" w:hAnsi="Times New Roman"/>
                <w:sz w:val="20"/>
                <w:szCs w:val="20"/>
              </w:rPr>
              <w:t xml:space="preserve">в общей численности обучающихся </w:t>
            </w:r>
            <w:r w:rsidRPr="00A20BF0">
              <w:rPr>
                <w:rFonts w:ascii="Times New Roman" w:hAnsi="Times New Roman"/>
                <w:sz w:val="20"/>
                <w:szCs w:val="20"/>
              </w:rPr>
              <w:t xml:space="preserve">5 – </w:t>
            </w:r>
          </w:p>
          <w:p w:rsidR="00E95407" w:rsidRPr="00A20BF0" w:rsidRDefault="00E95407" w:rsidP="00526F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11 классов), %</w:t>
            </w:r>
          </w:p>
        </w:tc>
        <w:tc>
          <w:tcPr>
            <w:tcW w:w="1276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41,5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4A38ED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55,8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</w:tr>
      <w:tr w:rsidR="00E95407" w:rsidRPr="00A20BF0" w:rsidTr="00A20BF0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096" w:type="dxa"/>
            <w:shd w:val="clear" w:color="auto" w:fill="auto"/>
            <w:hideMark/>
          </w:tcPr>
          <w:p w:rsidR="00E95407" w:rsidRPr="00A20BF0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Доля административно-управленческого персонала общеобразовательных организаций (руководителей и педагогов), принимающих участие в мероприятиях по актуальным вопросам образования, %</w:t>
            </w:r>
          </w:p>
        </w:tc>
        <w:tc>
          <w:tcPr>
            <w:tcW w:w="1276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9</w:t>
            </w:r>
            <w:r w:rsidR="004A38ED" w:rsidRPr="00A20BF0">
              <w:rPr>
                <w:rFonts w:ascii="Times New Roman" w:hAnsi="Times New Roman"/>
                <w:sz w:val="20"/>
                <w:szCs w:val="20"/>
              </w:rPr>
              <w:t>7,9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95407" w:rsidRPr="00A20BF0" w:rsidTr="00A20BF0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096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Доля образовательных организаций, здания которых находятся в аварийном состоянии или требуют капитального ремонта, в общей численности образовательных организаций, %</w:t>
            </w:r>
          </w:p>
        </w:tc>
        <w:tc>
          <w:tcPr>
            <w:tcW w:w="1276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11,3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95407" w:rsidRPr="00A20BF0" w:rsidTr="00A20BF0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096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Доля общеобразовательных организаций, в которых обеспечена возможность пользоваться столовыми, соответствующими современным требованиям, %</w:t>
            </w:r>
          </w:p>
        </w:tc>
        <w:tc>
          <w:tcPr>
            <w:tcW w:w="1276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268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E95407" w:rsidRPr="00A20BF0" w:rsidTr="00A20BF0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4096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20BF0">
              <w:rPr>
                <w:rFonts w:ascii="Times New Roman" w:hAnsi="Times New Roman"/>
                <w:sz w:val="20"/>
                <w:szCs w:val="20"/>
              </w:rPr>
              <w:t>Доля  образовательных</w:t>
            </w:r>
            <w:proofErr w:type="gramEnd"/>
            <w:r w:rsidRPr="00A20BF0">
              <w:rPr>
                <w:rFonts w:ascii="Times New Roman" w:hAnsi="Times New Roman"/>
                <w:sz w:val="20"/>
                <w:szCs w:val="20"/>
              </w:rPr>
              <w:t xml:space="preserve"> организаций, отвечающих современным условиям по осуществлению образовательного процесса, %</w:t>
            </w:r>
          </w:p>
        </w:tc>
        <w:tc>
          <w:tcPr>
            <w:tcW w:w="1276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4A38ED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80,5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268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E95407" w:rsidRPr="00A20BF0" w:rsidTr="00A20BF0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096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Доля образовательных организаций, соответствующих требованиям пожарной безопасности, %</w:t>
            </w:r>
          </w:p>
        </w:tc>
        <w:tc>
          <w:tcPr>
            <w:tcW w:w="1276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95407" w:rsidRPr="00A20BF0" w:rsidTr="00A20BF0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096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Доля образовательных организаций, своевременно исполняющих предписания надзорных органов, %</w:t>
            </w:r>
          </w:p>
        </w:tc>
        <w:tc>
          <w:tcPr>
            <w:tcW w:w="1276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95407" w:rsidRPr="00A20BF0" w:rsidTr="00A20BF0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096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Количество вновь введенных мест в организациях дошкольного образования, единиц</w:t>
            </w:r>
          </w:p>
        </w:tc>
        <w:tc>
          <w:tcPr>
            <w:tcW w:w="1276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326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331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392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392</w:t>
            </w:r>
          </w:p>
        </w:tc>
        <w:tc>
          <w:tcPr>
            <w:tcW w:w="992" w:type="dxa"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392</w:t>
            </w:r>
          </w:p>
        </w:tc>
        <w:tc>
          <w:tcPr>
            <w:tcW w:w="2268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392</w:t>
            </w:r>
          </w:p>
        </w:tc>
      </w:tr>
      <w:tr w:rsidR="00E95407" w:rsidRPr="00A20BF0" w:rsidTr="00A20BF0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4096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Количество сданных объектов общеобразовательных организаций, в том числе в составе комплексов, единиц</w:t>
            </w:r>
          </w:p>
        </w:tc>
        <w:tc>
          <w:tcPr>
            <w:tcW w:w="1276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E95407" w:rsidRPr="00A20BF0" w:rsidRDefault="00E95407" w:rsidP="00526FAF">
            <w:pPr>
              <w:spacing w:after="0" w:line="240" w:lineRule="auto"/>
              <w:ind w:firstLine="9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95407" w:rsidRPr="00A20BF0" w:rsidTr="00A20BF0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4096" w:type="dxa"/>
            <w:shd w:val="clear" w:color="auto" w:fill="auto"/>
            <w:hideMark/>
          </w:tcPr>
          <w:p w:rsidR="00165F69" w:rsidRDefault="00E95407" w:rsidP="00526F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Отношение среднего балла единого государственного экзамена (в расче</w:t>
            </w:r>
            <w:r w:rsidR="00D2257B" w:rsidRPr="00A20BF0">
              <w:rPr>
                <w:rFonts w:ascii="Times New Roman" w:hAnsi="Times New Roman"/>
                <w:sz w:val="20"/>
                <w:szCs w:val="20"/>
              </w:rPr>
              <w:t xml:space="preserve">те </w:t>
            </w:r>
          </w:p>
          <w:p w:rsidR="00E95407" w:rsidRPr="00A20BF0" w:rsidRDefault="00D2257B" w:rsidP="00526F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 xml:space="preserve">на 2 предмета: русский язык </w:t>
            </w:r>
            <w:r w:rsidR="00E95407" w:rsidRPr="00A20BF0">
              <w:rPr>
                <w:rFonts w:ascii="Times New Roman" w:hAnsi="Times New Roman"/>
                <w:sz w:val="20"/>
                <w:szCs w:val="20"/>
              </w:rPr>
              <w:t>и математика) в 10 процентах школ с лучшими результатами еди</w:t>
            </w:r>
            <w:r w:rsidRPr="00A20BF0">
              <w:rPr>
                <w:rFonts w:ascii="Times New Roman" w:hAnsi="Times New Roman"/>
                <w:sz w:val="20"/>
                <w:szCs w:val="20"/>
              </w:rPr>
              <w:t xml:space="preserve">ного государственного экзамена </w:t>
            </w:r>
            <w:r w:rsidR="00E95407" w:rsidRPr="00A20BF0">
              <w:rPr>
                <w:rFonts w:ascii="Times New Roman" w:hAnsi="Times New Roman"/>
                <w:sz w:val="20"/>
                <w:szCs w:val="20"/>
              </w:rPr>
              <w:t>к среднему баллу единого государственного экзамена (в расчете на 2 предмета: русский язык и математика) в 10 процентах школ с худшими результатами единого государственного экзамена, раз</w:t>
            </w:r>
          </w:p>
        </w:tc>
        <w:tc>
          <w:tcPr>
            <w:tcW w:w="1276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1,63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1,58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1,34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92" w:type="dxa"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268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E95407" w:rsidRPr="00A20BF0" w:rsidTr="00A20BF0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4096" w:type="dxa"/>
            <w:shd w:val="clear" w:color="auto" w:fill="auto"/>
            <w:hideMark/>
          </w:tcPr>
          <w:p w:rsidR="00E95407" w:rsidRPr="00A20BF0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 xml:space="preserve">Доля детей, охваченных образовательными программами дополнительного </w:t>
            </w:r>
            <w:proofErr w:type="gramStart"/>
            <w:r w:rsidRPr="00A20BF0">
              <w:rPr>
                <w:rFonts w:ascii="Times New Roman" w:hAnsi="Times New Roman"/>
                <w:sz w:val="20"/>
                <w:szCs w:val="20"/>
              </w:rPr>
              <w:t xml:space="preserve">образования,   </w:t>
            </w:r>
            <w:proofErr w:type="gramEnd"/>
            <w:r w:rsidRPr="00A20BF0">
              <w:rPr>
                <w:rFonts w:ascii="Times New Roman" w:hAnsi="Times New Roman"/>
                <w:sz w:val="20"/>
                <w:szCs w:val="20"/>
              </w:rPr>
              <w:t xml:space="preserve">            в общей численности детей и молодежи в возрасте 5 – 18 лет, %</w:t>
            </w:r>
          </w:p>
        </w:tc>
        <w:tc>
          <w:tcPr>
            <w:tcW w:w="1276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4A38ED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992" w:type="dxa"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2268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 w:rsidR="00E95407" w:rsidRPr="00A20BF0" w:rsidTr="00A20BF0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4096" w:type="dxa"/>
            <w:shd w:val="clear" w:color="auto" w:fill="auto"/>
            <w:hideMark/>
          </w:tcPr>
          <w:p w:rsidR="00E95407" w:rsidRPr="00A20BF0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Доля детей в возрасте от 1 до 7 лет, получающих дошкольную образовательную услугу и (или) услугу по их содержанию, %</w:t>
            </w:r>
          </w:p>
        </w:tc>
        <w:tc>
          <w:tcPr>
            <w:tcW w:w="1276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93,4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4A38ED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268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E95407" w:rsidRPr="00A20BF0" w:rsidTr="00A20BF0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4096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Доля муниципальных образовательных организаций, реализующих основные общеобразовательные программы, %</w:t>
            </w:r>
          </w:p>
        </w:tc>
        <w:tc>
          <w:tcPr>
            <w:tcW w:w="1276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95407" w:rsidRPr="00A20BF0" w:rsidTr="00165F69">
        <w:trPr>
          <w:trHeight w:val="699"/>
        </w:trPr>
        <w:tc>
          <w:tcPr>
            <w:tcW w:w="724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4096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7" w:name="RANGE!B30"/>
            <w:r w:rsidRPr="00A20BF0">
              <w:rPr>
                <w:rFonts w:ascii="Times New Roman" w:hAnsi="Times New Roman"/>
                <w:sz w:val="20"/>
                <w:szCs w:val="20"/>
              </w:rPr>
              <w:t>Удовлетворенность населения качеством дошкольного образования, процентов</w:t>
            </w:r>
          </w:p>
          <w:p w:rsidR="00E95407" w:rsidRPr="00A20BF0" w:rsidRDefault="00E95407" w:rsidP="00526F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от числа опрошенных</w:t>
            </w:r>
            <w:bookmarkEnd w:id="7"/>
            <w:r w:rsidRPr="00A20BF0"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  <w:tc>
          <w:tcPr>
            <w:tcW w:w="1276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91,1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9</w:t>
            </w:r>
            <w:r w:rsidR="004A38ED" w:rsidRPr="00A20BF0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  <w:tc>
          <w:tcPr>
            <w:tcW w:w="992" w:type="dxa"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  <w:tc>
          <w:tcPr>
            <w:tcW w:w="2268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</w:tr>
      <w:tr w:rsidR="00E95407" w:rsidRPr="00A20BF0" w:rsidTr="00A20BF0">
        <w:trPr>
          <w:trHeight w:val="562"/>
        </w:trPr>
        <w:tc>
          <w:tcPr>
            <w:tcW w:w="724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4096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8" w:name="RANGE!B32"/>
            <w:r w:rsidRPr="00A20BF0">
              <w:rPr>
                <w:rFonts w:ascii="Times New Roman" w:hAnsi="Times New Roman"/>
                <w:sz w:val="20"/>
                <w:szCs w:val="20"/>
              </w:rPr>
              <w:t>Удовлетворенность населения качеством общего образования, процентов от числа опрошенных</w:t>
            </w:r>
            <w:bookmarkEnd w:id="8"/>
            <w:r w:rsidRPr="00A20BF0"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  <w:tc>
          <w:tcPr>
            <w:tcW w:w="1276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83,5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83,7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4A38ED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94,9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268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E95407" w:rsidRPr="00A20BF0" w:rsidTr="00165F69">
        <w:trPr>
          <w:trHeight w:val="575"/>
        </w:trPr>
        <w:tc>
          <w:tcPr>
            <w:tcW w:w="724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4096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9" w:name="RANGE!B34"/>
            <w:r w:rsidRPr="00A20BF0">
              <w:rPr>
                <w:rFonts w:ascii="Times New Roman" w:hAnsi="Times New Roman"/>
                <w:sz w:val="20"/>
                <w:szCs w:val="20"/>
              </w:rPr>
              <w:t>Удовлетворенность населения качеством дополнительного образования, процентов от числа опрошенных</w:t>
            </w:r>
            <w:bookmarkEnd w:id="9"/>
            <w:r w:rsidRPr="00A20BF0"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  <w:tc>
          <w:tcPr>
            <w:tcW w:w="1276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98,</w:t>
            </w:r>
            <w:r w:rsidR="004A38ED" w:rsidRPr="00A20B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  <w:tc>
          <w:tcPr>
            <w:tcW w:w="992" w:type="dxa"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  <w:tc>
          <w:tcPr>
            <w:tcW w:w="2268" w:type="dxa"/>
            <w:shd w:val="clear" w:color="auto" w:fill="auto"/>
            <w:hideMark/>
          </w:tcPr>
          <w:p w:rsidR="00E95407" w:rsidRPr="00A20BF0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20BF0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</w:tr>
    </w:tbl>
    <w:p w:rsidR="00E95407" w:rsidRPr="00E662A1" w:rsidRDefault="00E95407" w:rsidP="00526FAF">
      <w:pPr>
        <w:pStyle w:val="a4"/>
        <w:tabs>
          <w:tab w:val="center" w:pos="4535"/>
          <w:tab w:val="left" w:pos="7069"/>
        </w:tabs>
        <w:rPr>
          <w:rFonts w:ascii="Times New Roman" w:hAnsi="Times New Roman"/>
          <w:sz w:val="32"/>
          <w:szCs w:val="32"/>
        </w:rPr>
      </w:pPr>
    </w:p>
    <w:tbl>
      <w:tblPr>
        <w:tblW w:w="150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3"/>
        <w:gridCol w:w="1014"/>
        <w:gridCol w:w="47"/>
        <w:gridCol w:w="2504"/>
        <w:gridCol w:w="21"/>
        <w:gridCol w:w="1538"/>
        <w:gridCol w:w="84"/>
        <w:gridCol w:w="1617"/>
        <w:gridCol w:w="463"/>
        <w:gridCol w:w="671"/>
        <w:gridCol w:w="569"/>
        <w:gridCol w:w="565"/>
        <w:gridCol w:w="1134"/>
        <w:gridCol w:w="772"/>
        <w:gridCol w:w="221"/>
        <w:gridCol w:w="1134"/>
        <w:gridCol w:w="236"/>
        <w:gridCol w:w="756"/>
        <w:gridCol w:w="992"/>
        <w:gridCol w:w="404"/>
      </w:tblGrid>
      <w:tr w:rsidR="00E95407" w:rsidRPr="00B40DE9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07" w:rsidRPr="00B40DE9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07" w:rsidRPr="00B40DE9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07" w:rsidRPr="00B40DE9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07" w:rsidRPr="00B40DE9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07" w:rsidRPr="00B40DE9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07" w:rsidRPr="00B40DE9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07" w:rsidRPr="00B40DE9" w:rsidRDefault="00975B01" w:rsidP="00165F69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Таблица 2</w:t>
            </w:r>
          </w:p>
        </w:tc>
      </w:tr>
      <w:tr w:rsidR="00E662A1" w:rsidRPr="00B40DE9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62A1" w:rsidRPr="00B40DE9" w:rsidRDefault="00E662A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62A1" w:rsidRPr="00B40DE9" w:rsidRDefault="00E662A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62A1" w:rsidRPr="00B40DE9" w:rsidRDefault="00E662A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62A1" w:rsidRPr="00B40DE9" w:rsidRDefault="00E662A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62A1" w:rsidRPr="00B40DE9" w:rsidRDefault="00E662A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62A1" w:rsidRPr="00B40DE9" w:rsidRDefault="00E662A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2A1" w:rsidRDefault="00E662A1" w:rsidP="00165F69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E95407" w:rsidRPr="00B40DE9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07" w:rsidRPr="00B40DE9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07" w:rsidRPr="00B40DE9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07" w:rsidRPr="00B40DE9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07" w:rsidRPr="00B40DE9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07" w:rsidRPr="00B40DE9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07" w:rsidRPr="00B40DE9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07" w:rsidRPr="00B40DE9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B40DE9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5F69" w:rsidRPr="00B40DE9" w:rsidRDefault="00165F6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5F69" w:rsidRPr="00B40DE9" w:rsidRDefault="00165F6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5F69" w:rsidRPr="00B40DE9" w:rsidRDefault="00165F6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5F69" w:rsidRPr="00B40DE9" w:rsidRDefault="00165F6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5F69" w:rsidRPr="00B40DE9" w:rsidRDefault="00165F6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5F69" w:rsidRPr="00B40DE9" w:rsidRDefault="00165F6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5F69" w:rsidRPr="00B40DE9" w:rsidRDefault="00165F6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B40DE9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43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07" w:rsidRPr="00975B01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5B01">
              <w:rPr>
                <w:rFonts w:ascii="Times New Roman" w:hAnsi="Times New Roman"/>
                <w:bCs/>
                <w:sz w:val="28"/>
                <w:szCs w:val="28"/>
              </w:rPr>
              <w:t>Перечень основных мероприятий муниципальной программы</w:t>
            </w:r>
          </w:p>
          <w:p w:rsidR="00165F69" w:rsidRPr="00E662A1" w:rsidRDefault="00165F69" w:rsidP="00165F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E95407" w:rsidRPr="00B40DE9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43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07" w:rsidRPr="00D2257B" w:rsidRDefault="00E95407" w:rsidP="00165F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</w:tr>
      <w:tr w:rsidR="00E662A1" w:rsidRPr="001F2C05" w:rsidTr="00E662A1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62A1" w:rsidRPr="001F2C05" w:rsidRDefault="00E662A1" w:rsidP="00975B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омер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основ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меро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приятия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2A1" w:rsidRDefault="00E662A1" w:rsidP="00975B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Основные мероприятия муниципальной программы </w:t>
            </w:r>
          </w:p>
          <w:p w:rsidR="00E662A1" w:rsidRPr="001F2C05" w:rsidRDefault="00E662A1" w:rsidP="00975B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(связь мероприятий программы с показателями муниципальной программы)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2A1" w:rsidRPr="001F2C05" w:rsidRDefault="00E662A1" w:rsidP="00975B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Ответственный исполнитель (</w:t>
            </w:r>
            <w:proofErr w:type="spellStart"/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соисполни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2A1" w:rsidRPr="001F2C05" w:rsidRDefault="00E662A1" w:rsidP="00975B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финанси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рования</w:t>
            </w:r>
            <w:proofErr w:type="spellEnd"/>
            <w:proofErr w:type="gramEnd"/>
          </w:p>
        </w:tc>
        <w:tc>
          <w:tcPr>
            <w:tcW w:w="7513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2A1" w:rsidRDefault="00E662A1" w:rsidP="00975B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Финансовые затраты на реализацию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662A1" w:rsidRPr="001F2C05" w:rsidRDefault="00E662A1" w:rsidP="00975B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(тыс. руб</w:t>
            </w:r>
            <w:r>
              <w:rPr>
                <w:rFonts w:ascii="Times New Roman" w:hAnsi="Times New Roman"/>
                <w:sz w:val="20"/>
                <w:szCs w:val="20"/>
              </w:rPr>
              <w:t>лей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662A1" w:rsidRPr="001F2C05" w:rsidTr="00E662A1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62A1" w:rsidRPr="001F2C05" w:rsidRDefault="00E662A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2A1" w:rsidRPr="001F2C05" w:rsidRDefault="00E662A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2A1" w:rsidRPr="001F2C05" w:rsidRDefault="00E662A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2A1" w:rsidRPr="001F2C05" w:rsidRDefault="00E662A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2A1" w:rsidRPr="001F2C05" w:rsidRDefault="00E662A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2A1" w:rsidRPr="001F2C05" w:rsidRDefault="00E662A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E662A1" w:rsidRPr="001F2C05" w:rsidTr="00E662A1">
        <w:trPr>
          <w:gridBefore w:val="1"/>
          <w:gridAfter w:val="1"/>
          <w:wBefore w:w="263" w:type="dxa"/>
          <w:wAfter w:w="404" w:type="dxa"/>
          <w:trHeight w:val="91"/>
        </w:trPr>
        <w:tc>
          <w:tcPr>
            <w:tcW w:w="10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2A1" w:rsidRPr="001F2C05" w:rsidRDefault="00E662A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2A1" w:rsidRPr="001F2C05" w:rsidRDefault="00E662A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2A1" w:rsidRPr="001F2C05" w:rsidRDefault="00E662A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2A1" w:rsidRPr="001F2C05" w:rsidRDefault="00E662A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2A1" w:rsidRPr="001F2C05" w:rsidRDefault="00E662A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2A1" w:rsidRPr="001F2C05" w:rsidRDefault="00E662A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2A1" w:rsidRPr="001F2C05" w:rsidRDefault="00E662A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2A1" w:rsidRPr="001F2C05" w:rsidRDefault="00E662A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2A1" w:rsidRPr="001F2C05" w:rsidRDefault="00E662A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2A1" w:rsidRPr="001F2C05" w:rsidRDefault="00E662A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2A1" w:rsidRPr="001F2C05" w:rsidRDefault="00E662A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E95407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433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8F6EA0" w:rsidRDefault="00E95407" w:rsidP="00165F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6EA0">
              <w:rPr>
                <w:rFonts w:ascii="Times New Roman" w:hAnsi="Times New Roman"/>
                <w:bCs/>
                <w:sz w:val="20"/>
                <w:szCs w:val="20"/>
              </w:rPr>
              <w:t>Подпрограмма 1 «Инновационное развитие образования»</w:t>
            </w:r>
          </w:p>
        </w:tc>
      </w:tr>
      <w:tr w:rsidR="00165F69" w:rsidRPr="001F2C05" w:rsidTr="00E662A1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  <w:t>Оснащен</w:t>
            </w:r>
            <w:r w:rsidR="00D2257B">
              <w:rPr>
                <w:rFonts w:ascii="Times New Roman" w:hAnsi="Times New Roman"/>
                <w:sz w:val="20"/>
                <w:szCs w:val="20"/>
              </w:rPr>
              <w:t>ие образовательного процесса 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показатель 1)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2 969,60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2 969,60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E662A1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E662A1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2 969,60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2 969,60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E662A1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E662A1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2 969,60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2 969,60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E662A1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662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</w:t>
            </w:r>
            <w:r w:rsidR="00165F69"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E662A1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662A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федерального бюджета 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="00E95407" w:rsidRPr="001F2C05">
              <w:rPr>
                <w:rFonts w:ascii="Times New Roman" w:hAnsi="Times New Roman"/>
                <w:sz w:val="20"/>
                <w:szCs w:val="20"/>
              </w:rPr>
              <w:t>софинанси</w:t>
            </w:r>
            <w:r w:rsidR="00165F69">
              <w:rPr>
                <w:rFonts w:ascii="Times New Roman" w:hAnsi="Times New Roman"/>
                <w:sz w:val="20"/>
                <w:szCs w:val="20"/>
              </w:rPr>
              <w:t>-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рование</w:t>
            </w:r>
            <w:proofErr w:type="spellEnd"/>
            <w:r w:rsidR="00E95407"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Основное мероприятие: Стимулирование лидеров и поддерж</w:t>
            </w:r>
            <w:r w:rsidR="00AE2AF0">
              <w:rPr>
                <w:rFonts w:ascii="Times New Roman" w:hAnsi="Times New Roman"/>
                <w:sz w:val="20"/>
                <w:szCs w:val="20"/>
              </w:rPr>
              <w:t xml:space="preserve">ка системы воспитания (ПНПО) </w:t>
            </w:r>
            <w:r w:rsidR="00AE2AF0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показатель 2)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3 453</w:t>
            </w:r>
            <w:r w:rsidR="00E50E4A">
              <w:rPr>
                <w:rFonts w:ascii="Times New Roman" w:hAnsi="Times New Roman"/>
                <w:sz w:val="20"/>
                <w:szCs w:val="20"/>
              </w:rPr>
              <w:t>,8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1 252,00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879,25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1 322</w:t>
            </w:r>
            <w:r w:rsidR="00E50E4A">
              <w:rPr>
                <w:rFonts w:ascii="Times New Roman" w:hAnsi="Times New Roman"/>
                <w:sz w:val="20"/>
                <w:szCs w:val="20"/>
              </w:rPr>
              <w:t>,6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3 303</w:t>
            </w:r>
            <w:r w:rsidR="00E50E4A">
              <w:rPr>
                <w:rFonts w:ascii="Times New Roman" w:hAnsi="Times New Roman"/>
                <w:sz w:val="20"/>
                <w:szCs w:val="20"/>
              </w:rPr>
              <w:t>,8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50E4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1 10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879,25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1 322</w:t>
            </w:r>
            <w:r w:rsidR="00E50E4A">
              <w:rPr>
                <w:rFonts w:ascii="Times New Roman" w:hAnsi="Times New Roman"/>
                <w:sz w:val="20"/>
                <w:szCs w:val="20"/>
              </w:rPr>
              <w:t>,6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3 303</w:t>
            </w:r>
            <w:r w:rsidR="00E50E4A">
              <w:rPr>
                <w:rFonts w:ascii="Times New Roman" w:hAnsi="Times New Roman"/>
                <w:sz w:val="20"/>
                <w:szCs w:val="20"/>
              </w:rPr>
              <w:t>,8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1 102,00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879,25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1 322</w:t>
            </w:r>
            <w:r w:rsidR="00E50E4A">
              <w:rPr>
                <w:rFonts w:ascii="Times New Roman" w:hAnsi="Times New Roman"/>
                <w:sz w:val="20"/>
                <w:szCs w:val="20"/>
              </w:rPr>
              <w:t>,6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B99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  <w:t>Развитие качества и соде</w:t>
            </w:r>
            <w:r w:rsidR="00AE2AF0">
              <w:rPr>
                <w:rFonts w:ascii="Times New Roman" w:hAnsi="Times New Roman"/>
                <w:sz w:val="20"/>
                <w:szCs w:val="20"/>
              </w:rPr>
              <w:t xml:space="preserve">ржания технологий образования </w:t>
            </w:r>
          </w:p>
          <w:p w:rsidR="00E95407" w:rsidRPr="001F2C05" w:rsidRDefault="00AE2AF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(показатель 11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4 493,44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3 608,44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815,00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4 253,44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3 508,44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4 253,44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3 508,44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</w:t>
            </w:r>
            <w:r w:rsidR="00165F69"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средств бюджета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Информационное,  организационно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-методическое  сопров</w:t>
            </w:r>
            <w:r w:rsidR="00AE2AF0">
              <w:rPr>
                <w:rFonts w:ascii="Times New Roman" w:hAnsi="Times New Roman"/>
                <w:sz w:val="20"/>
                <w:szCs w:val="20"/>
              </w:rPr>
              <w:t xml:space="preserve">ождение  реализации  Программы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(показатель 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50E4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992,2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478,00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119,50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50E4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394,7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50E4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992,2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119,50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50E4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394,7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50E4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992,2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119,50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50E4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394,7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</w:t>
            </w:r>
            <w:r w:rsidR="00165F69"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157C" w:rsidRPr="001F2C05" w:rsidRDefault="0075157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157C" w:rsidRPr="001F2C05" w:rsidRDefault="0075157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157C" w:rsidRPr="001F2C05" w:rsidRDefault="0075157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157C" w:rsidRPr="001F2C05" w:rsidRDefault="0075157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157C" w:rsidRPr="001F2C05" w:rsidRDefault="0075157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157C" w:rsidRPr="001F2C05" w:rsidRDefault="0075157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157C" w:rsidRPr="001F2C05" w:rsidRDefault="0075157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  <w:t>Развитие системы дополнительного образов</w:t>
            </w:r>
            <w:r w:rsidR="00AE2AF0">
              <w:rPr>
                <w:rFonts w:ascii="Times New Roman" w:hAnsi="Times New Roman"/>
                <w:sz w:val="20"/>
                <w:szCs w:val="20"/>
              </w:rPr>
              <w:t>ания детей 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показатель 12)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  <w:t>Развитие инфрастру</w:t>
            </w:r>
            <w:r w:rsidR="00AE2AF0">
              <w:rPr>
                <w:rFonts w:ascii="Times New Roman" w:hAnsi="Times New Roman"/>
                <w:sz w:val="20"/>
                <w:szCs w:val="20"/>
              </w:rPr>
              <w:t xml:space="preserve">ктуры дошкольного </w:t>
            </w:r>
            <w:proofErr w:type="gramStart"/>
            <w:r w:rsidR="00AE2AF0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r w:rsidR="00AE2AF0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="00AE2AF0">
              <w:rPr>
                <w:rFonts w:ascii="Times New Roman" w:hAnsi="Times New Roman"/>
                <w:sz w:val="20"/>
                <w:szCs w:val="20"/>
              </w:rPr>
              <w:t>показатель 13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1 040,50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1 040,50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</w:t>
            </w:r>
            <w:r w:rsidR="00165F69"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Всего  по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 подпрограмме  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13 119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,59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9 518,54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1 068,75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2 532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1 430,50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1 290,50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11 689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8 228,04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998,75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2 462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11 689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8 228,04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998,75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2 462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4338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Подпрограмма  2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«Обеспечение комплексной безопасности и комфортных условий образовательного процесса»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</w:t>
            </w:r>
          </w:p>
          <w:p w:rsidR="0075157C" w:rsidRPr="001F2C05" w:rsidRDefault="0075157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B6123C" w:rsidP="00336B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мероприятие: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br/>
              <w:t>Проведение</w:t>
            </w:r>
            <w:proofErr w:type="gramEnd"/>
            <w:r w:rsidR="00E95407" w:rsidRPr="001F2C05">
              <w:rPr>
                <w:rFonts w:ascii="Times New Roman" w:hAnsi="Times New Roman"/>
                <w:sz w:val="20"/>
                <w:szCs w:val="20"/>
              </w:rPr>
              <w:t xml:space="preserve"> капитальны</w:t>
            </w:r>
            <w:r>
              <w:rPr>
                <w:rFonts w:ascii="Times New Roman" w:hAnsi="Times New Roman"/>
                <w:sz w:val="20"/>
                <w:szCs w:val="20"/>
              </w:rPr>
              <w:t>х ремонтов зданий, сооружений</w:t>
            </w:r>
            <w:r w:rsidR="00336B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показатель 4)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  <w:t xml:space="preserve">МКУ 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="0075157C"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49 821,45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37 655,90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</w:t>
            </w:r>
            <w:r w:rsidR="006300A9">
              <w:rPr>
                <w:rFonts w:ascii="Times New Roman" w:hAnsi="Times New Roman"/>
                <w:sz w:val="20"/>
                <w:szCs w:val="20"/>
              </w:rPr>
              <w:t> 124,30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49 821,45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37 655,90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</w:t>
            </w:r>
            <w:r w:rsidR="006300A9">
              <w:rPr>
                <w:rFonts w:ascii="Times New Roman" w:hAnsi="Times New Roman"/>
                <w:sz w:val="20"/>
                <w:szCs w:val="20"/>
              </w:rPr>
              <w:t> 124,30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49 821,45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37 655,90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 124,30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Школы Ханты-Мансийского района,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6B99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числе: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38 931,65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27 766,10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10 124,30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38 931,65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27 766,10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10 124,30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38 931,65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27 766,10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10 124,30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2.1.1.1.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МКОУ ХМР «СОШ</w:t>
            </w:r>
          </w:p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с. Троица»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1 476,46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1 476,46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1 476,46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1 476,46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1 476,46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1 476,46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2.1.1.2.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МБОУ ХМР «СОШ</w:t>
            </w:r>
          </w:p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1 364,90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1 364,90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1 364,90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1 364,90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1 364,90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1 364,90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2.1.1.3.</w:t>
            </w:r>
          </w:p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МКОУ  ХМР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«СОШ</w:t>
            </w:r>
          </w:p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Шапша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(с.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Зенково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522,06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522,06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522,06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522,06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522,06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522,06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2.1.1.4.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МКОУ ХМР «СОШ</w:t>
            </w:r>
          </w:p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п. Сибирский»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1 430,79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1 430,79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1 430,79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1 430,79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1 430,79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1 430,79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2.1.1.5.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МКОУ ХМР «СОШ</w:t>
            </w:r>
          </w:p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4 036,98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1 979,98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2 057,00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4 036,98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1 979,98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2 057,00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F56033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F56033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4 036,98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1 979,98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2 057,00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F56033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2.1.1.6.</w:t>
            </w:r>
          </w:p>
          <w:p w:rsidR="006300A9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336B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Капитальный ремонт кровли МКОУ ХМР «СОШ</w:t>
            </w:r>
            <w:r w:rsidR="00336B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Батово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3 514,10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3 514,10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0A9" w:rsidRPr="001F2C05" w:rsidRDefault="006300A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3 514,10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3 514,10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3 514,10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3 514,10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2.1.1.6.1.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336B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Капитальный ремонт кровли МКОУ ХМР «СОШ</w:t>
            </w:r>
            <w:r w:rsidR="00336B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Батово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 (ПИР)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2.1.1.6.2.</w:t>
            </w:r>
          </w:p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Капитальный ремонт кровли МКОУ ХМР «СОШ</w:t>
            </w:r>
            <w:r w:rsidR="00336B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Батово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 (СМР)</w:t>
            </w: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3 014,10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3 014,10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3 014,10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3 014,10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3 014,10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3 014,10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2.1.1.7.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МКОУ ХМР «СОШ</w:t>
            </w: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Красноленинский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2 005,28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2 005,28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2 005,28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2 005,28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2 005,28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2 005,28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2.1.1.8.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B99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МКОУ ХМР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ООШ </w:t>
            </w: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Тюли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3 936,50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3 936,50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3 936,50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3 936,50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3 936,50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3 936,50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2.1.1.9.</w:t>
            </w:r>
          </w:p>
          <w:p w:rsidR="0001473C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МКОУ ХМР «ООШ</w:t>
            </w:r>
          </w:p>
          <w:p w:rsidR="0001473C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д. Белогорье»</w:t>
            </w:r>
          </w:p>
          <w:p w:rsidR="0001473C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01473C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1 558,34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1 558,34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1 558,34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1 558,34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1 558,34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1 558,34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2.1.1.10.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МКОУ ХМР «ООШ</w:t>
            </w: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Пырьях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5 459,92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1 999,62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3 460,30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5 459,92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1 999,62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3 460,30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5 459,92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1 999,62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3 460,30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2.1.1.11.</w:t>
            </w:r>
          </w:p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МБОУ ХМР «СОШ</w:t>
            </w: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1 985,00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1 985,00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1 985,00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2.1.1.12.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МКОУ ХМР «СОШ</w:t>
            </w: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4 582,67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4 582,67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4 582,67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4 582,67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4 582,67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4 582,67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2.1.1.13.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МКОУ ХМР «ООШ</w:t>
            </w: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5 965,75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4 924,50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5 965,75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4 924,50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5 965,75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4 924,50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2.1.1.14.</w:t>
            </w:r>
          </w:p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МКОУ ХМР «СОШ</w:t>
            </w: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елиярово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2.1.1.15.</w:t>
            </w:r>
          </w:p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МКОУ ХМР «СОШ</w:t>
            </w: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Елизарово»</w:t>
            </w: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1 092,90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1 092,90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1 092,90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1 092,90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1 092,90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1 092,90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2.1.2.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Дошкольные учрежде</w:t>
            </w:r>
            <w:r w:rsidR="00336B99">
              <w:rPr>
                <w:rFonts w:ascii="Times New Roman" w:hAnsi="Times New Roman"/>
                <w:sz w:val="20"/>
                <w:szCs w:val="20"/>
              </w:rPr>
              <w:t xml:space="preserve">ния Ханты-Мансийского </w:t>
            </w:r>
            <w:proofErr w:type="gramStart"/>
            <w:r w:rsidR="00336B99">
              <w:rPr>
                <w:rFonts w:ascii="Times New Roman" w:hAnsi="Times New Roman"/>
                <w:sz w:val="20"/>
                <w:szCs w:val="20"/>
              </w:rPr>
              <w:t xml:space="preserve">района, 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 том  числе: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7 904,80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6 904,80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7 904,80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6 904,80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7 904,80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6 904,80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2.1.2.1.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B99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МКДОУ ХМР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Детский сад «Сказка» </w:t>
            </w: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1 952,74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1 952,74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1 952,74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1 952,74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F56033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F56033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1 952,74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1 952,74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F56033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2.1.2.2.</w:t>
            </w:r>
          </w:p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МКДОУ ХМР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Детский сад «Росинка» с. Троица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1 871,18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1 871,18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1 871,18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1 871,18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1 871,18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1 871,18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2.1.2.3.</w:t>
            </w:r>
          </w:p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B99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МКДОУ ХМР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Детский сад «Светлячок» </w:t>
            </w: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Шапша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864,90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864,90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864,90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864,90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864,90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864,90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2.1.2.4.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B99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МКДОУ ХМР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Детский сад «Мишутка» </w:t>
            </w: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д. Белогорье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703,44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703,44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703,44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703,44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703,44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703,44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2.1.2.5.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B99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МКДОУ ХМР «Детский сад «Лучик» </w:t>
            </w: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Урманный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1 823,15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1 823,15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1 823,15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2.1.2.6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473C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AB2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МКДОУ ХМР «Детский</w:t>
            </w:r>
          </w:p>
          <w:p w:rsidR="0001473C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сад «Колобок» п.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Пырьях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1473C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AB2" w:rsidRDefault="00210AB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</w:t>
            </w:r>
            <w:r w:rsidR="0001473C" w:rsidRPr="001F2C05">
              <w:rPr>
                <w:rFonts w:ascii="Times New Roman" w:hAnsi="Times New Roman"/>
                <w:sz w:val="20"/>
                <w:szCs w:val="20"/>
              </w:rPr>
              <w:t>епартамент</w:t>
            </w:r>
          </w:p>
          <w:p w:rsidR="0001473C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строительства,  архитектуры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 и  ЖКХ;</w:t>
            </w:r>
          </w:p>
          <w:p w:rsidR="0001473C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2.1.2.7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B99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МКДОУ ХМР «Детский сад «Голубок» </w:t>
            </w: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689,39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689,39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689,39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689,39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689,39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689,39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2.1.2.8.</w:t>
            </w:r>
          </w:p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B99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МКДОУ ХМР «Детский сад «Теремок» </w:t>
            </w: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Селиярово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2.1.3.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Внешкольные  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учреждения  Ханты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-Мансийского района,</w:t>
            </w: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210AB2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210AB2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2.1.3.1.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учреждение дополнительного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 Ханты-Мансийского района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bookmarkStart w:id="10" w:name="_GoBack"/>
            <w:bookmarkEnd w:id="1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210AB2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210AB2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210AB2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210AB2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210AB2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2.2.</w:t>
            </w:r>
          </w:p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  <w:t>Проведение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мероприятий по текущему ремон</w:t>
            </w:r>
            <w:r>
              <w:rPr>
                <w:rFonts w:ascii="Times New Roman" w:hAnsi="Times New Roman"/>
                <w:sz w:val="20"/>
                <w:szCs w:val="20"/>
              </w:rPr>
              <w:t>ту образовательных учреждений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показатель 6)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17 189,33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8 929,60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5 040,73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3 219,00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17 189,33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8 929,60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5 040,73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3 219,00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17 189,33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8 929,60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5 040,73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3 219,00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2.2.1.</w:t>
            </w:r>
          </w:p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Школы Ханты-Мансийского района</w:t>
            </w: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12 140,18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5 938,61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3 898,47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2 303,10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12 140,18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5 938,61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3 898,47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2 303,10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12 140,18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5 938,61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3 898,47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2 303,10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2.2.2.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Дошкольные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учреждения  Ханты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-Мансийского района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4 777,85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2 858,49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1 042,26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877,10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4 777,85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2 858,49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1 042,26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877,10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4 777,85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2 858,49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1 042,26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877,10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2.2.3.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Внешкольные учреждения Ханты-Мансийского района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271,30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132,50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271,30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132,50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F56033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F56033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271,30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132,50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F56033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2.3.</w:t>
            </w:r>
          </w:p>
          <w:p w:rsidR="0001473C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Укрепление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пожарной  опасности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показатель 7)</w:t>
            </w:r>
          </w:p>
          <w:p w:rsidR="0001473C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01473C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7 677</w:t>
            </w:r>
            <w:r w:rsidR="0001473C" w:rsidRPr="001F2C05">
              <w:rPr>
                <w:rFonts w:ascii="Times New Roman" w:hAnsi="Times New Roman"/>
                <w:sz w:val="20"/>
                <w:szCs w:val="20"/>
              </w:rPr>
              <w:t>,56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4 397,19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1 152,67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</w:t>
            </w:r>
            <w:r w:rsidR="0001473C" w:rsidRPr="001F2C05">
              <w:rPr>
                <w:rFonts w:ascii="Times New Roman" w:hAnsi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1 897,20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73C" w:rsidRPr="001F2C05" w:rsidRDefault="0001473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7 677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,56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4 397,19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1 152,67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1 897,20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7 677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,56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4 397,19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1 152,67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1 897,20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2.3.1.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Школы Ханты-Мансийского района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5 239,96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3 001,39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794,17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1 244,50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5 239,96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3 001,39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794,17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1 244,50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5 239,96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3 001,39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794,17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1 244,50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2.3.2.</w:t>
            </w:r>
          </w:p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Дошкольные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учреждения  Ханты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-Мансийского района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2 233,69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1 257,89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351,50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593,70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2 233,69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1 257,89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351,50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593,70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2 233,69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1 257,89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351,50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593,70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2.3.3.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Внешкольные  учреждения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 Ханты-Мансийского района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203,91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137,91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203,91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137,91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F56033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203,91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137,91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F56033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B99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мероприятие: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  <w:t>Укрепление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санитарно- эп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идемиологической безопасности </w:t>
            </w:r>
          </w:p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показатель 5)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24 123,96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6 501,15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762,51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6 232,70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10 627,60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F56033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193,35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193,35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23 930,61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6 307,80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762,51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6 232,70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10 627,60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23 930,61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6 307,80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762,51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6 232,70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10 627,60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2.4.1.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Школы Ханты-Мансийского района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16 652,94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4 045,79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584,35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4 214,10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7 808,70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193,35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193,35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16 459,59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3 852,44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584,35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4 214,10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7 808,70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16 459,59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3 852,44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584,35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4 214,10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7 808,70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2.4.2.</w:t>
            </w:r>
          </w:p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Дошкольные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учреждения  Ханты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-Мансийского района</w:t>
            </w:r>
          </w:p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7 041,66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2 029,90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178,16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2 815,00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7 041,66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2 029,90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178,16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2 815,00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7 041,66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2 029,90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178,16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2 815,00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2.4.3.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Внешкольные  учреждения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 Ханты-Мансийского района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омитет по образованию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429,36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425,46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429,36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425,46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210AB2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429,36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425,46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210AB2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336B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  <w:t xml:space="preserve">Проведение мероприятий по устранению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предписаний надзорных органов</w:t>
            </w:r>
            <w:r w:rsidR="00336B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(показатель 8)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1 376,50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271,80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406,70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210AB2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210AB2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1 376,50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271,80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406,70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210AB2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210AB2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1 376,50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271,80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406,70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210AB2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2.5.1.</w:t>
            </w:r>
          </w:p>
          <w:p w:rsidR="00A77C7E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7C7E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7C7E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7C7E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Школы Ханты-Мансийского района</w:t>
            </w:r>
          </w:p>
          <w:p w:rsidR="00A77C7E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7C7E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7C7E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A77C7E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7C7E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7C7E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993,80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271,80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210AB2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210AB2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993,80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271,80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993,80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271,80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2.5.2.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Дошкольные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учреждения  Ханты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-Мансийского района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382,70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282,70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382,70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282,70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382,70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282,70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2.5.3.</w:t>
            </w:r>
          </w:p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Внешкольные  учреждения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 Ханты-Мансийского района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омитет по образованию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мероприя</w:t>
            </w:r>
            <w:r>
              <w:rPr>
                <w:rFonts w:ascii="Times New Roman" w:hAnsi="Times New Roman"/>
                <w:sz w:val="20"/>
                <w:szCs w:val="20"/>
              </w:rPr>
              <w:t>тие: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Повышение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показатель 6)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2 367,85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2 101,90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2 367,85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2 101,90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210AB2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210AB2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2 367,85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2 101,90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210AB2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2.6.1.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B99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Школы. Разработка проекта на замену внутренних инжене</w:t>
            </w:r>
            <w:r>
              <w:rPr>
                <w:rFonts w:ascii="Times New Roman" w:hAnsi="Times New Roman"/>
                <w:sz w:val="20"/>
                <w:szCs w:val="20"/>
              </w:rPr>
              <w:t>рных сетей теплоснабжения МКОУ 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ООШ </w:t>
            </w:r>
          </w:p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Реполово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2.6.2.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Школы Ханты-Мансийского района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1 93</w:t>
            </w:r>
            <w:r w:rsidR="00A77C7E" w:rsidRPr="001F2C05">
              <w:rPr>
                <w:rFonts w:ascii="Times New Roman" w:hAnsi="Times New Roman"/>
                <w:sz w:val="20"/>
                <w:szCs w:val="20"/>
              </w:rPr>
              <w:t>3,30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1 93</w:t>
            </w:r>
            <w:r w:rsidR="00A77C7E" w:rsidRPr="001F2C05">
              <w:rPr>
                <w:rFonts w:ascii="Times New Roman" w:hAnsi="Times New Roman"/>
                <w:sz w:val="20"/>
                <w:szCs w:val="20"/>
              </w:rPr>
              <w:t>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7E" w:rsidRPr="001F2C05" w:rsidRDefault="00A77C7E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1 93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3,30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1 93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1 93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3,30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1 93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2.6.3.</w:t>
            </w:r>
          </w:p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Дошкольные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учреждения  Ханты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-Мансийского района</w:t>
            </w: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186,10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186,10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186,10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186,10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186,10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186,10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2.6.4.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Дошкольные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учреждения  Ханты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-Мансийского района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F56033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F56033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2.7.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AB2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Приобретение автомобиля</w:t>
            </w:r>
          </w:p>
          <w:p w:rsidR="00336B99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МКОУ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Выкатной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AB2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комитет по</w:t>
            </w: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825,85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F56033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825,85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825,85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по  подпрограмме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комитет по образованию,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103 382,50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59 173,64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8 268,96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23 315,1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12 624,80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193,35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193,35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103 189,15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58 980,29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8 268,96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23 315,10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12 624,80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103 189,15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58 980,29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8 268,96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23 315,10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12 624,80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A2FB0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4338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Подпрограмма 3 «Развитие материально-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технической  базы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сферы  образования»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3.1.</w:t>
            </w:r>
          </w:p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Строительство и реконструкция учреждений общего образования в соответствии с нормативом обеспеченности местами в общеобразовательных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учреждениях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показатель 10)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комитет по образованию;</w:t>
            </w:r>
          </w:p>
          <w:p w:rsidR="00BA2FB0" w:rsidRDefault="00336B99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</w:t>
            </w:r>
            <w:r w:rsidR="00BA2FB0"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BA2FB0" w:rsidRPr="001F2C05">
              <w:rPr>
                <w:rFonts w:ascii="Times New Roman" w:hAnsi="Times New Roman"/>
                <w:sz w:val="20"/>
                <w:szCs w:val="20"/>
              </w:rPr>
              <w:t>строительства,  архитектуры</w:t>
            </w:r>
            <w:proofErr w:type="gramEnd"/>
            <w:r w:rsidR="00BA2FB0" w:rsidRPr="001F2C05">
              <w:rPr>
                <w:rFonts w:ascii="Times New Roman" w:hAnsi="Times New Roman"/>
                <w:sz w:val="20"/>
                <w:szCs w:val="20"/>
              </w:rPr>
              <w:t xml:space="preserve">  и  ЖКХ;</w:t>
            </w:r>
          </w:p>
          <w:p w:rsidR="00336B99" w:rsidRDefault="00BA2FB0" w:rsidP="00336B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A2FB0" w:rsidRPr="001F2C05" w:rsidRDefault="00336B99" w:rsidP="00336B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BA2FB0" w:rsidRPr="001F2C05">
              <w:rPr>
                <w:rFonts w:ascii="Times New Roman" w:hAnsi="Times New Roman"/>
                <w:sz w:val="20"/>
                <w:szCs w:val="20"/>
              </w:rPr>
              <w:t xml:space="preserve">епартамент </w:t>
            </w:r>
            <w:proofErr w:type="spellStart"/>
            <w:proofErr w:type="gramStart"/>
            <w:r w:rsidR="00BA2FB0" w:rsidRPr="001F2C05">
              <w:rPr>
                <w:rFonts w:ascii="Times New Roman" w:hAnsi="Times New Roman"/>
                <w:sz w:val="20"/>
                <w:szCs w:val="20"/>
              </w:rPr>
              <w:t>имуществен</w:t>
            </w:r>
            <w:r w:rsidR="00F56033">
              <w:rPr>
                <w:rFonts w:ascii="Times New Roman" w:hAnsi="Times New Roman"/>
                <w:sz w:val="20"/>
                <w:szCs w:val="20"/>
              </w:rPr>
              <w:t>-</w:t>
            </w:r>
            <w:r w:rsidR="00BA2FB0" w:rsidRPr="001F2C05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proofErr w:type="gramEnd"/>
            <w:r w:rsidR="00BA2FB0" w:rsidRPr="001F2C05">
              <w:rPr>
                <w:rFonts w:ascii="Times New Roman" w:hAnsi="Times New Roman"/>
                <w:sz w:val="20"/>
                <w:szCs w:val="20"/>
              </w:rPr>
              <w:t xml:space="preserve"> и земельных отношений;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635 334,83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278 265,85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309 724,88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47 344,10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574 106,49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242 420,85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284 628,14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47 057,50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53 128,34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27 745,00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25 096,74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286,60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2 755,83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1 469,23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286,60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</w:t>
            </w:r>
            <w:r w:rsidR="00336B99"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50 372,51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26 745,00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23 627,51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3.1.1.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AB2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Комплекс (сельский дом культуры-библиотека-</w:t>
            </w:r>
          </w:p>
          <w:p w:rsidR="00336B99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школа-детский сад) </w:t>
            </w:r>
          </w:p>
          <w:p w:rsidR="00336B99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п. Кедровый Ханты-Мансийского района, мощностью объекта </w:t>
            </w:r>
          </w:p>
          <w:p w:rsidR="00336B99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150 мест, </w:t>
            </w:r>
          </w:p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9100 экземпляров,</w:t>
            </w:r>
          </w:p>
          <w:p w:rsidR="00336B99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110 учащихся (наполняемость класса </w:t>
            </w:r>
          </w:p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16 человек),</w:t>
            </w:r>
          </w:p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60 воспитанников</w:t>
            </w: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архитектуры  и  ЖКХ;</w:t>
            </w: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296 774,05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259 108,00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9 889,45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27 776,60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262 583,77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225 907,00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8 900,17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27 776,60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26 090,28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25 101,00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989,28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</w:t>
            </w:r>
            <w:r w:rsidR="00336B99"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26 090,28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25 101,00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989,28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F56033">
        <w:trPr>
          <w:gridBefore w:val="1"/>
          <w:gridAfter w:val="1"/>
          <w:wBefore w:w="263" w:type="dxa"/>
          <w:wAfter w:w="404" w:type="dxa"/>
          <w:trHeight w:val="352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3.1.2.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Технологическое присоединение к электрическим сетям объекта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Комплекс (сельский дом культуры – библиотека – школа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детский сад)</w:t>
            </w: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п. Кедровый Ханты-Мансийского района»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23,21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23,21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района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23,21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23,21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3.1.3.</w:t>
            </w:r>
          </w:p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 (сельский дом культуры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библиотека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шк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ола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детский сад)</w:t>
            </w:r>
          </w:p>
          <w:p w:rsidR="00336B99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п. Кедровый Ханты-Мансийского района мощностью объекта </w:t>
            </w:r>
          </w:p>
          <w:p w:rsidR="00336B99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150 мест, </w:t>
            </w:r>
          </w:p>
          <w:p w:rsidR="00336B99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9100 экземпляров, </w:t>
            </w:r>
          </w:p>
          <w:p w:rsidR="00336B99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110 учащихся (наполняемость класса </w:t>
            </w:r>
          </w:p>
          <w:p w:rsidR="00336B99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16 человек), </w:t>
            </w: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60 воспитанников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8 340,66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5 478,46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2 862,20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7 469,98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4 607,78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2 862,20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района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870,68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870,68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</w:t>
            </w:r>
            <w:r w:rsidR="00336B99"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870,68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870,68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33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F56033" w:rsidRDefault="00F56033" w:rsidP="00F5603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A2FB0" w:rsidRPr="00F56033" w:rsidRDefault="00F56033" w:rsidP="00F56033">
            <w:pPr>
              <w:tabs>
                <w:tab w:val="left" w:pos="79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3.1.4.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B99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Комплекс «Школа </w:t>
            </w:r>
          </w:p>
          <w:p w:rsidR="00336B99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(55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учащ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.)</w:t>
            </w:r>
            <w:r w:rsidR="00336B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с группой для детей дошкольного возраста</w:t>
            </w:r>
            <w:r w:rsidR="00336B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(25 воспитан.)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сельс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кий дом культуры </w:t>
            </w:r>
          </w:p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 100 мест)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библиотека (9100 экз.)</w:t>
            </w:r>
          </w:p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Бобровский»</w:t>
            </w: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(1 этап: школа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детский сад)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164 176,36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16 444,00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131 313,66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16 418,70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149 400,60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118 181,90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16 418,70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джет района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14 775,76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13 131,76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</w:t>
            </w:r>
            <w:r w:rsidR="00336B99"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14 775,76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13 131,76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3.1.5.</w:t>
            </w:r>
          </w:p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B99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 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Школа </w:t>
            </w:r>
          </w:p>
          <w:p w:rsidR="00336B99" w:rsidRDefault="00BA2FB0" w:rsidP="00336B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(55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учащ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.)</w:t>
            </w:r>
            <w:r w:rsidR="00336B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с группой для детей дошкольного возраста</w:t>
            </w:r>
            <w:r w:rsidR="00336B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(25 воспитан.)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сельск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ий дом культуры (на 100 мест)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библиотека (9100 экз.)</w:t>
            </w:r>
            <w:r w:rsidR="00336B9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A2FB0" w:rsidRPr="001F2C05" w:rsidRDefault="00BA2FB0" w:rsidP="00336B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Бобровский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(1 этап: школа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детский сад)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6B99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ПИР)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1 713,85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1 713,85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1 713,85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1 713,85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района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3.1.6.</w:t>
            </w:r>
          </w:p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B99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Комплекс «Школа </w:t>
            </w:r>
          </w:p>
          <w:p w:rsidR="00336B99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(55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учащ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.)</w:t>
            </w:r>
            <w:r w:rsidR="00336B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с группой для детей дошк</w:t>
            </w:r>
            <w:r>
              <w:rPr>
                <w:rFonts w:ascii="Times New Roman" w:hAnsi="Times New Roman"/>
                <w:sz w:val="20"/>
                <w:szCs w:val="20"/>
              </w:rPr>
              <w:t>ольного возраста</w:t>
            </w:r>
            <w:r w:rsidR="00336B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(25 воспитан.)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сельский дом культуры (на 10</w:t>
            </w:r>
            <w:r w:rsidR="00336B99">
              <w:rPr>
                <w:rFonts w:ascii="Times New Roman" w:hAnsi="Times New Roman"/>
                <w:sz w:val="20"/>
                <w:szCs w:val="20"/>
              </w:rPr>
              <w:t xml:space="preserve">0 мест) – </w:t>
            </w:r>
            <w:r>
              <w:rPr>
                <w:rFonts w:ascii="Times New Roman" w:hAnsi="Times New Roman"/>
                <w:sz w:val="20"/>
                <w:szCs w:val="20"/>
              </w:rPr>
              <w:t>библиотека (9100 экз.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A2FB0" w:rsidRDefault="00336B99" w:rsidP="00336B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BA2FB0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="00BA2FB0" w:rsidRPr="001F2C05">
              <w:rPr>
                <w:rFonts w:ascii="Times New Roman" w:hAnsi="Times New Roman"/>
                <w:sz w:val="20"/>
                <w:szCs w:val="20"/>
              </w:rPr>
              <w:t>Бобровский» (1 этап: школа</w:t>
            </w:r>
            <w:r w:rsidR="00BA2FB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BA2FB0" w:rsidRPr="001F2C05">
              <w:rPr>
                <w:rFonts w:ascii="Times New Roman" w:hAnsi="Times New Roman"/>
                <w:sz w:val="20"/>
                <w:szCs w:val="20"/>
              </w:rPr>
              <w:t>детский сад)</w:t>
            </w:r>
          </w:p>
          <w:p w:rsidR="00814B6F" w:rsidRPr="001F2C05" w:rsidRDefault="00814B6F" w:rsidP="00336B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7 057,23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7 057,23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6 147,34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6 147,34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района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909,89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909,89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814B6F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</w:t>
            </w:r>
            <w:r w:rsidR="00336B99"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909,89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909,89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814B6F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3.1.7.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B6F" w:rsidRDefault="00814B6F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A2FB0" w:rsidRPr="001F2C05">
              <w:rPr>
                <w:rFonts w:ascii="Times New Roman" w:hAnsi="Times New Roman"/>
                <w:sz w:val="20"/>
                <w:szCs w:val="20"/>
              </w:rPr>
              <w:t>ыполнение кадастровых</w:t>
            </w:r>
          </w:p>
          <w:p w:rsidR="00336B99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 в отношении земельного участка строительства объекта «Комплекс </w:t>
            </w:r>
            <w:r>
              <w:rPr>
                <w:rFonts w:ascii="Times New Roman" w:hAnsi="Times New Roman"/>
                <w:sz w:val="20"/>
                <w:szCs w:val="20"/>
              </w:rPr>
              <w:t>«Ш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кола </w:t>
            </w:r>
          </w:p>
          <w:p w:rsidR="00E643D2" w:rsidRDefault="00BA2FB0" w:rsidP="00E64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(55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учащ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.) с группой для детей дошкольного возраста</w:t>
            </w:r>
            <w:r w:rsidR="00E64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(25 воспитан.) </w:t>
            </w:r>
          </w:p>
          <w:p w:rsidR="00BA2FB0" w:rsidRPr="001F2C05" w:rsidRDefault="00BA2FB0" w:rsidP="00E64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Бобровский Ханты-Мансийского района»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B6F" w:rsidRDefault="00814B6F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</w:t>
            </w:r>
          </w:p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строительства,  архитектуры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 и  ЖКХ;</w:t>
            </w: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B6F" w:rsidRPr="001F2C05" w:rsidRDefault="00814B6F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BA2FB0" w:rsidRPr="001F2C0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814B6F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района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3.1.8.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D2" w:rsidRDefault="00BA2FB0" w:rsidP="00E64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Технологическое присоединение к электрическим сетям объекта Комплекс «Школа (55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учащ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.)</w:t>
            </w:r>
            <w:r w:rsidR="00E64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с группой для детей дошкольного возраста</w:t>
            </w:r>
            <w:r w:rsidR="00E64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(25 воспитан.)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сельский дом культуры (на 100 мест)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библиотека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(9100 экз.)</w:t>
            </w:r>
          </w:p>
          <w:p w:rsidR="00BA2FB0" w:rsidRPr="001F2C05" w:rsidRDefault="00BA2FB0" w:rsidP="00E64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Бобровский» (1 этап: школа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детский сад)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19,15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19,15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района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19,15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19,15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19,15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19,15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3.1.9.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Школа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детский сад»</w:t>
            </w:r>
          </w:p>
          <w:p w:rsidR="00BA2FB0" w:rsidRPr="001F2C05" w:rsidRDefault="00BA2FB0" w:rsidP="00E64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в д. </w:t>
            </w:r>
            <w:proofErr w:type="spellStart"/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Согом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 50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учащихся (наполняемость 8 человек и</w:t>
            </w:r>
            <w:r w:rsidR="00E64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20 воспитанников)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B6F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епартамент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имуществен</w:t>
            </w:r>
            <w:proofErr w:type="spellEnd"/>
            <w:r w:rsidR="00814B6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и земельных отношений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154 516,85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154 516,85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146 790,95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146 790,95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района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</w:t>
            </w:r>
            <w:r w:rsidR="00E643D2"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3.1.10.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Школа с группами для дошкольного возраста</w:t>
            </w:r>
          </w:p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(120 учащихся/60 мест),</w:t>
            </w: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д. Ярки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района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3.1.11.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Реконструкция школы с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пристроем</w:t>
            </w:r>
            <w:proofErr w:type="spellEnd"/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Красноленинский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(ПИР)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района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3.1.12.</w:t>
            </w:r>
          </w:p>
          <w:p w:rsidR="00BA2FB0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="00E643D2">
              <w:rPr>
                <w:rFonts w:ascii="Times New Roman" w:hAnsi="Times New Roman"/>
                <w:sz w:val="20"/>
                <w:szCs w:val="20"/>
              </w:rPr>
              <w:t>о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борудованием и мебелью 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омплекса (сельский дом культуры – библиотека – школа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детский сад)</w:t>
            </w: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п. Кедровый Ханты-Мансийского района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1 430,09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1 430,09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1 430,09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1 430,09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1 430,09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1 430,09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3.1.13.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E64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Ремонт подъездной дороги к объекту «Начальная общеобразовательная школа</w:t>
            </w:r>
            <w:r w:rsidR="00E64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227,50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227,50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227,50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3.1.14.</w:t>
            </w:r>
          </w:p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Приобретение и монтаж оборудования для объекта «Реконструкция школы с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пристроем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для размещения групп детского сада</w:t>
            </w: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Строительство и      реконструкция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дошкольных  образовательных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учреждений для обеспечения в каждом муниципальном  образовании автономного округа охвата дошкольным образованием не менее 70% детей от 3 до 7 лет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  <w:t>( показатель 9)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208 784,46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31 347,38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4 978,78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54 111,00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118 347,30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180 119,50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28 269,78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766,62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44 570,60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106 512,50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28 664,96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3 077,60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4 212,16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9 540,40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11 834,80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14 076,17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1 478,76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762,60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11 834,80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</w:t>
            </w:r>
            <w:r w:rsidR="00E643D2"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</w:t>
            </w: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14 588,79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3 077,60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2 733,39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8 777,80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3.2.1.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Реконструкция школы с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пристроем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для размещения групп детского сада</w:t>
            </w: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158 281,70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38 434,40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118 347,30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140 626,50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34 114,00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106 512,50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17 655,20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4 320,40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11 834,80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12 364,80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11 834,80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</w:t>
            </w:r>
            <w:r w:rsidR="00E643D2"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5 290,40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3 790,40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3.2.1.1.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C1C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Реконструкция школы с </w:t>
            </w:r>
          </w:p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пристроем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для размещения групп детского сада</w:t>
            </w: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(ПИР)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C1C" w:rsidRDefault="00C85C1C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</w:t>
            </w:r>
          </w:p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строительства,  архитектуры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 и  ЖКХ;</w:t>
            </w: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E64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</w:t>
            </w:r>
            <w:r w:rsidR="00E643D2"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43D2">
              <w:rPr>
                <w:rFonts w:ascii="Times New Roman" w:hAnsi="Times New Roman"/>
                <w:sz w:val="20"/>
                <w:szCs w:val="20"/>
              </w:rPr>
              <w:t>р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асходов за счет средств бюджета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3.2.1.2.</w:t>
            </w:r>
          </w:p>
          <w:p w:rsidR="00BA2FB0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Реконструкция школы с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пристроем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для размещения групп детского сада</w:t>
            </w:r>
          </w:p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(СМР)</w:t>
            </w:r>
          </w:p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156 251,70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37 904,40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118 347,30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140 626,50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34 114,00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106 512,50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15 625,20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3 790,40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11 834,80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11 834,80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11 834,80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</w:t>
            </w:r>
            <w:r w:rsidR="004709FB"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3 790,40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3 790,40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3.2.1.3.</w:t>
            </w:r>
          </w:p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Технологическое присоединение к электрическим сетям объекта «Реконструкция школы с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пристроем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для размещения групп детского сада</w:t>
            </w: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</w:t>
            </w:r>
            <w:r>
              <w:rPr>
                <w:rFonts w:ascii="Times New Roman" w:hAnsi="Times New Roman"/>
                <w:sz w:val="20"/>
                <w:szCs w:val="20"/>
              </w:rPr>
              <w:t>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C1C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C1C" w:rsidRDefault="00BA2FB0" w:rsidP="00C85C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30,00</w:t>
            </w:r>
          </w:p>
          <w:p w:rsidR="00C85C1C" w:rsidRPr="001F2C05" w:rsidRDefault="00C85C1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C85C1C" w:rsidRPr="001F2C05" w:rsidRDefault="00C85C1C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3.2.2.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D2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Реконструкция школы с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пристроем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для размещения групп детского сада </w:t>
            </w: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43 958,89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31 347,38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2 000,01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10 611,5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39 492,9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28 269,78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766,62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10 456,5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4 465,89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3 077,60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1 233,39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154,9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</w:t>
            </w:r>
            <w:r w:rsidR="00E643D2"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</w:t>
            </w:r>
            <w:r w:rsidR="00E643D2"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4 387,89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3 077,60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1 233,39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3.2.3.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Оснащение оборудованием и мебелью школы с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пристроем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для размещения групп детского сада д.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1 456,33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1 456,33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E643D2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1 456,33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1 456,33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1 456,33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1 456,33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3.2.4.</w:t>
            </w:r>
          </w:p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Технологическое присоединение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электрическим сетям объекта 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Реконструкция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школы с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пристроем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для размещения групп детского сада</w:t>
            </w: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22,44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22,44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E643D2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22,44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22,44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22,44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22,44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3.2.5.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и межевание земельного участка для объекта «Реконструкция школы с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пристроем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для размещения групп детского сада</w:t>
            </w: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E643D2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</w:t>
            </w:r>
            <w:r w:rsidR="00E643D2"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рование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расходов за счет средств бюджета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3.2.6.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D2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Выполнение кадастровых работ в отношении земельного участка строительства объекта «Комплекс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E643D2">
              <w:rPr>
                <w:rFonts w:ascii="Times New Roman" w:hAnsi="Times New Roman"/>
                <w:sz w:val="20"/>
                <w:szCs w:val="20"/>
              </w:rPr>
              <w:t>школа</w:t>
            </w:r>
          </w:p>
          <w:p w:rsidR="00E643D2" w:rsidRDefault="00BA2FB0" w:rsidP="00E64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(55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учащ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.)</w:t>
            </w:r>
            <w:r w:rsidR="00E64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с группой для детей дошкольного возраста</w:t>
            </w:r>
            <w:r w:rsidR="00E64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(25 воспитан.) </w:t>
            </w:r>
          </w:p>
          <w:p w:rsidR="00BA2FB0" w:rsidRPr="001F2C05" w:rsidRDefault="00BA2FB0" w:rsidP="00E64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п. Бобровский Ханты-Мансийского района»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32,50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32,50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32,50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</w:t>
            </w:r>
            <w:r w:rsidR="00E643D2"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3.2.7.</w:t>
            </w:r>
          </w:p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D2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Комплекс «Школа </w:t>
            </w:r>
          </w:p>
          <w:p w:rsidR="00E643D2" w:rsidRDefault="00BA2FB0" w:rsidP="00E64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(55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учащ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.)</w:t>
            </w:r>
            <w:r w:rsidR="00E64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с группой для детей дошкольного возраста</w:t>
            </w:r>
            <w:r w:rsidR="00E64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(25 воспитан.)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сельс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кий дом культуры (на 100 мест)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библиотека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(9100 экз.)</w:t>
            </w:r>
          </w:p>
          <w:p w:rsidR="00BA2FB0" w:rsidRPr="001F2C05" w:rsidRDefault="00BA2FB0" w:rsidP="00E64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Бобровский»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 этап: школа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детский сад)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1 824,20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1 824,20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1 824,20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1 824,20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</w:t>
            </w:r>
            <w:r w:rsidR="00E643D2"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1 824,20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1 824,20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3.2.8.</w:t>
            </w:r>
          </w:p>
          <w:p w:rsidR="00BA2FB0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Оснащение оборудованием и мебелью комплекса (сельский дом культуры-библиотека- школа-детский сад)</w:t>
            </w: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п. Кедровый Ханты-Мансийского района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района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</w:t>
            </w:r>
            <w:r w:rsidR="00E643D2"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3.2.9.</w:t>
            </w:r>
          </w:p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 (сельский дом культуры – библиотека – школа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детский сад)</w:t>
            </w:r>
          </w:p>
          <w:p w:rsidR="00E643D2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п. Кедровый Ханты-Мансийского района, мощностью объекта </w:t>
            </w:r>
          </w:p>
          <w:p w:rsidR="00E643D2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150 мест, </w:t>
            </w:r>
          </w:p>
          <w:p w:rsidR="00E643D2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9100 экземпляров, </w:t>
            </w:r>
          </w:p>
          <w:p w:rsidR="00E643D2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110 учащихся (наполняемость класса </w:t>
            </w:r>
          </w:p>
          <w:p w:rsidR="00E643D2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16 человек), </w:t>
            </w: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60 воспитанников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3 086,30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3 086,30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3 086,30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3 086,30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</w:t>
            </w:r>
            <w:r w:rsidR="00E643D2"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3 086,30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3 086,30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Строительство гаража под автомобиль МКОУ ХМР «СОШ с.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 (ПИР)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3.4.</w:t>
            </w:r>
          </w:p>
          <w:p w:rsidR="00BA2FB0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образовательных учреждений</w:t>
            </w:r>
          </w:p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5 209,70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5 209,70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района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5 209,70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5 209,70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5 209,70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5 209,70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</w:t>
            </w:r>
            <w:r w:rsidR="00E643D2"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3.4.1.</w:t>
            </w:r>
          </w:p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D2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Приобретение мебели, недостающего оборудования и инвентаря для 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мплектования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объекта: Комплекс 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Школа</w:t>
            </w:r>
            <w:r w:rsidR="00E64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(55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учащ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.) </w:t>
            </w:r>
          </w:p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 группой для детей дошк</w:t>
            </w:r>
            <w:r>
              <w:rPr>
                <w:rFonts w:ascii="Times New Roman" w:hAnsi="Times New Roman"/>
                <w:sz w:val="20"/>
                <w:szCs w:val="20"/>
              </w:rPr>
              <w:t>ольного возраста</w:t>
            </w:r>
          </w:p>
          <w:p w:rsidR="00E643D2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(25 воспитан.)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сельс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кий дом культуры </w:t>
            </w:r>
          </w:p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 100 мест)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библиотека (9100 экз.)</w:t>
            </w: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Бобровский»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1 049,70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1 049,70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района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1 049,70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1 049,70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1 049,70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1 049,70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3.4.2.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Улучшение материально-технической базы МКОУ СОШ с.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Селиярово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 района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3.4.3.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E64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Приобретение двух школьных автобусов для перевозки школьников из д. Ярки</w:t>
            </w:r>
            <w:r w:rsidR="00E64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в д.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Шапша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3 660,00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района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3 660,00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C85C1C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3 660,00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3 660,00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C85C1C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3.4.4.</w:t>
            </w:r>
          </w:p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D2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«Комплекс: школа, детский сад, сельский дом куль</w:t>
            </w:r>
            <w:r w:rsidR="00E643D2">
              <w:rPr>
                <w:rFonts w:ascii="Times New Roman" w:hAnsi="Times New Roman"/>
                <w:sz w:val="20"/>
                <w:szCs w:val="20"/>
              </w:rPr>
              <w:t>т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уры, библиотека, врачебная амбулатория (100 учащихся мест, </w:t>
            </w:r>
          </w:p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 мест, 100 мест,</w:t>
            </w:r>
          </w:p>
          <w:p w:rsidR="00E643D2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11300 экз., </w:t>
            </w:r>
          </w:p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 пос. в смену),</w:t>
            </w: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Выкатной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района» (приобретение оборудования)</w:t>
            </w: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C85C1C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C85C1C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C85C1C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C85C1C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C85C1C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</w:t>
            </w:r>
            <w:r w:rsidR="00E643D2"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C85C1C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3.4.5.</w:t>
            </w:r>
          </w:p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D2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«Комплекс (сельский дом культуры-библиотека- школа-детский сад) </w:t>
            </w:r>
          </w:p>
          <w:p w:rsidR="00E643D2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п. Кедровый Ханты-Мансийского района, мощностью объекта </w:t>
            </w:r>
          </w:p>
          <w:p w:rsidR="00E643D2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150 мест, </w:t>
            </w:r>
          </w:p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9100 экземпляров,</w:t>
            </w:r>
          </w:p>
          <w:p w:rsidR="00E643D2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110 учащихся (наполняемость класса </w:t>
            </w:r>
          </w:p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16 человек),</w:t>
            </w: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60 воспитанников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приобретение оборудования)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</w:t>
            </w:r>
            <w:r>
              <w:rPr>
                <w:rFonts w:ascii="Times New Roman" w:hAnsi="Times New Roman"/>
                <w:sz w:val="20"/>
                <w:szCs w:val="20"/>
              </w:rPr>
              <w:t>йона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</w:t>
            </w:r>
            <w:r w:rsidR="00E643D2"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3.4.6.</w:t>
            </w:r>
          </w:p>
          <w:p w:rsidR="00BA2FB0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D2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«Комплекс «Школа </w:t>
            </w:r>
          </w:p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(55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учащ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.) с группо</w:t>
            </w:r>
            <w:r w:rsidR="00E643D2">
              <w:rPr>
                <w:rFonts w:ascii="Times New Roman" w:hAnsi="Times New Roman"/>
                <w:sz w:val="20"/>
                <w:szCs w:val="20"/>
              </w:rPr>
              <w:t xml:space="preserve">й для детей дошкольного возраста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(25 воспитан.)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сельский дом культуры (на 100 мест)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643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библиотека (9100 экз.)</w:t>
            </w: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п. Бобровский» (1 этап: школа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детский сад) (приобретение оборудования)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</w:t>
            </w:r>
            <w:r w:rsidR="00E643D2"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Всего  по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 подпрограмме  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комитет по образованию;</w:t>
            </w:r>
          </w:p>
          <w:p w:rsidR="00BA2FB0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E643D2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епартамент </w:t>
            </w:r>
            <w:proofErr w:type="spellStart"/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имуществен</w:t>
            </w:r>
            <w:r w:rsidR="00C85C1C"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и земельных отношений;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849 518,99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309 803,23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314 703,66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106 664,80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118 347,30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754 225,99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270 690,63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285 394,76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91 628,10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106 512,50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C85C1C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87 193,00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31 012,60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29 308,90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15 036,70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11 834,80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22 231,70</w:t>
            </w:r>
          </w:p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1 190,00</w:t>
            </w:r>
          </w:p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2 948,00</w:t>
            </w:r>
          </w:p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6 258,90</w:t>
            </w:r>
          </w:p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</w:t>
            </w:r>
            <w:r w:rsidR="00E643D2"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64 961,30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29 822,60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26 360,90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8 777,80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11 834,80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A2FB0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433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4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«Оказание образовательных услуг в организациях дошкольного, общего среднего и дополнительного образования на территории Ханты-Мансийского района»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Основное мероп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риятие: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Обеспечение реализации основных общеобразовательных программ в образовательных организациях, расположенных на территории Ханты-Мансийского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показатель 14)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4 107 718,88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811 693,38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831 529,50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857 990,50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820 114,20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B0" w:rsidRPr="001F2C05" w:rsidRDefault="00BA2FB0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786 391,30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4 107 718,88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811 693,38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831 529,50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857 990,50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820 114,20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786 391,30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4.1.1.</w:t>
            </w:r>
          </w:p>
          <w:p w:rsidR="00987A91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A91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A91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A91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Субвенции на реализацию основных общеобразовательных программ в рамках подпрограммы «Общее образование. Дополнительное образование детей»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987A91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A91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1 304 385,48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636 344,88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668 040,60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1 304 385,48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636 344,88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668 040,60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C85C1C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C85C1C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C85C1C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4.1.2.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Субвенции на реализацию дошкольными образовательными организациями основных общеобразовательных программ дошкольного образования в рамках подпрограммы «Общее образование. Дополнительное образование детей»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281 210,51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144 334,11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136 876,40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281 210,51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144 334,11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136 876,40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4.1.3.</w:t>
            </w:r>
          </w:p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Субвенции на предоставление обучающимся муниципальных общеобразовательных организаций и частных общеобразовательных организаций, имеющих государственную аккредитацию, социальной поддержки в виде предоставления завтраков и обедов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23 379,93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23 379,93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23 379,93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23 379,93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4.1.4.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Субвенции на информационное обеспечение общеобразовательных организаций в части доступа к образова</w:t>
            </w:r>
            <w:r>
              <w:rPr>
                <w:rFonts w:ascii="Times New Roman" w:hAnsi="Times New Roman"/>
                <w:sz w:val="20"/>
                <w:szCs w:val="20"/>
              </w:rPr>
              <w:t>тельным ресурсам сети Интернет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3 562,89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1 552,89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3 562,89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1 552,89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4.1.5.</w:t>
            </w:r>
          </w:p>
          <w:p w:rsidR="00987A91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A91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A91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Субвенция для обеспечения государственных гарантий на получение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образования и осуществления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переданных органам местного самоуправления муниципальных образований автономного округа отдельных государственных полномочий в области образования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987A91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A91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2 362 907,00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824 127,50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786 251,20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752 528,30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2 362 907,00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824 127,50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786 251,20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752 528,30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4.1.6.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Субвенции на выплату компенсации части родительской платы за присмотр и уход за детьми в общеобразовательных организациях, реализующих образовательные программы дошкольного </w:t>
            </w:r>
            <w:r w:rsidR="00975B01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46 167,57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6 081,57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6 186,00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11 300,00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11 300,00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46 167,57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6 081,57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6 186,00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11 300,00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11 300,00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.1.7.</w:t>
            </w:r>
          </w:p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975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Субвенции на социальную поддержку отдельным категориям обучающихся </w:t>
            </w:r>
            <w:r w:rsidR="00975B01">
              <w:rPr>
                <w:rFonts w:ascii="Times New Roman" w:hAnsi="Times New Roman"/>
                <w:sz w:val="20"/>
                <w:szCs w:val="20"/>
              </w:rPr>
              <w:t>в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муниципальных общеобразовательных организациях и частных общеобразовательных организациях, осуществляющих образовательную деятельность по имеющим государственную аккредитацию основным образовательным программам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86 105,5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18 416,5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22 563,00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22 563,00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A91" w:rsidRPr="001F2C05" w:rsidRDefault="00987A91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22 563,00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86 105,5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18 416,5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22 563,00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22 563,00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22 563,00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  <w:t xml:space="preserve"> Создание условий для удовлетворения потребности населения района в оказании услуг в учреждениях дошкольного образования» (содержание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учреждений) 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показатель 15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477 243,60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118 236,3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123 481,10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117 763,10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117 763,10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477 243,60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118 236,3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123 481,10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117 763,10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117 763,10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477 243,60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118 236,3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123 481,10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117 763,10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117 763,10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4.3.</w:t>
            </w:r>
          </w:p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  <w:t>Создание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условий для удовлетворения потребности населения района в оказании услуг в учреждениях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общего среднего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(показатель 16)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в том числе: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758 614,20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194 632,20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191 348,8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186 316,60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186 316,60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30 603,40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7 920,40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7 561,00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7 561,00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7 561,00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728 010,80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186 711,80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183 787,8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178 755,60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178 755,60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697 483,30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172 884,10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178 221,20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173 189,00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173 189,00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</w:t>
            </w:r>
            <w:r w:rsidR="00975B01"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30 527,50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13 827,70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4.3.1.</w:t>
            </w:r>
          </w:p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Субсидия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местных бюджетов по организации питания обучающихся в муниципальных образовательных организациях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21 748,10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21 748,10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7 920,40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7 920,40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13 827,70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13 827,70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363" w:rsidRPr="001F2C05" w:rsidRDefault="00E14363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2A" w:rsidRPr="001F2C05" w:rsidRDefault="0044022A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2A" w:rsidRPr="001F2C05" w:rsidRDefault="0044022A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</w:t>
            </w:r>
            <w:r w:rsidR="00975B01"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13 827,70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13 827,70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4.3.2.</w:t>
            </w:r>
          </w:p>
          <w:p w:rsidR="0044022A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022A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022A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022A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022A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Default="0044022A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Субсидия на дополнительное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финансовое обеспечение мероприятий по организации питания обучающихся</w:t>
            </w:r>
          </w:p>
          <w:p w:rsidR="0044022A" w:rsidRDefault="0044022A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022A" w:rsidRDefault="0044022A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022A" w:rsidRPr="001F2C05" w:rsidRDefault="0044022A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Default="0044022A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44022A" w:rsidRDefault="0044022A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022A" w:rsidRDefault="0044022A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022A" w:rsidRDefault="0044022A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022A" w:rsidRDefault="0044022A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022A" w:rsidRPr="001F2C05" w:rsidRDefault="0044022A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39 382,80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13 127,60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13 127,60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13 127,60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2A" w:rsidRPr="001F2C05" w:rsidRDefault="0044022A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2A" w:rsidRPr="001F2C05" w:rsidRDefault="0044022A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22 683,00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7 561,00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7 561,00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7 561,00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2A" w:rsidRPr="001F2C05" w:rsidRDefault="0044022A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2A" w:rsidRPr="001F2C05" w:rsidRDefault="0044022A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16 699,80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2A" w:rsidRPr="001F2C05" w:rsidRDefault="0044022A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2A" w:rsidRPr="001F2C05" w:rsidRDefault="0044022A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2A" w:rsidRPr="001F2C05" w:rsidRDefault="0044022A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2A" w:rsidRPr="001F2C05" w:rsidRDefault="0044022A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2A" w:rsidRPr="001F2C05" w:rsidRDefault="0044022A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</w:t>
            </w:r>
            <w:r w:rsidR="00975B01"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рование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16 699,80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2A" w:rsidRPr="001F2C05" w:rsidRDefault="0044022A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2A" w:rsidRPr="001F2C05" w:rsidRDefault="0044022A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расходов за счет средств бюджета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мероприятие: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  <w:t>Создание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условий для удовлетворения потребностей населения района в оказании услуг в сфере дополнительного образов</w:t>
            </w:r>
            <w:r>
              <w:rPr>
                <w:rFonts w:ascii="Times New Roman" w:hAnsi="Times New Roman"/>
                <w:sz w:val="20"/>
                <w:szCs w:val="20"/>
              </w:rPr>
              <w:t>ания (содержание учреждения)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показатель 17)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210 836,50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51 406,80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56 091,30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51 669,20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51 669,20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2A" w:rsidRPr="001F2C05" w:rsidRDefault="0044022A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2A" w:rsidRPr="001F2C05" w:rsidRDefault="0044022A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22A" w:rsidRPr="001F2C05" w:rsidRDefault="0044022A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210 836,50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51 406,80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56 091,30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51 669,20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51 669,20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210 836,50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51 406,80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56 091,30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51 669,20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51 669,20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4.5.</w:t>
            </w:r>
          </w:p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мероприяти</w:t>
            </w:r>
            <w:r>
              <w:rPr>
                <w:rFonts w:ascii="Times New Roman" w:hAnsi="Times New Roman"/>
                <w:sz w:val="20"/>
                <w:szCs w:val="20"/>
              </w:rPr>
              <w:t>е: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  <w:t>Расходы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на обеспечение функций органов местного самоуправления (содержание комите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 по образованию)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(показатели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15,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16,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5B01">
              <w:rPr>
                <w:rFonts w:ascii="Times New Roman" w:hAnsi="Times New Roman"/>
                <w:sz w:val="20"/>
                <w:szCs w:val="20"/>
              </w:rPr>
              <w:t>17)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154 469,50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46 709,80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36 822,40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35 468,70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35 468,70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154 469,50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46 709,80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36 822,40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35 468,70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35 468,70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154 469,50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46 709,80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36 822,40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35 468,70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35 468,70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4.6.</w:t>
            </w:r>
          </w:p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мероприятие: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  <w:t>Расходы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на финансовое и организационно-методическое обеспечение реализации муниципальной программы (содержание централизованной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бухгалтерии)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1F2C05">
              <w:rPr>
                <w:rFonts w:ascii="Times New Roman" w:hAnsi="Times New Roman"/>
                <w:sz w:val="20"/>
                <w:szCs w:val="20"/>
              </w:rPr>
              <w:t>(показател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15,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16,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17)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177 230,60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53 906,8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42 626,20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40 348,80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40 348,80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177 230,60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53 906,8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42 626,20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40 348,80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40 348,80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177 230,60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53 906,8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42 626,20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40 348,80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40 348,80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 по подпрограмме 4</w:t>
            </w:r>
          </w:p>
          <w:p w:rsidR="003677C2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77C2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77C2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77C2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77C2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77C2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3677C2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77C2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77C2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77C2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5 886 113,28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811 693,38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1 296 421,40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1 308 360,20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1 251 680,60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1 217 957,70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4 138 322,28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811 693,38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839 449,90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865 551,50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827 675,20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793 952,30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1 747 791,00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456 971,50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442 808,70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424 005,40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424 005,40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1 717 263,50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443 143,80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437 242,10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418 438,80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418 438,80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</w:t>
            </w:r>
            <w:r w:rsidR="00975B01"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30 527,50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13 827,70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5 566,60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5 566,60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5 566,60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Итого по муниципальной программе</w:t>
            </w:r>
          </w:p>
          <w:p w:rsidR="003677C2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77C2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комитет по образованию;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3677C2" w:rsidRPr="001F2C05" w:rsidRDefault="003677C2" w:rsidP="00975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</w:r>
            <w:r w:rsidR="00975B01">
              <w:rPr>
                <w:rFonts w:ascii="Times New Roman" w:hAnsi="Times New Roman"/>
                <w:sz w:val="20"/>
                <w:szCs w:val="20"/>
              </w:rPr>
              <w:t>д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имуществен</w:t>
            </w:r>
            <w:r w:rsidR="00975B01"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и земельных отношений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6 852 134,36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378 495,41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1 135 734,75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1 428 933,60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1 439 332,30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1 251 680,60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1 217 957,70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4 894 172,12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272 174,48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1 097 158,14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E87A58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931 148,00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972 064,00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827 675,20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793 952,30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E87A58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1 949 862,24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98 220,93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38 576,61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E87A58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497 785,60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467 268,30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424 005,40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424 005,40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E87A58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1 854 373,44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68 398,33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12 215,71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E87A58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475 180,10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461 701,70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418 438,80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418 438,80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</w:t>
            </w:r>
            <w:r w:rsidR="00975B01"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E87A58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95 488,80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29 822,60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26 360,90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E87A58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22 605,50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677C2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4338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Инвестиции в объекты муниципальной собственности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3677C2" w:rsidRPr="001F2C05" w:rsidRDefault="003677C2" w:rsidP="00975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</w:r>
            <w:r w:rsidR="00975B01">
              <w:rPr>
                <w:rFonts w:ascii="Times New Roman" w:hAnsi="Times New Roman"/>
                <w:sz w:val="20"/>
                <w:szCs w:val="20"/>
              </w:rPr>
              <w:t>д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имуществен</w:t>
            </w:r>
            <w:r w:rsidR="00975B01"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и земельных отношений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840 700,19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309 613,23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311 755,66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100 984,00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118 347,30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754 225,99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270 690,63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285 394,76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91 628,10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106 512,50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78 374,20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30 822,60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26 360,90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9 355,90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11 834,80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13 412,90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578,10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11 834,80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</w:t>
            </w:r>
            <w:r w:rsidR="00975B01"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64 961,30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29 822,60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26 360,90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8 777,80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3677C2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677C2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77C2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E87A58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6 011 434,17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68 882,18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823 979,09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E87A58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1 327 949,60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1 320 985,00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1 251 680,60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1 217 957,70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E87A58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4 139 946,13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1 483,85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811 763,38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E87A58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839 519,90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865 551,50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827 675,20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793 952,30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E87A58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1 871 488,04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67 398,33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12 215,71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E87A58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488 429,70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455 433,50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424 005,40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424 005,40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E87A58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1 840 960,54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67 398,33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12 215,71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E87A58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474 602,00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449 866,90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418 438,80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418 438,80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</w:t>
            </w:r>
            <w:r w:rsidR="00975B01"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E87A58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30 527,50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E87A58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13 827,70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</w:tr>
      <w:tr w:rsidR="003677C2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14338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Ответственный исполнитель (комитет по образованию Ханты-Мансийского района)</w:t>
            </w:r>
          </w:p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713ACD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5 972 955,4</w:t>
            </w:r>
            <w:r w:rsidR="003677C2" w:rsidRPr="001F2C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31 036,28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835 411,94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</w:t>
            </w:r>
            <w:r w:rsidR="00713ACD">
              <w:rPr>
                <w:rFonts w:ascii="Times New Roman" w:hAnsi="Times New Roman"/>
                <w:sz w:val="20"/>
                <w:szCs w:val="20"/>
              </w:rPr>
              <w:t> 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3</w:t>
            </w:r>
            <w:r w:rsidR="00713ACD">
              <w:rPr>
                <w:rFonts w:ascii="Times New Roman" w:hAnsi="Times New Roman"/>
                <w:sz w:val="20"/>
                <w:szCs w:val="20"/>
              </w:rPr>
              <w:t>15 883,90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1 320 985,00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1 251 680,60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1 217 957,70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713ACD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4 153 563,45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1 483,85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822 518,50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</w:t>
            </w:r>
            <w:r w:rsidR="00713ACD">
              <w:rPr>
                <w:rFonts w:ascii="Times New Roman" w:hAnsi="Times New Roman"/>
                <w:sz w:val="20"/>
                <w:szCs w:val="20"/>
              </w:rPr>
              <w:t>42 382,10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865 551,50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827 675,20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793 952,30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</w:t>
            </w:r>
            <w:r w:rsidR="00713ACD">
              <w:rPr>
                <w:rFonts w:ascii="Times New Roman" w:hAnsi="Times New Roman"/>
                <w:sz w:val="20"/>
                <w:szCs w:val="20"/>
              </w:rPr>
              <w:t> 819 391,97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29 552,43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12 893,44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193169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473 501,8</w:t>
            </w:r>
            <w:r w:rsidR="003677C2" w:rsidRPr="001F2C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455 433,50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424 005,40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424 005,40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</w:t>
            </w:r>
            <w:r w:rsidR="00201F54">
              <w:rPr>
                <w:rFonts w:ascii="Times New Roman" w:hAnsi="Times New Roman"/>
                <w:sz w:val="20"/>
                <w:szCs w:val="20"/>
              </w:rPr>
              <w:t> 787 083,90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29 552,43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11 112,87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45</w:t>
            </w:r>
            <w:r w:rsidR="00201F54">
              <w:rPr>
                <w:rFonts w:ascii="Times New Roman" w:hAnsi="Times New Roman"/>
                <w:sz w:val="20"/>
                <w:szCs w:val="20"/>
              </w:rPr>
              <w:t>9 674,10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449 866,90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418 438,80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418 438,80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</w:t>
            </w:r>
            <w:r w:rsidR="00975B01"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201F54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32 308,07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1 780,56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</w:t>
            </w:r>
            <w:r w:rsidR="00201F54">
              <w:rPr>
                <w:rFonts w:ascii="Times New Roman" w:hAnsi="Times New Roman"/>
                <w:sz w:val="20"/>
                <w:szCs w:val="20"/>
              </w:rPr>
              <w:t>3 827,70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Соисполнитель 1 (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ЖКХ;</w:t>
            </w:r>
          </w:p>
          <w:p w:rsidR="003677C2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677C2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77C2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77C2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77C2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77C2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77C2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72</w:t>
            </w:r>
            <w:r w:rsidR="00201F54">
              <w:rPr>
                <w:rFonts w:ascii="Times New Roman" w:hAnsi="Times New Roman"/>
                <w:sz w:val="20"/>
                <w:szCs w:val="20"/>
              </w:rPr>
              <w:t>0 966,19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347 459,13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145 805,96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109</w:t>
            </w:r>
            <w:r w:rsidR="00201F54">
              <w:rPr>
                <w:rFonts w:ascii="Times New Roman" w:hAnsi="Times New Roman"/>
                <w:sz w:val="20"/>
                <w:szCs w:val="20"/>
              </w:rPr>
              <w:t> 353,80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118 347,30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593 817,72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270 690,63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127 848,69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88 765,90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106 512,50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119</w:t>
            </w:r>
            <w:r w:rsidR="00201F54">
              <w:rPr>
                <w:rFonts w:ascii="Times New Roman" w:hAnsi="Times New Roman"/>
                <w:sz w:val="20"/>
                <w:szCs w:val="20"/>
              </w:rPr>
              <w:t> 048,47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68 668,50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17 957,27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</w:t>
            </w:r>
            <w:r w:rsidR="00201F54">
              <w:rPr>
                <w:rFonts w:ascii="Times New Roman" w:hAnsi="Times New Roman"/>
                <w:sz w:val="20"/>
                <w:szCs w:val="20"/>
              </w:rPr>
              <w:t> 587,90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11 834,80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63</w:t>
            </w:r>
            <w:r w:rsidR="00473B10">
              <w:rPr>
                <w:rFonts w:ascii="Times New Roman" w:hAnsi="Times New Roman"/>
                <w:sz w:val="20"/>
                <w:szCs w:val="20"/>
              </w:rPr>
              <w:t> 593,64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38 845,90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1102,84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</w:t>
            </w:r>
            <w:r w:rsidR="00473B10">
              <w:rPr>
                <w:rFonts w:ascii="Times New Roman" w:hAnsi="Times New Roman"/>
                <w:sz w:val="20"/>
                <w:szCs w:val="20"/>
              </w:rPr>
              <w:t>1 810,10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11 834,80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</w:t>
            </w:r>
            <w:r w:rsidR="00975B01"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55 454,83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29 822,60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16 854,43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8 777,80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Соисполнитель 2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975B01">
              <w:rPr>
                <w:rFonts w:ascii="Times New Roman" w:hAnsi="Times New Roman"/>
                <w:sz w:val="20"/>
                <w:szCs w:val="20"/>
              </w:rPr>
              <w:t>д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епартамент имущественных и земельных отношений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677C2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77C2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77C2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77C2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Default="00975B01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</w:t>
            </w:r>
            <w:r w:rsidR="003677C2" w:rsidRPr="001F2C05">
              <w:rPr>
                <w:rFonts w:ascii="Times New Roman" w:hAnsi="Times New Roman"/>
                <w:sz w:val="20"/>
                <w:szCs w:val="20"/>
              </w:rPr>
              <w:t xml:space="preserve">епартамент </w:t>
            </w:r>
            <w:proofErr w:type="spellStart"/>
            <w:proofErr w:type="gramStart"/>
            <w:r w:rsidR="003677C2" w:rsidRPr="001F2C05">
              <w:rPr>
                <w:rFonts w:ascii="Times New Roman" w:hAnsi="Times New Roman"/>
                <w:sz w:val="20"/>
                <w:szCs w:val="20"/>
              </w:rPr>
              <w:t>имуществен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3677C2" w:rsidRPr="001F2C05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proofErr w:type="gramEnd"/>
            <w:r w:rsidR="003677C2" w:rsidRPr="001F2C0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3677C2"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земельных отношений</w:t>
            </w:r>
          </w:p>
          <w:p w:rsidR="003677C2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77C2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154 516,85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154 516,85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146 790,95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146 790,95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района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</w:t>
            </w:r>
            <w:r w:rsidR="00975B01"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Соисполнитель 3 </w:t>
            </w:r>
            <w:r>
              <w:rPr>
                <w:rFonts w:ascii="Times New Roman" w:hAnsi="Times New Roman"/>
                <w:sz w:val="20"/>
                <w:szCs w:val="20"/>
              </w:rPr>
              <w:t>(а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дминистрация Ханты-Мансийского района (МКУ</w:t>
            </w:r>
            <w:r w:rsidR="00C85C1C">
              <w:rPr>
                <w:rFonts w:ascii="Times New Roman" w:hAnsi="Times New Roman"/>
                <w:sz w:val="20"/>
                <w:szCs w:val="20"/>
              </w:rPr>
              <w:t xml:space="preserve"> ХМР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5C1C"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УТО</w:t>
            </w:r>
            <w:r w:rsidR="00C85C1C">
              <w:rPr>
                <w:rFonts w:ascii="Times New Roman" w:hAnsi="Times New Roman"/>
                <w:sz w:val="20"/>
                <w:szCs w:val="20"/>
              </w:rPr>
              <w:t>»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дминистрация района</w:t>
            </w:r>
          </w:p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3 695,84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3 695,84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района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3 695,84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3 695,84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5F69" w:rsidRPr="001F2C05" w:rsidTr="00336B99">
        <w:trPr>
          <w:gridBefore w:val="1"/>
          <w:gridAfter w:val="1"/>
          <w:wBefore w:w="263" w:type="dxa"/>
          <w:wAfter w:w="404" w:type="dxa"/>
          <w:trHeight w:val="20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3 695,84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3 695,84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7C2" w:rsidRPr="001F2C05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677C2" w:rsidRPr="00B40DE9" w:rsidTr="00336B99">
        <w:trPr>
          <w:trHeight w:val="20"/>
        </w:trPr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77C2" w:rsidRPr="00B40DE9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77C2" w:rsidRPr="00B40DE9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77C2" w:rsidRPr="00B40DE9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77C2" w:rsidRPr="00B40DE9" w:rsidRDefault="003677C2" w:rsidP="00165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77C2" w:rsidRPr="004F10D8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77C2" w:rsidRPr="004F10D8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77C2" w:rsidRPr="00B40DE9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77C2" w:rsidRPr="00B40DE9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77C2" w:rsidRPr="00B40DE9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77C2" w:rsidRPr="00B40DE9" w:rsidRDefault="003677C2" w:rsidP="00165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492F" w:rsidRDefault="005A492F" w:rsidP="00526FAF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E95407" w:rsidRPr="00B40DE9" w:rsidRDefault="00E95407" w:rsidP="00526FA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40DE9">
        <w:rPr>
          <w:rFonts w:ascii="Times New Roman" w:hAnsi="Times New Roman"/>
          <w:sz w:val="28"/>
          <w:szCs w:val="28"/>
        </w:rPr>
        <w:t>Таблица 3</w:t>
      </w:r>
    </w:p>
    <w:p w:rsidR="00E95407" w:rsidRPr="004F10D8" w:rsidRDefault="00E95407" w:rsidP="00526FAF">
      <w:pPr>
        <w:spacing w:after="0" w:line="240" w:lineRule="auto"/>
        <w:jc w:val="right"/>
        <w:rPr>
          <w:rFonts w:ascii="Times New Roman" w:hAnsi="Times New Roman"/>
          <w:sz w:val="10"/>
          <w:szCs w:val="10"/>
        </w:rPr>
      </w:pPr>
    </w:p>
    <w:p w:rsidR="00E95407" w:rsidRPr="00B40DE9" w:rsidRDefault="00E95407" w:rsidP="00526FA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40DE9">
        <w:rPr>
          <w:rFonts w:ascii="Times New Roman" w:hAnsi="Times New Roman"/>
          <w:sz w:val="28"/>
        </w:rPr>
        <w:t>Перечень объектов капитального строительства</w:t>
      </w:r>
    </w:p>
    <w:p w:rsidR="00E95407" w:rsidRPr="004F10D8" w:rsidRDefault="00E95407" w:rsidP="00526FAF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14043" w:type="dxa"/>
        <w:jc w:val="center"/>
        <w:tblLook w:val="04A0" w:firstRow="1" w:lastRow="0" w:firstColumn="1" w:lastColumn="0" w:noHBand="0" w:noVBand="1"/>
      </w:tblPr>
      <w:tblGrid>
        <w:gridCol w:w="540"/>
        <w:gridCol w:w="4884"/>
        <w:gridCol w:w="2087"/>
        <w:gridCol w:w="2412"/>
        <w:gridCol w:w="1975"/>
        <w:gridCol w:w="2145"/>
      </w:tblGrid>
      <w:tr w:rsidR="00E95407" w:rsidRPr="00975B01" w:rsidTr="00975B01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975B01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0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95407" w:rsidRPr="00975B01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01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975B01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01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975B01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01">
              <w:rPr>
                <w:rFonts w:ascii="Times New Roman" w:hAnsi="Times New Roman"/>
                <w:sz w:val="20"/>
                <w:szCs w:val="20"/>
              </w:rPr>
              <w:t>Срок строительства, проектирования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975B01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01">
              <w:rPr>
                <w:rFonts w:ascii="Times New Roman" w:hAnsi="Times New Roman"/>
                <w:sz w:val="20"/>
                <w:szCs w:val="20"/>
              </w:rPr>
              <w:t>Мощность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975B01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01">
              <w:rPr>
                <w:rFonts w:ascii="Times New Roman" w:hAnsi="Times New Roman"/>
                <w:sz w:val="20"/>
                <w:szCs w:val="20"/>
              </w:rPr>
              <w:t>Сметная стоимость объекта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B01" w:rsidRDefault="004F10D8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01">
              <w:rPr>
                <w:rFonts w:ascii="Times New Roman" w:hAnsi="Times New Roman"/>
                <w:sz w:val="20"/>
                <w:szCs w:val="20"/>
              </w:rPr>
              <w:t xml:space="preserve">Объем капитальных вложений </w:t>
            </w:r>
          </w:p>
          <w:p w:rsidR="00E95407" w:rsidRPr="00975B01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01"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</w:tr>
      <w:tr w:rsidR="00E95407" w:rsidRPr="00975B01" w:rsidTr="00975B01">
        <w:trPr>
          <w:trHeight w:val="1077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975B01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0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975B01" w:rsidRDefault="00E95407" w:rsidP="00975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B01">
              <w:rPr>
                <w:rFonts w:ascii="Times New Roman" w:hAnsi="Times New Roman"/>
                <w:sz w:val="20"/>
                <w:szCs w:val="20"/>
              </w:rPr>
              <w:t xml:space="preserve">«Комплекс (сельский дом культуры – библиотека </w:t>
            </w:r>
            <w:proofErr w:type="gramStart"/>
            <w:r w:rsidRPr="00975B01">
              <w:rPr>
                <w:rFonts w:ascii="Times New Roman" w:hAnsi="Times New Roman"/>
                <w:sz w:val="20"/>
                <w:szCs w:val="20"/>
              </w:rPr>
              <w:t>–  школа</w:t>
            </w:r>
            <w:proofErr w:type="gramEnd"/>
            <w:r w:rsidRPr="00975B01">
              <w:rPr>
                <w:rFonts w:ascii="Times New Roman" w:hAnsi="Times New Roman"/>
                <w:sz w:val="20"/>
                <w:szCs w:val="20"/>
              </w:rPr>
              <w:t xml:space="preserve"> – детский сад) п. Кедровый Ханты-Мансийского района, мощностью объекта 150 мест, 9100 экземпляров, 110 учащихся (наполняемость класса 16 человек), 60 воспитанников»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975B01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01">
              <w:rPr>
                <w:rFonts w:ascii="Times New Roman" w:hAnsi="Times New Roman"/>
                <w:sz w:val="20"/>
                <w:szCs w:val="20"/>
              </w:rPr>
              <w:t>2011 – 2016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975B01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01">
              <w:rPr>
                <w:rFonts w:ascii="Times New Roman" w:hAnsi="Times New Roman"/>
                <w:sz w:val="20"/>
                <w:szCs w:val="20"/>
              </w:rPr>
              <w:t>150 мест / 9100 экз. /</w:t>
            </w:r>
          </w:p>
          <w:p w:rsidR="00E95407" w:rsidRPr="00975B01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01">
              <w:rPr>
                <w:rFonts w:ascii="Times New Roman" w:hAnsi="Times New Roman"/>
                <w:sz w:val="20"/>
                <w:szCs w:val="20"/>
              </w:rPr>
              <w:t xml:space="preserve">110 </w:t>
            </w:r>
            <w:proofErr w:type="spellStart"/>
            <w:r w:rsidRPr="00975B01">
              <w:rPr>
                <w:rFonts w:ascii="Times New Roman" w:hAnsi="Times New Roman"/>
                <w:sz w:val="20"/>
                <w:szCs w:val="20"/>
              </w:rPr>
              <w:t>учащ</w:t>
            </w:r>
            <w:proofErr w:type="spellEnd"/>
            <w:r w:rsidRPr="00975B01">
              <w:rPr>
                <w:rFonts w:ascii="Times New Roman" w:hAnsi="Times New Roman"/>
                <w:sz w:val="20"/>
                <w:szCs w:val="20"/>
              </w:rPr>
              <w:t>. / 60 мест / 7 992,42 кв. м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975B01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01">
              <w:rPr>
                <w:rFonts w:ascii="Times New Roman" w:hAnsi="Times New Roman"/>
                <w:sz w:val="20"/>
                <w:szCs w:val="20"/>
              </w:rPr>
              <w:t>409 394,29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975B01" w:rsidRDefault="00367975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01">
              <w:rPr>
                <w:rFonts w:ascii="Times New Roman" w:hAnsi="Times New Roman"/>
                <w:sz w:val="20"/>
                <w:szCs w:val="20"/>
              </w:rPr>
              <w:t>309 731,09</w:t>
            </w:r>
          </w:p>
        </w:tc>
      </w:tr>
      <w:tr w:rsidR="00E95407" w:rsidRPr="00975B01" w:rsidTr="00975B01">
        <w:trPr>
          <w:trHeight w:val="907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975B01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0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975B01" w:rsidRDefault="00E95407" w:rsidP="00526F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B01">
              <w:rPr>
                <w:rFonts w:ascii="Times New Roman" w:hAnsi="Times New Roman"/>
                <w:sz w:val="20"/>
                <w:szCs w:val="20"/>
              </w:rPr>
              <w:t xml:space="preserve">Комплекс «Школа (55 </w:t>
            </w:r>
            <w:proofErr w:type="spellStart"/>
            <w:r w:rsidRPr="00975B01">
              <w:rPr>
                <w:rFonts w:ascii="Times New Roman" w:hAnsi="Times New Roman"/>
                <w:sz w:val="20"/>
                <w:szCs w:val="20"/>
              </w:rPr>
              <w:t>учащ</w:t>
            </w:r>
            <w:proofErr w:type="spellEnd"/>
            <w:r w:rsidRPr="00975B01">
              <w:rPr>
                <w:rFonts w:ascii="Times New Roman" w:hAnsi="Times New Roman"/>
                <w:sz w:val="20"/>
                <w:szCs w:val="20"/>
              </w:rPr>
              <w:t xml:space="preserve">.) с группой для детей дошкольного возраста (25 воспитан.) – сельский дом культуры (на 100 мест) – библиотека (9100 экз.) </w:t>
            </w:r>
          </w:p>
          <w:p w:rsidR="00E95407" w:rsidRPr="00975B01" w:rsidRDefault="00E95407" w:rsidP="00526F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B01">
              <w:rPr>
                <w:rFonts w:ascii="Times New Roman" w:hAnsi="Times New Roman"/>
                <w:sz w:val="20"/>
                <w:szCs w:val="20"/>
              </w:rPr>
              <w:t>в п. Бобровский (1 этап: школа – детский сад)»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975B01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01">
              <w:rPr>
                <w:rFonts w:ascii="Times New Roman" w:hAnsi="Times New Roman"/>
                <w:sz w:val="20"/>
                <w:szCs w:val="20"/>
              </w:rPr>
              <w:t>2013 – 2016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975B01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01">
              <w:rPr>
                <w:rFonts w:ascii="Times New Roman" w:hAnsi="Times New Roman"/>
                <w:sz w:val="20"/>
                <w:szCs w:val="20"/>
              </w:rPr>
              <w:t xml:space="preserve">55 </w:t>
            </w:r>
            <w:proofErr w:type="spellStart"/>
            <w:r w:rsidRPr="00975B01">
              <w:rPr>
                <w:rFonts w:ascii="Times New Roman" w:hAnsi="Times New Roman"/>
                <w:sz w:val="20"/>
                <w:szCs w:val="20"/>
              </w:rPr>
              <w:t>учащ</w:t>
            </w:r>
            <w:proofErr w:type="spellEnd"/>
            <w:r w:rsidRPr="00975B01">
              <w:rPr>
                <w:rFonts w:ascii="Times New Roman" w:hAnsi="Times New Roman"/>
                <w:sz w:val="20"/>
                <w:szCs w:val="20"/>
              </w:rPr>
              <w:t>. /</w:t>
            </w:r>
          </w:p>
          <w:p w:rsidR="00E95407" w:rsidRPr="00975B01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01">
              <w:rPr>
                <w:rFonts w:ascii="Times New Roman" w:hAnsi="Times New Roman"/>
                <w:sz w:val="20"/>
                <w:szCs w:val="20"/>
              </w:rPr>
              <w:t>25 мест / 3764,73 кв. м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975B01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01">
              <w:rPr>
                <w:rFonts w:ascii="Times New Roman" w:hAnsi="Times New Roman"/>
                <w:sz w:val="20"/>
                <w:szCs w:val="20"/>
              </w:rPr>
              <w:t>192 053,51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975B01" w:rsidRDefault="00367975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01">
              <w:rPr>
                <w:rFonts w:ascii="Times New Roman" w:hAnsi="Times New Roman"/>
                <w:sz w:val="20"/>
                <w:szCs w:val="20"/>
              </w:rPr>
              <w:t>175 821,34</w:t>
            </w:r>
          </w:p>
        </w:tc>
      </w:tr>
      <w:tr w:rsidR="00E95407" w:rsidRPr="00975B01" w:rsidTr="00975B01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975B01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01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975B01" w:rsidRDefault="00E95407" w:rsidP="00526F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B01">
              <w:rPr>
                <w:rFonts w:ascii="Times New Roman" w:hAnsi="Times New Roman"/>
                <w:sz w:val="20"/>
                <w:szCs w:val="20"/>
              </w:rPr>
              <w:t xml:space="preserve">Школа с группами для дошкольного возраста </w:t>
            </w:r>
          </w:p>
          <w:p w:rsidR="00E95407" w:rsidRPr="00975B01" w:rsidRDefault="00E95407" w:rsidP="00526F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B01">
              <w:rPr>
                <w:rFonts w:ascii="Times New Roman" w:hAnsi="Times New Roman"/>
                <w:sz w:val="20"/>
                <w:szCs w:val="20"/>
              </w:rPr>
              <w:t>(120 учащихся/60 мест), д. Ярки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975B01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5407" w:rsidRPr="00975B01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01">
              <w:rPr>
                <w:rFonts w:ascii="Times New Roman" w:hAnsi="Times New Roman"/>
                <w:sz w:val="20"/>
                <w:szCs w:val="20"/>
              </w:rPr>
              <w:t>2014 – 2016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975B01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5407" w:rsidRPr="00975B01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01">
              <w:rPr>
                <w:rFonts w:ascii="Times New Roman" w:hAnsi="Times New Roman"/>
                <w:sz w:val="20"/>
                <w:szCs w:val="20"/>
              </w:rPr>
              <w:t xml:space="preserve">120 </w:t>
            </w:r>
            <w:proofErr w:type="spellStart"/>
            <w:r w:rsidRPr="00975B01">
              <w:rPr>
                <w:rFonts w:ascii="Times New Roman" w:hAnsi="Times New Roman"/>
                <w:sz w:val="20"/>
                <w:szCs w:val="20"/>
              </w:rPr>
              <w:t>учащ</w:t>
            </w:r>
            <w:proofErr w:type="spellEnd"/>
            <w:r w:rsidRPr="00975B01">
              <w:rPr>
                <w:rFonts w:ascii="Times New Roman" w:hAnsi="Times New Roman"/>
                <w:sz w:val="20"/>
                <w:szCs w:val="20"/>
              </w:rPr>
              <w:t>. / 60 мест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975B01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01">
              <w:rPr>
                <w:rFonts w:ascii="Times New Roman" w:hAnsi="Times New Roman"/>
                <w:sz w:val="20"/>
                <w:szCs w:val="20"/>
              </w:rPr>
              <w:t>418 296,00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975B01" w:rsidRDefault="00367975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0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95407" w:rsidRPr="00975B01" w:rsidTr="00975B01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975B01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01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975B01" w:rsidRDefault="00E95407" w:rsidP="00526F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B01">
              <w:rPr>
                <w:rFonts w:ascii="Times New Roman" w:hAnsi="Times New Roman"/>
                <w:sz w:val="20"/>
                <w:szCs w:val="20"/>
              </w:rPr>
              <w:t xml:space="preserve">Реконструкция школы с </w:t>
            </w:r>
            <w:proofErr w:type="spellStart"/>
            <w:r w:rsidRPr="00975B01">
              <w:rPr>
                <w:rFonts w:ascii="Times New Roman" w:hAnsi="Times New Roman"/>
                <w:sz w:val="20"/>
                <w:szCs w:val="20"/>
              </w:rPr>
              <w:t>пристроем</w:t>
            </w:r>
            <w:proofErr w:type="spellEnd"/>
            <w:r w:rsidRPr="00975B01">
              <w:rPr>
                <w:rFonts w:ascii="Times New Roman" w:hAnsi="Times New Roman"/>
                <w:sz w:val="20"/>
                <w:szCs w:val="20"/>
              </w:rPr>
              <w:t xml:space="preserve"> для размещения групп детского сада п. </w:t>
            </w:r>
            <w:proofErr w:type="spellStart"/>
            <w:r w:rsidRPr="00975B01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  <w:r w:rsidRPr="00975B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975B01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01">
              <w:rPr>
                <w:rFonts w:ascii="Times New Roman" w:hAnsi="Times New Roman"/>
                <w:sz w:val="20"/>
                <w:szCs w:val="20"/>
              </w:rPr>
              <w:t>2015 – 201</w:t>
            </w:r>
            <w:r w:rsidR="0089499B" w:rsidRPr="00975B0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975B01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01">
              <w:rPr>
                <w:rFonts w:ascii="Times New Roman" w:hAnsi="Times New Roman"/>
                <w:sz w:val="20"/>
                <w:szCs w:val="20"/>
              </w:rPr>
              <w:t>100 мест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975B01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01">
              <w:rPr>
                <w:rFonts w:ascii="Times New Roman" w:hAnsi="Times New Roman"/>
                <w:sz w:val="20"/>
                <w:szCs w:val="20"/>
              </w:rPr>
              <w:t>15</w:t>
            </w:r>
            <w:r w:rsidR="00AF5699" w:rsidRPr="00975B01">
              <w:rPr>
                <w:rFonts w:ascii="Times New Roman" w:hAnsi="Times New Roman"/>
                <w:sz w:val="20"/>
                <w:szCs w:val="20"/>
              </w:rPr>
              <w:t>8 251,7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975B01" w:rsidRDefault="00367975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01">
              <w:rPr>
                <w:rFonts w:ascii="Times New Roman" w:hAnsi="Times New Roman"/>
                <w:sz w:val="20"/>
                <w:szCs w:val="20"/>
              </w:rPr>
              <w:t>158 251,7</w:t>
            </w:r>
          </w:p>
        </w:tc>
      </w:tr>
      <w:tr w:rsidR="00E95407" w:rsidRPr="00975B01" w:rsidTr="00975B01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975B01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01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975B01" w:rsidRDefault="00E95407" w:rsidP="00526F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B01">
              <w:rPr>
                <w:rFonts w:ascii="Times New Roman" w:hAnsi="Times New Roman"/>
                <w:sz w:val="20"/>
                <w:szCs w:val="20"/>
              </w:rPr>
              <w:t xml:space="preserve">Реконструкция школы с </w:t>
            </w:r>
            <w:proofErr w:type="spellStart"/>
            <w:r w:rsidRPr="00975B01">
              <w:rPr>
                <w:rFonts w:ascii="Times New Roman" w:hAnsi="Times New Roman"/>
                <w:sz w:val="20"/>
                <w:szCs w:val="20"/>
              </w:rPr>
              <w:t>пристроем</w:t>
            </w:r>
            <w:proofErr w:type="spellEnd"/>
            <w:r w:rsidRPr="00975B01">
              <w:rPr>
                <w:rFonts w:ascii="Times New Roman" w:hAnsi="Times New Roman"/>
                <w:sz w:val="20"/>
                <w:szCs w:val="20"/>
              </w:rPr>
              <w:t xml:space="preserve"> для размещения групп детского сада д. </w:t>
            </w:r>
            <w:proofErr w:type="spellStart"/>
            <w:r w:rsidRPr="00975B01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975B01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01">
              <w:rPr>
                <w:rFonts w:ascii="Times New Roman" w:hAnsi="Times New Roman"/>
                <w:sz w:val="20"/>
                <w:szCs w:val="20"/>
              </w:rPr>
              <w:t>2013 – 2016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975B01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01">
              <w:rPr>
                <w:rFonts w:ascii="Times New Roman" w:hAnsi="Times New Roman"/>
                <w:sz w:val="20"/>
                <w:szCs w:val="20"/>
              </w:rPr>
              <w:t>30 мест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975B01" w:rsidRDefault="00E95407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01">
              <w:rPr>
                <w:rFonts w:ascii="Times New Roman" w:hAnsi="Times New Roman"/>
                <w:sz w:val="20"/>
                <w:szCs w:val="20"/>
              </w:rPr>
              <w:t>55 421,27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975B01" w:rsidRDefault="00367975" w:rsidP="00526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01">
              <w:rPr>
                <w:rFonts w:ascii="Times New Roman" w:hAnsi="Times New Roman"/>
                <w:sz w:val="20"/>
                <w:szCs w:val="20"/>
              </w:rPr>
              <w:t>45 415,22</w:t>
            </w:r>
          </w:p>
        </w:tc>
      </w:tr>
    </w:tbl>
    <w:p w:rsidR="00E95407" w:rsidRPr="00B40DE9" w:rsidRDefault="00E95407" w:rsidP="00526FAF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B40DE9">
        <w:rPr>
          <w:rFonts w:ascii="Times New Roman" w:hAnsi="Times New Roman"/>
          <w:sz w:val="28"/>
        </w:rPr>
        <w:t>».</w:t>
      </w:r>
    </w:p>
    <w:p w:rsidR="00C23598" w:rsidRPr="00B40DE9" w:rsidRDefault="00C23598" w:rsidP="00526FA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C23598" w:rsidRPr="00B40DE9" w:rsidRDefault="00C23598" w:rsidP="00526FAF">
      <w:pPr>
        <w:pStyle w:val="a4"/>
        <w:ind w:firstLine="702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3. Опубликовать настоящее постановление в газете «Наш район» и разместить на официальном сайте </w:t>
      </w:r>
      <w:r w:rsidR="006876D0">
        <w:rPr>
          <w:rFonts w:ascii="Times New Roman" w:hAnsi="Times New Roman"/>
          <w:sz w:val="28"/>
          <w:szCs w:val="28"/>
        </w:rPr>
        <w:t xml:space="preserve">  </w:t>
      </w:r>
      <w:r w:rsidRPr="00B40DE9">
        <w:rPr>
          <w:rFonts w:ascii="Times New Roman" w:hAnsi="Times New Roman"/>
          <w:sz w:val="28"/>
          <w:szCs w:val="28"/>
        </w:rPr>
        <w:t>администрации Ханты-Мансийского района.</w:t>
      </w:r>
    </w:p>
    <w:p w:rsidR="00C23598" w:rsidRPr="00B40DE9" w:rsidRDefault="00C23598" w:rsidP="00526FA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ab/>
        <w:t xml:space="preserve">4. Контроль за выполнением постановления возложить </w:t>
      </w:r>
      <w:r>
        <w:rPr>
          <w:rFonts w:ascii="Times New Roman" w:hAnsi="Times New Roman"/>
          <w:sz w:val="28"/>
          <w:szCs w:val="28"/>
        </w:rPr>
        <w:t>на заместителя главы</w:t>
      </w:r>
      <w:r w:rsidRPr="00B40DE9">
        <w:rPr>
          <w:rFonts w:ascii="Times New Roman" w:hAnsi="Times New Roman"/>
          <w:sz w:val="28"/>
          <w:szCs w:val="28"/>
        </w:rPr>
        <w:t xml:space="preserve"> района по социальным вопросам.</w:t>
      </w:r>
    </w:p>
    <w:p w:rsidR="004F10D8" w:rsidRDefault="004F10D8" w:rsidP="00526FAF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A492F" w:rsidRDefault="005A492F" w:rsidP="00526FAF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A492F" w:rsidRDefault="005A492F" w:rsidP="00526FAF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069D0" w:rsidRDefault="004F10D8" w:rsidP="00975B01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>Г</w:t>
      </w:r>
      <w:r w:rsidR="00C23598">
        <w:rPr>
          <w:rFonts w:ascii="Times New Roman" w:hAnsi="Times New Roman"/>
          <w:sz w:val="28"/>
          <w:szCs w:val="28"/>
        </w:rPr>
        <w:t xml:space="preserve">лава </w:t>
      </w:r>
      <w:r w:rsidR="00C23598" w:rsidRPr="00B40DE9">
        <w:rPr>
          <w:rFonts w:ascii="Times New Roman" w:hAnsi="Times New Roman"/>
          <w:sz w:val="28"/>
          <w:szCs w:val="28"/>
        </w:rPr>
        <w:t xml:space="preserve">Ханты-Мансийского района                     </w:t>
      </w:r>
      <w:r w:rsidR="00C23598" w:rsidRPr="00B40DE9">
        <w:rPr>
          <w:rFonts w:ascii="Times New Roman" w:hAnsi="Times New Roman"/>
          <w:sz w:val="28"/>
          <w:szCs w:val="28"/>
        </w:rPr>
        <w:tab/>
      </w:r>
      <w:r w:rsidR="00C23598" w:rsidRPr="00B40DE9">
        <w:rPr>
          <w:rFonts w:ascii="Times New Roman" w:hAnsi="Times New Roman"/>
          <w:sz w:val="28"/>
          <w:szCs w:val="28"/>
        </w:rPr>
        <w:tab/>
        <w:t xml:space="preserve">     </w:t>
      </w:r>
      <w:r w:rsidR="00C2359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975B01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C23598">
        <w:rPr>
          <w:rFonts w:ascii="Times New Roman" w:hAnsi="Times New Roman"/>
          <w:sz w:val="28"/>
          <w:szCs w:val="28"/>
        </w:rPr>
        <w:t>К.Р.Минулин</w:t>
      </w:r>
      <w:proofErr w:type="spellEnd"/>
    </w:p>
    <w:sectPr w:rsidR="00F069D0" w:rsidSect="00526FAF">
      <w:headerReference w:type="default" r:id="rId25"/>
      <w:headerReference w:type="first" r:id="rId26"/>
      <w:footerReference w:type="first" r:id="rId27"/>
      <w:type w:val="continuous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4B3" w:rsidRDefault="009304B3" w:rsidP="00B85517">
      <w:pPr>
        <w:spacing w:after="0" w:line="240" w:lineRule="auto"/>
      </w:pPr>
      <w:r>
        <w:separator/>
      </w:r>
    </w:p>
  </w:endnote>
  <w:endnote w:type="continuationSeparator" w:id="0">
    <w:p w:rsidR="009304B3" w:rsidRDefault="009304B3" w:rsidP="00B8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2A1" w:rsidRDefault="00E662A1">
    <w:pPr>
      <w:pStyle w:val="a9"/>
      <w:jc w:val="center"/>
    </w:pPr>
  </w:p>
  <w:p w:rsidR="00E662A1" w:rsidRDefault="00E662A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2A1" w:rsidRDefault="00E662A1">
    <w:pPr>
      <w:pStyle w:val="a9"/>
      <w:jc w:val="center"/>
    </w:pPr>
  </w:p>
  <w:p w:rsidR="00E662A1" w:rsidRDefault="00E662A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4B3" w:rsidRDefault="009304B3" w:rsidP="00B85517">
      <w:pPr>
        <w:spacing w:after="0" w:line="240" w:lineRule="auto"/>
      </w:pPr>
      <w:r>
        <w:separator/>
      </w:r>
    </w:p>
  </w:footnote>
  <w:footnote w:type="continuationSeparator" w:id="0">
    <w:p w:rsidR="009304B3" w:rsidRDefault="009304B3" w:rsidP="00B8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2A1" w:rsidRPr="001B77BC" w:rsidRDefault="00E662A1" w:rsidP="002B42D1">
    <w:pPr>
      <w:pStyle w:val="a7"/>
      <w:jc w:val="center"/>
      <w:rPr>
        <w:rFonts w:ascii="Times New Roman" w:hAnsi="Times New Roman"/>
        <w:sz w:val="24"/>
        <w:szCs w:val="24"/>
      </w:rPr>
    </w:pPr>
    <w:r w:rsidRPr="001B77BC">
      <w:rPr>
        <w:rFonts w:ascii="Times New Roman" w:hAnsi="Times New Roman"/>
        <w:sz w:val="24"/>
        <w:szCs w:val="24"/>
      </w:rPr>
      <w:fldChar w:fldCharType="begin"/>
    </w:r>
    <w:r w:rsidRPr="001B77BC">
      <w:rPr>
        <w:rFonts w:ascii="Times New Roman" w:hAnsi="Times New Roman"/>
        <w:sz w:val="24"/>
        <w:szCs w:val="24"/>
      </w:rPr>
      <w:instrText>PAGE   \* MERGEFORMAT</w:instrText>
    </w:r>
    <w:r w:rsidRPr="001B77BC">
      <w:rPr>
        <w:rFonts w:ascii="Times New Roman" w:hAnsi="Times New Roman"/>
        <w:sz w:val="24"/>
        <w:szCs w:val="24"/>
      </w:rPr>
      <w:fldChar w:fldCharType="separate"/>
    </w:r>
    <w:r w:rsidR="004668F9">
      <w:rPr>
        <w:rFonts w:ascii="Times New Roman" w:hAnsi="Times New Roman"/>
        <w:noProof/>
        <w:sz w:val="24"/>
        <w:szCs w:val="24"/>
      </w:rPr>
      <w:t>18</w:t>
    </w:r>
    <w:r w:rsidRPr="001B77BC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2A1" w:rsidRDefault="00E662A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668F9">
      <w:rPr>
        <w:noProof/>
      </w:rPr>
      <w:t>1</w:t>
    </w:r>
    <w:r>
      <w:rPr>
        <w:noProof/>
      </w:rPr>
      <w:fldChar w:fldCharType="end"/>
    </w:r>
  </w:p>
  <w:p w:rsidR="00E662A1" w:rsidRDefault="00E662A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2A1" w:rsidRPr="001B77BC" w:rsidRDefault="00E662A1" w:rsidP="002B42D1">
    <w:pPr>
      <w:pStyle w:val="a7"/>
      <w:jc w:val="center"/>
      <w:rPr>
        <w:rFonts w:ascii="Times New Roman" w:hAnsi="Times New Roman"/>
        <w:sz w:val="24"/>
        <w:szCs w:val="24"/>
      </w:rPr>
    </w:pPr>
    <w:r w:rsidRPr="001B77BC">
      <w:rPr>
        <w:rFonts w:ascii="Times New Roman" w:hAnsi="Times New Roman"/>
        <w:sz w:val="24"/>
        <w:szCs w:val="24"/>
      </w:rPr>
      <w:fldChar w:fldCharType="begin"/>
    </w:r>
    <w:r w:rsidRPr="001B77BC">
      <w:rPr>
        <w:rFonts w:ascii="Times New Roman" w:hAnsi="Times New Roman"/>
        <w:sz w:val="24"/>
        <w:szCs w:val="24"/>
      </w:rPr>
      <w:instrText>PAGE   \* MERGEFORMAT</w:instrText>
    </w:r>
    <w:r w:rsidRPr="001B77BC">
      <w:rPr>
        <w:rFonts w:ascii="Times New Roman" w:hAnsi="Times New Roman"/>
        <w:sz w:val="24"/>
        <w:szCs w:val="24"/>
      </w:rPr>
      <w:fldChar w:fldCharType="separate"/>
    </w:r>
    <w:r w:rsidR="004668F9">
      <w:rPr>
        <w:rFonts w:ascii="Times New Roman" w:hAnsi="Times New Roman"/>
        <w:noProof/>
        <w:sz w:val="24"/>
        <w:szCs w:val="24"/>
      </w:rPr>
      <w:t>41</w:t>
    </w:r>
    <w:r w:rsidRPr="001B77BC">
      <w:rPr>
        <w:rFonts w:ascii="Times New Roman" w:hAnsi="Times New Roman"/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2A1" w:rsidRDefault="00E662A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E662A1" w:rsidRDefault="00E662A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82" type="#_x0000_t75" alt="base_24478_120442_176" style="width:36pt;height:18pt;visibility:visible;mso-wrap-style:square" o:bullet="t">
        <v:imagedata r:id="rId1" o:title="base_24478_120442_176"/>
        <o:lock v:ext="edit" aspectratio="f"/>
      </v:shape>
    </w:pict>
  </w:numPicBullet>
  <w:abstractNum w:abstractNumId="0" w15:restartNumberingAfterBreak="0">
    <w:nsid w:val="09FC3A52"/>
    <w:multiLevelType w:val="hybridMultilevel"/>
    <w:tmpl w:val="6D8C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A0A99"/>
    <w:multiLevelType w:val="hybridMultilevel"/>
    <w:tmpl w:val="871CE0A4"/>
    <w:lvl w:ilvl="0" w:tplc="F1A849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272F0"/>
    <w:multiLevelType w:val="hybridMultilevel"/>
    <w:tmpl w:val="27D81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C18C1"/>
    <w:multiLevelType w:val="multilevel"/>
    <w:tmpl w:val="B40813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CA1E53"/>
    <w:multiLevelType w:val="hybridMultilevel"/>
    <w:tmpl w:val="1FEE4AB2"/>
    <w:lvl w:ilvl="0" w:tplc="E1506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4266B4"/>
    <w:multiLevelType w:val="hybridMultilevel"/>
    <w:tmpl w:val="3478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5015B"/>
    <w:multiLevelType w:val="multilevel"/>
    <w:tmpl w:val="6C160B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28305B"/>
    <w:multiLevelType w:val="multilevel"/>
    <w:tmpl w:val="907417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A3C53D8"/>
    <w:multiLevelType w:val="multilevel"/>
    <w:tmpl w:val="893069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F3212B2"/>
    <w:multiLevelType w:val="hybridMultilevel"/>
    <w:tmpl w:val="EA401C10"/>
    <w:lvl w:ilvl="0" w:tplc="F544B7F6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6183EFB"/>
    <w:multiLevelType w:val="multilevel"/>
    <w:tmpl w:val="B32C22E6"/>
    <w:lvl w:ilvl="0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22B09C2"/>
    <w:multiLevelType w:val="multilevel"/>
    <w:tmpl w:val="EEFA91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6A5911"/>
    <w:multiLevelType w:val="multilevel"/>
    <w:tmpl w:val="658ACB4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C67D81"/>
    <w:multiLevelType w:val="multilevel"/>
    <w:tmpl w:val="05143F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F436474"/>
    <w:multiLevelType w:val="hybridMultilevel"/>
    <w:tmpl w:val="E5266D8C"/>
    <w:lvl w:ilvl="0" w:tplc="B49437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10FD9"/>
    <w:multiLevelType w:val="multilevel"/>
    <w:tmpl w:val="2140058C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725169C8"/>
    <w:multiLevelType w:val="multilevel"/>
    <w:tmpl w:val="D8DE3D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D795FF7"/>
    <w:multiLevelType w:val="multilevel"/>
    <w:tmpl w:val="A900E6F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2"/>
  </w:num>
  <w:num w:numId="5">
    <w:abstractNumId w:val="17"/>
  </w:num>
  <w:num w:numId="6">
    <w:abstractNumId w:val="7"/>
  </w:num>
  <w:num w:numId="7">
    <w:abstractNumId w:val="6"/>
  </w:num>
  <w:num w:numId="8">
    <w:abstractNumId w:val="12"/>
  </w:num>
  <w:num w:numId="9">
    <w:abstractNumId w:val="16"/>
  </w:num>
  <w:num w:numId="10">
    <w:abstractNumId w:val="8"/>
  </w:num>
  <w:num w:numId="11">
    <w:abstractNumId w:val="13"/>
  </w:num>
  <w:num w:numId="12">
    <w:abstractNumId w:val="11"/>
  </w:num>
  <w:num w:numId="13">
    <w:abstractNumId w:val="3"/>
  </w:num>
  <w:num w:numId="14">
    <w:abstractNumId w:val="10"/>
  </w:num>
  <w:num w:numId="15">
    <w:abstractNumId w:val="1"/>
  </w:num>
  <w:num w:numId="16">
    <w:abstractNumId w:val="0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07"/>
    <w:rsid w:val="0001473C"/>
    <w:rsid w:val="0004568F"/>
    <w:rsid w:val="00046BAE"/>
    <w:rsid w:val="000661C4"/>
    <w:rsid w:val="000953FF"/>
    <w:rsid w:val="000960EF"/>
    <w:rsid w:val="000D4763"/>
    <w:rsid w:val="000D6B92"/>
    <w:rsid w:val="001109C3"/>
    <w:rsid w:val="0012592E"/>
    <w:rsid w:val="001364DC"/>
    <w:rsid w:val="00165F69"/>
    <w:rsid w:val="00193169"/>
    <w:rsid w:val="001A6924"/>
    <w:rsid w:val="001E46E2"/>
    <w:rsid w:val="001E4DF0"/>
    <w:rsid w:val="001F2C05"/>
    <w:rsid w:val="00201F54"/>
    <w:rsid w:val="00202492"/>
    <w:rsid w:val="00210AB2"/>
    <w:rsid w:val="00226B70"/>
    <w:rsid w:val="002A2FBE"/>
    <w:rsid w:val="002A79E0"/>
    <w:rsid w:val="002B42D1"/>
    <w:rsid w:val="002C7899"/>
    <w:rsid w:val="002F2235"/>
    <w:rsid w:val="00314688"/>
    <w:rsid w:val="00336B99"/>
    <w:rsid w:val="003677C2"/>
    <w:rsid w:val="00367975"/>
    <w:rsid w:val="003C481C"/>
    <w:rsid w:val="003C6ABD"/>
    <w:rsid w:val="003C72B9"/>
    <w:rsid w:val="003D26BC"/>
    <w:rsid w:val="004039A9"/>
    <w:rsid w:val="0044022A"/>
    <w:rsid w:val="004631FD"/>
    <w:rsid w:val="004668F9"/>
    <w:rsid w:val="00470204"/>
    <w:rsid w:val="004709FB"/>
    <w:rsid w:val="00473B10"/>
    <w:rsid w:val="00475CCE"/>
    <w:rsid w:val="004A38ED"/>
    <w:rsid w:val="004C5B08"/>
    <w:rsid w:val="004D0809"/>
    <w:rsid w:val="004E07A9"/>
    <w:rsid w:val="004F10D8"/>
    <w:rsid w:val="00526FAF"/>
    <w:rsid w:val="005415C4"/>
    <w:rsid w:val="00546ECF"/>
    <w:rsid w:val="005A492F"/>
    <w:rsid w:val="00622656"/>
    <w:rsid w:val="00624CA9"/>
    <w:rsid w:val="006300A9"/>
    <w:rsid w:val="0065232F"/>
    <w:rsid w:val="006876D0"/>
    <w:rsid w:val="00713ACD"/>
    <w:rsid w:val="007140DF"/>
    <w:rsid w:val="0075157C"/>
    <w:rsid w:val="00762C77"/>
    <w:rsid w:val="007743A1"/>
    <w:rsid w:val="007910E5"/>
    <w:rsid w:val="007B2E93"/>
    <w:rsid w:val="007C42CD"/>
    <w:rsid w:val="00814B6F"/>
    <w:rsid w:val="00830B8D"/>
    <w:rsid w:val="008623B1"/>
    <w:rsid w:val="0089499B"/>
    <w:rsid w:val="00896122"/>
    <w:rsid w:val="008A1EBA"/>
    <w:rsid w:val="008B641A"/>
    <w:rsid w:val="008D29CB"/>
    <w:rsid w:val="008F6EA0"/>
    <w:rsid w:val="008F7DAF"/>
    <w:rsid w:val="00913200"/>
    <w:rsid w:val="009304B3"/>
    <w:rsid w:val="00955D5D"/>
    <w:rsid w:val="00975B01"/>
    <w:rsid w:val="00987A91"/>
    <w:rsid w:val="00A20BF0"/>
    <w:rsid w:val="00A21E95"/>
    <w:rsid w:val="00A77C7E"/>
    <w:rsid w:val="00AA7C8B"/>
    <w:rsid w:val="00AC53D4"/>
    <w:rsid w:val="00AE2AF0"/>
    <w:rsid w:val="00AF2E0B"/>
    <w:rsid w:val="00AF4167"/>
    <w:rsid w:val="00AF5699"/>
    <w:rsid w:val="00B00D82"/>
    <w:rsid w:val="00B13965"/>
    <w:rsid w:val="00B24E03"/>
    <w:rsid w:val="00B6123C"/>
    <w:rsid w:val="00B64E6B"/>
    <w:rsid w:val="00B654F5"/>
    <w:rsid w:val="00B6576B"/>
    <w:rsid w:val="00B85517"/>
    <w:rsid w:val="00BA2FB0"/>
    <w:rsid w:val="00BA3D8E"/>
    <w:rsid w:val="00BE5161"/>
    <w:rsid w:val="00C23598"/>
    <w:rsid w:val="00C85C1C"/>
    <w:rsid w:val="00C91674"/>
    <w:rsid w:val="00CA51A6"/>
    <w:rsid w:val="00CE7881"/>
    <w:rsid w:val="00CE7B99"/>
    <w:rsid w:val="00D2257B"/>
    <w:rsid w:val="00D3176B"/>
    <w:rsid w:val="00D72DDE"/>
    <w:rsid w:val="00D772C1"/>
    <w:rsid w:val="00E045A7"/>
    <w:rsid w:val="00E14363"/>
    <w:rsid w:val="00E24407"/>
    <w:rsid w:val="00E2762F"/>
    <w:rsid w:val="00E50E4A"/>
    <w:rsid w:val="00E541CC"/>
    <w:rsid w:val="00E643D2"/>
    <w:rsid w:val="00E662A1"/>
    <w:rsid w:val="00E86AFB"/>
    <w:rsid w:val="00E87A58"/>
    <w:rsid w:val="00E95407"/>
    <w:rsid w:val="00ED2400"/>
    <w:rsid w:val="00F069D0"/>
    <w:rsid w:val="00F40215"/>
    <w:rsid w:val="00F56033"/>
    <w:rsid w:val="00F61A89"/>
    <w:rsid w:val="00F97F2E"/>
    <w:rsid w:val="00FB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E0747-F758-4DC6-A5A2-A36C7165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0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54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4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semiHidden/>
    <w:unhideWhenUsed/>
    <w:rsid w:val="00E954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1"/>
    <w:qFormat/>
    <w:rsid w:val="00E954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E954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E95407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9540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95407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E95407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95407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5407"/>
    <w:rPr>
      <w:rFonts w:ascii="Tahoma" w:eastAsia="Calibri" w:hAnsi="Tahoma" w:cs="Times New Roman"/>
      <w:sz w:val="16"/>
      <w:szCs w:val="16"/>
    </w:rPr>
  </w:style>
  <w:style w:type="paragraph" w:styleId="ad">
    <w:name w:val="TOC Heading"/>
    <w:basedOn w:val="1"/>
    <w:next w:val="a"/>
    <w:uiPriority w:val="39"/>
    <w:qFormat/>
    <w:rsid w:val="00E95407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E95407"/>
  </w:style>
  <w:style w:type="character" w:styleId="ae">
    <w:name w:val="Hyperlink"/>
    <w:uiPriority w:val="99"/>
    <w:unhideWhenUsed/>
    <w:rsid w:val="00E95407"/>
    <w:rPr>
      <w:color w:val="0000FF"/>
      <w:u w:val="single"/>
    </w:rPr>
  </w:style>
  <w:style w:type="character" w:styleId="af">
    <w:name w:val="page number"/>
    <w:rsid w:val="00E95407"/>
  </w:style>
  <w:style w:type="paragraph" w:styleId="af0">
    <w:name w:val="List Paragraph"/>
    <w:aliases w:val="Варианты ответов"/>
    <w:basedOn w:val="a"/>
    <w:uiPriority w:val="34"/>
    <w:qFormat/>
    <w:rsid w:val="00E95407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customStyle="1" w:styleId="msonormalcxspmiddle">
    <w:name w:val="msonormalcxspmiddle"/>
    <w:basedOn w:val="a"/>
    <w:uiPriority w:val="99"/>
    <w:rsid w:val="00E95407"/>
    <w:pPr>
      <w:spacing w:before="75" w:after="75" w:line="240" w:lineRule="auto"/>
    </w:pPr>
    <w:rPr>
      <w:rFonts w:ascii="Tahoma" w:hAnsi="Tahoma" w:cs="Tahoma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E95407"/>
    <w:rPr>
      <w:rFonts w:ascii="Calibri" w:eastAsia="Times New Roman" w:hAnsi="Calibri" w:cs="Times New Roman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95407"/>
  </w:style>
  <w:style w:type="table" w:customStyle="1" w:styleId="13">
    <w:name w:val="Сетка таблицы1"/>
    <w:basedOn w:val="a1"/>
    <w:next w:val="a6"/>
    <w:uiPriority w:val="59"/>
    <w:rsid w:val="00E954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FollowedHyperlink"/>
    <w:uiPriority w:val="99"/>
    <w:semiHidden/>
    <w:unhideWhenUsed/>
    <w:rsid w:val="00E95407"/>
    <w:rPr>
      <w:color w:val="800080"/>
      <w:u w:val="single"/>
    </w:rPr>
  </w:style>
  <w:style w:type="paragraph" w:customStyle="1" w:styleId="font5">
    <w:name w:val="font5"/>
    <w:basedOn w:val="a"/>
    <w:rsid w:val="00E95407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E95407"/>
    <w:pPr>
      <w:spacing w:before="100" w:beforeAutospacing="1" w:after="100" w:afterAutospacing="1" w:line="240" w:lineRule="auto"/>
    </w:pPr>
  </w:style>
  <w:style w:type="paragraph" w:customStyle="1" w:styleId="xl65">
    <w:name w:val="xl65"/>
    <w:basedOn w:val="a"/>
    <w:rsid w:val="00E954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E954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E954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E9540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1">
    <w:name w:val="xl71"/>
    <w:basedOn w:val="a"/>
    <w:rsid w:val="00E9540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2">
    <w:name w:val="xl72"/>
    <w:basedOn w:val="a"/>
    <w:rsid w:val="00E9540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7">
    <w:name w:val="xl77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8">
    <w:name w:val="xl78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7">
    <w:name w:val="xl87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6">
    <w:name w:val="xl96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7">
    <w:name w:val="xl97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8">
    <w:name w:val="xl98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9">
    <w:name w:val="xl99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3">
    <w:name w:val="xl63"/>
    <w:basedOn w:val="a"/>
    <w:rsid w:val="00E9540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4">
    <w:name w:val="xl64"/>
    <w:basedOn w:val="a"/>
    <w:rsid w:val="00E954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50"/>
      <w:sz w:val="20"/>
      <w:szCs w:val="20"/>
    </w:rPr>
  </w:style>
  <w:style w:type="paragraph" w:customStyle="1" w:styleId="xl102">
    <w:name w:val="xl102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50"/>
      <w:sz w:val="20"/>
      <w:szCs w:val="20"/>
    </w:rPr>
  </w:style>
  <w:style w:type="paragraph" w:customStyle="1" w:styleId="xl103">
    <w:name w:val="xl103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0"/>
      <w:szCs w:val="20"/>
    </w:rPr>
  </w:style>
  <w:style w:type="paragraph" w:customStyle="1" w:styleId="xl104">
    <w:name w:val="xl104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0"/>
      <w:szCs w:val="20"/>
    </w:rPr>
  </w:style>
  <w:style w:type="paragraph" w:customStyle="1" w:styleId="xl105">
    <w:name w:val="xl105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8">
    <w:name w:val="xl118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2">
    <w:name w:val="xl122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3">
    <w:name w:val="xl123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7">
    <w:name w:val="xl127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8">
    <w:name w:val="xl128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9">
    <w:name w:val="xl129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0">
    <w:name w:val="xl130"/>
    <w:basedOn w:val="a"/>
    <w:rsid w:val="00E9540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1">
    <w:name w:val="xl131"/>
    <w:basedOn w:val="a"/>
    <w:rsid w:val="00E9540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2">
    <w:name w:val="xl132"/>
    <w:basedOn w:val="a"/>
    <w:rsid w:val="00E9540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3">
    <w:name w:val="xl133"/>
    <w:basedOn w:val="a"/>
    <w:rsid w:val="00E9540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4">
    <w:name w:val="xl134"/>
    <w:basedOn w:val="a"/>
    <w:rsid w:val="00E954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5">
    <w:name w:val="xl135"/>
    <w:basedOn w:val="a"/>
    <w:rsid w:val="00E9540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6">
    <w:name w:val="xl136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7">
    <w:name w:val="xl137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8">
    <w:name w:val="xl138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9">
    <w:name w:val="xl139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0">
    <w:name w:val="xl140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2">
    <w:name w:val="xl142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3">
    <w:name w:val="xl143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44">
    <w:name w:val="xl144"/>
    <w:basedOn w:val="a"/>
    <w:rsid w:val="00E9540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5">
    <w:name w:val="xl145"/>
    <w:basedOn w:val="a"/>
    <w:rsid w:val="00E9540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6">
    <w:name w:val="xl146"/>
    <w:basedOn w:val="a"/>
    <w:rsid w:val="00E9540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7">
    <w:name w:val="xl147"/>
    <w:basedOn w:val="a"/>
    <w:rsid w:val="00E9540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8">
    <w:name w:val="xl148"/>
    <w:basedOn w:val="a"/>
    <w:rsid w:val="00E954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9">
    <w:name w:val="xl149"/>
    <w:basedOn w:val="a"/>
    <w:rsid w:val="00E9540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0">
    <w:name w:val="xl150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1">
    <w:name w:val="xl151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2">
    <w:name w:val="xl152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3">
    <w:name w:val="xl153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4">
    <w:name w:val="xl154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5">
    <w:name w:val="xl155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6">
    <w:name w:val="xl156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7">
    <w:name w:val="xl157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8">
    <w:name w:val="xl158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9">
    <w:name w:val="xl159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0">
    <w:name w:val="xl160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1">
    <w:name w:val="xl161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0"/>
      <w:szCs w:val="20"/>
    </w:rPr>
  </w:style>
  <w:style w:type="paragraph" w:customStyle="1" w:styleId="xl162">
    <w:name w:val="xl162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0"/>
      <w:szCs w:val="20"/>
    </w:rPr>
  </w:style>
  <w:style w:type="paragraph" w:customStyle="1" w:styleId="xl163">
    <w:name w:val="xl163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0"/>
      <w:szCs w:val="20"/>
    </w:rPr>
  </w:style>
  <w:style w:type="paragraph" w:customStyle="1" w:styleId="xl164">
    <w:name w:val="xl164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6">
    <w:name w:val="xl166"/>
    <w:basedOn w:val="a"/>
    <w:rsid w:val="00E954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7">
    <w:name w:val="xl167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8">
    <w:name w:val="xl168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9">
    <w:name w:val="xl169"/>
    <w:basedOn w:val="a"/>
    <w:rsid w:val="00E954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0">
    <w:name w:val="xl170"/>
    <w:basedOn w:val="a"/>
    <w:rsid w:val="00E95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1">
    <w:name w:val="xl171"/>
    <w:basedOn w:val="a"/>
    <w:rsid w:val="00E954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2">
    <w:name w:val="xl172"/>
    <w:basedOn w:val="a"/>
    <w:rsid w:val="00E95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E954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2">
    <w:name w:val="Базовый"/>
    <w:rsid w:val="00E95407"/>
    <w:pPr>
      <w:tabs>
        <w:tab w:val="left" w:pos="708"/>
      </w:tabs>
      <w:suppressAutoHyphens/>
    </w:pPr>
    <w:rPr>
      <w:rFonts w:ascii="Calibri" w:eastAsia="Times New Roman" w:hAnsi="Calibri" w:cs="Calibri"/>
      <w:lang w:eastAsia="ru-RU"/>
    </w:rPr>
  </w:style>
  <w:style w:type="paragraph" w:customStyle="1" w:styleId="msonormalcxspmiddlecxspmiddle">
    <w:name w:val="msonormalcxspmiddlecxspmiddle"/>
    <w:basedOn w:val="a"/>
    <w:rsid w:val="00E95407"/>
    <w:pPr>
      <w:tabs>
        <w:tab w:val="left" w:pos="708"/>
      </w:tabs>
      <w:suppressAutoHyphens/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"/>
    <w:rsid w:val="00E9540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4">
    <w:name w:val="xl174"/>
    <w:basedOn w:val="a"/>
    <w:rsid w:val="00E954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5">
    <w:name w:val="xl175"/>
    <w:basedOn w:val="a"/>
    <w:rsid w:val="00E9540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76">
    <w:name w:val="xl176"/>
    <w:basedOn w:val="a"/>
    <w:rsid w:val="00E95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77">
    <w:name w:val="xl177"/>
    <w:basedOn w:val="a"/>
    <w:rsid w:val="00E95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78">
    <w:name w:val="xl178"/>
    <w:basedOn w:val="a"/>
    <w:rsid w:val="00E9540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9">
    <w:name w:val="xl179"/>
    <w:basedOn w:val="a"/>
    <w:rsid w:val="00E95407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0">
    <w:name w:val="xl180"/>
    <w:basedOn w:val="a"/>
    <w:rsid w:val="00E9540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1">
    <w:name w:val="xl181"/>
    <w:basedOn w:val="a"/>
    <w:rsid w:val="00E954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2">
    <w:name w:val="xl182"/>
    <w:basedOn w:val="a"/>
    <w:rsid w:val="00E9540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3">
    <w:name w:val="xl183"/>
    <w:basedOn w:val="a"/>
    <w:rsid w:val="00E9540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4">
    <w:name w:val="xl184"/>
    <w:basedOn w:val="a"/>
    <w:rsid w:val="00E9540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5">
    <w:name w:val="xl185"/>
    <w:basedOn w:val="a"/>
    <w:rsid w:val="00E9540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6">
    <w:name w:val="xl186"/>
    <w:basedOn w:val="a"/>
    <w:rsid w:val="00E9540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7">
    <w:name w:val="xl187"/>
    <w:basedOn w:val="a"/>
    <w:rsid w:val="00E954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8">
    <w:name w:val="xl188"/>
    <w:basedOn w:val="a"/>
    <w:rsid w:val="00E954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9">
    <w:name w:val="xl189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90">
    <w:name w:val="xl190"/>
    <w:basedOn w:val="a"/>
    <w:rsid w:val="00E9540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91">
    <w:name w:val="xl191"/>
    <w:basedOn w:val="a"/>
    <w:rsid w:val="00E95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92">
    <w:name w:val="xl192"/>
    <w:basedOn w:val="a"/>
    <w:rsid w:val="00E95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3D26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9F54BB34F6B87ABA4D58CD685EECC7F8A714430CC09336D538B138A813A79CE46F7F7B40A380CA2CD5j1L" TargetMode="External"/><Relationship Id="rId18" Type="http://schemas.openxmlformats.org/officeDocument/2006/relationships/hyperlink" Target="consultantplus://offline/ref=9F54BB34F6B87ABA4D58CD685EECC7F8A714430CC09336D538B138A813A79CE46F7F7B40A380CA2CD5j1L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F54BB34F6B87ABA4D58CD685EECC7F8A714430CC09336D538B138A813A79CE46F7F7B40A380CA2CD5j1L" TargetMode="External"/><Relationship Id="rId17" Type="http://schemas.openxmlformats.org/officeDocument/2006/relationships/image" Target="media/image3.wmf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F54BB34F6B87ABA4D58CD685EECC7F8A714430CC09336D538B138A813A79CE46F7F7B40A380CA2CD5j1L" TargetMode="External"/><Relationship Id="rId20" Type="http://schemas.openxmlformats.org/officeDocument/2006/relationships/hyperlink" Target="consultantplus://offline/ref=9F54BB34F6B87ABA4D58CD685EECC7F8A714430CC09336D538B138A813A79CE46F7F7B40A380CA2CD5j1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861886684DCFD440FBA7B4478A623088B09D09F78CF705090CD773E8CDA5588562B2AE0B7D4017EFA08A17gEc4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54BB34F6B87ABA4D58CD685EECC7F8A714430CC09336D538B138A813A79CE46F7F7B40A383CA2CD5jAL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D861886684DCFD440FBB9B951E6353F8FB9CA07F28FF856515BD124B7g9cDM" TargetMode="External"/><Relationship Id="rId19" Type="http://schemas.openxmlformats.org/officeDocument/2006/relationships/hyperlink" Target="consultantplus://offline/ref=9F54BB34F6B87ABA4D58CD685EECC7F8A714430CC09336D538B138A813A79CE46F7F7B40A380CA2CD5j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861886684DCFD440FBB9B951E6353F87BBC504F787A55C5902DD26B092FC1AC26BB8FA48394Dg1cEM" TargetMode="External"/><Relationship Id="rId14" Type="http://schemas.openxmlformats.org/officeDocument/2006/relationships/hyperlink" Target="consultantplus://offline/ref=9F54BB34F6B87ABA4D58CD685EECC7F8A714430CC09336D538B138A813A79CE46F7F7B40A383CA2CD5jAL" TargetMode="External"/><Relationship Id="rId22" Type="http://schemas.openxmlformats.org/officeDocument/2006/relationships/header" Target="header1.xml"/><Relationship Id="rId27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B20C5-BCA9-41C8-81A8-EC839331F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15345</Words>
  <Characters>87469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КиселеваТИ</dc:creator>
  <cp:lastModifiedBy>Шаламова О.П.</cp:lastModifiedBy>
  <cp:revision>5</cp:revision>
  <cp:lastPrinted>2017-01-16T11:18:00Z</cp:lastPrinted>
  <dcterms:created xsi:type="dcterms:W3CDTF">2017-01-16T09:49:00Z</dcterms:created>
  <dcterms:modified xsi:type="dcterms:W3CDTF">2017-01-16T11:18:00Z</dcterms:modified>
</cp:coreProperties>
</file>