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E3" w:rsidRPr="003301E3" w:rsidRDefault="003301E3" w:rsidP="001470EB">
      <w:pPr>
        <w:jc w:val="center"/>
        <w:rPr>
          <w:rFonts w:ascii="Times New Roman" w:hAnsi="Times New Roman" w:cs="Times New Roman"/>
          <w:sz w:val="40"/>
          <w:szCs w:val="40"/>
        </w:rPr>
      </w:pPr>
      <w:r w:rsidRPr="003301E3">
        <w:rPr>
          <w:rFonts w:ascii="Times New Roman" w:hAnsi="Times New Roman" w:cs="Times New Roman"/>
          <w:sz w:val="40"/>
          <w:szCs w:val="40"/>
        </w:rPr>
        <w:t>Уважаемые жители села!</w:t>
      </w:r>
    </w:p>
    <w:p w:rsidR="003301E3" w:rsidRDefault="003301E3" w:rsidP="003301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3301E3">
        <w:rPr>
          <w:rFonts w:ascii="Times New Roman" w:hAnsi="Times New Roman" w:cs="Times New Roman"/>
          <w:sz w:val="40"/>
          <w:szCs w:val="40"/>
        </w:rPr>
        <w:t>25 января 2017 года в 17.00 в здании МУК «СДК и</w:t>
      </w:r>
      <w:proofErr w:type="gramStart"/>
      <w:r w:rsidRPr="003301E3">
        <w:rPr>
          <w:rFonts w:ascii="Times New Roman" w:hAnsi="Times New Roman" w:cs="Times New Roman"/>
          <w:sz w:val="40"/>
          <w:szCs w:val="40"/>
        </w:rPr>
        <w:t xml:space="preserve"> Д</w:t>
      </w:r>
      <w:proofErr w:type="gramEnd"/>
      <w:r w:rsidRPr="003301E3">
        <w:rPr>
          <w:rFonts w:ascii="Times New Roman" w:hAnsi="Times New Roman" w:cs="Times New Roman"/>
          <w:sz w:val="40"/>
          <w:szCs w:val="40"/>
        </w:rPr>
        <w:t xml:space="preserve">» состоится обсуждение мероприятий по благоустройству в рамках проекта «Марафон благоустройства». </w:t>
      </w:r>
    </w:p>
    <w:p w:rsidR="003301E3" w:rsidRDefault="003301E3" w:rsidP="003301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3301E3">
        <w:rPr>
          <w:rFonts w:ascii="Times New Roman" w:hAnsi="Times New Roman" w:cs="Times New Roman"/>
          <w:sz w:val="40"/>
          <w:szCs w:val="40"/>
        </w:rPr>
        <w:t>Данный проект часть приоритетного проекта автономного округа «Формирование комфортной городской среды» на 2017-2020гг.</w:t>
      </w:r>
    </w:p>
    <w:p w:rsidR="003301E3" w:rsidRPr="003301E3" w:rsidRDefault="003301E3" w:rsidP="003301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3301E3" w:rsidRPr="003301E3" w:rsidRDefault="003301E3" w:rsidP="003301E3">
      <w:pPr>
        <w:jc w:val="both"/>
        <w:rPr>
          <w:rFonts w:ascii="Times New Roman" w:hAnsi="Times New Roman" w:cs="Times New Roman"/>
          <w:sz w:val="40"/>
          <w:szCs w:val="40"/>
        </w:rPr>
      </w:pPr>
      <w:r w:rsidRPr="003301E3">
        <w:rPr>
          <w:rFonts w:ascii="Times New Roman" w:hAnsi="Times New Roman" w:cs="Times New Roman"/>
          <w:sz w:val="40"/>
          <w:szCs w:val="40"/>
        </w:rPr>
        <w:t>Участвовать в обсуждении могут все жители села.</w:t>
      </w:r>
    </w:p>
    <w:p w:rsidR="003301E3" w:rsidRDefault="003301E3" w:rsidP="003301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FD0" w:rsidRDefault="001470EB" w:rsidP="00147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0EB">
        <w:rPr>
          <w:rFonts w:ascii="Times New Roman" w:hAnsi="Times New Roman" w:cs="Times New Roman"/>
          <w:sz w:val="28"/>
          <w:szCs w:val="28"/>
        </w:rPr>
        <w:t>Перечень мероприятий по благоустройству</w:t>
      </w:r>
    </w:p>
    <w:p w:rsidR="001470EB" w:rsidRDefault="00CA093E" w:rsidP="00147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7B3">
        <w:rPr>
          <w:rFonts w:ascii="Times New Roman" w:hAnsi="Times New Roman" w:cs="Times New Roman"/>
          <w:sz w:val="28"/>
          <w:szCs w:val="28"/>
        </w:rPr>
        <w:t>Пешеходные дорожки</w:t>
      </w:r>
      <w:r w:rsidR="008062E9" w:rsidRPr="00D407B3">
        <w:rPr>
          <w:rFonts w:ascii="Times New Roman" w:hAnsi="Times New Roman" w:cs="Times New Roman"/>
          <w:sz w:val="28"/>
          <w:szCs w:val="28"/>
        </w:rPr>
        <w:t xml:space="preserve"> </w:t>
      </w:r>
      <w:r w:rsidR="00D407B3">
        <w:rPr>
          <w:rFonts w:ascii="Times New Roman" w:hAnsi="Times New Roman" w:cs="Times New Roman"/>
          <w:sz w:val="28"/>
          <w:szCs w:val="28"/>
        </w:rPr>
        <w:t xml:space="preserve">(плитка) – 300 </w:t>
      </w:r>
      <w:proofErr w:type="spellStart"/>
      <w:r w:rsidR="00D407B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407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07B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407B3">
        <w:rPr>
          <w:rFonts w:ascii="Times New Roman" w:hAnsi="Times New Roman" w:cs="Times New Roman"/>
          <w:sz w:val="28"/>
          <w:szCs w:val="28"/>
        </w:rPr>
        <w:t xml:space="preserve"> за 100м.п</w:t>
      </w:r>
      <w:r w:rsidR="001470EB">
        <w:rPr>
          <w:rFonts w:ascii="Times New Roman" w:hAnsi="Times New Roman" w:cs="Times New Roman"/>
          <w:sz w:val="28"/>
          <w:szCs w:val="28"/>
        </w:rPr>
        <w:t>;</w:t>
      </w:r>
    </w:p>
    <w:p w:rsidR="001470EB" w:rsidRDefault="001470EB" w:rsidP="00147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 спортивные площадки</w:t>
      </w:r>
      <w:r w:rsidR="000C7527">
        <w:rPr>
          <w:rFonts w:ascii="Times New Roman" w:hAnsi="Times New Roman" w:cs="Times New Roman"/>
          <w:sz w:val="28"/>
          <w:szCs w:val="28"/>
        </w:rPr>
        <w:t>, новые формы</w:t>
      </w:r>
      <w:r>
        <w:rPr>
          <w:rFonts w:ascii="Times New Roman" w:hAnsi="Times New Roman" w:cs="Times New Roman"/>
          <w:sz w:val="28"/>
          <w:szCs w:val="28"/>
        </w:rPr>
        <w:t xml:space="preserve"> (качели, покрытие)</w:t>
      </w:r>
      <w:r w:rsidR="000C7527">
        <w:rPr>
          <w:rFonts w:ascii="Times New Roman" w:hAnsi="Times New Roman" w:cs="Times New Roman"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8062E9">
        <w:rPr>
          <w:rFonts w:ascii="Times New Roman" w:hAnsi="Times New Roman" w:cs="Times New Roman"/>
          <w:sz w:val="28"/>
          <w:szCs w:val="28"/>
        </w:rPr>
        <w:t xml:space="preserve"> - 1млн. 400 </w:t>
      </w:r>
      <w:proofErr w:type="spellStart"/>
      <w:r w:rsidR="008062E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062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62E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062E9">
        <w:rPr>
          <w:rFonts w:ascii="Times New Roman" w:hAnsi="Times New Roman" w:cs="Times New Roman"/>
          <w:sz w:val="28"/>
          <w:szCs w:val="28"/>
        </w:rPr>
        <w:t>. на 2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0EB" w:rsidRDefault="008062E9" w:rsidP="00147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прибрежной зоны</w:t>
      </w:r>
      <w:r w:rsidR="00BA46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C7527">
        <w:rPr>
          <w:rFonts w:ascii="Times New Roman" w:hAnsi="Times New Roman" w:cs="Times New Roman"/>
          <w:sz w:val="28"/>
          <w:szCs w:val="28"/>
        </w:rPr>
        <w:t>причала т/х «Линда»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7527">
        <w:rPr>
          <w:rFonts w:ascii="Times New Roman" w:hAnsi="Times New Roman" w:cs="Times New Roman"/>
          <w:sz w:val="28"/>
          <w:szCs w:val="28"/>
        </w:rPr>
        <w:t xml:space="preserve">: площадка, </w:t>
      </w:r>
      <w:r>
        <w:rPr>
          <w:rFonts w:ascii="Times New Roman" w:hAnsi="Times New Roman" w:cs="Times New Roman"/>
          <w:sz w:val="28"/>
          <w:szCs w:val="28"/>
        </w:rPr>
        <w:t>бетонирование</w:t>
      </w:r>
      <w:r w:rsidR="000C7527" w:rsidRPr="00F17B73">
        <w:rPr>
          <w:rFonts w:ascii="Times New Roman" w:hAnsi="Times New Roman" w:cs="Times New Roman"/>
          <w:sz w:val="28"/>
          <w:szCs w:val="28"/>
        </w:rPr>
        <w:t>,</w:t>
      </w:r>
      <w:r w:rsidR="000C7527">
        <w:rPr>
          <w:rFonts w:ascii="Times New Roman" w:hAnsi="Times New Roman" w:cs="Times New Roman"/>
          <w:sz w:val="28"/>
          <w:szCs w:val="28"/>
        </w:rPr>
        <w:t xml:space="preserve"> скамейки, освещение, навес</w:t>
      </w:r>
      <w:r w:rsidR="00F17B73">
        <w:rPr>
          <w:rFonts w:ascii="Times New Roman" w:hAnsi="Times New Roman" w:cs="Times New Roman"/>
          <w:sz w:val="28"/>
          <w:szCs w:val="28"/>
        </w:rPr>
        <w:t xml:space="preserve"> 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9D">
        <w:rPr>
          <w:rFonts w:ascii="Times New Roman" w:hAnsi="Times New Roman" w:cs="Times New Roman"/>
          <w:sz w:val="28"/>
          <w:szCs w:val="28"/>
        </w:rPr>
        <w:t xml:space="preserve">660 </w:t>
      </w:r>
      <w:proofErr w:type="spellStart"/>
      <w:r w:rsidR="00BA469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A469D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0C7527">
        <w:rPr>
          <w:rFonts w:ascii="Times New Roman" w:hAnsi="Times New Roman" w:cs="Times New Roman"/>
          <w:sz w:val="28"/>
          <w:szCs w:val="28"/>
        </w:rPr>
        <w:t>;</w:t>
      </w:r>
    </w:p>
    <w:p w:rsidR="000C7527" w:rsidRDefault="000C7527" w:rsidP="00147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праздничных мероприятий </w:t>
      </w:r>
      <w:r w:rsidR="003F5B51">
        <w:rPr>
          <w:rFonts w:ascii="Times New Roman" w:hAnsi="Times New Roman" w:cs="Times New Roman"/>
          <w:sz w:val="28"/>
          <w:szCs w:val="28"/>
        </w:rPr>
        <w:t xml:space="preserve">на территории дома культуры, администрации </w:t>
      </w:r>
      <w:proofErr w:type="spellStart"/>
      <w:r w:rsidR="003F5B5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3F5B51">
        <w:rPr>
          <w:rFonts w:ascii="Times New Roman" w:hAnsi="Times New Roman" w:cs="Times New Roman"/>
          <w:sz w:val="28"/>
          <w:szCs w:val="28"/>
        </w:rPr>
        <w:t xml:space="preserve"> Нялинское дорожки (плитка) сцена; площадка перед сценой  (плитка, освещение детской площадки, конструкции для размещения иллюминации, баннеров, плакатов, афиш)</w:t>
      </w:r>
      <w:r w:rsidR="00B56E05">
        <w:rPr>
          <w:rFonts w:ascii="Times New Roman" w:hAnsi="Times New Roman" w:cs="Times New Roman"/>
          <w:sz w:val="28"/>
          <w:szCs w:val="28"/>
        </w:rPr>
        <w:t xml:space="preserve"> – 1млн. 800тыс</w:t>
      </w:r>
      <w:proofErr w:type="gramStart"/>
      <w:r w:rsidR="00B56E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6E05">
        <w:rPr>
          <w:rFonts w:ascii="Times New Roman" w:hAnsi="Times New Roman" w:cs="Times New Roman"/>
          <w:sz w:val="28"/>
          <w:szCs w:val="28"/>
        </w:rPr>
        <w:t>уб</w:t>
      </w:r>
      <w:r w:rsidR="003F5B51">
        <w:rPr>
          <w:rFonts w:ascii="Times New Roman" w:hAnsi="Times New Roman" w:cs="Times New Roman"/>
          <w:sz w:val="28"/>
          <w:szCs w:val="28"/>
        </w:rPr>
        <w:t>;</w:t>
      </w:r>
      <w:r w:rsidR="00AC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26" w:rsidRDefault="00AC1326" w:rsidP="00AC1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F3636">
        <w:rPr>
          <w:rFonts w:ascii="Times New Roman" w:hAnsi="Times New Roman" w:cs="Times New Roman"/>
          <w:sz w:val="28"/>
          <w:szCs w:val="28"/>
        </w:rPr>
        <w:t>одопр</w:t>
      </w:r>
      <w:r>
        <w:rPr>
          <w:rFonts w:ascii="Times New Roman" w:hAnsi="Times New Roman" w:cs="Times New Roman"/>
          <w:sz w:val="28"/>
          <w:szCs w:val="28"/>
        </w:rPr>
        <w:t>опуски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(бетонирование), подъезды к жилым домам</w:t>
      </w:r>
      <w:r w:rsidR="005F3636">
        <w:rPr>
          <w:rFonts w:ascii="Times New Roman" w:hAnsi="Times New Roman" w:cs="Times New Roman"/>
          <w:sz w:val="28"/>
          <w:szCs w:val="28"/>
        </w:rPr>
        <w:t xml:space="preserve"> 2017-2020</w:t>
      </w:r>
      <w:r w:rsidR="00E45838">
        <w:rPr>
          <w:rFonts w:ascii="Times New Roman" w:hAnsi="Times New Roman" w:cs="Times New Roman"/>
          <w:sz w:val="28"/>
          <w:szCs w:val="28"/>
        </w:rPr>
        <w:t xml:space="preserve"> – 60 </w:t>
      </w:r>
      <w:proofErr w:type="spellStart"/>
      <w:r w:rsidR="00E4583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458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583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4583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E45838">
        <w:rPr>
          <w:rFonts w:ascii="Times New Roman" w:hAnsi="Times New Roman" w:cs="Times New Roman"/>
          <w:sz w:val="28"/>
          <w:szCs w:val="28"/>
        </w:rPr>
        <w:t>водопропуск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F3636" w:rsidRDefault="005F3636" w:rsidP="005F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детской игровой площадки в п. Пырьях 2017г.</w:t>
      </w:r>
    </w:p>
    <w:p w:rsidR="005F3636" w:rsidRDefault="005F3636" w:rsidP="005F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кладбища в. Пырьях 2017-2018гг</w:t>
      </w:r>
      <w:r w:rsidR="007D172C">
        <w:rPr>
          <w:rFonts w:ascii="Times New Roman" w:hAnsi="Times New Roman" w:cs="Times New Roman"/>
          <w:sz w:val="28"/>
          <w:szCs w:val="28"/>
        </w:rPr>
        <w:t xml:space="preserve"> – 150 </w:t>
      </w:r>
      <w:proofErr w:type="spellStart"/>
      <w:r w:rsidR="007D172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7D17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72C" w:rsidRDefault="007D172C" w:rsidP="005F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уличного освещения (замена светильников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энергосберегающие) –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3636" w:rsidRPr="00F17B73" w:rsidRDefault="005F3636" w:rsidP="00F17B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F3636" w:rsidRPr="00F1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56942"/>
    <w:multiLevelType w:val="hybridMultilevel"/>
    <w:tmpl w:val="EE2A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B7"/>
    <w:rsid w:val="000C7527"/>
    <w:rsid w:val="001470EB"/>
    <w:rsid w:val="003301E3"/>
    <w:rsid w:val="003F5B51"/>
    <w:rsid w:val="005F3636"/>
    <w:rsid w:val="007D172C"/>
    <w:rsid w:val="008062E9"/>
    <w:rsid w:val="009203EF"/>
    <w:rsid w:val="00AC1326"/>
    <w:rsid w:val="00B17FD0"/>
    <w:rsid w:val="00B56E05"/>
    <w:rsid w:val="00B935B7"/>
    <w:rsid w:val="00BA469D"/>
    <w:rsid w:val="00CA093E"/>
    <w:rsid w:val="00D407B3"/>
    <w:rsid w:val="00E45838"/>
    <w:rsid w:val="00F13DDF"/>
    <w:rsid w:val="00F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2017-01-24T11:13:00Z</cp:lastPrinted>
  <dcterms:created xsi:type="dcterms:W3CDTF">2017-01-23T09:44:00Z</dcterms:created>
  <dcterms:modified xsi:type="dcterms:W3CDTF">2017-01-24T11:39:00Z</dcterms:modified>
</cp:coreProperties>
</file>