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D2" w:rsidRPr="002E69ED" w:rsidRDefault="00C119D2" w:rsidP="00C119D2">
      <w:pPr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ADE8E7" wp14:editId="1BCCAE87">
            <wp:simplePos x="0" y="0"/>
            <wp:positionH relativeFrom="column">
              <wp:posOffset>2613660</wp:posOffset>
            </wp:positionH>
            <wp:positionV relativeFrom="paragraph">
              <wp:posOffset>-481965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9D2" w:rsidRPr="002E69ED" w:rsidRDefault="00C119D2" w:rsidP="00C119D2">
      <w:pPr>
        <w:jc w:val="center"/>
        <w:rPr>
          <w:sz w:val="28"/>
          <w:szCs w:val="28"/>
          <w:lang w:eastAsia="en-US"/>
        </w:rPr>
      </w:pPr>
    </w:p>
    <w:p w:rsidR="00C119D2" w:rsidRPr="005D6BD6" w:rsidRDefault="00C119D2" w:rsidP="00C119D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119D2" w:rsidRPr="005D6BD6" w:rsidRDefault="00C119D2" w:rsidP="00C119D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C119D2" w:rsidRPr="005D6BD6" w:rsidRDefault="00C119D2" w:rsidP="00C119D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C119D2" w:rsidRPr="005D6BD6" w:rsidRDefault="00C119D2" w:rsidP="00C119D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119D2" w:rsidRPr="005D6BD6" w:rsidRDefault="00C119D2" w:rsidP="00C119D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C119D2" w:rsidRPr="005D6BD6" w:rsidRDefault="00C119D2" w:rsidP="00C119D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119D2" w:rsidRDefault="00C119D2" w:rsidP="00C119D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C119D2" w:rsidRPr="005D6BD6" w:rsidRDefault="00C119D2" w:rsidP="00C119D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119D2" w:rsidRPr="005D6BD6" w:rsidRDefault="0079684C" w:rsidP="00C119D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C11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07.07.2017</w:t>
      </w:r>
      <w:r w:rsidR="00C119D2">
        <w:rPr>
          <w:rFonts w:ascii="Times New Roman" w:hAnsi="Times New Roman"/>
          <w:sz w:val="28"/>
          <w:szCs w:val="28"/>
        </w:rPr>
        <w:t xml:space="preserve">                  </w:t>
      </w:r>
      <w:r w:rsidR="00C119D2"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 w:rsidR="00C119D2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119D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22457B">
        <w:rPr>
          <w:rFonts w:ascii="Times New Roman" w:hAnsi="Times New Roman"/>
          <w:sz w:val="28"/>
          <w:szCs w:val="28"/>
        </w:rPr>
        <w:t xml:space="preserve">   </w:t>
      </w:r>
      <w:r w:rsidR="00C119D2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670-р</w:t>
      </w:r>
    </w:p>
    <w:p w:rsidR="00C119D2" w:rsidRDefault="00C119D2" w:rsidP="00C119D2">
      <w:pPr>
        <w:pStyle w:val="a8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AE50DD" w:rsidRPr="00EF6704" w:rsidRDefault="00AE50DD" w:rsidP="00C119D2">
      <w:pPr>
        <w:rPr>
          <w:sz w:val="28"/>
          <w:szCs w:val="28"/>
        </w:rPr>
      </w:pPr>
    </w:p>
    <w:p w:rsidR="00B84AF7" w:rsidRDefault="009E4202" w:rsidP="00C119D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</w:t>
      </w:r>
      <w:r w:rsidR="009B618C" w:rsidRPr="000E05F3">
        <w:rPr>
          <w:rFonts w:ascii="Times New Roman" w:hAnsi="Times New Roman"/>
          <w:sz w:val="28"/>
          <w:szCs w:val="28"/>
        </w:rPr>
        <w:t xml:space="preserve">еорганизации образовательных </w:t>
      </w:r>
    </w:p>
    <w:p w:rsidR="001A6CB2" w:rsidRDefault="009B618C" w:rsidP="00C119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 xml:space="preserve">учреждений Ханты-Мансийского </w:t>
      </w:r>
    </w:p>
    <w:p w:rsidR="009B618C" w:rsidRPr="000E05F3" w:rsidRDefault="009B618C" w:rsidP="00C119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>района</w:t>
      </w:r>
    </w:p>
    <w:p w:rsidR="009470DD" w:rsidRPr="000E05F3" w:rsidRDefault="009470DD" w:rsidP="00C119D2">
      <w:pPr>
        <w:rPr>
          <w:sz w:val="28"/>
          <w:szCs w:val="28"/>
        </w:rPr>
      </w:pPr>
    </w:p>
    <w:p w:rsidR="00286A8D" w:rsidRDefault="00B31D24" w:rsidP="00C119D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ab/>
      </w:r>
      <w:r w:rsidR="009B618C" w:rsidRPr="000E05F3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федеральными законами от 12.01.1996 № 7-ФЗ «О некоммерческих организациях», от 24.07.1998 № 124-ФЗ «Об основных гарантиях прав ребенка в Российской Федерации», от 29.12.2012 № 273-ФЗ «Об образовании в Российской</w:t>
      </w:r>
      <w:r w:rsidR="009B618C" w:rsidRPr="000E05F3">
        <w:rPr>
          <w:rFonts w:ascii="Times New Roman" w:hAnsi="Times New Roman"/>
          <w:sz w:val="28"/>
          <w:szCs w:val="28"/>
        </w:rPr>
        <w:tab/>
        <w:t xml:space="preserve"> Федерации», Уставом Ханты-Мансийского района, постановлением администрации Ханты-Мансийского района от 24.11.2011 № 232 «Об утверждении Порядка создания, реорганизации, изменения типа и ликвидации муниципальных учреждений Ханты-Мансийского района, а также утверждения уставов муниципальных учреждений Ханты-Мансийского района и внесения в них изменений», учитывая </w:t>
      </w:r>
      <w:r w:rsidR="00286A8D" w:rsidRPr="006920D0">
        <w:rPr>
          <w:rFonts w:ascii="Times New Roman" w:hAnsi="Times New Roman"/>
          <w:sz w:val="28"/>
          <w:szCs w:val="28"/>
        </w:rPr>
        <w:t>положительное</w:t>
      </w:r>
      <w:r w:rsidR="00286A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86A8D" w:rsidRPr="000E05F3">
        <w:rPr>
          <w:rFonts w:ascii="Times New Roman" w:hAnsi="Times New Roman"/>
          <w:sz w:val="28"/>
          <w:szCs w:val="28"/>
        </w:rPr>
        <w:t xml:space="preserve">заключение </w:t>
      </w:r>
      <w:r w:rsidR="00286A8D">
        <w:rPr>
          <w:rFonts w:ascii="Times New Roman" w:hAnsi="Times New Roman"/>
          <w:sz w:val="28"/>
          <w:szCs w:val="28"/>
        </w:rPr>
        <w:t>комиссии по проведению экспертной  оценки</w:t>
      </w:r>
      <w:r w:rsidR="00286A8D" w:rsidRPr="000E05F3">
        <w:rPr>
          <w:rFonts w:ascii="Times New Roman" w:hAnsi="Times New Roman"/>
          <w:sz w:val="28"/>
          <w:szCs w:val="28"/>
        </w:rPr>
        <w:t xml:space="preserve"> последствий принятия решения о реконструкции, модернизации, об изменении назначения или о ликвидации объекта  социальной инфраструктуры для детей, являющегося муниципальной собственностью Ханты-Мансийского района</w:t>
      </w:r>
      <w:r w:rsidR="00286A8D">
        <w:rPr>
          <w:rFonts w:ascii="Times New Roman" w:hAnsi="Times New Roman"/>
          <w:sz w:val="28"/>
          <w:szCs w:val="28"/>
        </w:rPr>
        <w:t>, 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</w:t>
      </w:r>
      <w:r w:rsidR="00286A8D" w:rsidRPr="000E05F3">
        <w:rPr>
          <w:rFonts w:ascii="Times New Roman" w:hAnsi="Times New Roman"/>
          <w:sz w:val="28"/>
          <w:szCs w:val="28"/>
        </w:rPr>
        <w:t>:</w:t>
      </w:r>
    </w:p>
    <w:p w:rsidR="009B618C" w:rsidRDefault="009B618C" w:rsidP="00C119D2">
      <w:pPr>
        <w:pStyle w:val="a8"/>
        <w:jc w:val="both"/>
        <w:rPr>
          <w:sz w:val="28"/>
          <w:szCs w:val="28"/>
        </w:rPr>
      </w:pPr>
    </w:p>
    <w:p w:rsidR="009B618C" w:rsidRPr="000E05F3" w:rsidRDefault="009B618C" w:rsidP="00C119D2">
      <w:pPr>
        <w:ind w:firstLine="709"/>
        <w:jc w:val="both"/>
        <w:rPr>
          <w:sz w:val="28"/>
          <w:szCs w:val="28"/>
        </w:rPr>
      </w:pPr>
      <w:r w:rsidRPr="000E05F3">
        <w:rPr>
          <w:sz w:val="28"/>
          <w:szCs w:val="28"/>
        </w:rPr>
        <w:t>1. Реорганизовать с 01.01.201</w:t>
      </w:r>
      <w:r w:rsidR="000E05F3">
        <w:rPr>
          <w:sz w:val="28"/>
          <w:szCs w:val="28"/>
        </w:rPr>
        <w:t>8</w:t>
      </w:r>
      <w:r w:rsidR="00C119D2">
        <w:rPr>
          <w:sz w:val="28"/>
          <w:szCs w:val="28"/>
        </w:rPr>
        <w:t xml:space="preserve"> </w:t>
      </w:r>
      <w:proofErr w:type="gramStart"/>
      <w:r w:rsidRPr="000E05F3">
        <w:rPr>
          <w:sz w:val="28"/>
          <w:szCs w:val="28"/>
        </w:rPr>
        <w:t>муниципальное  казенное</w:t>
      </w:r>
      <w:proofErr w:type="gramEnd"/>
      <w:r w:rsidRPr="000E05F3">
        <w:rPr>
          <w:sz w:val="28"/>
          <w:szCs w:val="28"/>
        </w:rPr>
        <w:t xml:space="preserve"> общеобразовательное учреждение  Ханты-Мансийского района «Средня</w:t>
      </w:r>
      <w:r w:rsidR="009E4202">
        <w:rPr>
          <w:sz w:val="28"/>
          <w:szCs w:val="28"/>
        </w:rPr>
        <w:t>я  общеобразовательная  школа  с</w:t>
      </w:r>
      <w:r w:rsidRPr="000E05F3">
        <w:rPr>
          <w:sz w:val="28"/>
          <w:szCs w:val="28"/>
        </w:rPr>
        <w:t xml:space="preserve">. </w:t>
      </w:r>
      <w:proofErr w:type="spellStart"/>
      <w:r w:rsidRPr="000E05F3">
        <w:rPr>
          <w:sz w:val="28"/>
          <w:szCs w:val="28"/>
        </w:rPr>
        <w:t>С</w:t>
      </w:r>
      <w:r w:rsidR="000E05F3">
        <w:rPr>
          <w:sz w:val="28"/>
          <w:szCs w:val="28"/>
        </w:rPr>
        <w:t>елиярово</w:t>
      </w:r>
      <w:proofErr w:type="spellEnd"/>
      <w:r w:rsidRPr="000E05F3">
        <w:rPr>
          <w:sz w:val="28"/>
          <w:szCs w:val="28"/>
        </w:rPr>
        <w:t>»  путем  присоединения к нему  муниципального  казенного дошкольного образовательного учреждения Ханты-Мансийского  района «Детский  сад «</w:t>
      </w:r>
      <w:r w:rsidR="000E05F3" w:rsidRPr="000E05F3">
        <w:rPr>
          <w:sz w:val="28"/>
          <w:szCs w:val="28"/>
        </w:rPr>
        <w:t xml:space="preserve">Теремок» с. </w:t>
      </w:r>
      <w:proofErr w:type="spellStart"/>
      <w:r w:rsidR="000E05F3" w:rsidRPr="000E05F3">
        <w:rPr>
          <w:sz w:val="28"/>
          <w:szCs w:val="28"/>
        </w:rPr>
        <w:t>Селиярово</w:t>
      </w:r>
      <w:proofErr w:type="spellEnd"/>
      <w:r w:rsidRPr="000E05F3">
        <w:rPr>
          <w:sz w:val="28"/>
          <w:szCs w:val="28"/>
        </w:rPr>
        <w:t>».</w:t>
      </w:r>
    </w:p>
    <w:p w:rsidR="009B618C" w:rsidRPr="000E05F3" w:rsidRDefault="009B618C" w:rsidP="00C119D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 xml:space="preserve">2. Определить перечень основных мероприятий, связанных </w:t>
      </w:r>
      <w:r w:rsidR="009E4202">
        <w:rPr>
          <w:rFonts w:ascii="Times New Roman" w:hAnsi="Times New Roman"/>
          <w:sz w:val="28"/>
          <w:szCs w:val="28"/>
        </w:rPr>
        <w:br/>
      </w:r>
      <w:r w:rsidRPr="000E05F3">
        <w:rPr>
          <w:rFonts w:ascii="Times New Roman" w:hAnsi="Times New Roman"/>
          <w:sz w:val="28"/>
          <w:szCs w:val="28"/>
        </w:rPr>
        <w:t xml:space="preserve">с реорганизацией образовательного учреждения, с определением </w:t>
      </w:r>
      <w:r w:rsidRPr="000E05F3">
        <w:rPr>
          <w:rFonts w:ascii="Times New Roman" w:hAnsi="Times New Roman"/>
          <w:sz w:val="28"/>
          <w:szCs w:val="28"/>
        </w:rPr>
        <w:lastRenderedPageBreak/>
        <w:t>ответственных лиц за их проведение и установлением сроков согласно приложению.</w:t>
      </w:r>
    </w:p>
    <w:p w:rsidR="009B618C" w:rsidRPr="000E05F3" w:rsidRDefault="009B618C" w:rsidP="00C119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ab/>
      </w:r>
      <w:r w:rsidR="00C119D2">
        <w:rPr>
          <w:rFonts w:ascii="Times New Roman" w:hAnsi="Times New Roman"/>
          <w:sz w:val="28"/>
          <w:szCs w:val="28"/>
        </w:rPr>
        <w:t xml:space="preserve">3. Установить, что муниципальное </w:t>
      </w:r>
      <w:r w:rsidRPr="000E05F3">
        <w:rPr>
          <w:rFonts w:ascii="Times New Roman" w:hAnsi="Times New Roman"/>
          <w:sz w:val="28"/>
          <w:szCs w:val="28"/>
        </w:rPr>
        <w:t>казенное</w:t>
      </w:r>
      <w:r w:rsidR="00C119D2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  <w:r w:rsidRPr="000E05F3">
        <w:rPr>
          <w:rFonts w:ascii="Times New Roman" w:hAnsi="Times New Roman"/>
          <w:sz w:val="28"/>
          <w:szCs w:val="28"/>
        </w:rPr>
        <w:t xml:space="preserve"> Хан</w:t>
      </w:r>
      <w:r w:rsidR="00C119D2">
        <w:rPr>
          <w:rFonts w:ascii="Times New Roman" w:hAnsi="Times New Roman"/>
          <w:sz w:val="28"/>
          <w:szCs w:val="28"/>
        </w:rPr>
        <w:t xml:space="preserve">ты-Мансийского района «Средняя </w:t>
      </w:r>
      <w:proofErr w:type="gramStart"/>
      <w:r w:rsidR="00C119D2">
        <w:rPr>
          <w:rFonts w:ascii="Times New Roman" w:hAnsi="Times New Roman"/>
          <w:sz w:val="28"/>
          <w:szCs w:val="28"/>
        </w:rPr>
        <w:t>общеобразовательная  школа</w:t>
      </w:r>
      <w:proofErr w:type="gramEnd"/>
      <w:r w:rsidR="00C119D2">
        <w:rPr>
          <w:rFonts w:ascii="Times New Roman" w:hAnsi="Times New Roman"/>
          <w:sz w:val="28"/>
          <w:szCs w:val="28"/>
        </w:rPr>
        <w:t xml:space="preserve"> </w:t>
      </w:r>
      <w:r w:rsidR="009E4202">
        <w:rPr>
          <w:rFonts w:ascii="Times New Roman" w:hAnsi="Times New Roman"/>
          <w:sz w:val="28"/>
          <w:szCs w:val="28"/>
        </w:rPr>
        <w:t>с</w:t>
      </w:r>
      <w:r w:rsidR="000E05F3" w:rsidRPr="000E05F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E05F3" w:rsidRPr="000E05F3">
        <w:rPr>
          <w:rFonts w:ascii="Times New Roman" w:hAnsi="Times New Roman"/>
          <w:sz w:val="28"/>
          <w:szCs w:val="28"/>
        </w:rPr>
        <w:t>С</w:t>
      </w:r>
      <w:r w:rsidR="000E05F3">
        <w:rPr>
          <w:rFonts w:ascii="Times New Roman" w:hAnsi="Times New Roman"/>
          <w:sz w:val="28"/>
          <w:szCs w:val="28"/>
        </w:rPr>
        <w:t>елиярово</w:t>
      </w:r>
      <w:proofErr w:type="spellEnd"/>
      <w:r w:rsidRPr="000E05F3">
        <w:rPr>
          <w:rFonts w:ascii="Times New Roman" w:hAnsi="Times New Roman"/>
          <w:sz w:val="28"/>
          <w:szCs w:val="28"/>
        </w:rPr>
        <w:t xml:space="preserve">» является правопреемником прав и обязанностей муниципального казенного дошкольного образовательного учреждения Ханты-Мансийского  района «Детский  сад </w:t>
      </w:r>
      <w:r w:rsidR="000E05F3" w:rsidRPr="000E05F3">
        <w:rPr>
          <w:rFonts w:ascii="Times New Roman" w:hAnsi="Times New Roman"/>
          <w:sz w:val="28"/>
          <w:szCs w:val="28"/>
        </w:rPr>
        <w:t xml:space="preserve">«Теремок» с. </w:t>
      </w:r>
      <w:proofErr w:type="spellStart"/>
      <w:r w:rsidR="000E05F3" w:rsidRPr="000E05F3">
        <w:rPr>
          <w:rFonts w:ascii="Times New Roman" w:hAnsi="Times New Roman"/>
          <w:sz w:val="28"/>
          <w:szCs w:val="28"/>
        </w:rPr>
        <w:t>Селиярово</w:t>
      </w:r>
      <w:proofErr w:type="spellEnd"/>
      <w:r w:rsidRPr="000E05F3">
        <w:rPr>
          <w:rFonts w:ascii="Times New Roman" w:hAnsi="Times New Roman"/>
          <w:sz w:val="28"/>
          <w:szCs w:val="28"/>
        </w:rPr>
        <w:t>».</w:t>
      </w:r>
    </w:p>
    <w:p w:rsidR="009B618C" w:rsidRPr="000E05F3" w:rsidRDefault="000E05F3" w:rsidP="00C119D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18C" w:rsidRPr="000E05F3">
        <w:rPr>
          <w:rFonts w:ascii="Times New Roman" w:hAnsi="Times New Roman"/>
          <w:sz w:val="28"/>
          <w:szCs w:val="28"/>
        </w:rPr>
        <w:t>. Комитету по образованию администрации Ханты-Мансийского района обеспечить выполнение плана мероприятий, связанн</w:t>
      </w:r>
      <w:r w:rsidR="00C119D2">
        <w:rPr>
          <w:rFonts w:ascii="Times New Roman" w:hAnsi="Times New Roman"/>
          <w:sz w:val="28"/>
          <w:szCs w:val="28"/>
        </w:rPr>
        <w:t xml:space="preserve">ых с реорганизацией, согласно приложению </w:t>
      </w:r>
      <w:proofErr w:type="gramStart"/>
      <w:r w:rsidR="00C119D2">
        <w:rPr>
          <w:rFonts w:ascii="Times New Roman" w:hAnsi="Times New Roman"/>
          <w:sz w:val="28"/>
          <w:szCs w:val="28"/>
        </w:rPr>
        <w:t>к  распоряжению</w:t>
      </w:r>
      <w:proofErr w:type="gramEnd"/>
      <w:r w:rsidR="009B618C" w:rsidRPr="000E05F3">
        <w:rPr>
          <w:rFonts w:ascii="Times New Roman" w:hAnsi="Times New Roman"/>
          <w:sz w:val="28"/>
          <w:szCs w:val="28"/>
        </w:rPr>
        <w:t xml:space="preserve">. </w:t>
      </w:r>
    </w:p>
    <w:p w:rsidR="000E05F3" w:rsidRPr="000E05F3" w:rsidRDefault="009B618C" w:rsidP="00C119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ab/>
      </w:r>
      <w:r w:rsidR="000E05F3" w:rsidRPr="000E05F3">
        <w:rPr>
          <w:rFonts w:ascii="Times New Roman" w:hAnsi="Times New Roman"/>
          <w:sz w:val="28"/>
          <w:szCs w:val="28"/>
        </w:rPr>
        <w:t>5. Опубликовать настоящее распоряжение</w:t>
      </w:r>
      <w:r w:rsidR="000E05F3">
        <w:rPr>
          <w:rFonts w:ascii="Times New Roman" w:hAnsi="Times New Roman"/>
          <w:sz w:val="28"/>
          <w:szCs w:val="28"/>
        </w:rPr>
        <w:t xml:space="preserve"> </w:t>
      </w:r>
      <w:r w:rsidR="000E05F3" w:rsidRPr="000E05F3">
        <w:rPr>
          <w:rFonts w:ascii="Times New Roman" w:hAnsi="Times New Roman"/>
          <w:sz w:val="28"/>
          <w:szCs w:val="28"/>
        </w:rPr>
        <w:t>в газете «Наш район»</w:t>
      </w:r>
      <w:r w:rsidR="000E05F3">
        <w:rPr>
          <w:rFonts w:ascii="Times New Roman" w:hAnsi="Times New Roman"/>
          <w:sz w:val="28"/>
          <w:szCs w:val="28"/>
        </w:rPr>
        <w:t xml:space="preserve"> </w:t>
      </w:r>
      <w:r w:rsidR="000E05F3" w:rsidRPr="000E05F3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0E05F3" w:rsidRPr="000E05F3" w:rsidRDefault="000E05F3" w:rsidP="00C119D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>6. Контроль за выполнением распоряжения возложить на заместителя главы Ханты-Мансийского района, курирующего деятельность комитета по образованию администрации Ханты-Мансийского района.</w:t>
      </w:r>
    </w:p>
    <w:p w:rsidR="000E05F3" w:rsidRPr="00980D8A" w:rsidRDefault="000E05F3" w:rsidP="00C119D2">
      <w:pPr>
        <w:pStyle w:val="ad"/>
        <w:tabs>
          <w:tab w:val="left" w:pos="0"/>
          <w:tab w:val="left" w:pos="1134"/>
          <w:tab w:val="left" w:pos="1276"/>
        </w:tabs>
        <w:spacing w:after="0"/>
        <w:ind w:left="0"/>
        <w:jc w:val="both"/>
        <w:rPr>
          <w:sz w:val="28"/>
          <w:szCs w:val="28"/>
        </w:rPr>
      </w:pPr>
    </w:p>
    <w:p w:rsidR="000E05F3" w:rsidRDefault="000E05F3" w:rsidP="00C119D2">
      <w:pPr>
        <w:jc w:val="both"/>
        <w:rPr>
          <w:sz w:val="28"/>
          <w:szCs w:val="28"/>
        </w:rPr>
      </w:pPr>
    </w:p>
    <w:p w:rsidR="000E05F3" w:rsidRDefault="000E05F3" w:rsidP="00C119D2">
      <w:pPr>
        <w:jc w:val="both"/>
        <w:rPr>
          <w:sz w:val="28"/>
          <w:szCs w:val="28"/>
        </w:rPr>
      </w:pPr>
    </w:p>
    <w:p w:rsidR="000E05F3" w:rsidRDefault="000E05F3" w:rsidP="00C119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F6704">
        <w:rPr>
          <w:sz w:val="28"/>
          <w:szCs w:val="28"/>
        </w:rPr>
        <w:t xml:space="preserve"> Ханты-Манс</w:t>
      </w:r>
      <w:r>
        <w:rPr>
          <w:sz w:val="28"/>
          <w:szCs w:val="28"/>
        </w:rPr>
        <w:t>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670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К.Р.Минулин</w:t>
      </w:r>
      <w:proofErr w:type="spellEnd"/>
    </w:p>
    <w:p w:rsidR="009B618C" w:rsidRDefault="009B618C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B618C" w:rsidRDefault="009B618C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44B8D" w:rsidRDefault="00644B8D" w:rsidP="00C119D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567A8" w:rsidRDefault="008567A8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  <w:sectPr w:rsidR="008567A8" w:rsidSect="006E7BF3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8" w:right="1276" w:bottom="1134" w:left="1559" w:header="567" w:footer="567" w:gutter="0"/>
          <w:cols w:space="708"/>
          <w:titlePg/>
          <w:docGrid w:linePitch="360"/>
        </w:sectPr>
      </w:pPr>
    </w:p>
    <w:p w:rsidR="00644B8D" w:rsidRDefault="00644B8D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B618C" w:rsidRPr="00BF218F" w:rsidRDefault="009B618C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F218F">
        <w:rPr>
          <w:color w:val="000000"/>
          <w:sz w:val="28"/>
          <w:szCs w:val="28"/>
        </w:rPr>
        <w:t>риложение</w:t>
      </w:r>
    </w:p>
    <w:p w:rsidR="009B618C" w:rsidRPr="00BF218F" w:rsidRDefault="009B618C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F218F">
        <w:rPr>
          <w:color w:val="000000"/>
          <w:sz w:val="28"/>
          <w:szCs w:val="28"/>
        </w:rPr>
        <w:t>к распоряжению администрации</w:t>
      </w:r>
    </w:p>
    <w:p w:rsidR="009B618C" w:rsidRPr="00BF218F" w:rsidRDefault="009B618C" w:rsidP="00C119D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F218F">
        <w:rPr>
          <w:color w:val="000000"/>
          <w:sz w:val="28"/>
          <w:szCs w:val="28"/>
        </w:rPr>
        <w:t>Ханты-Мансийского района</w:t>
      </w:r>
    </w:p>
    <w:p w:rsidR="009B618C" w:rsidRDefault="00286A8D" w:rsidP="004B47B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8567A8">
        <w:rPr>
          <w:color w:val="000000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="00644B8D">
        <w:rPr>
          <w:color w:val="000000"/>
          <w:sz w:val="28"/>
          <w:szCs w:val="28"/>
        </w:rPr>
        <w:t>о</w:t>
      </w:r>
      <w:r w:rsidR="009B618C">
        <w:rPr>
          <w:color w:val="000000"/>
          <w:sz w:val="28"/>
          <w:szCs w:val="28"/>
        </w:rPr>
        <w:t xml:space="preserve">т </w:t>
      </w:r>
      <w:r w:rsidR="004B47BB">
        <w:rPr>
          <w:color w:val="000000"/>
          <w:sz w:val="28"/>
          <w:szCs w:val="28"/>
        </w:rPr>
        <w:t xml:space="preserve">07.07.2017 </w:t>
      </w:r>
      <w:r w:rsidR="009B618C">
        <w:rPr>
          <w:color w:val="000000"/>
          <w:sz w:val="28"/>
          <w:szCs w:val="28"/>
        </w:rPr>
        <w:t xml:space="preserve">№ </w:t>
      </w:r>
      <w:r w:rsidR="004B47BB">
        <w:rPr>
          <w:color w:val="000000"/>
          <w:sz w:val="28"/>
          <w:szCs w:val="28"/>
        </w:rPr>
        <w:t>670-р</w:t>
      </w:r>
    </w:p>
    <w:p w:rsidR="008567A8" w:rsidRPr="008567A8" w:rsidRDefault="008567A8" w:rsidP="008567A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B618C" w:rsidRPr="00E538CF" w:rsidRDefault="009B618C" w:rsidP="00C119D2">
      <w:pPr>
        <w:pStyle w:val="a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538CF">
        <w:rPr>
          <w:rFonts w:ascii="Times New Roman" w:hAnsi="Times New Roman"/>
          <w:sz w:val="28"/>
          <w:szCs w:val="28"/>
        </w:rPr>
        <w:t>Перечень  основных</w:t>
      </w:r>
      <w:proofErr w:type="gramEnd"/>
      <w:r w:rsidRPr="00E538CF">
        <w:rPr>
          <w:rFonts w:ascii="Times New Roman" w:hAnsi="Times New Roman"/>
          <w:sz w:val="28"/>
          <w:szCs w:val="28"/>
        </w:rPr>
        <w:t xml:space="preserve">  мероприятий по реорганизации  </w:t>
      </w:r>
      <w:r w:rsidR="00E538CF" w:rsidRPr="00E538CF">
        <w:rPr>
          <w:rFonts w:ascii="Times New Roman" w:hAnsi="Times New Roman"/>
          <w:sz w:val="28"/>
          <w:szCs w:val="28"/>
        </w:rPr>
        <w:t>муниципального  казенного  общеобразовательного учреждения  Ханты-Мансийского района «Средня</w:t>
      </w:r>
      <w:r w:rsidR="00980597">
        <w:rPr>
          <w:rFonts w:ascii="Times New Roman" w:hAnsi="Times New Roman"/>
          <w:sz w:val="28"/>
          <w:szCs w:val="28"/>
        </w:rPr>
        <w:t>я  общеобразовательная  школа  с</w:t>
      </w:r>
      <w:r w:rsidR="00E538CF" w:rsidRPr="00E53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538CF" w:rsidRPr="00E538CF">
        <w:rPr>
          <w:rFonts w:ascii="Times New Roman" w:hAnsi="Times New Roman"/>
          <w:sz w:val="28"/>
          <w:szCs w:val="28"/>
        </w:rPr>
        <w:t>Селиярово</w:t>
      </w:r>
      <w:proofErr w:type="spellEnd"/>
      <w:r w:rsidR="00E538CF" w:rsidRPr="00E538CF">
        <w:rPr>
          <w:rFonts w:ascii="Times New Roman" w:hAnsi="Times New Roman"/>
          <w:sz w:val="28"/>
          <w:szCs w:val="28"/>
        </w:rPr>
        <w:t xml:space="preserve">»  путем  присоединения к нему  муниципального  казенного дошкольного образовательного учреждения Ханты-Мансийского  района «Детский  сад «Теремок» с. </w:t>
      </w:r>
      <w:proofErr w:type="spellStart"/>
      <w:r w:rsidR="00E538CF" w:rsidRPr="00E538CF">
        <w:rPr>
          <w:rFonts w:ascii="Times New Roman" w:hAnsi="Times New Roman"/>
          <w:sz w:val="28"/>
          <w:szCs w:val="28"/>
        </w:rPr>
        <w:t>Селиярово</w:t>
      </w:r>
      <w:proofErr w:type="spellEnd"/>
      <w:r w:rsidR="00E538CF" w:rsidRPr="00E538CF">
        <w:rPr>
          <w:rFonts w:ascii="Times New Roman" w:hAnsi="Times New Roman"/>
          <w:sz w:val="28"/>
          <w:szCs w:val="28"/>
        </w:rPr>
        <w:t>»</w:t>
      </w:r>
    </w:p>
    <w:p w:rsidR="00E538CF" w:rsidRPr="00C36C4D" w:rsidRDefault="00E538CF" w:rsidP="00C119D2">
      <w:pPr>
        <w:pStyle w:val="a8"/>
        <w:jc w:val="center"/>
        <w:rPr>
          <w:sz w:val="28"/>
          <w:szCs w:val="28"/>
        </w:rPr>
      </w:pPr>
    </w:p>
    <w:tbl>
      <w:tblPr>
        <w:tblStyle w:val="af0"/>
        <w:tblW w:w="14601" w:type="dxa"/>
        <w:tblInd w:w="-459" w:type="dxa"/>
        <w:tblLook w:val="04A0" w:firstRow="1" w:lastRow="0" w:firstColumn="1" w:lastColumn="0" w:noHBand="0" w:noVBand="1"/>
      </w:tblPr>
      <w:tblGrid>
        <w:gridCol w:w="709"/>
        <w:gridCol w:w="7229"/>
        <w:gridCol w:w="4111"/>
        <w:gridCol w:w="2552"/>
      </w:tblGrid>
      <w:tr w:rsidR="009B618C" w:rsidRPr="004C3C8D" w:rsidTr="008567A8">
        <w:tc>
          <w:tcPr>
            <w:tcW w:w="70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C3C8D">
              <w:rPr>
                <w:color w:val="000000"/>
                <w:sz w:val="28"/>
                <w:szCs w:val="28"/>
              </w:rPr>
              <w:t>№  п</w:t>
            </w:r>
            <w:proofErr w:type="gramEnd"/>
            <w:r w:rsidRPr="004C3C8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Pr="004C3C8D" w:rsidRDefault="00E538CF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B618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sz w:val="28"/>
                <w:szCs w:val="28"/>
              </w:rPr>
              <w:t>под  роспись</w:t>
            </w:r>
            <w:proofErr w:type="gramEnd"/>
            <w:r>
              <w:rPr>
                <w:sz w:val="28"/>
                <w:szCs w:val="28"/>
              </w:rPr>
              <w:t xml:space="preserve"> с  распоряжением руководителей, </w:t>
            </w:r>
            <w:r w:rsidRPr="004C3C8D">
              <w:rPr>
                <w:sz w:val="28"/>
                <w:szCs w:val="28"/>
              </w:rPr>
              <w:t xml:space="preserve">работников </w:t>
            </w:r>
            <w:r>
              <w:rPr>
                <w:sz w:val="28"/>
                <w:szCs w:val="28"/>
              </w:rPr>
              <w:t>реорганизуемого и присоединяемого образовательных учреждений</w:t>
            </w:r>
          </w:p>
        </w:tc>
        <w:tc>
          <w:tcPr>
            <w:tcW w:w="4111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трех</w:t>
            </w:r>
            <w:r w:rsidRPr="004C3C8D">
              <w:rPr>
                <w:sz w:val="28"/>
                <w:szCs w:val="28"/>
              </w:rPr>
              <w:t xml:space="preserve"> дней после даты принятия решения о </w:t>
            </w:r>
            <w:proofErr w:type="gramStart"/>
            <w:r>
              <w:rPr>
                <w:sz w:val="28"/>
                <w:szCs w:val="28"/>
              </w:rPr>
              <w:t>реорганизации  образовательного</w:t>
            </w:r>
            <w:proofErr w:type="gramEnd"/>
            <w:r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2552" w:type="dxa"/>
          </w:tcPr>
          <w:p w:rsidR="009B618C" w:rsidRPr="004C3C8D" w:rsidRDefault="008567A8" w:rsidP="00C119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9B618C">
              <w:rPr>
                <w:color w:val="000000"/>
                <w:sz w:val="28"/>
                <w:szCs w:val="28"/>
              </w:rPr>
              <w:t>уководитель образовательной организации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Pr="004C3C8D" w:rsidRDefault="00E538CF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B618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в письменной форме органа, осуществляющего государственную регистрацию юридических лиц, о начале процедуры реорганизации образовательного учреждения</w:t>
            </w:r>
          </w:p>
        </w:tc>
        <w:tc>
          <w:tcPr>
            <w:tcW w:w="4111" w:type="dxa"/>
          </w:tcPr>
          <w:p w:rsidR="009B618C" w:rsidRDefault="009B618C" w:rsidP="00C11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sz w:val="28"/>
                <w:szCs w:val="28"/>
              </w:rPr>
              <w:t xml:space="preserve">трех </w:t>
            </w:r>
            <w:r w:rsidRPr="004C3C8D">
              <w:rPr>
                <w:sz w:val="28"/>
                <w:szCs w:val="28"/>
              </w:rPr>
              <w:t xml:space="preserve"> дней</w:t>
            </w:r>
            <w:proofErr w:type="gramEnd"/>
            <w:r w:rsidRPr="004C3C8D">
              <w:rPr>
                <w:sz w:val="28"/>
                <w:szCs w:val="28"/>
              </w:rPr>
              <w:t xml:space="preserve"> после дат</w:t>
            </w:r>
            <w:r>
              <w:rPr>
                <w:sz w:val="28"/>
                <w:szCs w:val="28"/>
              </w:rPr>
              <w:t>ы принятия решения о реорганизации</w:t>
            </w:r>
          </w:p>
          <w:p w:rsidR="009B618C" w:rsidRPr="008567A8" w:rsidRDefault="009B618C" w:rsidP="00856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2552" w:type="dxa"/>
          </w:tcPr>
          <w:p w:rsidR="009B618C" w:rsidRPr="004C3C8D" w:rsidRDefault="008567A8" w:rsidP="00C119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9B618C">
              <w:rPr>
                <w:color w:val="000000"/>
                <w:sz w:val="28"/>
                <w:szCs w:val="28"/>
              </w:rPr>
              <w:t>уководитель образовательной организации</w:t>
            </w:r>
            <w:r w:rsidR="009B618C" w:rsidRPr="004C3C8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Pr="00A63B83" w:rsidRDefault="00E538CF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B618C" w:rsidRPr="00A63B8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Pr="00A63B83" w:rsidRDefault="009B618C" w:rsidP="00C11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B83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A63B83">
              <w:rPr>
                <w:sz w:val="28"/>
                <w:szCs w:val="28"/>
              </w:rPr>
              <w:t>и  согласование</w:t>
            </w:r>
            <w:proofErr w:type="gramEnd"/>
            <w:r w:rsidRPr="00A63B83">
              <w:rPr>
                <w:sz w:val="28"/>
                <w:szCs w:val="28"/>
              </w:rPr>
              <w:t xml:space="preserve"> проекта штатного  расписания реорганизуемого образовательного учреждения</w:t>
            </w:r>
          </w:p>
        </w:tc>
        <w:tc>
          <w:tcPr>
            <w:tcW w:w="4111" w:type="dxa"/>
          </w:tcPr>
          <w:p w:rsidR="009B618C" w:rsidRPr="00A63B83" w:rsidRDefault="009B618C" w:rsidP="00C11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B83">
              <w:rPr>
                <w:sz w:val="28"/>
                <w:szCs w:val="28"/>
              </w:rPr>
              <w:t xml:space="preserve">в течение трех дней после даты принятия решения о </w:t>
            </w:r>
            <w:proofErr w:type="gramStart"/>
            <w:r w:rsidRPr="00A63B83">
              <w:rPr>
                <w:sz w:val="28"/>
                <w:szCs w:val="28"/>
              </w:rPr>
              <w:t>реорганизации  образовательного</w:t>
            </w:r>
            <w:proofErr w:type="gramEnd"/>
            <w:r w:rsidRPr="00A63B83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2552" w:type="dxa"/>
          </w:tcPr>
          <w:p w:rsidR="009B618C" w:rsidRDefault="008567A8" w:rsidP="00C119D2">
            <w:r>
              <w:rPr>
                <w:color w:val="000000"/>
                <w:sz w:val="28"/>
                <w:szCs w:val="28"/>
              </w:rPr>
              <w:t>р</w:t>
            </w:r>
            <w:r w:rsidR="009B618C" w:rsidRPr="00A110ED">
              <w:rPr>
                <w:color w:val="000000"/>
                <w:sz w:val="28"/>
                <w:szCs w:val="28"/>
              </w:rPr>
              <w:t>уководитель образовательной организации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Pr="004C3C8D" w:rsidRDefault="00E538CF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9B618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567A8" w:rsidRPr="004C3C8D" w:rsidRDefault="009B618C" w:rsidP="00C119D2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 в письменной форме внебюджетных </w:t>
            </w:r>
            <w:proofErr w:type="gramStart"/>
            <w:r>
              <w:rPr>
                <w:sz w:val="28"/>
                <w:szCs w:val="28"/>
              </w:rPr>
              <w:t>фондов,  органов</w:t>
            </w:r>
            <w:proofErr w:type="gramEnd"/>
            <w:r>
              <w:rPr>
                <w:sz w:val="28"/>
                <w:szCs w:val="28"/>
              </w:rPr>
              <w:t xml:space="preserve"> занятости,  выборного</w:t>
            </w:r>
            <w:r w:rsidRPr="004C3C8D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а</w:t>
            </w:r>
            <w:r w:rsidRPr="004C3C8D">
              <w:rPr>
                <w:sz w:val="28"/>
                <w:szCs w:val="28"/>
              </w:rPr>
              <w:t xml:space="preserve"> первичной профсоюзной организации  о   </w:t>
            </w:r>
            <w:r>
              <w:rPr>
                <w:sz w:val="28"/>
                <w:szCs w:val="28"/>
              </w:rPr>
              <w:t xml:space="preserve">реорганизации </w:t>
            </w:r>
            <w:r>
              <w:rPr>
                <w:sz w:val="28"/>
                <w:szCs w:val="28"/>
              </w:rPr>
              <w:lastRenderedPageBreak/>
              <w:t>образовательного учреждения</w:t>
            </w:r>
          </w:p>
        </w:tc>
        <w:tc>
          <w:tcPr>
            <w:tcW w:w="4111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lastRenderedPageBreak/>
              <w:t xml:space="preserve">в </w:t>
            </w:r>
            <w:r>
              <w:rPr>
                <w:sz w:val="28"/>
                <w:szCs w:val="28"/>
              </w:rPr>
              <w:t xml:space="preserve">течение </w:t>
            </w:r>
            <w:proofErr w:type="gramStart"/>
            <w:r>
              <w:rPr>
                <w:sz w:val="28"/>
                <w:szCs w:val="28"/>
              </w:rPr>
              <w:t xml:space="preserve">трех </w:t>
            </w:r>
            <w:r w:rsidRPr="004C3C8D">
              <w:rPr>
                <w:sz w:val="28"/>
                <w:szCs w:val="28"/>
              </w:rPr>
              <w:t xml:space="preserve"> дней</w:t>
            </w:r>
            <w:proofErr w:type="gramEnd"/>
            <w:r w:rsidRPr="004C3C8D">
              <w:rPr>
                <w:sz w:val="28"/>
                <w:szCs w:val="28"/>
              </w:rPr>
              <w:t xml:space="preserve"> после даты принятия решения о</w:t>
            </w:r>
            <w:r>
              <w:rPr>
                <w:sz w:val="28"/>
                <w:szCs w:val="28"/>
              </w:rPr>
              <w:t xml:space="preserve"> реорганизации </w:t>
            </w:r>
            <w:r>
              <w:rPr>
                <w:sz w:val="28"/>
                <w:szCs w:val="28"/>
              </w:rPr>
              <w:lastRenderedPageBreak/>
              <w:t>образовательного учреждения</w:t>
            </w:r>
          </w:p>
        </w:tc>
        <w:tc>
          <w:tcPr>
            <w:tcW w:w="2552" w:type="dxa"/>
          </w:tcPr>
          <w:p w:rsidR="009B618C" w:rsidRDefault="008567A8" w:rsidP="00C119D2">
            <w:r>
              <w:rPr>
                <w:color w:val="000000"/>
                <w:sz w:val="28"/>
                <w:szCs w:val="28"/>
              </w:rPr>
              <w:lastRenderedPageBreak/>
              <w:t>р</w:t>
            </w:r>
            <w:r w:rsidR="009B618C" w:rsidRPr="00A110ED">
              <w:rPr>
                <w:color w:val="000000"/>
                <w:sz w:val="28"/>
                <w:szCs w:val="28"/>
              </w:rPr>
              <w:t>уководитель образовательной организации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Pr="004C3C8D" w:rsidRDefault="00E538CF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  <w:r w:rsidR="009B618C" w:rsidRPr="00A63B8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Pr="004C3C8D">
              <w:rPr>
                <w:sz w:val="28"/>
                <w:szCs w:val="28"/>
              </w:rPr>
              <w:t xml:space="preserve"> в </w:t>
            </w:r>
            <w:hyperlink r:id="rId12" w:history="1">
              <w:r w:rsidRPr="004C3C8D">
                <w:rPr>
                  <w:sz w:val="28"/>
                  <w:szCs w:val="28"/>
                </w:rPr>
                <w:t>органах печати</w:t>
              </w:r>
            </w:hyperlink>
            <w:r w:rsidRPr="004C3C8D">
              <w:rPr>
                <w:sz w:val="28"/>
                <w:szCs w:val="28"/>
              </w:rPr>
              <w:t>, в которых публикуются данные о государственной регистрации юридического лица (журнал «</w:t>
            </w:r>
            <w:proofErr w:type="gramStart"/>
            <w:r w:rsidRPr="004C3C8D">
              <w:rPr>
                <w:sz w:val="28"/>
                <w:szCs w:val="28"/>
              </w:rPr>
              <w:t>Вестник  государственной</w:t>
            </w:r>
            <w:proofErr w:type="gramEnd"/>
            <w:r w:rsidRPr="004C3C8D">
              <w:rPr>
                <w:sz w:val="28"/>
                <w:szCs w:val="28"/>
              </w:rPr>
              <w:t xml:space="preserve"> реги</w:t>
            </w:r>
            <w:r>
              <w:rPr>
                <w:sz w:val="28"/>
                <w:szCs w:val="28"/>
              </w:rPr>
              <w:t>страции»), публикации о начале процедуры реорганизации образовательного учреждения дважды с периодичностью один раз в месяц</w:t>
            </w:r>
          </w:p>
        </w:tc>
        <w:tc>
          <w:tcPr>
            <w:tcW w:w="4111" w:type="dxa"/>
          </w:tcPr>
          <w:p w:rsidR="009B618C" w:rsidRPr="004C3C8D" w:rsidRDefault="009B618C" w:rsidP="00C119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  внесения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записи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 в  ЕГРЮЛ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начале  процедуры реорганизации </w:t>
            </w:r>
          </w:p>
        </w:tc>
        <w:tc>
          <w:tcPr>
            <w:tcW w:w="2552" w:type="dxa"/>
          </w:tcPr>
          <w:p w:rsidR="009B618C" w:rsidRDefault="008567A8" w:rsidP="00C119D2">
            <w:r>
              <w:rPr>
                <w:color w:val="000000"/>
                <w:sz w:val="28"/>
                <w:szCs w:val="28"/>
              </w:rPr>
              <w:t>р</w:t>
            </w:r>
            <w:r w:rsidR="009B618C" w:rsidRPr="00A110ED">
              <w:rPr>
                <w:color w:val="000000"/>
                <w:sz w:val="28"/>
                <w:szCs w:val="28"/>
              </w:rPr>
              <w:t>уководитель образовательной организации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Pr="004C3C8D" w:rsidRDefault="00E538CF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9B618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 в письменной форме </w:t>
            </w:r>
            <w:proofErr w:type="gramStart"/>
            <w:r w:rsidRPr="004C3C8D">
              <w:rPr>
                <w:sz w:val="28"/>
                <w:szCs w:val="28"/>
              </w:rPr>
              <w:t>кредиторов,  дебиторов</w:t>
            </w:r>
            <w:proofErr w:type="gramEnd"/>
            <w:r>
              <w:rPr>
                <w:sz w:val="28"/>
                <w:szCs w:val="28"/>
              </w:rPr>
              <w:t>, постоянных  контрагентов о реорганизации образовательного учреждения</w:t>
            </w:r>
          </w:p>
        </w:tc>
        <w:tc>
          <w:tcPr>
            <w:tcW w:w="4111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течение </w:t>
            </w:r>
            <w:proofErr w:type="gramStart"/>
            <w:r>
              <w:rPr>
                <w:sz w:val="28"/>
                <w:szCs w:val="28"/>
              </w:rPr>
              <w:t xml:space="preserve">десяти </w:t>
            </w:r>
            <w:r w:rsidRPr="004C3C8D">
              <w:rPr>
                <w:sz w:val="28"/>
                <w:szCs w:val="28"/>
              </w:rPr>
              <w:t xml:space="preserve"> дней</w:t>
            </w:r>
            <w:proofErr w:type="gramEnd"/>
            <w:r w:rsidRPr="004C3C8D">
              <w:rPr>
                <w:sz w:val="28"/>
                <w:szCs w:val="28"/>
              </w:rPr>
              <w:t xml:space="preserve"> после даты принятия решения о</w:t>
            </w:r>
            <w:r>
              <w:rPr>
                <w:sz w:val="28"/>
                <w:szCs w:val="28"/>
              </w:rPr>
              <w:t xml:space="preserve"> реорганизации образовательного учреждения</w:t>
            </w:r>
          </w:p>
        </w:tc>
        <w:tc>
          <w:tcPr>
            <w:tcW w:w="2552" w:type="dxa"/>
          </w:tcPr>
          <w:p w:rsidR="009B618C" w:rsidRPr="004C3C8D" w:rsidRDefault="008567A8" w:rsidP="00C119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9B618C">
              <w:rPr>
                <w:color w:val="000000"/>
                <w:sz w:val="28"/>
                <w:szCs w:val="28"/>
              </w:rPr>
              <w:t>уководитель образовательной организации</w:t>
            </w:r>
            <w:r w:rsidR="009B618C" w:rsidRPr="004C3C8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Pr="004C3C8D" w:rsidRDefault="00E538CF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9B618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инвентаризации</w:t>
            </w:r>
            <w:r w:rsidRPr="004C3C8D">
              <w:rPr>
                <w:sz w:val="28"/>
                <w:szCs w:val="28"/>
              </w:rPr>
              <w:t xml:space="preserve"> </w:t>
            </w:r>
            <w:proofErr w:type="gramStart"/>
            <w:r w:rsidRPr="004C3C8D">
              <w:rPr>
                <w:sz w:val="28"/>
                <w:szCs w:val="28"/>
              </w:rPr>
              <w:t>активов,  обязательств</w:t>
            </w:r>
            <w:proofErr w:type="gramEnd"/>
            <w:r w:rsidRPr="004C3C8D">
              <w:rPr>
                <w:sz w:val="28"/>
                <w:szCs w:val="28"/>
              </w:rPr>
              <w:t xml:space="preserve">, правоустанавливающих </w:t>
            </w:r>
            <w:r>
              <w:rPr>
                <w:sz w:val="28"/>
                <w:szCs w:val="28"/>
              </w:rPr>
              <w:t>д</w:t>
            </w:r>
            <w:r w:rsidRPr="004C3C8D">
              <w:rPr>
                <w:sz w:val="28"/>
                <w:szCs w:val="28"/>
              </w:rPr>
              <w:t xml:space="preserve">окументов  </w:t>
            </w:r>
            <w:r>
              <w:rPr>
                <w:sz w:val="28"/>
                <w:szCs w:val="28"/>
              </w:rPr>
              <w:t>присоединяемого образовательного учреждения</w:t>
            </w:r>
          </w:p>
        </w:tc>
        <w:tc>
          <w:tcPr>
            <w:tcW w:w="4111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t>до составления</w:t>
            </w:r>
            <w:r>
              <w:rPr>
                <w:sz w:val="28"/>
                <w:szCs w:val="28"/>
              </w:rPr>
              <w:t xml:space="preserve"> </w:t>
            </w:r>
            <w:r w:rsidRPr="004C3C8D">
              <w:rPr>
                <w:sz w:val="28"/>
                <w:szCs w:val="28"/>
              </w:rPr>
              <w:t>промежуточного баланса</w:t>
            </w:r>
          </w:p>
        </w:tc>
        <w:tc>
          <w:tcPr>
            <w:tcW w:w="2552" w:type="dxa"/>
          </w:tcPr>
          <w:p w:rsidR="009B618C" w:rsidRPr="004C3C8D" w:rsidRDefault="008567A8" w:rsidP="00C119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9B618C">
              <w:rPr>
                <w:sz w:val="28"/>
                <w:szCs w:val="28"/>
              </w:rPr>
              <w:t>ентрализованная бухгалтерия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Pr="004C3C8D" w:rsidRDefault="00E538CF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9B618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Pr="004C3C8D" w:rsidRDefault="009B618C" w:rsidP="00C119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требований,  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br/>
              <w:t>предусмотренных</w:t>
            </w:r>
            <w:proofErr w:type="gramEnd"/>
            <w:r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действующим трудовым   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br/>
              <w:t>законо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дательством, в отношении руководителя,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присоединяемого образовательного учреждения</w:t>
            </w:r>
          </w:p>
        </w:tc>
        <w:tc>
          <w:tcPr>
            <w:tcW w:w="4111" w:type="dxa"/>
          </w:tcPr>
          <w:p w:rsidR="009B618C" w:rsidRPr="004C3C8D" w:rsidRDefault="009B618C" w:rsidP="00C11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</w:t>
            </w:r>
            <w:proofErr w:type="gramStart"/>
            <w:r>
              <w:rPr>
                <w:sz w:val="28"/>
                <w:szCs w:val="28"/>
              </w:rPr>
              <w:t>нормам  ТК</w:t>
            </w:r>
            <w:proofErr w:type="gramEnd"/>
            <w:r>
              <w:rPr>
                <w:sz w:val="28"/>
                <w:szCs w:val="28"/>
              </w:rPr>
              <w:t xml:space="preserve">  РФ</w:t>
            </w:r>
          </w:p>
          <w:p w:rsidR="009B618C" w:rsidRPr="004C3C8D" w:rsidRDefault="009B618C" w:rsidP="00C119D2">
            <w:pPr>
              <w:rPr>
                <w:sz w:val="28"/>
                <w:szCs w:val="28"/>
              </w:rPr>
            </w:pPr>
          </w:p>
          <w:p w:rsidR="009B618C" w:rsidRPr="004C3C8D" w:rsidRDefault="009B618C" w:rsidP="00C119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618C" w:rsidRDefault="008567A8" w:rsidP="00C119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9B618C">
              <w:rPr>
                <w:color w:val="000000"/>
                <w:sz w:val="28"/>
                <w:szCs w:val="28"/>
              </w:rPr>
              <w:t>уководитель образовательной организации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44B8D" w:rsidRPr="004C3C8D" w:rsidRDefault="00644B8D" w:rsidP="00C119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кадров</w:t>
            </w:r>
            <w:r w:rsidR="008567A8">
              <w:rPr>
                <w:color w:val="000000"/>
                <w:sz w:val="28"/>
                <w:szCs w:val="28"/>
              </w:rPr>
              <w:t xml:space="preserve"> комитета по образованию</w:t>
            </w:r>
          </w:p>
        </w:tc>
      </w:tr>
      <w:tr w:rsidR="009B618C" w:rsidRPr="004C3C8D" w:rsidTr="008567A8">
        <w:trPr>
          <w:trHeight w:val="551"/>
        </w:trPr>
        <w:tc>
          <w:tcPr>
            <w:tcW w:w="709" w:type="dxa"/>
          </w:tcPr>
          <w:p w:rsidR="009B618C" w:rsidRDefault="00E538CF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9B618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Default="009B618C" w:rsidP="00C119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между образовательными учреждениями договора о присоединении</w:t>
            </w:r>
          </w:p>
        </w:tc>
        <w:tc>
          <w:tcPr>
            <w:tcW w:w="4111" w:type="dxa"/>
          </w:tcPr>
          <w:p w:rsidR="009B618C" w:rsidRDefault="009B618C" w:rsidP="00C11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составления промежуточного ликвидационного баланса и передаточного акта</w:t>
            </w:r>
          </w:p>
        </w:tc>
        <w:tc>
          <w:tcPr>
            <w:tcW w:w="2552" w:type="dxa"/>
          </w:tcPr>
          <w:p w:rsidR="008567A8" w:rsidRDefault="008567A8" w:rsidP="00C119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9B618C">
              <w:rPr>
                <w:sz w:val="28"/>
                <w:szCs w:val="28"/>
              </w:rPr>
              <w:t>ентрализованная бухгалтерия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9B618C" w:rsidRPr="004C3C8D" w:rsidRDefault="008567A8" w:rsidP="00C119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9B618C">
              <w:rPr>
                <w:color w:val="000000"/>
                <w:sz w:val="28"/>
                <w:szCs w:val="28"/>
              </w:rPr>
              <w:t>уководитель образовательной организации</w:t>
            </w:r>
            <w:r w:rsidR="009B618C" w:rsidRPr="004C3C8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Default="009B618C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538CF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Default="009B618C" w:rsidP="00C119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Составление, согласование, утверждение промежуточного ликвидационного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баланса  присоединяемого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 </w:t>
            </w:r>
          </w:p>
        </w:tc>
        <w:tc>
          <w:tcPr>
            <w:tcW w:w="4111" w:type="dxa"/>
          </w:tcPr>
          <w:p w:rsidR="009B618C" w:rsidRDefault="009B618C" w:rsidP="00C11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составления передаточного акта</w:t>
            </w:r>
          </w:p>
        </w:tc>
        <w:tc>
          <w:tcPr>
            <w:tcW w:w="2552" w:type="dxa"/>
          </w:tcPr>
          <w:p w:rsidR="009B618C" w:rsidRPr="004C3C8D" w:rsidRDefault="008567A8" w:rsidP="00C119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9B618C">
              <w:rPr>
                <w:sz w:val="28"/>
                <w:szCs w:val="28"/>
              </w:rPr>
              <w:t>ентрализованная бухгалтерия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Default="009B618C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  <w:r w:rsidR="00E538C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Default="009B618C" w:rsidP="00C119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с органом, осуществляющим государственную регистрацию юридических лиц,</w:t>
            </w:r>
            <w:r w:rsidR="00C26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внебюджетными фондами задолженности или переплаты обязательных платежей</w:t>
            </w:r>
          </w:p>
        </w:tc>
        <w:tc>
          <w:tcPr>
            <w:tcW w:w="4111" w:type="dxa"/>
          </w:tcPr>
          <w:p w:rsidR="009B618C" w:rsidRDefault="009B618C" w:rsidP="00C11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составления передаточного акта</w:t>
            </w:r>
          </w:p>
        </w:tc>
        <w:tc>
          <w:tcPr>
            <w:tcW w:w="2552" w:type="dxa"/>
          </w:tcPr>
          <w:p w:rsidR="009B618C" w:rsidRPr="004C3C8D" w:rsidRDefault="008567A8" w:rsidP="00C11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9B618C">
              <w:rPr>
                <w:sz w:val="28"/>
                <w:szCs w:val="28"/>
              </w:rPr>
              <w:t>ентрализованная бухгалтерия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Default="009B618C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538C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Default="009B618C" w:rsidP="00C119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сдача годовой отчетности во внебюджетные фонды, орган, осуществляющий государственную регистрацию юридических лиц</w:t>
            </w:r>
          </w:p>
        </w:tc>
        <w:tc>
          <w:tcPr>
            <w:tcW w:w="4111" w:type="dxa"/>
          </w:tcPr>
          <w:p w:rsidR="009B618C" w:rsidRDefault="009B618C" w:rsidP="00C11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составления ликвидационного баланса</w:t>
            </w:r>
          </w:p>
        </w:tc>
        <w:tc>
          <w:tcPr>
            <w:tcW w:w="2552" w:type="dxa"/>
          </w:tcPr>
          <w:p w:rsidR="009B618C" w:rsidRPr="004C3C8D" w:rsidRDefault="008567A8" w:rsidP="00C11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9B618C">
              <w:rPr>
                <w:sz w:val="28"/>
                <w:szCs w:val="28"/>
              </w:rPr>
              <w:t>ентрализованная бухгалтерия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Default="009B618C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538C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Default="009B618C" w:rsidP="00C119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Составление, согласование и утверждение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передаточного  акта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присоединяемого  образовательного учреждения</w:t>
            </w:r>
          </w:p>
        </w:tc>
        <w:tc>
          <w:tcPr>
            <w:tcW w:w="4111" w:type="dxa"/>
          </w:tcPr>
          <w:p w:rsidR="009B618C" w:rsidRDefault="009B618C" w:rsidP="00C11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3C8D">
              <w:rPr>
                <w:sz w:val="28"/>
                <w:szCs w:val="28"/>
              </w:rPr>
              <w:t xml:space="preserve">осле завершения расчетов </w:t>
            </w:r>
            <w:r w:rsidR="00930915">
              <w:rPr>
                <w:sz w:val="28"/>
                <w:szCs w:val="28"/>
              </w:rPr>
              <w:br/>
            </w:r>
            <w:r w:rsidRPr="004C3C8D">
              <w:rPr>
                <w:sz w:val="28"/>
                <w:szCs w:val="28"/>
              </w:rPr>
              <w:t>с кредиторами</w:t>
            </w:r>
          </w:p>
        </w:tc>
        <w:tc>
          <w:tcPr>
            <w:tcW w:w="2552" w:type="dxa"/>
          </w:tcPr>
          <w:p w:rsidR="009B618C" w:rsidRPr="004C3C8D" w:rsidRDefault="008567A8" w:rsidP="00C11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9B618C">
              <w:rPr>
                <w:sz w:val="28"/>
                <w:szCs w:val="28"/>
              </w:rPr>
              <w:t>ентрализованная бухгалтерия</w:t>
            </w:r>
            <w:r w:rsidR="009B618C" w:rsidRPr="004C3C8D">
              <w:rPr>
                <w:sz w:val="28"/>
                <w:szCs w:val="28"/>
              </w:rPr>
              <w:t xml:space="preserve"> 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1</w:t>
            </w:r>
            <w:r w:rsidR="00E538CF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Составление, согласование, утверждение ликвидационного </w:t>
            </w:r>
            <w:proofErr w:type="gramStart"/>
            <w:r>
              <w:rPr>
                <w:sz w:val="28"/>
                <w:szCs w:val="28"/>
              </w:rPr>
              <w:t>баланса  присоединяемого</w:t>
            </w:r>
            <w:proofErr w:type="gramEnd"/>
            <w:r>
              <w:rPr>
                <w:sz w:val="28"/>
                <w:szCs w:val="28"/>
              </w:rPr>
              <w:t xml:space="preserve"> образовательного учреждения</w:t>
            </w:r>
          </w:p>
        </w:tc>
        <w:tc>
          <w:tcPr>
            <w:tcW w:w="4111" w:type="dxa"/>
          </w:tcPr>
          <w:p w:rsidR="009B618C" w:rsidRPr="004C3C8D" w:rsidRDefault="009B618C" w:rsidP="00C119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утверждения передаточного акта</w:t>
            </w:r>
          </w:p>
        </w:tc>
        <w:tc>
          <w:tcPr>
            <w:tcW w:w="2552" w:type="dxa"/>
          </w:tcPr>
          <w:p w:rsidR="009B618C" w:rsidRPr="004C3C8D" w:rsidRDefault="008567A8" w:rsidP="00C11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9B618C">
              <w:rPr>
                <w:sz w:val="28"/>
                <w:szCs w:val="28"/>
              </w:rPr>
              <w:t>ентрализованная бухгалтерия</w:t>
            </w:r>
            <w:r w:rsidR="009B618C" w:rsidRPr="004C3C8D">
              <w:rPr>
                <w:sz w:val="28"/>
                <w:szCs w:val="28"/>
              </w:rPr>
              <w:t xml:space="preserve"> 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1</w:t>
            </w:r>
            <w:r w:rsidR="00E538C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Закрытие  </w:t>
            </w:r>
            <w:r w:rsidRPr="004C3C8D">
              <w:rPr>
                <w:sz w:val="28"/>
                <w:szCs w:val="28"/>
              </w:rPr>
              <w:t>в</w:t>
            </w:r>
            <w:proofErr w:type="gramEnd"/>
            <w:r w:rsidRPr="004C3C8D">
              <w:rPr>
                <w:sz w:val="28"/>
                <w:szCs w:val="28"/>
              </w:rPr>
              <w:t xml:space="preserve">  банках  </w:t>
            </w:r>
            <w:r>
              <w:rPr>
                <w:sz w:val="28"/>
                <w:szCs w:val="28"/>
              </w:rPr>
              <w:t>счетов присоединяемого  образовательного учреждения</w:t>
            </w:r>
          </w:p>
        </w:tc>
        <w:tc>
          <w:tcPr>
            <w:tcW w:w="4111" w:type="dxa"/>
          </w:tcPr>
          <w:p w:rsidR="009B618C" w:rsidRPr="004C3C8D" w:rsidRDefault="009B618C" w:rsidP="00C119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трех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внесения  записи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ЕГРЮЛ  </w:t>
            </w:r>
            <w:r w:rsidR="0093091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прекращении  деятельности юридических лиц</w:t>
            </w:r>
          </w:p>
        </w:tc>
        <w:tc>
          <w:tcPr>
            <w:tcW w:w="2552" w:type="dxa"/>
          </w:tcPr>
          <w:p w:rsidR="009B618C" w:rsidRDefault="008567A8" w:rsidP="00C11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9B618C" w:rsidRPr="00DB2CB6">
              <w:rPr>
                <w:sz w:val="28"/>
                <w:szCs w:val="28"/>
              </w:rPr>
              <w:t>ентрализованная бухгалтерия</w:t>
            </w:r>
            <w:r>
              <w:rPr>
                <w:sz w:val="28"/>
                <w:szCs w:val="28"/>
              </w:rPr>
              <w:t>;</w:t>
            </w:r>
          </w:p>
          <w:p w:rsidR="009B618C" w:rsidRDefault="008567A8" w:rsidP="00C119D2">
            <w:r>
              <w:rPr>
                <w:color w:val="000000"/>
                <w:sz w:val="28"/>
                <w:szCs w:val="28"/>
              </w:rPr>
              <w:t>р</w:t>
            </w:r>
            <w:r w:rsidR="009B618C">
              <w:rPr>
                <w:color w:val="000000"/>
                <w:sz w:val="28"/>
                <w:szCs w:val="28"/>
              </w:rPr>
              <w:t>уководитель образовательной организации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538C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Pr="00BC7C6A" w:rsidRDefault="009B618C" w:rsidP="00C119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Осуществление  перерегистрации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бюджетных обязательств,  внесение изменений в бюджетные росписи и сметы расходов  реорганизуемого  </w:t>
            </w:r>
            <w:r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4111" w:type="dxa"/>
          </w:tcPr>
          <w:p w:rsidR="009B618C" w:rsidRDefault="009B618C" w:rsidP="00C119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десяти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дней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  закрытия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счетов в  банках</w:t>
            </w:r>
          </w:p>
        </w:tc>
        <w:tc>
          <w:tcPr>
            <w:tcW w:w="2552" w:type="dxa"/>
          </w:tcPr>
          <w:p w:rsidR="009B618C" w:rsidRDefault="008567A8" w:rsidP="00C11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9B618C" w:rsidRPr="00DB2CB6">
              <w:rPr>
                <w:sz w:val="28"/>
                <w:szCs w:val="28"/>
              </w:rPr>
              <w:t>ентрализованная бухгалтерия</w:t>
            </w:r>
            <w:r>
              <w:rPr>
                <w:sz w:val="28"/>
                <w:szCs w:val="28"/>
              </w:rPr>
              <w:t>;</w:t>
            </w:r>
          </w:p>
          <w:p w:rsidR="009B618C" w:rsidRDefault="008567A8" w:rsidP="00C119D2">
            <w:r>
              <w:rPr>
                <w:color w:val="000000"/>
                <w:sz w:val="28"/>
                <w:szCs w:val="28"/>
              </w:rPr>
              <w:t>р</w:t>
            </w:r>
            <w:r w:rsidR="009B618C">
              <w:rPr>
                <w:color w:val="000000"/>
                <w:sz w:val="28"/>
                <w:szCs w:val="28"/>
              </w:rPr>
              <w:t>уководитель образовательной организации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1</w:t>
            </w:r>
            <w:r w:rsidR="00E538CF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 в письменной форме органа, осуществляющего государственную регистрацию юридических лиц, </w:t>
            </w:r>
            <w:proofErr w:type="gramStart"/>
            <w:r>
              <w:rPr>
                <w:sz w:val="28"/>
                <w:szCs w:val="28"/>
              </w:rPr>
              <w:t>и  внебюджетных</w:t>
            </w:r>
            <w:proofErr w:type="gramEnd"/>
            <w:r>
              <w:rPr>
                <w:sz w:val="28"/>
                <w:szCs w:val="28"/>
              </w:rPr>
              <w:t xml:space="preserve"> фондов </w:t>
            </w:r>
            <w:r w:rsidRPr="004C3C8D">
              <w:rPr>
                <w:sz w:val="28"/>
                <w:szCs w:val="28"/>
              </w:rPr>
              <w:t>о закрытии  в  банках</w:t>
            </w:r>
            <w:r>
              <w:rPr>
                <w:sz w:val="28"/>
                <w:szCs w:val="28"/>
              </w:rPr>
              <w:t xml:space="preserve"> </w:t>
            </w:r>
            <w:r w:rsidRPr="004C3C8D">
              <w:rPr>
                <w:sz w:val="28"/>
                <w:szCs w:val="28"/>
              </w:rPr>
              <w:t xml:space="preserve">счетов  </w:t>
            </w:r>
            <w:r>
              <w:rPr>
                <w:sz w:val="28"/>
                <w:szCs w:val="28"/>
              </w:rPr>
              <w:t>присоединяемого  образовательного учреждения</w:t>
            </w:r>
          </w:p>
        </w:tc>
        <w:tc>
          <w:tcPr>
            <w:tcW w:w="4111" w:type="dxa"/>
          </w:tcPr>
          <w:p w:rsidR="009B618C" w:rsidRPr="004C3C8D" w:rsidRDefault="009B618C" w:rsidP="00C119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 со</w:t>
            </w:r>
            <w:proofErr w:type="gramEnd"/>
            <w:r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 дня  закрытия счетов</w:t>
            </w:r>
          </w:p>
        </w:tc>
        <w:tc>
          <w:tcPr>
            <w:tcW w:w="2552" w:type="dxa"/>
          </w:tcPr>
          <w:p w:rsidR="009B618C" w:rsidRDefault="008567A8" w:rsidP="00C119D2">
            <w:r>
              <w:rPr>
                <w:color w:val="000000"/>
                <w:sz w:val="28"/>
                <w:szCs w:val="28"/>
              </w:rPr>
              <w:t>р</w:t>
            </w:r>
            <w:r w:rsidR="009B618C" w:rsidRPr="00812D48">
              <w:rPr>
                <w:color w:val="000000"/>
                <w:sz w:val="28"/>
                <w:szCs w:val="28"/>
              </w:rPr>
              <w:t xml:space="preserve">уководитель образовательной организации 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Pr="004C3C8D" w:rsidRDefault="00E538CF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9B618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 в письменной </w:t>
            </w:r>
            <w:proofErr w:type="gramStart"/>
            <w:r>
              <w:rPr>
                <w:sz w:val="28"/>
                <w:szCs w:val="28"/>
              </w:rPr>
              <w:t>форме  внебюджетных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фондов о  прекращении  деятельности присоединяемого образовательного учреждения</w:t>
            </w:r>
          </w:p>
        </w:tc>
        <w:tc>
          <w:tcPr>
            <w:tcW w:w="4111" w:type="dxa"/>
          </w:tcPr>
          <w:p w:rsidR="009B618C" w:rsidRPr="004C3C8D" w:rsidRDefault="009B618C" w:rsidP="00C119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трех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внесения  записи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ЕГРЮЛ </w:t>
            </w:r>
            <w:r w:rsidR="0093091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прекращении  деятельности юридических лиц</w:t>
            </w:r>
          </w:p>
        </w:tc>
        <w:tc>
          <w:tcPr>
            <w:tcW w:w="2552" w:type="dxa"/>
          </w:tcPr>
          <w:p w:rsidR="009B618C" w:rsidRDefault="008567A8" w:rsidP="00C119D2">
            <w:r>
              <w:rPr>
                <w:color w:val="000000"/>
                <w:sz w:val="28"/>
                <w:szCs w:val="28"/>
              </w:rPr>
              <w:lastRenderedPageBreak/>
              <w:t>р</w:t>
            </w:r>
            <w:r w:rsidR="009B618C" w:rsidRPr="00812D48">
              <w:rPr>
                <w:color w:val="000000"/>
                <w:sz w:val="28"/>
                <w:szCs w:val="28"/>
              </w:rPr>
              <w:t xml:space="preserve">уководитель </w:t>
            </w:r>
            <w:r w:rsidR="009B618C" w:rsidRPr="00812D48">
              <w:rPr>
                <w:color w:val="000000"/>
                <w:sz w:val="28"/>
                <w:szCs w:val="28"/>
              </w:rPr>
              <w:lastRenderedPageBreak/>
              <w:t xml:space="preserve">образовательной организации 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Pr="004C3C8D" w:rsidRDefault="00E538CF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</w:t>
            </w:r>
            <w:r w:rsidR="009B618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Внесение  изменений</w:t>
            </w:r>
            <w:proofErr w:type="gramEnd"/>
            <w:r>
              <w:rPr>
                <w:sz w:val="28"/>
                <w:szCs w:val="28"/>
              </w:rPr>
              <w:t xml:space="preserve"> в учредительные документы и локальные акты  реорганизованного образовательного учреждения</w:t>
            </w:r>
          </w:p>
        </w:tc>
        <w:tc>
          <w:tcPr>
            <w:tcW w:w="4111" w:type="dxa"/>
          </w:tcPr>
          <w:p w:rsidR="009B618C" w:rsidRPr="004C3C8D" w:rsidRDefault="009B618C" w:rsidP="00C119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внесения  записи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ЕГРЮЛ  о  прекращении  деятельности юридических лиц</w:t>
            </w:r>
          </w:p>
        </w:tc>
        <w:tc>
          <w:tcPr>
            <w:tcW w:w="2552" w:type="dxa"/>
          </w:tcPr>
          <w:p w:rsidR="009B618C" w:rsidRDefault="008567A8" w:rsidP="00C119D2">
            <w:r>
              <w:rPr>
                <w:color w:val="000000"/>
                <w:sz w:val="28"/>
                <w:szCs w:val="28"/>
              </w:rPr>
              <w:t>р</w:t>
            </w:r>
            <w:r w:rsidR="009B618C" w:rsidRPr="00812D48">
              <w:rPr>
                <w:color w:val="000000"/>
                <w:sz w:val="28"/>
                <w:szCs w:val="28"/>
              </w:rPr>
              <w:t xml:space="preserve">уководитель образовательной организации 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538CF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передачи</w:t>
            </w:r>
            <w:r w:rsidRPr="004C3C8D">
              <w:rPr>
                <w:sz w:val="28"/>
                <w:szCs w:val="28"/>
              </w:rPr>
              <w:t xml:space="preserve"> архивных </w:t>
            </w:r>
            <w:proofErr w:type="gramStart"/>
            <w:r w:rsidRPr="004C3C8D">
              <w:rPr>
                <w:sz w:val="28"/>
                <w:szCs w:val="28"/>
              </w:rPr>
              <w:t>документов</w:t>
            </w:r>
            <w:r>
              <w:rPr>
                <w:sz w:val="28"/>
                <w:szCs w:val="28"/>
              </w:rPr>
              <w:t xml:space="preserve">  присоединяемого</w:t>
            </w:r>
            <w:proofErr w:type="gramEnd"/>
            <w:r>
              <w:rPr>
                <w:sz w:val="28"/>
                <w:szCs w:val="28"/>
              </w:rPr>
              <w:t xml:space="preserve">  образовательного учреждения</w:t>
            </w:r>
            <w:r w:rsidRPr="004C3C8D">
              <w:rPr>
                <w:sz w:val="28"/>
                <w:szCs w:val="28"/>
              </w:rPr>
              <w:t xml:space="preserve"> в  соответствии с номенклатурой  дел</w:t>
            </w:r>
            <w:r>
              <w:rPr>
                <w:sz w:val="28"/>
                <w:szCs w:val="28"/>
              </w:rPr>
              <w:t>,  в том числе трудовых  книжек  работников</w:t>
            </w:r>
          </w:p>
        </w:tc>
        <w:tc>
          <w:tcPr>
            <w:tcW w:w="4111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 течение</w:t>
            </w:r>
            <w:proofErr w:type="gramEnd"/>
            <w:r>
              <w:rPr>
                <w:sz w:val="28"/>
                <w:szCs w:val="28"/>
              </w:rPr>
              <w:t xml:space="preserve">  трех дней после внесения  записи в ЕГРЮЛ  </w:t>
            </w:r>
            <w:r w:rsidR="00930915">
              <w:rPr>
                <w:sz w:val="28"/>
                <w:szCs w:val="28"/>
              </w:rPr>
              <w:br/>
              <w:t xml:space="preserve">о </w:t>
            </w:r>
            <w:r>
              <w:rPr>
                <w:sz w:val="28"/>
                <w:szCs w:val="28"/>
              </w:rPr>
              <w:t>прекращении  деятельности юридических лиц</w:t>
            </w:r>
          </w:p>
        </w:tc>
        <w:tc>
          <w:tcPr>
            <w:tcW w:w="2552" w:type="dxa"/>
          </w:tcPr>
          <w:p w:rsidR="009B618C" w:rsidRDefault="008567A8" w:rsidP="00C119D2">
            <w:r>
              <w:rPr>
                <w:color w:val="000000"/>
                <w:sz w:val="28"/>
                <w:szCs w:val="28"/>
              </w:rPr>
              <w:t>р</w:t>
            </w:r>
            <w:r w:rsidR="009B618C" w:rsidRPr="006F1D17">
              <w:rPr>
                <w:color w:val="000000"/>
                <w:sz w:val="28"/>
                <w:szCs w:val="28"/>
              </w:rPr>
              <w:t xml:space="preserve">уководитель образовательной организации </w:t>
            </w:r>
          </w:p>
        </w:tc>
      </w:tr>
      <w:tr w:rsidR="009B618C" w:rsidRPr="004C3C8D" w:rsidTr="008567A8">
        <w:tc>
          <w:tcPr>
            <w:tcW w:w="70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538C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B618C" w:rsidRPr="004C3C8D" w:rsidRDefault="009B618C" w:rsidP="00C11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C3C8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ничтожение  печатей</w:t>
            </w:r>
            <w:proofErr w:type="gramEnd"/>
            <w:r>
              <w:rPr>
                <w:sz w:val="28"/>
                <w:szCs w:val="28"/>
              </w:rPr>
              <w:t>, штампов присоединяемого образовательного учреждения</w:t>
            </w:r>
          </w:p>
        </w:tc>
        <w:tc>
          <w:tcPr>
            <w:tcW w:w="4111" w:type="dxa"/>
          </w:tcPr>
          <w:p w:rsidR="00930915" w:rsidRDefault="009B618C" w:rsidP="00C11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 течение</w:t>
            </w:r>
            <w:proofErr w:type="gramEnd"/>
            <w:r>
              <w:rPr>
                <w:sz w:val="28"/>
                <w:szCs w:val="28"/>
              </w:rPr>
              <w:t xml:space="preserve">  трех дней </w:t>
            </w:r>
            <w:r w:rsidR="00930915">
              <w:rPr>
                <w:sz w:val="28"/>
                <w:szCs w:val="28"/>
              </w:rPr>
              <w:t xml:space="preserve">после внесения  записи в ЕГРЮЛ </w:t>
            </w:r>
          </w:p>
          <w:p w:rsidR="009B618C" w:rsidRPr="004C3C8D" w:rsidRDefault="00930915" w:rsidP="00C119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B618C">
              <w:rPr>
                <w:sz w:val="28"/>
                <w:szCs w:val="28"/>
              </w:rPr>
              <w:t xml:space="preserve"> прекращении  деятельности юридических лиц</w:t>
            </w:r>
          </w:p>
        </w:tc>
        <w:tc>
          <w:tcPr>
            <w:tcW w:w="2552" w:type="dxa"/>
          </w:tcPr>
          <w:p w:rsidR="009B618C" w:rsidRDefault="008567A8" w:rsidP="00C119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9B618C" w:rsidRPr="006F1D17">
              <w:rPr>
                <w:color w:val="000000"/>
                <w:sz w:val="28"/>
                <w:szCs w:val="28"/>
              </w:rPr>
              <w:t>уководит</w:t>
            </w:r>
            <w:r>
              <w:rPr>
                <w:color w:val="000000"/>
                <w:sz w:val="28"/>
                <w:szCs w:val="28"/>
              </w:rPr>
              <w:t>ель образовательной организации;</w:t>
            </w:r>
          </w:p>
          <w:p w:rsidR="009B618C" w:rsidRDefault="008567A8" w:rsidP="00C11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9B618C" w:rsidRPr="00DB2CB6">
              <w:rPr>
                <w:sz w:val="28"/>
                <w:szCs w:val="28"/>
              </w:rPr>
              <w:t>ентрализованная бухгалтерия</w:t>
            </w:r>
          </w:p>
          <w:p w:rsidR="009B618C" w:rsidRDefault="009B618C" w:rsidP="00C119D2"/>
        </w:tc>
      </w:tr>
    </w:tbl>
    <w:p w:rsidR="00286A8D" w:rsidRDefault="00286A8D" w:rsidP="00C119D2">
      <w:pPr>
        <w:pStyle w:val="a8"/>
        <w:rPr>
          <w:rFonts w:ascii="Times New Roman" w:hAnsi="Times New Roman"/>
          <w:sz w:val="28"/>
          <w:szCs w:val="28"/>
        </w:rPr>
      </w:pPr>
    </w:p>
    <w:sectPr w:rsidR="00286A8D" w:rsidSect="006E7BF3">
      <w:pgSz w:w="16838" w:h="11906" w:orient="landscape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19" w:rsidRDefault="00662319" w:rsidP="00D529D5">
      <w:r>
        <w:separator/>
      </w:r>
    </w:p>
  </w:endnote>
  <w:endnote w:type="continuationSeparator" w:id="0">
    <w:p w:rsidR="00662319" w:rsidRDefault="00662319" w:rsidP="00D5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7E" w:rsidRDefault="00AE387E" w:rsidP="00852119">
    <w:pPr>
      <w:pStyle w:val="a6"/>
    </w:pPr>
  </w:p>
  <w:p w:rsidR="00AE387E" w:rsidRDefault="00AE38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19" w:rsidRDefault="00662319" w:rsidP="00D529D5">
      <w:r>
        <w:separator/>
      </w:r>
    </w:p>
  </w:footnote>
  <w:footnote w:type="continuationSeparator" w:id="0">
    <w:p w:rsidR="00662319" w:rsidRDefault="00662319" w:rsidP="00D5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619069"/>
      <w:docPartObj>
        <w:docPartGallery w:val="Page Numbers (Top of Page)"/>
        <w:docPartUnique/>
      </w:docPartObj>
    </w:sdtPr>
    <w:sdtEndPr/>
    <w:sdtContent>
      <w:p w:rsidR="00C119D2" w:rsidRDefault="00C119D2" w:rsidP="006E7B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84C">
          <w:rPr>
            <w:noProof/>
          </w:rPr>
          <w:t>6</w:t>
        </w:r>
        <w:r>
          <w:fldChar w:fldCharType="end"/>
        </w:r>
      </w:p>
    </w:sdtContent>
  </w:sdt>
  <w:p w:rsidR="00AE387E" w:rsidRDefault="006E7BF3" w:rsidP="006E7BF3">
    <w:pPr>
      <w:pStyle w:val="a4"/>
      <w:tabs>
        <w:tab w:val="clear" w:pos="9355"/>
        <w:tab w:val="left" w:pos="4677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3468478"/>
      <w:docPartObj>
        <w:docPartGallery w:val="Page Numbers (Top of Page)"/>
        <w:docPartUnique/>
      </w:docPartObj>
    </w:sdtPr>
    <w:sdtEndPr/>
    <w:sdtContent>
      <w:p w:rsidR="00861409" w:rsidRDefault="008614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84C">
          <w:rPr>
            <w:noProof/>
          </w:rPr>
          <w:t>3</w:t>
        </w:r>
        <w:r>
          <w:fldChar w:fldCharType="end"/>
        </w:r>
      </w:p>
    </w:sdtContent>
  </w:sdt>
  <w:p w:rsidR="00302694" w:rsidRDefault="003026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8DD"/>
    <w:multiLevelType w:val="hybridMultilevel"/>
    <w:tmpl w:val="D814FAC8"/>
    <w:lvl w:ilvl="0" w:tplc="7D4065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51CC5"/>
    <w:multiLevelType w:val="hybridMultilevel"/>
    <w:tmpl w:val="CA6C1056"/>
    <w:lvl w:ilvl="0" w:tplc="F8741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B61E87"/>
    <w:multiLevelType w:val="hybridMultilevel"/>
    <w:tmpl w:val="7F322BBE"/>
    <w:lvl w:ilvl="0" w:tplc="F0D00F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987DFE"/>
    <w:multiLevelType w:val="multilevel"/>
    <w:tmpl w:val="F08A9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AE66FE3"/>
    <w:multiLevelType w:val="hybridMultilevel"/>
    <w:tmpl w:val="E44CD640"/>
    <w:lvl w:ilvl="0" w:tplc="59602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65826"/>
    <w:multiLevelType w:val="hybridMultilevel"/>
    <w:tmpl w:val="CA2EC85A"/>
    <w:lvl w:ilvl="0" w:tplc="9BC8DF3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335605"/>
    <w:multiLevelType w:val="hybridMultilevel"/>
    <w:tmpl w:val="7246689C"/>
    <w:lvl w:ilvl="0" w:tplc="D908A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D37A1F"/>
    <w:multiLevelType w:val="hybridMultilevel"/>
    <w:tmpl w:val="AD842B3A"/>
    <w:lvl w:ilvl="0" w:tplc="F2A43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914E4"/>
    <w:multiLevelType w:val="multilevel"/>
    <w:tmpl w:val="85BE3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931"/>
    <w:rsid w:val="0000106D"/>
    <w:rsid w:val="0000504E"/>
    <w:rsid w:val="00023F5B"/>
    <w:rsid w:val="000252C7"/>
    <w:rsid w:val="00025D3D"/>
    <w:rsid w:val="000277EF"/>
    <w:rsid w:val="0003210D"/>
    <w:rsid w:val="00040988"/>
    <w:rsid w:val="00041D0E"/>
    <w:rsid w:val="00044215"/>
    <w:rsid w:val="0004784B"/>
    <w:rsid w:val="00055B3C"/>
    <w:rsid w:val="00055B98"/>
    <w:rsid w:val="00055C88"/>
    <w:rsid w:val="000603DD"/>
    <w:rsid w:val="00060BB7"/>
    <w:rsid w:val="00071BCC"/>
    <w:rsid w:val="000739AD"/>
    <w:rsid w:val="00073D94"/>
    <w:rsid w:val="00076A17"/>
    <w:rsid w:val="00077BEB"/>
    <w:rsid w:val="0008058C"/>
    <w:rsid w:val="00081B3F"/>
    <w:rsid w:val="00085700"/>
    <w:rsid w:val="00087734"/>
    <w:rsid w:val="000944FE"/>
    <w:rsid w:val="00095EC9"/>
    <w:rsid w:val="000A53C9"/>
    <w:rsid w:val="000A58FD"/>
    <w:rsid w:val="000A5912"/>
    <w:rsid w:val="000B19D1"/>
    <w:rsid w:val="000B2876"/>
    <w:rsid w:val="000B653D"/>
    <w:rsid w:val="000C04EC"/>
    <w:rsid w:val="000C2D88"/>
    <w:rsid w:val="000C502B"/>
    <w:rsid w:val="000D2DE6"/>
    <w:rsid w:val="000D45BE"/>
    <w:rsid w:val="000D5163"/>
    <w:rsid w:val="000E05F3"/>
    <w:rsid w:val="000E129E"/>
    <w:rsid w:val="000E2ED1"/>
    <w:rsid w:val="000E380D"/>
    <w:rsid w:val="000E4958"/>
    <w:rsid w:val="000F798B"/>
    <w:rsid w:val="0010162C"/>
    <w:rsid w:val="0010528F"/>
    <w:rsid w:val="00106D76"/>
    <w:rsid w:val="001118AB"/>
    <w:rsid w:val="00112DD6"/>
    <w:rsid w:val="00116673"/>
    <w:rsid w:val="0012173A"/>
    <w:rsid w:val="001400B8"/>
    <w:rsid w:val="00140D50"/>
    <w:rsid w:val="00151C93"/>
    <w:rsid w:val="001544DC"/>
    <w:rsid w:val="00167216"/>
    <w:rsid w:val="00190C3D"/>
    <w:rsid w:val="00194E14"/>
    <w:rsid w:val="00195DDE"/>
    <w:rsid w:val="00197B08"/>
    <w:rsid w:val="001A4047"/>
    <w:rsid w:val="001A6CB2"/>
    <w:rsid w:val="001A74A7"/>
    <w:rsid w:val="001B0581"/>
    <w:rsid w:val="001B0F14"/>
    <w:rsid w:val="001B13AC"/>
    <w:rsid w:val="001C4EF4"/>
    <w:rsid w:val="001C5E80"/>
    <w:rsid w:val="001D5305"/>
    <w:rsid w:val="001D5C6D"/>
    <w:rsid w:val="001E0889"/>
    <w:rsid w:val="001F0E36"/>
    <w:rsid w:val="001F4932"/>
    <w:rsid w:val="001F5D0B"/>
    <w:rsid w:val="001F7F34"/>
    <w:rsid w:val="00202D2E"/>
    <w:rsid w:val="00204495"/>
    <w:rsid w:val="00204F32"/>
    <w:rsid w:val="00214961"/>
    <w:rsid w:val="00216091"/>
    <w:rsid w:val="00220296"/>
    <w:rsid w:val="00221BA7"/>
    <w:rsid w:val="00222C85"/>
    <w:rsid w:val="0022457B"/>
    <w:rsid w:val="00230212"/>
    <w:rsid w:val="00232DEB"/>
    <w:rsid w:val="00234E40"/>
    <w:rsid w:val="00240315"/>
    <w:rsid w:val="002460C9"/>
    <w:rsid w:val="00251180"/>
    <w:rsid w:val="002512CE"/>
    <w:rsid w:val="002801FD"/>
    <w:rsid w:val="002832D7"/>
    <w:rsid w:val="00286A8D"/>
    <w:rsid w:val="00286C77"/>
    <w:rsid w:val="002907EF"/>
    <w:rsid w:val="0029270A"/>
    <w:rsid w:val="002A356E"/>
    <w:rsid w:val="002A6EC7"/>
    <w:rsid w:val="002B4596"/>
    <w:rsid w:val="002B557D"/>
    <w:rsid w:val="002C089F"/>
    <w:rsid w:val="002C2A98"/>
    <w:rsid w:val="002C7445"/>
    <w:rsid w:val="002C7BDD"/>
    <w:rsid w:val="002D4F81"/>
    <w:rsid w:val="002E351F"/>
    <w:rsid w:val="002F0C0B"/>
    <w:rsid w:val="00302694"/>
    <w:rsid w:val="00315607"/>
    <w:rsid w:val="00322332"/>
    <w:rsid w:val="003350D8"/>
    <w:rsid w:val="00340C9B"/>
    <w:rsid w:val="00344972"/>
    <w:rsid w:val="00346EB3"/>
    <w:rsid w:val="00351879"/>
    <w:rsid w:val="00354B50"/>
    <w:rsid w:val="00355325"/>
    <w:rsid w:val="0035772E"/>
    <w:rsid w:val="00357B1B"/>
    <w:rsid w:val="003613F6"/>
    <w:rsid w:val="00364C01"/>
    <w:rsid w:val="003665B1"/>
    <w:rsid w:val="003676B0"/>
    <w:rsid w:val="00380013"/>
    <w:rsid w:val="0038032E"/>
    <w:rsid w:val="00381B0C"/>
    <w:rsid w:val="00391A67"/>
    <w:rsid w:val="00394136"/>
    <w:rsid w:val="00394499"/>
    <w:rsid w:val="0039693A"/>
    <w:rsid w:val="003978DE"/>
    <w:rsid w:val="00397CDF"/>
    <w:rsid w:val="003A14C6"/>
    <w:rsid w:val="003B59D5"/>
    <w:rsid w:val="003B658B"/>
    <w:rsid w:val="003B7AC6"/>
    <w:rsid w:val="003C1B76"/>
    <w:rsid w:val="003C2FD8"/>
    <w:rsid w:val="003C7157"/>
    <w:rsid w:val="003D7D4A"/>
    <w:rsid w:val="003E241D"/>
    <w:rsid w:val="003E5B33"/>
    <w:rsid w:val="003E6E9E"/>
    <w:rsid w:val="003F5E69"/>
    <w:rsid w:val="00400811"/>
    <w:rsid w:val="004018BF"/>
    <w:rsid w:val="00407C73"/>
    <w:rsid w:val="00410F4F"/>
    <w:rsid w:val="00422D1D"/>
    <w:rsid w:val="0044000F"/>
    <w:rsid w:val="004410EB"/>
    <w:rsid w:val="00446145"/>
    <w:rsid w:val="00454548"/>
    <w:rsid w:val="0046695C"/>
    <w:rsid w:val="00467DE9"/>
    <w:rsid w:val="00467FF7"/>
    <w:rsid w:val="00470892"/>
    <w:rsid w:val="0047392C"/>
    <w:rsid w:val="004841B8"/>
    <w:rsid w:val="0048610B"/>
    <w:rsid w:val="00487F9A"/>
    <w:rsid w:val="00495207"/>
    <w:rsid w:val="004A20CF"/>
    <w:rsid w:val="004A3085"/>
    <w:rsid w:val="004A4D77"/>
    <w:rsid w:val="004A6724"/>
    <w:rsid w:val="004B0BAC"/>
    <w:rsid w:val="004B2BEA"/>
    <w:rsid w:val="004B47BB"/>
    <w:rsid w:val="004B7952"/>
    <w:rsid w:val="004C050C"/>
    <w:rsid w:val="004C5ABC"/>
    <w:rsid w:val="004C68C1"/>
    <w:rsid w:val="004E0380"/>
    <w:rsid w:val="004E3A07"/>
    <w:rsid w:val="004E4986"/>
    <w:rsid w:val="004F3F3E"/>
    <w:rsid w:val="00501C2F"/>
    <w:rsid w:val="00504E63"/>
    <w:rsid w:val="00507363"/>
    <w:rsid w:val="005144FD"/>
    <w:rsid w:val="00521D62"/>
    <w:rsid w:val="00530E31"/>
    <w:rsid w:val="00532213"/>
    <w:rsid w:val="00534042"/>
    <w:rsid w:val="0053697C"/>
    <w:rsid w:val="00544599"/>
    <w:rsid w:val="005454CB"/>
    <w:rsid w:val="00552D01"/>
    <w:rsid w:val="00553931"/>
    <w:rsid w:val="005546F3"/>
    <w:rsid w:val="00555CAE"/>
    <w:rsid w:val="00563043"/>
    <w:rsid w:val="00563642"/>
    <w:rsid w:val="005657DF"/>
    <w:rsid w:val="0056758A"/>
    <w:rsid w:val="00572CB5"/>
    <w:rsid w:val="0057440B"/>
    <w:rsid w:val="00576637"/>
    <w:rsid w:val="005771E8"/>
    <w:rsid w:val="0058398F"/>
    <w:rsid w:val="00593B95"/>
    <w:rsid w:val="005A26D9"/>
    <w:rsid w:val="005B0150"/>
    <w:rsid w:val="005B7C0B"/>
    <w:rsid w:val="005C07CD"/>
    <w:rsid w:val="005D6D26"/>
    <w:rsid w:val="005E04DF"/>
    <w:rsid w:val="005E1387"/>
    <w:rsid w:val="005E1FEF"/>
    <w:rsid w:val="005E3A00"/>
    <w:rsid w:val="005E7768"/>
    <w:rsid w:val="005F2358"/>
    <w:rsid w:val="005F251D"/>
    <w:rsid w:val="005F510D"/>
    <w:rsid w:val="005F6525"/>
    <w:rsid w:val="005F7F9D"/>
    <w:rsid w:val="00604B22"/>
    <w:rsid w:val="0060650B"/>
    <w:rsid w:val="00612483"/>
    <w:rsid w:val="0061459D"/>
    <w:rsid w:val="00631581"/>
    <w:rsid w:val="006367C5"/>
    <w:rsid w:val="0063759C"/>
    <w:rsid w:val="00644B8D"/>
    <w:rsid w:val="00650FDB"/>
    <w:rsid w:val="0065589B"/>
    <w:rsid w:val="00655A66"/>
    <w:rsid w:val="00662319"/>
    <w:rsid w:val="0067129E"/>
    <w:rsid w:val="006747E4"/>
    <w:rsid w:val="00674D92"/>
    <w:rsid w:val="00675D3E"/>
    <w:rsid w:val="00683EC5"/>
    <w:rsid w:val="00691530"/>
    <w:rsid w:val="00693D3D"/>
    <w:rsid w:val="006A0098"/>
    <w:rsid w:val="006A0D77"/>
    <w:rsid w:val="006A66B0"/>
    <w:rsid w:val="006A782A"/>
    <w:rsid w:val="006B7AF4"/>
    <w:rsid w:val="006C0B62"/>
    <w:rsid w:val="006C7D08"/>
    <w:rsid w:val="006E2A02"/>
    <w:rsid w:val="006E6F2E"/>
    <w:rsid w:val="006E7BF3"/>
    <w:rsid w:val="006E7E31"/>
    <w:rsid w:val="006F0A90"/>
    <w:rsid w:val="006F39DF"/>
    <w:rsid w:val="006F68C9"/>
    <w:rsid w:val="007020C9"/>
    <w:rsid w:val="007112E4"/>
    <w:rsid w:val="00713E78"/>
    <w:rsid w:val="007149CD"/>
    <w:rsid w:val="007243B5"/>
    <w:rsid w:val="0072481D"/>
    <w:rsid w:val="007261B1"/>
    <w:rsid w:val="0072692A"/>
    <w:rsid w:val="00732C37"/>
    <w:rsid w:val="007440D8"/>
    <w:rsid w:val="00763054"/>
    <w:rsid w:val="0076336E"/>
    <w:rsid w:val="007642FF"/>
    <w:rsid w:val="00771B7C"/>
    <w:rsid w:val="00777AA3"/>
    <w:rsid w:val="0078109C"/>
    <w:rsid w:val="00781514"/>
    <w:rsid w:val="007828F5"/>
    <w:rsid w:val="00786F53"/>
    <w:rsid w:val="00791342"/>
    <w:rsid w:val="0079684C"/>
    <w:rsid w:val="007A114F"/>
    <w:rsid w:val="007A20E7"/>
    <w:rsid w:val="007B0F12"/>
    <w:rsid w:val="007B417D"/>
    <w:rsid w:val="007B4AD8"/>
    <w:rsid w:val="007C0FC3"/>
    <w:rsid w:val="007D1C0E"/>
    <w:rsid w:val="007D3DBD"/>
    <w:rsid w:val="007D7E1E"/>
    <w:rsid w:val="007E21EB"/>
    <w:rsid w:val="007E67EB"/>
    <w:rsid w:val="007F435E"/>
    <w:rsid w:val="007F4958"/>
    <w:rsid w:val="007F4EA3"/>
    <w:rsid w:val="00804A24"/>
    <w:rsid w:val="008055A5"/>
    <w:rsid w:val="008100D7"/>
    <w:rsid w:val="00812D90"/>
    <w:rsid w:val="00813504"/>
    <w:rsid w:val="00825E51"/>
    <w:rsid w:val="00841832"/>
    <w:rsid w:val="00841833"/>
    <w:rsid w:val="0085043D"/>
    <w:rsid w:val="00852119"/>
    <w:rsid w:val="00854BB1"/>
    <w:rsid w:val="008557E8"/>
    <w:rsid w:val="008567A8"/>
    <w:rsid w:val="00857FA0"/>
    <w:rsid w:val="00861409"/>
    <w:rsid w:val="008615AA"/>
    <w:rsid w:val="00861629"/>
    <w:rsid w:val="00866BB0"/>
    <w:rsid w:val="00883B7F"/>
    <w:rsid w:val="00892E46"/>
    <w:rsid w:val="0089351E"/>
    <w:rsid w:val="008A3897"/>
    <w:rsid w:val="008B4091"/>
    <w:rsid w:val="008B664D"/>
    <w:rsid w:val="008B79B6"/>
    <w:rsid w:val="008C119A"/>
    <w:rsid w:val="008C2A99"/>
    <w:rsid w:val="008C62B5"/>
    <w:rsid w:val="008D7581"/>
    <w:rsid w:val="008E437A"/>
    <w:rsid w:val="008E5F7C"/>
    <w:rsid w:val="008E7248"/>
    <w:rsid w:val="008E7E24"/>
    <w:rsid w:val="00903107"/>
    <w:rsid w:val="009031AF"/>
    <w:rsid w:val="00914188"/>
    <w:rsid w:val="009155D2"/>
    <w:rsid w:val="00916DDE"/>
    <w:rsid w:val="00920034"/>
    <w:rsid w:val="00930915"/>
    <w:rsid w:val="00935640"/>
    <w:rsid w:val="0093702C"/>
    <w:rsid w:val="009420B2"/>
    <w:rsid w:val="009470DD"/>
    <w:rsid w:val="00960B42"/>
    <w:rsid w:val="00965194"/>
    <w:rsid w:val="00966FAA"/>
    <w:rsid w:val="00967AFE"/>
    <w:rsid w:val="00980597"/>
    <w:rsid w:val="00983D82"/>
    <w:rsid w:val="0099287B"/>
    <w:rsid w:val="009969CF"/>
    <w:rsid w:val="009A0306"/>
    <w:rsid w:val="009A7D7C"/>
    <w:rsid w:val="009B0A10"/>
    <w:rsid w:val="009B618C"/>
    <w:rsid w:val="009C04D2"/>
    <w:rsid w:val="009C36FF"/>
    <w:rsid w:val="009C3F67"/>
    <w:rsid w:val="009D421F"/>
    <w:rsid w:val="009E4202"/>
    <w:rsid w:val="009E6B8E"/>
    <w:rsid w:val="009E6CD6"/>
    <w:rsid w:val="009F4F5E"/>
    <w:rsid w:val="009F6DAB"/>
    <w:rsid w:val="009F7072"/>
    <w:rsid w:val="00A04F76"/>
    <w:rsid w:val="00A055D4"/>
    <w:rsid w:val="00A10EA6"/>
    <w:rsid w:val="00A15FCE"/>
    <w:rsid w:val="00A24A6F"/>
    <w:rsid w:val="00A27D45"/>
    <w:rsid w:val="00A36EBC"/>
    <w:rsid w:val="00A37653"/>
    <w:rsid w:val="00A401FA"/>
    <w:rsid w:val="00A44DA0"/>
    <w:rsid w:val="00A55EE9"/>
    <w:rsid w:val="00A562F1"/>
    <w:rsid w:val="00A56A33"/>
    <w:rsid w:val="00A572F0"/>
    <w:rsid w:val="00A57347"/>
    <w:rsid w:val="00A677C9"/>
    <w:rsid w:val="00A7092E"/>
    <w:rsid w:val="00A7739B"/>
    <w:rsid w:val="00A80F54"/>
    <w:rsid w:val="00A819B0"/>
    <w:rsid w:val="00A85CAA"/>
    <w:rsid w:val="00A85FD2"/>
    <w:rsid w:val="00A910F2"/>
    <w:rsid w:val="00A92297"/>
    <w:rsid w:val="00AA10F9"/>
    <w:rsid w:val="00AA6CAB"/>
    <w:rsid w:val="00AB2551"/>
    <w:rsid w:val="00AB2989"/>
    <w:rsid w:val="00AC5661"/>
    <w:rsid w:val="00AC732A"/>
    <w:rsid w:val="00AD29FD"/>
    <w:rsid w:val="00AD37EC"/>
    <w:rsid w:val="00AD5AC9"/>
    <w:rsid w:val="00AE20B6"/>
    <w:rsid w:val="00AE387E"/>
    <w:rsid w:val="00AE4003"/>
    <w:rsid w:val="00AE50DD"/>
    <w:rsid w:val="00AE5DA0"/>
    <w:rsid w:val="00AF2F95"/>
    <w:rsid w:val="00AF60CD"/>
    <w:rsid w:val="00AF64C0"/>
    <w:rsid w:val="00B1731A"/>
    <w:rsid w:val="00B21B20"/>
    <w:rsid w:val="00B23DF7"/>
    <w:rsid w:val="00B260E2"/>
    <w:rsid w:val="00B265DA"/>
    <w:rsid w:val="00B31D24"/>
    <w:rsid w:val="00B4658B"/>
    <w:rsid w:val="00B51A4A"/>
    <w:rsid w:val="00B60055"/>
    <w:rsid w:val="00B638A6"/>
    <w:rsid w:val="00B700C5"/>
    <w:rsid w:val="00B7263C"/>
    <w:rsid w:val="00B73D37"/>
    <w:rsid w:val="00B76B1F"/>
    <w:rsid w:val="00B80B9D"/>
    <w:rsid w:val="00B82D6D"/>
    <w:rsid w:val="00B83305"/>
    <w:rsid w:val="00B8441B"/>
    <w:rsid w:val="00B84AF7"/>
    <w:rsid w:val="00B857F7"/>
    <w:rsid w:val="00B86DAB"/>
    <w:rsid w:val="00BA0729"/>
    <w:rsid w:val="00BB102C"/>
    <w:rsid w:val="00BB24EA"/>
    <w:rsid w:val="00BC27BF"/>
    <w:rsid w:val="00BD0C5E"/>
    <w:rsid w:val="00BD25FB"/>
    <w:rsid w:val="00BD4406"/>
    <w:rsid w:val="00BE2E3C"/>
    <w:rsid w:val="00BF6931"/>
    <w:rsid w:val="00C0008A"/>
    <w:rsid w:val="00C119D2"/>
    <w:rsid w:val="00C146D4"/>
    <w:rsid w:val="00C175D0"/>
    <w:rsid w:val="00C17835"/>
    <w:rsid w:val="00C21323"/>
    <w:rsid w:val="00C2232E"/>
    <w:rsid w:val="00C22804"/>
    <w:rsid w:val="00C26F9F"/>
    <w:rsid w:val="00C27565"/>
    <w:rsid w:val="00C33F1E"/>
    <w:rsid w:val="00C40252"/>
    <w:rsid w:val="00C52902"/>
    <w:rsid w:val="00C535AD"/>
    <w:rsid w:val="00C53D7E"/>
    <w:rsid w:val="00C60C1A"/>
    <w:rsid w:val="00C61E68"/>
    <w:rsid w:val="00C7290D"/>
    <w:rsid w:val="00C76450"/>
    <w:rsid w:val="00C77C52"/>
    <w:rsid w:val="00C8378F"/>
    <w:rsid w:val="00C85FFC"/>
    <w:rsid w:val="00C873FF"/>
    <w:rsid w:val="00C9058E"/>
    <w:rsid w:val="00C913EE"/>
    <w:rsid w:val="00CA4796"/>
    <w:rsid w:val="00CB07A5"/>
    <w:rsid w:val="00CB4C3E"/>
    <w:rsid w:val="00CB5E33"/>
    <w:rsid w:val="00CB6B79"/>
    <w:rsid w:val="00CB799A"/>
    <w:rsid w:val="00CC0A8D"/>
    <w:rsid w:val="00CC127C"/>
    <w:rsid w:val="00CD3A99"/>
    <w:rsid w:val="00CD3F2C"/>
    <w:rsid w:val="00CD4EB3"/>
    <w:rsid w:val="00CD7990"/>
    <w:rsid w:val="00CE394E"/>
    <w:rsid w:val="00CE60B9"/>
    <w:rsid w:val="00CE6190"/>
    <w:rsid w:val="00CE61C0"/>
    <w:rsid w:val="00CF4A3D"/>
    <w:rsid w:val="00D063F0"/>
    <w:rsid w:val="00D16DBE"/>
    <w:rsid w:val="00D21638"/>
    <w:rsid w:val="00D217CD"/>
    <w:rsid w:val="00D21CDA"/>
    <w:rsid w:val="00D22B7E"/>
    <w:rsid w:val="00D22C22"/>
    <w:rsid w:val="00D23930"/>
    <w:rsid w:val="00D25EA1"/>
    <w:rsid w:val="00D305AA"/>
    <w:rsid w:val="00D4214D"/>
    <w:rsid w:val="00D4387D"/>
    <w:rsid w:val="00D46123"/>
    <w:rsid w:val="00D50E89"/>
    <w:rsid w:val="00D520D7"/>
    <w:rsid w:val="00D525F2"/>
    <w:rsid w:val="00D529D5"/>
    <w:rsid w:val="00D54B28"/>
    <w:rsid w:val="00D555EB"/>
    <w:rsid w:val="00D56128"/>
    <w:rsid w:val="00D60C78"/>
    <w:rsid w:val="00D661DB"/>
    <w:rsid w:val="00D72991"/>
    <w:rsid w:val="00D7475E"/>
    <w:rsid w:val="00D82DF9"/>
    <w:rsid w:val="00D84D85"/>
    <w:rsid w:val="00D91F5A"/>
    <w:rsid w:val="00D94ED5"/>
    <w:rsid w:val="00D95536"/>
    <w:rsid w:val="00DA0448"/>
    <w:rsid w:val="00DA0CBF"/>
    <w:rsid w:val="00DA2556"/>
    <w:rsid w:val="00DA28D2"/>
    <w:rsid w:val="00DA5D44"/>
    <w:rsid w:val="00DB38A5"/>
    <w:rsid w:val="00DC34B4"/>
    <w:rsid w:val="00DC6641"/>
    <w:rsid w:val="00DD2F2F"/>
    <w:rsid w:val="00DD5313"/>
    <w:rsid w:val="00DE4E9E"/>
    <w:rsid w:val="00DF3E38"/>
    <w:rsid w:val="00E043F4"/>
    <w:rsid w:val="00E05578"/>
    <w:rsid w:val="00E10A0D"/>
    <w:rsid w:val="00E16BFC"/>
    <w:rsid w:val="00E209B3"/>
    <w:rsid w:val="00E21FA6"/>
    <w:rsid w:val="00E23D0E"/>
    <w:rsid w:val="00E33AFF"/>
    <w:rsid w:val="00E519AE"/>
    <w:rsid w:val="00E538CF"/>
    <w:rsid w:val="00E614DC"/>
    <w:rsid w:val="00E615D4"/>
    <w:rsid w:val="00E70873"/>
    <w:rsid w:val="00E737DA"/>
    <w:rsid w:val="00E81902"/>
    <w:rsid w:val="00E83153"/>
    <w:rsid w:val="00E83954"/>
    <w:rsid w:val="00E9733E"/>
    <w:rsid w:val="00EA0099"/>
    <w:rsid w:val="00EB63AE"/>
    <w:rsid w:val="00EB6A95"/>
    <w:rsid w:val="00EC7E32"/>
    <w:rsid w:val="00EE3930"/>
    <w:rsid w:val="00EF45DF"/>
    <w:rsid w:val="00EF6704"/>
    <w:rsid w:val="00F00242"/>
    <w:rsid w:val="00F04C69"/>
    <w:rsid w:val="00F1177C"/>
    <w:rsid w:val="00F372FF"/>
    <w:rsid w:val="00F37FC5"/>
    <w:rsid w:val="00F40CE2"/>
    <w:rsid w:val="00F51F0F"/>
    <w:rsid w:val="00F57D02"/>
    <w:rsid w:val="00F8231D"/>
    <w:rsid w:val="00F82436"/>
    <w:rsid w:val="00F85B79"/>
    <w:rsid w:val="00F90D5E"/>
    <w:rsid w:val="00F91C99"/>
    <w:rsid w:val="00F93420"/>
    <w:rsid w:val="00F941E1"/>
    <w:rsid w:val="00F964A3"/>
    <w:rsid w:val="00FA2111"/>
    <w:rsid w:val="00FA2ADE"/>
    <w:rsid w:val="00FA3BC5"/>
    <w:rsid w:val="00FB234D"/>
    <w:rsid w:val="00FB2443"/>
    <w:rsid w:val="00FB36DA"/>
    <w:rsid w:val="00FB6B23"/>
    <w:rsid w:val="00FB7CD1"/>
    <w:rsid w:val="00FC71F4"/>
    <w:rsid w:val="00FD12D0"/>
    <w:rsid w:val="00FD3F14"/>
    <w:rsid w:val="00FD712B"/>
    <w:rsid w:val="00FE00F2"/>
    <w:rsid w:val="00FE28EC"/>
    <w:rsid w:val="00FE7487"/>
    <w:rsid w:val="00FE7879"/>
    <w:rsid w:val="00FF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14931-5233-420D-BA2A-2A3C40C5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2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852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53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69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EF670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unhideWhenUsed/>
    <w:rsid w:val="00DE4E9E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DE4E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0252C7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rsid w:val="002E351F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9B61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9B6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28F6341DEEDDADB61BDCBF15E792DBC643AABBBE1959025DB53E74C5554F8DA961AC660DB554W2Z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26DFF-A43E-4525-821C-C18AC663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Links>
    <vt:vector size="30" baseType="variant">
      <vt:variant>
        <vt:i4>4587531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consultantplus://offline/ref=9DD6AB0C3ACB86DE4977A7748E10242EC0532D83F21F20E449497E6DD4F04AE6B6A4145EFA4A7B95F1AE341Bj0D</vt:lpwstr>
      </vt:variant>
      <vt:variant>
        <vt:lpwstr/>
      </vt:variant>
      <vt:variant>
        <vt:i4>1376263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consultantplus://offline/ref=9DD6AB0C3ACB86DE4977B979987C7321C7597688FD1922B11716253083F940B1F1EB4D1FB614j0D</vt:lpwstr>
      </vt:variant>
      <vt:variant>
        <vt:lpwstr/>
      </vt:variant>
      <vt:variant>
        <vt:i4>3080249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consultantplus://offline/ref=9DD6AB0C3ACB86DE4977B979987C7321C7597688FD1922B11716253083F940B1F1EB4D1CBE4778941Fj1D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consultantplus://offline/ref=9DD6AB0C3ACB86DE4977B979987C7321C7597688FD1922B11716253083F940B1F1EB4D1CBE477A921Fj2D</vt:lpwstr>
      </vt:variant>
      <vt:variant>
        <vt:lpwstr/>
      </vt:variant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consultantplus://offline/ref=9DD6AB0C3ACB86DE4977B979987C7321C7597688FD1922B11716253083F940B1F1EB4D1CBE477A931Fj9D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Меланич </dc:creator>
  <cp:keywords/>
  <dc:description/>
  <cp:lastModifiedBy>ООиКР</cp:lastModifiedBy>
  <cp:revision>22</cp:revision>
  <cp:lastPrinted>2017-07-07T11:06:00Z</cp:lastPrinted>
  <dcterms:created xsi:type="dcterms:W3CDTF">2017-06-06T11:26:00Z</dcterms:created>
  <dcterms:modified xsi:type="dcterms:W3CDTF">2017-07-07T11:07:00Z</dcterms:modified>
</cp:coreProperties>
</file>