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FA" w:rsidRPr="002837F0" w:rsidRDefault="007005FA" w:rsidP="00B75B8D">
      <w:pPr>
        <w:jc w:val="center"/>
        <w:rPr>
          <w:sz w:val="28"/>
          <w:szCs w:val="28"/>
        </w:rPr>
      </w:pPr>
      <w:r w:rsidRPr="002837F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5ECF2" wp14:editId="4BFFE5E4">
            <wp:simplePos x="0" y="0"/>
            <wp:positionH relativeFrom="column">
              <wp:posOffset>2631440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5FA" w:rsidRPr="002837F0" w:rsidRDefault="007005FA" w:rsidP="00B75B8D">
      <w:pPr>
        <w:jc w:val="center"/>
        <w:rPr>
          <w:sz w:val="28"/>
          <w:szCs w:val="28"/>
        </w:rPr>
      </w:pPr>
    </w:p>
    <w:p w:rsidR="007005FA" w:rsidRPr="002837F0" w:rsidRDefault="007005FA" w:rsidP="00B75B8D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МУНИЦИПАЛЬНОЕ ОБРАЗОВАНИЕ</w:t>
      </w:r>
    </w:p>
    <w:p w:rsidR="007005FA" w:rsidRPr="002837F0" w:rsidRDefault="007005FA" w:rsidP="00B75B8D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ХАНТЫ-МАНСИЙСКИЙ РАЙОН</w:t>
      </w:r>
    </w:p>
    <w:p w:rsidR="007005FA" w:rsidRPr="002837F0" w:rsidRDefault="007005FA" w:rsidP="00B75B8D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Ханты-Мансийский автономный округ – Югра</w:t>
      </w:r>
    </w:p>
    <w:p w:rsidR="007005FA" w:rsidRPr="002837F0" w:rsidRDefault="007005FA" w:rsidP="00B75B8D">
      <w:pPr>
        <w:pStyle w:val="a3"/>
        <w:jc w:val="center"/>
        <w:rPr>
          <w:sz w:val="28"/>
          <w:szCs w:val="28"/>
        </w:rPr>
      </w:pPr>
    </w:p>
    <w:p w:rsidR="007005FA" w:rsidRPr="002837F0" w:rsidRDefault="007005FA" w:rsidP="00B75B8D">
      <w:pPr>
        <w:pStyle w:val="a3"/>
        <w:jc w:val="center"/>
        <w:rPr>
          <w:b/>
          <w:sz w:val="28"/>
          <w:szCs w:val="28"/>
        </w:rPr>
      </w:pPr>
      <w:r w:rsidRPr="002837F0">
        <w:rPr>
          <w:b/>
          <w:sz w:val="28"/>
          <w:szCs w:val="28"/>
        </w:rPr>
        <w:t>АДМИНИСТРАЦИЯ ХАНТЫ-МАНСИЙСКОГО РАЙОНА</w:t>
      </w:r>
    </w:p>
    <w:p w:rsidR="007005FA" w:rsidRPr="002837F0" w:rsidRDefault="007005FA" w:rsidP="00B75B8D">
      <w:pPr>
        <w:pStyle w:val="a3"/>
        <w:jc w:val="center"/>
        <w:rPr>
          <w:b/>
          <w:sz w:val="28"/>
          <w:szCs w:val="28"/>
        </w:rPr>
      </w:pPr>
    </w:p>
    <w:p w:rsidR="007005FA" w:rsidRPr="002837F0" w:rsidRDefault="007005FA" w:rsidP="00B75B8D">
      <w:pPr>
        <w:pStyle w:val="a3"/>
        <w:jc w:val="center"/>
        <w:rPr>
          <w:b/>
          <w:sz w:val="28"/>
          <w:szCs w:val="28"/>
        </w:rPr>
      </w:pPr>
      <w:proofErr w:type="gramStart"/>
      <w:r w:rsidRPr="002837F0">
        <w:rPr>
          <w:b/>
          <w:sz w:val="28"/>
          <w:szCs w:val="28"/>
        </w:rPr>
        <w:t>П</w:t>
      </w:r>
      <w:proofErr w:type="gramEnd"/>
      <w:r w:rsidRPr="002837F0">
        <w:rPr>
          <w:b/>
          <w:sz w:val="28"/>
          <w:szCs w:val="28"/>
        </w:rPr>
        <w:t xml:space="preserve"> О С Т А Н О В Л Е Н И Е</w:t>
      </w:r>
    </w:p>
    <w:p w:rsidR="007005FA" w:rsidRPr="002837F0" w:rsidRDefault="007005FA" w:rsidP="00B75B8D">
      <w:pPr>
        <w:pStyle w:val="a3"/>
        <w:jc w:val="center"/>
        <w:rPr>
          <w:sz w:val="28"/>
          <w:szCs w:val="28"/>
        </w:rPr>
      </w:pPr>
    </w:p>
    <w:p w:rsidR="007005FA" w:rsidRPr="002837F0" w:rsidRDefault="007005FA" w:rsidP="00B75B8D">
      <w:pPr>
        <w:pStyle w:val="a3"/>
        <w:rPr>
          <w:sz w:val="28"/>
          <w:szCs w:val="28"/>
        </w:rPr>
      </w:pPr>
      <w:r w:rsidRPr="002837F0">
        <w:rPr>
          <w:sz w:val="28"/>
          <w:szCs w:val="28"/>
        </w:rPr>
        <w:t>от</w:t>
      </w:r>
      <w:r w:rsidR="00B75B8D">
        <w:rPr>
          <w:sz w:val="28"/>
          <w:szCs w:val="28"/>
        </w:rPr>
        <w:t xml:space="preserve"> 16.02.2016</w:t>
      </w:r>
      <w:r w:rsidRPr="002837F0">
        <w:rPr>
          <w:sz w:val="28"/>
          <w:szCs w:val="28"/>
        </w:rPr>
        <w:t xml:space="preserve">                            </w:t>
      </w:r>
      <w:r w:rsidR="00B02936" w:rsidRPr="002837F0">
        <w:rPr>
          <w:sz w:val="28"/>
          <w:szCs w:val="28"/>
        </w:rPr>
        <w:t xml:space="preserve">  </w:t>
      </w:r>
      <w:r w:rsidRPr="002837F0">
        <w:rPr>
          <w:sz w:val="28"/>
          <w:szCs w:val="28"/>
        </w:rPr>
        <w:t xml:space="preserve">       </w:t>
      </w:r>
      <w:r w:rsidR="005859C9" w:rsidRPr="002837F0">
        <w:rPr>
          <w:sz w:val="28"/>
          <w:szCs w:val="28"/>
        </w:rPr>
        <w:t xml:space="preserve">                                        </w:t>
      </w:r>
      <w:r w:rsidR="00B75B8D">
        <w:rPr>
          <w:sz w:val="28"/>
          <w:szCs w:val="28"/>
        </w:rPr>
        <w:t xml:space="preserve">    </w:t>
      </w:r>
      <w:r w:rsidR="005859C9" w:rsidRPr="002837F0">
        <w:rPr>
          <w:sz w:val="28"/>
          <w:szCs w:val="28"/>
        </w:rPr>
        <w:t xml:space="preserve">                 </w:t>
      </w:r>
      <w:r w:rsidRPr="002837F0">
        <w:rPr>
          <w:sz w:val="28"/>
          <w:szCs w:val="28"/>
        </w:rPr>
        <w:t xml:space="preserve">№ </w:t>
      </w:r>
      <w:r w:rsidR="00B75B8D">
        <w:rPr>
          <w:sz w:val="28"/>
          <w:szCs w:val="28"/>
        </w:rPr>
        <w:t>46</w:t>
      </w:r>
    </w:p>
    <w:p w:rsidR="007005FA" w:rsidRPr="002837F0" w:rsidRDefault="007005FA" w:rsidP="00B75B8D">
      <w:pPr>
        <w:pStyle w:val="a3"/>
        <w:rPr>
          <w:i/>
          <w:sz w:val="24"/>
          <w:szCs w:val="24"/>
        </w:rPr>
      </w:pPr>
      <w:r w:rsidRPr="002837F0">
        <w:rPr>
          <w:i/>
          <w:sz w:val="24"/>
          <w:szCs w:val="24"/>
        </w:rPr>
        <w:t>г. Ханты-Мансийск</w:t>
      </w:r>
    </w:p>
    <w:p w:rsidR="00EC2193" w:rsidRPr="002837F0" w:rsidRDefault="00EC2193" w:rsidP="00B75B8D">
      <w:pPr>
        <w:jc w:val="both"/>
        <w:rPr>
          <w:sz w:val="28"/>
          <w:szCs w:val="28"/>
        </w:rPr>
      </w:pPr>
    </w:p>
    <w:p w:rsidR="007005FA" w:rsidRPr="002837F0" w:rsidRDefault="007005FA" w:rsidP="00B75B8D">
      <w:pPr>
        <w:jc w:val="both"/>
        <w:rPr>
          <w:sz w:val="28"/>
          <w:szCs w:val="28"/>
        </w:rPr>
      </w:pPr>
    </w:p>
    <w:p w:rsidR="00951967" w:rsidRPr="002837F0" w:rsidRDefault="00951967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О внесении изменений </w:t>
      </w:r>
    </w:p>
    <w:p w:rsidR="00951967" w:rsidRPr="002837F0" w:rsidRDefault="00951967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в постановление администрации </w:t>
      </w:r>
    </w:p>
    <w:p w:rsidR="00951967" w:rsidRPr="002837F0" w:rsidRDefault="00951967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Ханты-Мансийского района</w:t>
      </w:r>
    </w:p>
    <w:p w:rsidR="001951D6" w:rsidRPr="002837F0" w:rsidRDefault="00951967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от 30 сентября 2013 года № 244</w:t>
      </w:r>
    </w:p>
    <w:p w:rsidR="001951D6" w:rsidRPr="002837F0" w:rsidRDefault="001951D6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«Об утверждении </w:t>
      </w:r>
      <w:proofErr w:type="gramStart"/>
      <w:r w:rsidRPr="002837F0">
        <w:rPr>
          <w:sz w:val="28"/>
          <w:szCs w:val="28"/>
        </w:rPr>
        <w:t>муниципальной</w:t>
      </w:r>
      <w:proofErr w:type="gramEnd"/>
      <w:r w:rsidRPr="002837F0">
        <w:rPr>
          <w:sz w:val="28"/>
          <w:szCs w:val="28"/>
        </w:rPr>
        <w:t xml:space="preserve"> </w:t>
      </w:r>
    </w:p>
    <w:p w:rsidR="001951D6" w:rsidRPr="002837F0" w:rsidRDefault="001951D6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программы «Молодое поколение </w:t>
      </w:r>
    </w:p>
    <w:p w:rsidR="001951D6" w:rsidRPr="002837F0" w:rsidRDefault="001951D6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Ханты-Мансийского района </w:t>
      </w:r>
    </w:p>
    <w:p w:rsidR="00951967" w:rsidRPr="002837F0" w:rsidRDefault="002354C1" w:rsidP="00B75B8D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на 2014 – 2017</w:t>
      </w:r>
      <w:r w:rsidR="001951D6" w:rsidRPr="002837F0">
        <w:rPr>
          <w:sz w:val="28"/>
          <w:szCs w:val="28"/>
        </w:rPr>
        <w:t xml:space="preserve"> годы»</w:t>
      </w:r>
    </w:p>
    <w:p w:rsidR="00951967" w:rsidRPr="002837F0" w:rsidRDefault="00951967" w:rsidP="00B75B8D">
      <w:pPr>
        <w:jc w:val="both"/>
        <w:rPr>
          <w:sz w:val="28"/>
          <w:szCs w:val="28"/>
        </w:rPr>
      </w:pPr>
    </w:p>
    <w:p w:rsidR="007005FA" w:rsidRPr="002837F0" w:rsidRDefault="007005FA" w:rsidP="00B75B8D">
      <w:pPr>
        <w:jc w:val="both"/>
        <w:rPr>
          <w:sz w:val="28"/>
          <w:szCs w:val="28"/>
        </w:rPr>
      </w:pPr>
    </w:p>
    <w:p w:rsidR="00927166" w:rsidRPr="002837F0" w:rsidRDefault="007005FA" w:rsidP="00B75B8D">
      <w:pPr>
        <w:jc w:val="both"/>
        <w:rPr>
          <w:sz w:val="28"/>
          <w:szCs w:val="28"/>
        </w:rPr>
      </w:pPr>
      <w:r w:rsidRPr="002837F0">
        <w:rPr>
          <w:sz w:val="28"/>
          <w:szCs w:val="28"/>
        </w:rPr>
        <w:tab/>
      </w:r>
      <w:proofErr w:type="gramStart"/>
      <w:r w:rsidR="0076263F" w:rsidRPr="002837F0">
        <w:rPr>
          <w:sz w:val="28"/>
          <w:szCs w:val="28"/>
        </w:rPr>
        <w:t>В соответствии с решением Думы</w:t>
      </w:r>
      <w:r w:rsidR="005B1A9E" w:rsidRPr="002837F0">
        <w:rPr>
          <w:sz w:val="28"/>
          <w:szCs w:val="28"/>
        </w:rPr>
        <w:t xml:space="preserve"> Ханты-Мансийского</w:t>
      </w:r>
      <w:r w:rsidR="00F1613F" w:rsidRPr="002837F0">
        <w:rPr>
          <w:sz w:val="28"/>
          <w:szCs w:val="28"/>
        </w:rPr>
        <w:t xml:space="preserve"> района </w:t>
      </w:r>
      <w:r w:rsidRPr="002837F0">
        <w:rPr>
          <w:sz w:val="28"/>
          <w:szCs w:val="28"/>
        </w:rPr>
        <w:t xml:space="preserve">                   </w:t>
      </w:r>
      <w:r w:rsidR="00F1613F" w:rsidRPr="002837F0">
        <w:rPr>
          <w:sz w:val="28"/>
          <w:szCs w:val="28"/>
        </w:rPr>
        <w:t xml:space="preserve">от </w:t>
      </w:r>
      <w:r w:rsidR="009B717A">
        <w:rPr>
          <w:sz w:val="28"/>
          <w:szCs w:val="28"/>
        </w:rPr>
        <w:t>2</w:t>
      </w:r>
      <w:r w:rsidR="00AF69B8">
        <w:rPr>
          <w:sz w:val="28"/>
          <w:szCs w:val="28"/>
        </w:rPr>
        <w:t>2</w:t>
      </w:r>
      <w:r w:rsidR="00F23B0C" w:rsidRPr="002837F0">
        <w:rPr>
          <w:sz w:val="28"/>
          <w:szCs w:val="28"/>
        </w:rPr>
        <w:t xml:space="preserve"> </w:t>
      </w:r>
      <w:r w:rsidR="00AF69B8">
        <w:rPr>
          <w:sz w:val="28"/>
          <w:szCs w:val="28"/>
        </w:rPr>
        <w:t>дека</w:t>
      </w:r>
      <w:r w:rsidR="009B717A">
        <w:rPr>
          <w:sz w:val="28"/>
          <w:szCs w:val="28"/>
        </w:rPr>
        <w:t xml:space="preserve">бря </w:t>
      </w:r>
      <w:r w:rsidRPr="002837F0">
        <w:rPr>
          <w:sz w:val="28"/>
          <w:szCs w:val="28"/>
        </w:rPr>
        <w:t>2</w:t>
      </w:r>
      <w:r w:rsidR="00360B59" w:rsidRPr="002837F0">
        <w:rPr>
          <w:sz w:val="28"/>
          <w:szCs w:val="28"/>
        </w:rPr>
        <w:t xml:space="preserve">015 года № </w:t>
      </w:r>
      <w:r w:rsidR="00AF69B8">
        <w:rPr>
          <w:sz w:val="28"/>
          <w:szCs w:val="28"/>
        </w:rPr>
        <w:t>554</w:t>
      </w:r>
      <w:r w:rsidR="0076263F" w:rsidRPr="002837F0">
        <w:rPr>
          <w:sz w:val="28"/>
          <w:szCs w:val="28"/>
        </w:rPr>
        <w:t xml:space="preserve"> «</w:t>
      </w:r>
      <w:r w:rsidR="00DB2C50" w:rsidRPr="002837F0">
        <w:rPr>
          <w:sz w:val="28"/>
          <w:szCs w:val="28"/>
        </w:rPr>
        <w:t>О внесении изменений в решение Думы Ханты-Мансийского района от 18</w:t>
      </w:r>
      <w:r w:rsidRPr="002837F0">
        <w:rPr>
          <w:sz w:val="28"/>
          <w:szCs w:val="28"/>
        </w:rPr>
        <w:t xml:space="preserve"> декабря </w:t>
      </w:r>
      <w:r w:rsidR="00DB2C50" w:rsidRPr="002837F0">
        <w:rPr>
          <w:sz w:val="28"/>
          <w:szCs w:val="28"/>
        </w:rPr>
        <w:t xml:space="preserve">2014 </w:t>
      </w:r>
      <w:r w:rsidRPr="002837F0">
        <w:rPr>
          <w:sz w:val="28"/>
          <w:szCs w:val="28"/>
        </w:rPr>
        <w:t xml:space="preserve">года </w:t>
      </w:r>
      <w:r w:rsidR="00DB2C50" w:rsidRPr="002837F0">
        <w:rPr>
          <w:sz w:val="28"/>
          <w:szCs w:val="28"/>
        </w:rPr>
        <w:t xml:space="preserve">№ 407 «О бюджете Ханты-Мансийского района на 2015 год и плановый период </w:t>
      </w:r>
      <w:r w:rsidRPr="002837F0">
        <w:rPr>
          <w:sz w:val="28"/>
          <w:szCs w:val="28"/>
        </w:rPr>
        <w:t xml:space="preserve">                                 </w:t>
      </w:r>
      <w:r w:rsidR="00DB2C50" w:rsidRPr="002837F0">
        <w:rPr>
          <w:sz w:val="28"/>
          <w:szCs w:val="28"/>
        </w:rPr>
        <w:t>2016 и 2017 годов»</w:t>
      </w:r>
      <w:r w:rsidR="00B36B4D" w:rsidRPr="002837F0">
        <w:rPr>
          <w:sz w:val="28"/>
          <w:szCs w:val="28"/>
        </w:rPr>
        <w:t>,</w:t>
      </w:r>
      <w:r w:rsidR="00606E74" w:rsidRPr="002837F0">
        <w:rPr>
          <w:sz w:val="28"/>
          <w:szCs w:val="28"/>
        </w:rPr>
        <w:t xml:space="preserve"> </w:t>
      </w:r>
      <w:r w:rsidR="007A7EC7" w:rsidRPr="002837F0">
        <w:rPr>
          <w:sz w:val="28"/>
          <w:szCs w:val="28"/>
        </w:rPr>
        <w:t>постановлением администрац</w:t>
      </w:r>
      <w:r w:rsidRPr="002837F0">
        <w:rPr>
          <w:sz w:val="28"/>
          <w:szCs w:val="28"/>
        </w:rPr>
        <w:t xml:space="preserve">ии Ханты-Мансийского района от </w:t>
      </w:r>
      <w:r w:rsidR="007A7EC7" w:rsidRPr="002837F0">
        <w:rPr>
          <w:sz w:val="28"/>
          <w:szCs w:val="28"/>
        </w:rPr>
        <w:t>9</w:t>
      </w:r>
      <w:r w:rsidRPr="002837F0">
        <w:rPr>
          <w:sz w:val="28"/>
          <w:szCs w:val="28"/>
        </w:rPr>
        <w:t xml:space="preserve"> августа </w:t>
      </w:r>
      <w:r w:rsidR="007A7EC7" w:rsidRPr="002837F0">
        <w:rPr>
          <w:sz w:val="28"/>
          <w:szCs w:val="28"/>
        </w:rPr>
        <w:t>2013 года № 199 «О программах Ханты-Манси</w:t>
      </w:r>
      <w:r w:rsidR="00DB2C50" w:rsidRPr="002837F0">
        <w:rPr>
          <w:sz w:val="28"/>
          <w:szCs w:val="28"/>
        </w:rPr>
        <w:t>йского района»</w:t>
      </w:r>
      <w:r w:rsidR="00927166" w:rsidRPr="002837F0">
        <w:rPr>
          <w:sz w:val="28"/>
          <w:szCs w:val="28"/>
        </w:rPr>
        <w:t>:</w:t>
      </w:r>
      <w:proofErr w:type="gramEnd"/>
    </w:p>
    <w:p w:rsidR="00FE1BC3" w:rsidRPr="002837F0" w:rsidRDefault="00FE1BC3" w:rsidP="00B75B8D">
      <w:pPr>
        <w:jc w:val="both"/>
        <w:rPr>
          <w:sz w:val="28"/>
          <w:szCs w:val="28"/>
        </w:rPr>
      </w:pPr>
    </w:p>
    <w:p w:rsidR="00933CFA" w:rsidRPr="002837F0" w:rsidRDefault="00933CFA" w:rsidP="00B75B8D">
      <w:pPr>
        <w:ind w:firstLine="708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1.</w:t>
      </w:r>
      <w:r w:rsidR="007005FA" w:rsidRPr="002837F0">
        <w:rPr>
          <w:sz w:val="28"/>
          <w:szCs w:val="28"/>
        </w:rPr>
        <w:t xml:space="preserve"> </w:t>
      </w:r>
      <w:r w:rsidR="00927166" w:rsidRPr="002837F0">
        <w:rPr>
          <w:sz w:val="28"/>
          <w:szCs w:val="28"/>
        </w:rPr>
        <w:t>В</w:t>
      </w:r>
      <w:r w:rsidR="00C83816" w:rsidRPr="002837F0">
        <w:rPr>
          <w:sz w:val="28"/>
          <w:szCs w:val="28"/>
        </w:rPr>
        <w:t xml:space="preserve">нести в </w:t>
      </w:r>
      <w:r w:rsidR="000140B4" w:rsidRPr="002837F0">
        <w:rPr>
          <w:sz w:val="28"/>
          <w:szCs w:val="28"/>
        </w:rPr>
        <w:t xml:space="preserve">приложение к </w:t>
      </w:r>
      <w:r w:rsidR="00C83816" w:rsidRPr="002837F0">
        <w:rPr>
          <w:sz w:val="28"/>
          <w:szCs w:val="28"/>
        </w:rPr>
        <w:t>постановлени</w:t>
      </w:r>
      <w:r w:rsidR="000140B4" w:rsidRPr="002837F0">
        <w:rPr>
          <w:sz w:val="28"/>
          <w:szCs w:val="28"/>
        </w:rPr>
        <w:t>ю</w:t>
      </w:r>
      <w:r w:rsidR="00C83816" w:rsidRPr="002837F0">
        <w:rPr>
          <w:sz w:val="28"/>
          <w:szCs w:val="28"/>
        </w:rPr>
        <w:t xml:space="preserve"> администрации Ханты-Мансийского района от 30 сентября  2013 года № 244 «Об утверждении муниципальной программы «Молодое поколение Ханты-М</w:t>
      </w:r>
      <w:r w:rsidRPr="002837F0">
        <w:rPr>
          <w:sz w:val="28"/>
          <w:szCs w:val="28"/>
        </w:rPr>
        <w:t>ансийского района на 2014 – 2017</w:t>
      </w:r>
      <w:r w:rsidR="00C83816" w:rsidRPr="002837F0">
        <w:rPr>
          <w:sz w:val="28"/>
          <w:szCs w:val="28"/>
        </w:rPr>
        <w:t xml:space="preserve"> годы» следующие изменения:</w:t>
      </w:r>
    </w:p>
    <w:p w:rsidR="00933CFA" w:rsidRPr="002837F0" w:rsidRDefault="00933CFA" w:rsidP="00B75B8D">
      <w:pPr>
        <w:ind w:firstLine="708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1.1. В разделе 1 «Паспорт муниципальной программы «Молодое поколение Ханты-Мансийского района на 2014 – 2017 годы» строку «Объемы и источники финансирования</w:t>
      </w:r>
      <w:r w:rsidR="00D731BC" w:rsidRPr="002837F0">
        <w:rPr>
          <w:sz w:val="28"/>
          <w:szCs w:val="28"/>
        </w:rPr>
        <w:t xml:space="preserve"> муниципальной программы</w:t>
      </w:r>
      <w:r w:rsidRPr="002837F0">
        <w:rPr>
          <w:sz w:val="28"/>
          <w:szCs w:val="28"/>
        </w:rPr>
        <w:t xml:space="preserve">» изложить в следующей редакции: </w:t>
      </w:r>
    </w:p>
    <w:p w:rsidR="00933CFA" w:rsidRPr="002837F0" w:rsidRDefault="00B75B8D" w:rsidP="00B75B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CFA" w:rsidRPr="002837F0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66"/>
      </w:tblGrid>
      <w:tr w:rsidR="002837F0" w:rsidRPr="002837F0" w:rsidTr="00FE1BC3">
        <w:tc>
          <w:tcPr>
            <w:tcW w:w="2234" w:type="dxa"/>
          </w:tcPr>
          <w:p w:rsidR="002354C1" w:rsidRPr="002837F0" w:rsidRDefault="002354C1" w:rsidP="00B75B8D">
            <w:pPr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2837F0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766" w:type="dxa"/>
          </w:tcPr>
          <w:p w:rsidR="002354C1" w:rsidRPr="002837F0" w:rsidRDefault="002354C1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C70545" w:rsidRPr="002837F0">
              <w:rPr>
                <w:sz w:val="28"/>
                <w:szCs w:val="28"/>
              </w:rPr>
              <w:t>о</w:t>
            </w:r>
            <w:r w:rsidR="00125674" w:rsidRPr="002837F0">
              <w:rPr>
                <w:sz w:val="28"/>
                <w:szCs w:val="28"/>
              </w:rPr>
              <w:t xml:space="preserve">й программы составляет </w:t>
            </w:r>
            <w:r w:rsidR="005C40B8" w:rsidRPr="005C40B8">
              <w:rPr>
                <w:color w:val="FF0000"/>
                <w:sz w:val="28"/>
                <w:szCs w:val="28"/>
              </w:rPr>
              <w:t>386 </w:t>
            </w:r>
            <w:r w:rsidR="00AF69B8">
              <w:rPr>
                <w:color w:val="FF0000"/>
                <w:sz w:val="28"/>
                <w:szCs w:val="28"/>
              </w:rPr>
              <w:t>112,1</w:t>
            </w:r>
            <w:r w:rsidR="005C40B8">
              <w:rPr>
                <w:color w:val="FF0000"/>
              </w:rPr>
              <w:t xml:space="preserve"> </w:t>
            </w:r>
            <w:r w:rsidRPr="002837F0">
              <w:rPr>
                <w:sz w:val="28"/>
                <w:szCs w:val="28"/>
              </w:rPr>
              <w:t>тыс. рублей, в том числе:</w:t>
            </w:r>
          </w:p>
          <w:p w:rsidR="00FE1BC3" w:rsidRPr="002837F0" w:rsidRDefault="007B7C50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lastRenderedPageBreak/>
              <w:t>2014 год –</w:t>
            </w:r>
            <w:r w:rsidR="00130162" w:rsidRPr="002837F0">
              <w:rPr>
                <w:sz w:val="28"/>
                <w:szCs w:val="28"/>
              </w:rPr>
              <w:t xml:space="preserve"> план</w:t>
            </w:r>
            <w:r w:rsidR="00B02936" w:rsidRPr="002837F0">
              <w:rPr>
                <w:sz w:val="28"/>
                <w:szCs w:val="28"/>
              </w:rPr>
              <w:t xml:space="preserve"> – 26 858,6 тыс. рублей</w:t>
            </w:r>
            <w:r w:rsidR="00B75B8D">
              <w:rPr>
                <w:sz w:val="28"/>
                <w:szCs w:val="28"/>
              </w:rPr>
              <w:t>,</w:t>
            </w:r>
            <w:r w:rsidR="00B02936" w:rsidRPr="002837F0">
              <w:rPr>
                <w:sz w:val="28"/>
                <w:szCs w:val="28"/>
              </w:rPr>
              <w:t xml:space="preserve"> факт 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33023D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26</w:t>
            </w:r>
            <w:r w:rsidR="007D6F8D" w:rsidRPr="002837F0">
              <w:rPr>
                <w:sz w:val="28"/>
                <w:szCs w:val="28"/>
              </w:rPr>
              <w:t> 760,5</w:t>
            </w:r>
            <w:r w:rsidR="00BF2B0C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5D2C67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</w:t>
            </w:r>
            <w:r w:rsidR="00125674" w:rsidRPr="002837F0">
              <w:rPr>
                <w:sz w:val="28"/>
                <w:szCs w:val="28"/>
              </w:rPr>
              <w:t>5 год –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FE31EB" w:rsidRPr="00586BD1">
              <w:rPr>
                <w:color w:val="FF0000"/>
                <w:sz w:val="28"/>
                <w:szCs w:val="28"/>
              </w:rPr>
              <w:t>96 </w:t>
            </w:r>
            <w:r w:rsidR="00B47ED8">
              <w:rPr>
                <w:color w:val="FF0000"/>
                <w:sz w:val="28"/>
                <w:szCs w:val="28"/>
              </w:rPr>
              <w:t>290,7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 рублей;</w:t>
            </w:r>
          </w:p>
          <w:p w:rsidR="002354C1" w:rsidRPr="002837F0" w:rsidRDefault="005D2C67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2016 год –</w:t>
            </w:r>
            <w:r w:rsidR="00791C75" w:rsidRPr="002837F0">
              <w:rPr>
                <w:sz w:val="28"/>
                <w:szCs w:val="28"/>
              </w:rPr>
              <w:t xml:space="preserve"> 129 450,8</w:t>
            </w:r>
            <w:r w:rsidR="002354C1" w:rsidRPr="002837F0">
              <w:rPr>
                <w:sz w:val="28"/>
                <w:szCs w:val="28"/>
              </w:rPr>
              <w:t xml:space="preserve"> </w:t>
            </w:r>
            <w:r w:rsidR="00791C75" w:rsidRPr="002837F0">
              <w:rPr>
                <w:sz w:val="28"/>
                <w:szCs w:val="28"/>
              </w:rPr>
              <w:t>тыс.  рублей;</w:t>
            </w:r>
          </w:p>
          <w:p w:rsidR="002354C1" w:rsidRPr="002837F0" w:rsidRDefault="00791C7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2017 год – 133</w:t>
            </w:r>
            <w:r w:rsidR="0033023D" w:rsidRPr="002837F0">
              <w:rPr>
                <w:sz w:val="28"/>
                <w:szCs w:val="28"/>
              </w:rPr>
              <w:t xml:space="preserve"> </w:t>
            </w:r>
            <w:r w:rsidR="005D2C67" w:rsidRPr="002837F0">
              <w:rPr>
                <w:sz w:val="28"/>
                <w:szCs w:val="28"/>
              </w:rPr>
              <w:t>610,1</w:t>
            </w:r>
            <w:r w:rsidR="00B75B8D">
              <w:rPr>
                <w:sz w:val="28"/>
                <w:szCs w:val="28"/>
              </w:rPr>
              <w:t xml:space="preserve"> тыс. рублей,</w:t>
            </w:r>
          </w:p>
          <w:p w:rsidR="002354C1" w:rsidRPr="002837F0" w:rsidRDefault="002354C1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в том числе:</w:t>
            </w:r>
          </w:p>
          <w:p w:rsidR="00C70545" w:rsidRPr="00B47ED8" w:rsidRDefault="005C40B8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B47ED8">
              <w:rPr>
                <w:sz w:val="28"/>
                <w:szCs w:val="28"/>
              </w:rPr>
              <w:t>1718,9</w:t>
            </w:r>
            <w:r w:rsidR="00C70545" w:rsidRPr="00B47ED8">
              <w:rPr>
                <w:sz w:val="28"/>
                <w:szCs w:val="28"/>
              </w:rPr>
              <w:t xml:space="preserve"> тыс. рублей – федеральный бюджет</w:t>
            </w:r>
          </w:p>
          <w:p w:rsidR="00C70545" w:rsidRPr="00B47ED8" w:rsidRDefault="00C7054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B47ED8">
              <w:rPr>
                <w:sz w:val="28"/>
                <w:szCs w:val="28"/>
              </w:rPr>
              <w:t>(2014 год</w:t>
            </w:r>
            <w:r w:rsidR="00B02936" w:rsidRPr="00B47ED8">
              <w:rPr>
                <w:sz w:val="28"/>
                <w:szCs w:val="28"/>
              </w:rPr>
              <w:t xml:space="preserve"> – </w:t>
            </w:r>
            <w:r w:rsidRPr="00B47ED8">
              <w:rPr>
                <w:sz w:val="28"/>
                <w:szCs w:val="28"/>
              </w:rPr>
              <w:t>0 тыс. рублей;</w:t>
            </w:r>
          </w:p>
          <w:p w:rsidR="00C70545" w:rsidRPr="00B47ED8" w:rsidRDefault="00C7054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B47ED8">
              <w:rPr>
                <w:sz w:val="28"/>
                <w:szCs w:val="28"/>
              </w:rPr>
              <w:t xml:space="preserve">2015 год – </w:t>
            </w:r>
            <w:r w:rsidR="000E09CD" w:rsidRPr="00B47ED8">
              <w:rPr>
                <w:sz w:val="28"/>
                <w:szCs w:val="28"/>
              </w:rPr>
              <w:t>1</w:t>
            </w:r>
            <w:r w:rsidR="005C40B8" w:rsidRPr="00B47ED8">
              <w:rPr>
                <w:sz w:val="28"/>
                <w:szCs w:val="28"/>
              </w:rPr>
              <w:t>30</w:t>
            </w:r>
            <w:r w:rsidR="000E09CD" w:rsidRPr="00B47ED8">
              <w:rPr>
                <w:sz w:val="28"/>
                <w:szCs w:val="28"/>
              </w:rPr>
              <w:t>,</w:t>
            </w:r>
            <w:r w:rsidR="005C40B8" w:rsidRPr="00B47ED8">
              <w:rPr>
                <w:sz w:val="28"/>
                <w:szCs w:val="28"/>
              </w:rPr>
              <w:t>5</w:t>
            </w:r>
            <w:r w:rsidR="000E09CD" w:rsidRPr="00B47ED8">
              <w:rPr>
                <w:sz w:val="28"/>
                <w:szCs w:val="28"/>
              </w:rPr>
              <w:t xml:space="preserve"> </w:t>
            </w:r>
            <w:r w:rsidRPr="00B47ED8">
              <w:rPr>
                <w:sz w:val="28"/>
                <w:szCs w:val="28"/>
              </w:rPr>
              <w:t>тыс. рублей;</w:t>
            </w:r>
          </w:p>
          <w:p w:rsidR="00C70545" w:rsidRPr="002837F0" w:rsidRDefault="00C7054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B47ED8">
              <w:rPr>
                <w:sz w:val="28"/>
                <w:szCs w:val="28"/>
              </w:rPr>
              <w:t>2016 год – 794</w:t>
            </w:r>
            <w:r w:rsidRPr="002837F0">
              <w:rPr>
                <w:sz w:val="28"/>
                <w:szCs w:val="28"/>
              </w:rPr>
              <w:t>,2 тыс. рублей;</w:t>
            </w:r>
          </w:p>
          <w:p w:rsidR="00C70545" w:rsidRPr="002837F0" w:rsidRDefault="00C7054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794,2 тыс. рублей);</w:t>
            </w:r>
            <w:proofErr w:type="gramEnd"/>
          </w:p>
          <w:p w:rsidR="00FE1BC3" w:rsidRPr="002837F0" w:rsidRDefault="00AF69B8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353 283,1</w:t>
            </w:r>
            <w:r w:rsidR="00C752F7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2837F0">
              <w:rPr>
                <w:sz w:val="28"/>
                <w:szCs w:val="28"/>
              </w:rPr>
              <w:t>(2014 год –</w:t>
            </w:r>
            <w:r w:rsidR="002A3676" w:rsidRPr="002837F0">
              <w:rPr>
                <w:sz w:val="28"/>
                <w:szCs w:val="28"/>
              </w:rPr>
              <w:t xml:space="preserve"> план </w:t>
            </w:r>
            <w:r w:rsidR="00B02936" w:rsidRPr="002837F0">
              <w:rPr>
                <w:sz w:val="28"/>
                <w:szCs w:val="28"/>
              </w:rPr>
              <w:t>–</w:t>
            </w:r>
            <w:r w:rsidR="00F1613F" w:rsidRPr="002837F0">
              <w:rPr>
                <w:sz w:val="28"/>
                <w:szCs w:val="28"/>
              </w:rPr>
              <w:t xml:space="preserve"> </w:t>
            </w:r>
            <w:r w:rsidR="00C752F7" w:rsidRPr="002837F0">
              <w:rPr>
                <w:sz w:val="28"/>
                <w:szCs w:val="28"/>
              </w:rPr>
              <w:t>8</w:t>
            </w:r>
            <w:r w:rsidR="002A3676" w:rsidRPr="002837F0">
              <w:rPr>
                <w:sz w:val="28"/>
                <w:szCs w:val="28"/>
              </w:rPr>
              <w:t> </w:t>
            </w:r>
            <w:r w:rsidR="00C752F7" w:rsidRPr="002837F0">
              <w:rPr>
                <w:sz w:val="28"/>
                <w:szCs w:val="28"/>
              </w:rPr>
              <w:t>62</w:t>
            </w:r>
            <w:r w:rsidR="002A3676" w:rsidRPr="002837F0">
              <w:rPr>
                <w:sz w:val="28"/>
                <w:szCs w:val="28"/>
              </w:rPr>
              <w:t>3,0 тыс. рублей</w:t>
            </w:r>
            <w:r w:rsidR="00B75B8D">
              <w:rPr>
                <w:sz w:val="28"/>
                <w:szCs w:val="28"/>
              </w:rPr>
              <w:t>,</w:t>
            </w:r>
            <w:r w:rsidR="002A3676" w:rsidRPr="002837F0">
              <w:rPr>
                <w:sz w:val="28"/>
                <w:szCs w:val="28"/>
              </w:rPr>
              <w:t xml:space="preserve"> факт – </w:t>
            </w:r>
            <w:proofErr w:type="gramEnd"/>
          </w:p>
          <w:p w:rsidR="002354C1" w:rsidRPr="002837F0" w:rsidRDefault="002A3676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8 622,8 тыс. рублей;</w:t>
            </w:r>
          </w:p>
          <w:p w:rsidR="002354C1" w:rsidRPr="002837F0" w:rsidRDefault="00125674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2015 год – </w:t>
            </w:r>
            <w:r w:rsidR="00AF69B8">
              <w:rPr>
                <w:color w:val="FF0000"/>
                <w:sz w:val="28"/>
                <w:szCs w:val="28"/>
              </w:rPr>
              <w:t>83 187,8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BF2B0C" w:rsidRPr="002837F0">
              <w:rPr>
                <w:b/>
              </w:rPr>
              <w:t xml:space="preserve"> </w:t>
            </w:r>
            <w:r w:rsidR="00A97637" w:rsidRPr="002837F0">
              <w:rPr>
                <w:sz w:val="28"/>
                <w:szCs w:val="28"/>
              </w:rPr>
              <w:t xml:space="preserve">тыс. рублей; </w:t>
            </w:r>
            <w:r w:rsidR="002354C1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5D2C67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2016 год – </w:t>
            </w:r>
            <w:r w:rsidR="0033023D" w:rsidRPr="002837F0">
              <w:rPr>
                <w:sz w:val="28"/>
                <w:szCs w:val="28"/>
              </w:rPr>
              <w:t>128</w:t>
            </w:r>
            <w:r w:rsidR="00A31565" w:rsidRPr="002837F0">
              <w:rPr>
                <w:sz w:val="28"/>
                <w:szCs w:val="28"/>
              </w:rPr>
              <w:t xml:space="preserve"> </w:t>
            </w:r>
            <w:r w:rsidR="0033023D" w:rsidRPr="002837F0">
              <w:rPr>
                <w:sz w:val="28"/>
                <w:szCs w:val="28"/>
              </w:rPr>
              <w:t>656,6</w:t>
            </w:r>
            <w:r w:rsidR="0033023D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5D2C67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132</w:t>
            </w:r>
            <w:r w:rsidR="00A31565" w:rsidRPr="002837F0">
              <w:rPr>
                <w:sz w:val="28"/>
                <w:szCs w:val="28"/>
              </w:rPr>
              <w:t xml:space="preserve"> </w:t>
            </w:r>
            <w:r w:rsidRPr="002837F0">
              <w:rPr>
                <w:sz w:val="28"/>
                <w:szCs w:val="28"/>
              </w:rPr>
              <w:t xml:space="preserve">815,9 </w:t>
            </w:r>
            <w:r w:rsidR="002354C1" w:rsidRPr="002837F0">
              <w:rPr>
                <w:sz w:val="28"/>
                <w:szCs w:val="28"/>
              </w:rPr>
              <w:t xml:space="preserve"> тыс. рублей);</w:t>
            </w:r>
            <w:proofErr w:type="gramEnd"/>
          </w:p>
          <w:p w:rsidR="002354C1" w:rsidRPr="002837F0" w:rsidRDefault="000622AE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31 110,1</w:t>
            </w:r>
            <w:r w:rsidR="00755045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2837F0" w:rsidRDefault="005B296F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(2014 год</w:t>
            </w:r>
            <w:r w:rsidR="005B0027" w:rsidRPr="002837F0">
              <w:rPr>
                <w:sz w:val="28"/>
                <w:szCs w:val="28"/>
              </w:rPr>
              <w:t xml:space="preserve"> –</w:t>
            </w:r>
            <w:r w:rsidR="0033023D" w:rsidRPr="002837F0">
              <w:rPr>
                <w:sz w:val="28"/>
                <w:szCs w:val="28"/>
              </w:rPr>
              <w:t xml:space="preserve"> </w:t>
            </w:r>
            <w:r w:rsidR="00061AE8" w:rsidRPr="002837F0">
              <w:rPr>
                <w:sz w:val="28"/>
                <w:szCs w:val="28"/>
              </w:rPr>
              <w:t xml:space="preserve">план </w:t>
            </w:r>
            <w:r w:rsidR="00EA244B" w:rsidRPr="002837F0">
              <w:rPr>
                <w:sz w:val="28"/>
                <w:szCs w:val="28"/>
              </w:rPr>
              <w:t>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  <w:r w:rsidR="00EA244B" w:rsidRPr="002837F0">
              <w:rPr>
                <w:sz w:val="28"/>
                <w:szCs w:val="28"/>
              </w:rPr>
              <w:t>18 235,6</w:t>
            </w:r>
            <w:r w:rsidR="002A3676" w:rsidRPr="002837F0">
              <w:rPr>
                <w:sz w:val="28"/>
                <w:szCs w:val="28"/>
              </w:rPr>
              <w:t xml:space="preserve"> тыс. рублей</w:t>
            </w:r>
            <w:r w:rsidR="00B75B8D">
              <w:rPr>
                <w:sz w:val="28"/>
                <w:szCs w:val="28"/>
              </w:rPr>
              <w:t>,</w:t>
            </w:r>
            <w:r w:rsidR="00061AE8" w:rsidRPr="002837F0">
              <w:rPr>
                <w:sz w:val="28"/>
                <w:szCs w:val="28"/>
              </w:rPr>
              <w:t xml:space="preserve"> факт </w:t>
            </w:r>
            <w:r w:rsidR="00B02936" w:rsidRPr="002837F0">
              <w:rPr>
                <w:sz w:val="28"/>
                <w:szCs w:val="28"/>
              </w:rPr>
              <w:t>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  <w:r w:rsidR="00BF2B0C" w:rsidRPr="002837F0">
              <w:rPr>
                <w:sz w:val="28"/>
                <w:szCs w:val="28"/>
              </w:rPr>
              <w:t>18</w:t>
            </w:r>
            <w:r w:rsidR="00F00DAD" w:rsidRPr="002837F0">
              <w:rPr>
                <w:sz w:val="28"/>
                <w:szCs w:val="28"/>
              </w:rPr>
              <w:t> 137,7</w:t>
            </w:r>
            <w:r w:rsidR="00BF2B0C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755045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2015 год – </w:t>
            </w:r>
            <w:r w:rsidR="000622AE" w:rsidRPr="002837F0">
              <w:rPr>
                <w:sz w:val="28"/>
                <w:szCs w:val="28"/>
              </w:rPr>
              <w:t>12 972,4</w:t>
            </w:r>
            <w:r w:rsidR="005B3BA9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  <w:r w:rsidR="0083598C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2354C1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2016 год – 0 тыс. рублей;</w:t>
            </w:r>
          </w:p>
          <w:p w:rsidR="002354C1" w:rsidRPr="002837F0" w:rsidRDefault="00FE1BC3" w:rsidP="00B75B8D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0 тыс. рублей)</w:t>
            </w:r>
            <w:proofErr w:type="gramEnd"/>
          </w:p>
        </w:tc>
      </w:tr>
    </w:tbl>
    <w:p w:rsidR="005A5598" w:rsidRPr="002837F0" w:rsidRDefault="006E390D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lastRenderedPageBreak/>
        <w:t>»</w:t>
      </w:r>
      <w:r w:rsidR="00FE1BC3" w:rsidRPr="002837F0">
        <w:rPr>
          <w:sz w:val="28"/>
          <w:szCs w:val="28"/>
        </w:rPr>
        <w:t>.</w:t>
      </w:r>
    </w:p>
    <w:p w:rsidR="004E6E1C" w:rsidRPr="002837F0" w:rsidRDefault="00AD7B7F" w:rsidP="00B75B8D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bCs/>
          <w:sz w:val="28"/>
          <w:szCs w:val="28"/>
        </w:rPr>
        <w:t>1.2.</w:t>
      </w:r>
      <w:r w:rsidR="00AB70D9" w:rsidRPr="002837F0">
        <w:t xml:space="preserve"> </w:t>
      </w:r>
      <w:r w:rsidR="00640CBF" w:rsidRPr="002837F0">
        <w:rPr>
          <w:sz w:val="28"/>
          <w:szCs w:val="28"/>
        </w:rPr>
        <w:t xml:space="preserve">Приложение </w:t>
      </w:r>
      <w:r w:rsidR="00FE1BC3" w:rsidRPr="002837F0">
        <w:rPr>
          <w:sz w:val="28"/>
          <w:szCs w:val="28"/>
        </w:rPr>
        <w:t xml:space="preserve">2 </w:t>
      </w:r>
      <w:r w:rsidR="004E6E1C" w:rsidRPr="002837F0">
        <w:rPr>
          <w:sz w:val="28"/>
          <w:szCs w:val="28"/>
        </w:rPr>
        <w:t>к Программе изложить в ново</w:t>
      </w:r>
      <w:r w:rsidR="00FE1BC3" w:rsidRPr="002837F0">
        <w:rPr>
          <w:sz w:val="28"/>
          <w:szCs w:val="28"/>
        </w:rPr>
        <w:t>й редакции согласно приложению</w:t>
      </w:r>
      <w:r w:rsidR="004E6E1C" w:rsidRPr="002837F0">
        <w:rPr>
          <w:sz w:val="28"/>
          <w:szCs w:val="28"/>
        </w:rPr>
        <w:t xml:space="preserve"> к настоящему постановлению.</w:t>
      </w:r>
    </w:p>
    <w:p w:rsidR="00AB70D9" w:rsidRPr="002837F0" w:rsidRDefault="00AB70D9" w:rsidP="00B75B8D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bCs/>
          <w:sz w:val="28"/>
          <w:szCs w:val="28"/>
        </w:rPr>
        <w:t xml:space="preserve">2. </w:t>
      </w:r>
      <w:r w:rsidR="00606E74" w:rsidRPr="002837F0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FE1BC3" w:rsidRPr="002837F0">
        <w:rPr>
          <w:bCs/>
          <w:sz w:val="28"/>
          <w:szCs w:val="28"/>
        </w:rPr>
        <w:t xml:space="preserve">                </w:t>
      </w:r>
      <w:r w:rsidR="00606E74" w:rsidRPr="002837F0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DF3829" w:rsidRPr="002837F0" w:rsidRDefault="00AB70D9" w:rsidP="00B75B8D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3. </w:t>
      </w:r>
      <w:proofErr w:type="gramStart"/>
      <w:r w:rsidR="00606E74" w:rsidRPr="002837F0">
        <w:rPr>
          <w:sz w:val="28"/>
          <w:szCs w:val="28"/>
        </w:rPr>
        <w:t>Контроль за</w:t>
      </w:r>
      <w:proofErr w:type="gramEnd"/>
      <w:r w:rsidR="00606E74" w:rsidRPr="002837F0">
        <w:rPr>
          <w:sz w:val="28"/>
          <w:szCs w:val="28"/>
        </w:rPr>
        <w:t xml:space="preserve"> выполнен</w:t>
      </w:r>
      <w:r w:rsidR="007E312C" w:rsidRPr="002837F0">
        <w:rPr>
          <w:sz w:val="28"/>
          <w:szCs w:val="28"/>
        </w:rPr>
        <w:t xml:space="preserve">ием постановления возложить </w:t>
      </w:r>
      <w:r w:rsidR="00FE1BC3" w:rsidRPr="002837F0">
        <w:rPr>
          <w:sz w:val="28"/>
          <w:szCs w:val="28"/>
        </w:rPr>
        <w:t xml:space="preserve">                               </w:t>
      </w:r>
      <w:r w:rsidR="007E312C" w:rsidRPr="002837F0">
        <w:rPr>
          <w:sz w:val="28"/>
          <w:szCs w:val="28"/>
        </w:rPr>
        <w:t xml:space="preserve">на </w:t>
      </w:r>
      <w:r w:rsidR="00606E74" w:rsidRPr="002837F0">
        <w:rPr>
          <w:sz w:val="28"/>
          <w:szCs w:val="28"/>
        </w:rPr>
        <w:t>заместителя главы администрац</w:t>
      </w:r>
      <w:r w:rsidR="007E312C" w:rsidRPr="002837F0">
        <w:rPr>
          <w:sz w:val="28"/>
          <w:szCs w:val="28"/>
        </w:rPr>
        <w:t>ии района по социальным вопросам</w:t>
      </w:r>
      <w:r w:rsidR="00606E74" w:rsidRPr="002837F0">
        <w:rPr>
          <w:sz w:val="28"/>
          <w:szCs w:val="28"/>
        </w:rPr>
        <w:t>.</w:t>
      </w:r>
      <w:r w:rsidR="00FE1BC3" w:rsidRPr="002837F0">
        <w:rPr>
          <w:sz w:val="28"/>
          <w:szCs w:val="28"/>
        </w:rPr>
        <w:t xml:space="preserve">                   </w:t>
      </w:r>
    </w:p>
    <w:p w:rsidR="00AB70D9" w:rsidRPr="002837F0" w:rsidRDefault="00AB70D9" w:rsidP="00B75B8D">
      <w:pPr>
        <w:pStyle w:val="a3"/>
        <w:ind w:firstLine="710"/>
        <w:jc w:val="both"/>
        <w:rPr>
          <w:sz w:val="28"/>
          <w:szCs w:val="28"/>
        </w:rPr>
      </w:pPr>
    </w:p>
    <w:p w:rsidR="00AB70D9" w:rsidRPr="002837F0" w:rsidRDefault="00AB70D9" w:rsidP="00B75B8D">
      <w:pPr>
        <w:pStyle w:val="a3"/>
        <w:ind w:firstLine="710"/>
        <w:jc w:val="both"/>
        <w:rPr>
          <w:sz w:val="28"/>
          <w:szCs w:val="28"/>
        </w:rPr>
      </w:pPr>
    </w:p>
    <w:p w:rsidR="00817CAF" w:rsidRPr="002837F0" w:rsidRDefault="00817CAF" w:rsidP="00B75B8D">
      <w:pPr>
        <w:ind w:firstLine="708"/>
        <w:jc w:val="both"/>
        <w:rPr>
          <w:sz w:val="28"/>
          <w:szCs w:val="28"/>
        </w:rPr>
      </w:pPr>
    </w:p>
    <w:p w:rsidR="00DF3829" w:rsidRPr="002837F0" w:rsidRDefault="00B75B8D" w:rsidP="00B75B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DF3829" w:rsidRPr="002837F0">
        <w:rPr>
          <w:sz w:val="28"/>
          <w:szCs w:val="28"/>
        </w:rPr>
        <w:t>администрации</w:t>
      </w:r>
    </w:p>
    <w:p w:rsidR="00125674" w:rsidRDefault="00DF3829" w:rsidP="00B75B8D">
      <w:pPr>
        <w:rPr>
          <w:sz w:val="28"/>
          <w:szCs w:val="28"/>
        </w:rPr>
      </w:pPr>
      <w:r w:rsidRPr="002837F0">
        <w:rPr>
          <w:sz w:val="28"/>
          <w:szCs w:val="28"/>
        </w:rPr>
        <w:t xml:space="preserve">Ханты-Мансийского района  </w:t>
      </w:r>
      <w:r w:rsidR="008468B4">
        <w:rPr>
          <w:sz w:val="28"/>
          <w:szCs w:val="28"/>
        </w:rPr>
        <w:t xml:space="preserve">                        </w:t>
      </w:r>
      <w:r w:rsidRPr="002837F0">
        <w:rPr>
          <w:sz w:val="28"/>
          <w:szCs w:val="28"/>
        </w:rPr>
        <w:t xml:space="preserve">     </w:t>
      </w:r>
      <w:r w:rsidR="008468B4">
        <w:rPr>
          <w:sz w:val="28"/>
          <w:szCs w:val="28"/>
        </w:rPr>
        <w:t xml:space="preserve"> </w:t>
      </w:r>
      <w:r w:rsidRPr="002837F0">
        <w:rPr>
          <w:sz w:val="28"/>
          <w:szCs w:val="28"/>
        </w:rPr>
        <w:t xml:space="preserve">           </w:t>
      </w:r>
      <w:r w:rsidR="00EC2193" w:rsidRPr="002837F0">
        <w:rPr>
          <w:sz w:val="28"/>
          <w:szCs w:val="28"/>
        </w:rPr>
        <w:t xml:space="preserve">   </w:t>
      </w:r>
      <w:r w:rsidR="00B75B8D">
        <w:rPr>
          <w:sz w:val="28"/>
          <w:szCs w:val="28"/>
        </w:rPr>
        <w:t xml:space="preserve">  </w:t>
      </w:r>
      <w:r w:rsidR="00EC2193" w:rsidRPr="002837F0">
        <w:rPr>
          <w:sz w:val="28"/>
          <w:szCs w:val="28"/>
        </w:rPr>
        <w:t xml:space="preserve">        </w:t>
      </w:r>
      <w:r w:rsidR="00B75B8D">
        <w:rPr>
          <w:sz w:val="28"/>
          <w:szCs w:val="28"/>
        </w:rPr>
        <w:t xml:space="preserve">    </w:t>
      </w:r>
      <w:proofErr w:type="spellStart"/>
      <w:r w:rsidR="00B75B8D">
        <w:rPr>
          <w:sz w:val="28"/>
          <w:szCs w:val="28"/>
        </w:rPr>
        <w:t>Р.Н.Ерышев</w:t>
      </w:r>
      <w:proofErr w:type="spellEnd"/>
    </w:p>
    <w:p w:rsidR="00B75B8D" w:rsidRDefault="00B75B8D" w:rsidP="00B75B8D">
      <w:pPr>
        <w:rPr>
          <w:sz w:val="28"/>
          <w:szCs w:val="28"/>
        </w:rPr>
      </w:pPr>
    </w:p>
    <w:p w:rsidR="00B75B8D" w:rsidRPr="002837F0" w:rsidRDefault="00B75B8D" w:rsidP="00B75B8D">
      <w:pPr>
        <w:rPr>
          <w:sz w:val="28"/>
          <w:szCs w:val="28"/>
        </w:rPr>
        <w:sectPr w:rsidR="00B75B8D" w:rsidRPr="002837F0" w:rsidSect="00B75B8D">
          <w:headerReference w:type="default" r:id="rId10"/>
          <w:headerReference w:type="first" r:id="rId11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FE1BC3" w:rsidRPr="002837F0" w:rsidRDefault="00125674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lastRenderedPageBreak/>
        <w:t xml:space="preserve">Приложение </w:t>
      </w:r>
    </w:p>
    <w:p w:rsidR="00125674" w:rsidRPr="002837F0" w:rsidRDefault="00125674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к постановлению администрации </w:t>
      </w:r>
    </w:p>
    <w:p w:rsidR="00125674" w:rsidRPr="002837F0" w:rsidRDefault="00125674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Ханты-Мансийского района </w:t>
      </w:r>
    </w:p>
    <w:p w:rsidR="00125674" w:rsidRPr="002837F0" w:rsidRDefault="00125674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от </w:t>
      </w:r>
      <w:r w:rsidR="00B75B8D">
        <w:rPr>
          <w:sz w:val="28"/>
          <w:szCs w:val="28"/>
        </w:rPr>
        <w:t>16.02.2016</w:t>
      </w:r>
      <w:r w:rsidRPr="002837F0">
        <w:rPr>
          <w:sz w:val="28"/>
          <w:szCs w:val="28"/>
        </w:rPr>
        <w:t xml:space="preserve"> №</w:t>
      </w:r>
      <w:r w:rsidR="00FE1BC3" w:rsidRPr="002837F0">
        <w:rPr>
          <w:sz w:val="28"/>
          <w:szCs w:val="28"/>
        </w:rPr>
        <w:t xml:space="preserve"> </w:t>
      </w:r>
      <w:r w:rsidR="00B75B8D">
        <w:rPr>
          <w:sz w:val="28"/>
          <w:szCs w:val="28"/>
        </w:rPr>
        <w:t>46</w:t>
      </w:r>
    </w:p>
    <w:p w:rsidR="00FE1BC3" w:rsidRPr="002837F0" w:rsidRDefault="00FE1BC3" w:rsidP="00B75B8D">
      <w:pPr>
        <w:pStyle w:val="a3"/>
        <w:jc w:val="right"/>
        <w:rPr>
          <w:sz w:val="28"/>
          <w:szCs w:val="28"/>
        </w:rPr>
      </w:pPr>
    </w:p>
    <w:p w:rsidR="00125674" w:rsidRPr="002837F0" w:rsidRDefault="00E7068B" w:rsidP="00B75B8D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>«</w:t>
      </w:r>
      <w:r w:rsidR="00125674" w:rsidRPr="002837F0">
        <w:rPr>
          <w:sz w:val="28"/>
          <w:szCs w:val="28"/>
        </w:rPr>
        <w:t>Приложение 2 к Программе</w:t>
      </w:r>
    </w:p>
    <w:p w:rsidR="00125674" w:rsidRPr="002837F0" w:rsidRDefault="00125674" w:rsidP="00B75B8D">
      <w:pPr>
        <w:pStyle w:val="a3"/>
        <w:jc w:val="center"/>
        <w:rPr>
          <w:b/>
          <w:sz w:val="28"/>
          <w:szCs w:val="28"/>
        </w:rPr>
      </w:pPr>
    </w:p>
    <w:p w:rsidR="00125674" w:rsidRPr="002837F0" w:rsidRDefault="00125674" w:rsidP="00B75B8D">
      <w:pPr>
        <w:pStyle w:val="a3"/>
        <w:jc w:val="center"/>
        <w:rPr>
          <w:b/>
          <w:sz w:val="28"/>
          <w:szCs w:val="28"/>
        </w:rPr>
      </w:pPr>
      <w:r w:rsidRPr="002837F0">
        <w:rPr>
          <w:b/>
          <w:sz w:val="28"/>
          <w:szCs w:val="28"/>
        </w:rPr>
        <w:t>Основные программные мероприятия</w:t>
      </w:r>
    </w:p>
    <w:p w:rsidR="00125674" w:rsidRPr="002837F0" w:rsidRDefault="00125674" w:rsidP="00B75B8D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4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3"/>
        <w:gridCol w:w="3196"/>
        <w:gridCol w:w="196"/>
        <w:gridCol w:w="1361"/>
        <w:gridCol w:w="6"/>
        <w:gridCol w:w="43"/>
        <w:gridCol w:w="1439"/>
        <w:gridCol w:w="80"/>
        <w:gridCol w:w="6"/>
        <w:gridCol w:w="927"/>
        <w:gridCol w:w="8"/>
        <w:gridCol w:w="8"/>
        <w:gridCol w:w="18"/>
        <w:gridCol w:w="25"/>
        <w:gridCol w:w="6"/>
        <w:gridCol w:w="7"/>
        <w:gridCol w:w="799"/>
        <w:gridCol w:w="154"/>
        <w:gridCol w:w="26"/>
        <w:gridCol w:w="6"/>
        <w:gridCol w:w="822"/>
        <w:gridCol w:w="31"/>
        <w:gridCol w:w="139"/>
        <w:gridCol w:w="7"/>
        <w:gridCol w:w="67"/>
        <w:gridCol w:w="751"/>
        <w:gridCol w:w="175"/>
        <w:gridCol w:w="6"/>
        <w:gridCol w:w="6"/>
        <w:gridCol w:w="804"/>
        <w:gridCol w:w="44"/>
        <w:gridCol w:w="6"/>
        <w:gridCol w:w="813"/>
        <w:gridCol w:w="36"/>
        <w:gridCol w:w="6"/>
        <w:gridCol w:w="6"/>
        <w:gridCol w:w="26"/>
        <w:gridCol w:w="1655"/>
        <w:gridCol w:w="8"/>
        <w:gridCol w:w="6"/>
        <w:gridCol w:w="15"/>
      </w:tblGrid>
      <w:tr w:rsidR="002837F0" w:rsidRPr="002837F0" w:rsidTr="00FE1BC3">
        <w:trPr>
          <w:gridAfter w:val="3"/>
          <w:wAfter w:w="29" w:type="dxa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№</w:t>
            </w:r>
          </w:p>
          <w:p w:rsidR="00794987" w:rsidRPr="002837F0" w:rsidRDefault="00794987" w:rsidP="00B75B8D">
            <w:pPr>
              <w:jc w:val="center"/>
            </w:pPr>
            <w:r w:rsidRPr="002837F0">
              <w:t>п/п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Мероприятия муниципальной программы</w:t>
            </w:r>
          </w:p>
        </w:tc>
        <w:tc>
          <w:tcPr>
            <w:tcW w:w="1606" w:type="dxa"/>
            <w:gridSpan w:val="4"/>
            <w:vMerge w:val="restart"/>
          </w:tcPr>
          <w:p w:rsidR="00794987" w:rsidRPr="002837F0" w:rsidRDefault="00794987" w:rsidP="00B75B8D">
            <w:pPr>
              <w:jc w:val="center"/>
            </w:pPr>
            <w:proofErr w:type="spellStart"/>
            <w:proofErr w:type="gramStart"/>
            <w:r w:rsidRPr="002837F0">
              <w:t>Муници-пальный</w:t>
            </w:r>
            <w:proofErr w:type="spellEnd"/>
            <w:proofErr w:type="gramEnd"/>
            <w:r w:rsidRPr="002837F0">
              <w:t xml:space="preserve"> заказчик</w:t>
            </w:r>
          </w:p>
        </w:tc>
        <w:tc>
          <w:tcPr>
            <w:tcW w:w="1439" w:type="dxa"/>
            <w:vMerge w:val="restart"/>
          </w:tcPr>
          <w:p w:rsidR="00794987" w:rsidRPr="002837F0" w:rsidRDefault="00794987" w:rsidP="00B75B8D">
            <w:pPr>
              <w:jc w:val="center"/>
            </w:pPr>
            <w:proofErr w:type="spellStart"/>
            <w:r w:rsidRPr="002837F0">
              <w:t>Источникифинансиро</w:t>
            </w:r>
            <w:proofErr w:type="spellEnd"/>
            <w:r w:rsidRPr="002837F0">
              <w:t>-</w:t>
            </w:r>
          </w:p>
          <w:p w:rsidR="00794987" w:rsidRPr="002837F0" w:rsidRDefault="00794987" w:rsidP="00B75B8D">
            <w:pPr>
              <w:jc w:val="center"/>
            </w:pPr>
            <w:proofErr w:type="spellStart"/>
            <w:r w:rsidRPr="002837F0">
              <w:t>вания</w:t>
            </w:r>
            <w:proofErr w:type="spellEnd"/>
          </w:p>
        </w:tc>
        <w:tc>
          <w:tcPr>
            <w:tcW w:w="5741" w:type="dxa"/>
            <w:gridSpan w:val="26"/>
          </w:tcPr>
          <w:p w:rsidR="00794987" w:rsidRPr="002837F0" w:rsidRDefault="00794987" w:rsidP="00B75B8D">
            <w:pPr>
              <w:jc w:val="center"/>
            </w:pPr>
            <w:r w:rsidRPr="002837F0">
              <w:t>Финансовые затраты на реализацию (тыс. руб.)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 xml:space="preserve">Исполнители </w:t>
            </w:r>
            <w:proofErr w:type="spellStart"/>
            <w:proofErr w:type="gramStart"/>
            <w:r w:rsidRPr="002837F0">
              <w:t>муници-пальной</w:t>
            </w:r>
            <w:proofErr w:type="spellEnd"/>
            <w:proofErr w:type="gramEnd"/>
            <w:r w:rsidRPr="002837F0">
              <w:t xml:space="preserve"> программы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688" w:type="dxa"/>
            <w:gridSpan w:val="2"/>
            <w:vMerge/>
          </w:tcPr>
          <w:p w:rsidR="00794987" w:rsidRPr="002837F0" w:rsidRDefault="00794987" w:rsidP="00B75B8D"/>
        </w:tc>
        <w:tc>
          <w:tcPr>
            <w:tcW w:w="3196" w:type="dxa"/>
            <w:vMerge/>
          </w:tcPr>
          <w:p w:rsidR="00794987" w:rsidRPr="002837F0" w:rsidRDefault="00794987" w:rsidP="00B75B8D"/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vMerge/>
          </w:tcPr>
          <w:p w:rsidR="00794987" w:rsidRPr="002837F0" w:rsidRDefault="00794987" w:rsidP="00B75B8D"/>
        </w:tc>
        <w:tc>
          <w:tcPr>
            <w:tcW w:w="1013" w:type="dxa"/>
            <w:gridSpan w:val="3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всего</w:t>
            </w:r>
          </w:p>
        </w:tc>
        <w:tc>
          <w:tcPr>
            <w:tcW w:w="4728" w:type="dxa"/>
            <w:gridSpan w:val="23"/>
          </w:tcPr>
          <w:p w:rsidR="00794987" w:rsidRPr="002837F0" w:rsidRDefault="00794987" w:rsidP="00B75B8D">
            <w:pPr>
              <w:jc w:val="center"/>
            </w:pPr>
            <w:r w:rsidRPr="002837F0">
              <w:t>в том числе: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</w:tcPr>
          <w:p w:rsidR="00794987" w:rsidRPr="002837F0" w:rsidRDefault="00794987" w:rsidP="00B75B8D"/>
        </w:tc>
        <w:tc>
          <w:tcPr>
            <w:tcW w:w="3196" w:type="dxa"/>
            <w:vMerge/>
          </w:tcPr>
          <w:p w:rsidR="00794987" w:rsidRPr="002837F0" w:rsidRDefault="00794987" w:rsidP="00B75B8D"/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vMerge/>
          </w:tcPr>
          <w:p w:rsidR="00794987" w:rsidRPr="002837F0" w:rsidRDefault="00794987" w:rsidP="00B75B8D"/>
        </w:tc>
        <w:tc>
          <w:tcPr>
            <w:tcW w:w="1013" w:type="dxa"/>
            <w:gridSpan w:val="3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1879" w:type="dxa"/>
            <w:gridSpan w:val="11"/>
            <w:tcBorders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2014 год</w:t>
            </w:r>
          </w:p>
        </w:tc>
        <w:tc>
          <w:tcPr>
            <w:tcW w:w="995" w:type="dxa"/>
            <w:gridSpan w:val="5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2015 год</w:t>
            </w:r>
          </w:p>
        </w:tc>
        <w:tc>
          <w:tcPr>
            <w:tcW w:w="991" w:type="dxa"/>
            <w:gridSpan w:val="4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2016 год</w:t>
            </w:r>
          </w:p>
        </w:tc>
        <w:tc>
          <w:tcPr>
            <w:tcW w:w="863" w:type="dxa"/>
            <w:gridSpan w:val="3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2017 год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142"/>
        </w:trPr>
        <w:tc>
          <w:tcPr>
            <w:tcW w:w="688" w:type="dxa"/>
            <w:gridSpan w:val="2"/>
            <w:vMerge/>
          </w:tcPr>
          <w:p w:rsidR="00794987" w:rsidRPr="002837F0" w:rsidRDefault="00794987" w:rsidP="00B75B8D"/>
        </w:tc>
        <w:tc>
          <w:tcPr>
            <w:tcW w:w="3196" w:type="dxa"/>
            <w:vMerge/>
          </w:tcPr>
          <w:p w:rsidR="00794987" w:rsidRPr="002837F0" w:rsidRDefault="00794987" w:rsidP="00B75B8D"/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vMerge/>
          </w:tcPr>
          <w:p w:rsidR="00794987" w:rsidRPr="002837F0" w:rsidRDefault="00794987" w:rsidP="00B75B8D"/>
        </w:tc>
        <w:tc>
          <w:tcPr>
            <w:tcW w:w="1013" w:type="dxa"/>
            <w:gridSpan w:val="3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план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факт</w:t>
            </w:r>
          </w:p>
        </w:tc>
        <w:tc>
          <w:tcPr>
            <w:tcW w:w="995" w:type="dxa"/>
            <w:gridSpan w:val="5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991" w:type="dxa"/>
            <w:gridSpan w:val="4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863" w:type="dxa"/>
            <w:gridSpan w:val="3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B75B8D">
        <w:trPr>
          <w:gridAfter w:val="3"/>
          <w:wAfter w:w="29" w:type="dxa"/>
          <w:trHeight w:val="70"/>
        </w:trPr>
        <w:tc>
          <w:tcPr>
            <w:tcW w:w="688" w:type="dxa"/>
            <w:gridSpan w:val="2"/>
          </w:tcPr>
          <w:p w:rsidR="00794987" w:rsidRPr="002837F0" w:rsidRDefault="00794987" w:rsidP="00B75B8D">
            <w:pPr>
              <w:jc w:val="center"/>
            </w:pPr>
            <w:r w:rsidRPr="002837F0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gridSpan w:val="4"/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7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4"/>
          </w:tcPr>
          <w:p w:rsidR="00794987" w:rsidRPr="002837F0" w:rsidRDefault="00FE1BC3" w:rsidP="00B75B8D">
            <w:pPr>
              <w:jc w:val="center"/>
            </w:pPr>
            <w:r w:rsidRPr="002837F0">
              <w:t>9</w:t>
            </w:r>
          </w:p>
        </w:tc>
        <w:tc>
          <w:tcPr>
            <w:tcW w:w="863" w:type="dxa"/>
            <w:gridSpan w:val="3"/>
          </w:tcPr>
          <w:p w:rsidR="00794987" w:rsidRPr="002837F0" w:rsidRDefault="00FE1BC3" w:rsidP="00B75B8D">
            <w:pPr>
              <w:jc w:val="center"/>
            </w:pPr>
            <w:r w:rsidRPr="002837F0">
              <w:t>10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1</w:t>
            </w:r>
            <w:r w:rsidR="00FE1BC3" w:rsidRPr="002837F0">
              <w:t>1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14399" w:type="dxa"/>
            <w:gridSpan w:val="39"/>
          </w:tcPr>
          <w:p w:rsidR="00794987" w:rsidRPr="002837F0" w:rsidRDefault="00794987" w:rsidP="00B75B8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14399" w:type="dxa"/>
            <w:gridSpan w:val="39"/>
          </w:tcPr>
          <w:p w:rsidR="00794987" w:rsidRPr="002837F0" w:rsidRDefault="00794987" w:rsidP="00B75B8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BC3" w:rsidRPr="002837F0">
              <w:rPr>
                <w:rFonts w:ascii="Times New Roman" w:hAnsi="Times New Roman" w:cs="Times New Roman"/>
                <w:sz w:val="24"/>
                <w:szCs w:val="24"/>
              </w:rPr>
              <w:t>«Дети Ханты-Мансийского района»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14399" w:type="dxa"/>
            <w:gridSpan w:val="39"/>
          </w:tcPr>
          <w:p w:rsidR="00794987" w:rsidRPr="002837F0" w:rsidRDefault="00794987" w:rsidP="00B75B8D">
            <w:pPr>
              <w:jc w:val="both"/>
            </w:pPr>
            <w:r w:rsidRPr="002837F0">
              <w:t xml:space="preserve">Задача 1: формирование семейных ценностей и развитие </w:t>
            </w:r>
            <w:r w:rsidR="00FE1BC3" w:rsidRPr="002837F0">
              <w:t>лучших семейных традиций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B75B8D">
            <w:r w:rsidRPr="002837F0"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06" w:type="dxa"/>
            <w:gridSpan w:val="4"/>
            <w:vMerge w:val="restart"/>
          </w:tcPr>
          <w:p w:rsidR="00794987" w:rsidRPr="002837F0" w:rsidRDefault="00794987" w:rsidP="00B75B8D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B75B8D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545"/>
        </w:trPr>
        <w:tc>
          <w:tcPr>
            <w:tcW w:w="688" w:type="dxa"/>
            <w:gridSpan w:val="2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295"/>
        </w:trPr>
        <w:tc>
          <w:tcPr>
            <w:tcW w:w="688" w:type="dxa"/>
            <w:gridSpan w:val="2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2837F0" w:rsidRDefault="00794987" w:rsidP="00B75B8D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278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B75B8D">
            <w:r w:rsidRPr="002837F0"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606" w:type="dxa"/>
            <w:gridSpan w:val="4"/>
            <w:vMerge w:val="restart"/>
          </w:tcPr>
          <w:p w:rsidR="00794987" w:rsidRPr="002837F0" w:rsidRDefault="00794987" w:rsidP="00B75B8D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B75B8D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566"/>
        </w:trPr>
        <w:tc>
          <w:tcPr>
            <w:tcW w:w="688" w:type="dxa"/>
            <w:gridSpan w:val="2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B75B8D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B75B8D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B75B8D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B75B8D">
            <w:r w:rsidRPr="002837F0">
              <w:t xml:space="preserve">Повышение квалификации специалистов психолого-педагогического </w:t>
            </w:r>
            <w:r w:rsidRPr="002837F0">
              <w:lastRenderedPageBreak/>
              <w:t>сопровождения</w:t>
            </w:r>
          </w:p>
        </w:tc>
        <w:tc>
          <w:tcPr>
            <w:tcW w:w="1606" w:type="dxa"/>
            <w:gridSpan w:val="4"/>
            <w:vMerge w:val="restart"/>
          </w:tcPr>
          <w:p w:rsidR="00794987" w:rsidRPr="002837F0" w:rsidRDefault="00794987" w:rsidP="00B75B8D">
            <w:r w:rsidRPr="002837F0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B75B8D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585"/>
        </w:trPr>
        <w:tc>
          <w:tcPr>
            <w:tcW w:w="688" w:type="dxa"/>
            <w:gridSpan w:val="2"/>
            <w:vMerge/>
          </w:tcPr>
          <w:p w:rsidR="00794987" w:rsidRPr="002837F0" w:rsidRDefault="00794987" w:rsidP="00B75B8D"/>
        </w:tc>
        <w:tc>
          <w:tcPr>
            <w:tcW w:w="3196" w:type="dxa"/>
            <w:vMerge/>
            <w:vAlign w:val="center"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510"/>
        </w:trPr>
        <w:tc>
          <w:tcPr>
            <w:tcW w:w="688" w:type="dxa"/>
            <w:gridSpan w:val="2"/>
            <w:vMerge/>
            <w:tcBorders>
              <w:bottom w:val="single" w:sz="4" w:space="0" w:color="auto"/>
            </w:tcBorders>
          </w:tcPr>
          <w:p w:rsidR="00794987" w:rsidRPr="002837F0" w:rsidRDefault="00794987" w:rsidP="00B75B8D"/>
        </w:tc>
        <w:tc>
          <w:tcPr>
            <w:tcW w:w="3196" w:type="dxa"/>
            <w:vMerge/>
            <w:tcBorders>
              <w:bottom w:val="single" w:sz="4" w:space="0" w:color="auto"/>
            </w:tcBorders>
            <w:vAlign w:val="center"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auto"/>
            </w:tcBorders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бюджет район</w:t>
            </w:r>
            <w:r w:rsidR="00FE1BC3" w:rsidRPr="002837F0">
              <w:t>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/>
        </w:tc>
      </w:tr>
      <w:tr w:rsidR="002837F0" w:rsidRPr="002837F0" w:rsidTr="00FE1BC3">
        <w:trPr>
          <w:gridAfter w:val="3"/>
          <w:wAfter w:w="29" w:type="dxa"/>
          <w:trHeight w:val="258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B75B8D">
            <w:pPr>
              <w:jc w:val="center"/>
            </w:pPr>
            <w:r w:rsidRPr="002837F0">
              <w:lastRenderedPageBreak/>
              <w:t>4.</w:t>
            </w:r>
          </w:p>
        </w:tc>
        <w:tc>
          <w:tcPr>
            <w:tcW w:w="3196" w:type="dxa"/>
            <w:vMerge w:val="restart"/>
          </w:tcPr>
          <w:p w:rsidR="00FE1BC3" w:rsidRPr="002837F0" w:rsidRDefault="00794987" w:rsidP="00B75B8D">
            <w:pPr>
              <w:rPr>
                <w:bCs/>
              </w:rPr>
            </w:pPr>
            <w:proofErr w:type="gramStart"/>
            <w:r w:rsidRPr="002837F0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</w:t>
            </w:r>
            <w:r w:rsidR="00FE1BC3" w:rsidRPr="002837F0">
              <w:rPr>
                <w:bCs/>
              </w:rPr>
              <w:t xml:space="preserve">для </w:t>
            </w:r>
            <w:r w:rsidRPr="002837F0">
              <w:rPr>
                <w:bCs/>
              </w:rPr>
              <w:t xml:space="preserve">детей с ограниченными возможностями (конкурс рисунков «Солнышко </w:t>
            </w:r>
            <w:proofErr w:type="gramEnd"/>
          </w:p>
          <w:p w:rsidR="00FE1BC3" w:rsidRPr="002837F0" w:rsidRDefault="00794987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в ладошке», конкурс «Новогодняя открытка» </w:t>
            </w:r>
          </w:p>
          <w:p w:rsidR="00794987" w:rsidRPr="002837F0" w:rsidRDefault="00794987" w:rsidP="00B75B8D">
            <w:pPr>
              <w:rPr>
                <w:bCs/>
              </w:rPr>
            </w:pPr>
            <w:r w:rsidRPr="002837F0">
              <w:rPr>
                <w:bCs/>
              </w:rPr>
              <w:t>и (или) др.)</w:t>
            </w:r>
          </w:p>
        </w:tc>
        <w:tc>
          <w:tcPr>
            <w:tcW w:w="1606" w:type="dxa"/>
            <w:gridSpan w:val="4"/>
            <w:vMerge w:val="restart"/>
          </w:tcPr>
          <w:p w:rsidR="00794987" w:rsidRPr="002837F0" w:rsidRDefault="0079498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B75B8D">
            <w:r w:rsidRPr="002837F0">
              <w:t>комитет по культуре, спорту и социальной политике</w:t>
            </w:r>
          </w:p>
        </w:tc>
      </w:tr>
      <w:tr w:rsidR="002837F0" w:rsidRPr="002837F0" w:rsidTr="00FE1BC3">
        <w:trPr>
          <w:gridAfter w:val="3"/>
          <w:wAfter w:w="29" w:type="dxa"/>
          <w:trHeight w:val="518"/>
        </w:trPr>
        <w:tc>
          <w:tcPr>
            <w:tcW w:w="688" w:type="dxa"/>
            <w:gridSpan w:val="2"/>
            <w:vMerge/>
          </w:tcPr>
          <w:p w:rsidR="00794987" w:rsidRPr="002837F0" w:rsidRDefault="0079498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794987" w:rsidRPr="002837F0" w:rsidRDefault="0079498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518"/>
        </w:trPr>
        <w:tc>
          <w:tcPr>
            <w:tcW w:w="688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B75B8D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B75B8D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B75B8D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B75B8D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B75B8D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70"/>
        </w:trPr>
        <w:tc>
          <w:tcPr>
            <w:tcW w:w="5490" w:type="dxa"/>
            <w:gridSpan w:val="7"/>
            <w:vMerge w:val="restart"/>
          </w:tcPr>
          <w:p w:rsidR="00FE1BC3" w:rsidRPr="002837F0" w:rsidRDefault="00FE1BC3" w:rsidP="00B75B8D">
            <w:r w:rsidRPr="002837F0">
              <w:t>ИТОГО по задаче 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411"/>
        </w:trPr>
        <w:tc>
          <w:tcPr>
            <w:tcW w:w="5490" w:type="dxa"/>
            <w:gridSpan w:val="7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397"/>
        </w:trPr>
        <w:tc>
          <w:tcPr>
            <w:tcW w:w="5490" w:type="dxa"/>
            <w:gridSpan w:val="7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83"/>
        </w:trPr>
        <w:tc>
          <w:tcPr>
            <w:tcW w:w="14399" w:type="dxa"/>
            <w:gridSpan w:val="39"/>
          </w:tcPr>
          <w:p w:rsidR="00FE1BC3" w:rsidRPr="002837F0" w:rsidRDefault="00FE1BC3" w:rsidP="00B75B8D">
            <w:r w:rsidRPr="002837F0">
              <w:t>Задача 2: совершенствование системы выявления, поддержки и развития одаренности детей и молодежи</w:t>
            </w:r>
          </w:p>
        </w:tc>
      </w:tr>
      <w:tr w:rsidR="002837F0" w:rsidRPr="002837F0" w:rsidTr="00B02936">
        <w:trPr>
          <w:gridAfter w:val="3"/>
          <w:wAfter w:w="29" w:type="dxa"/>
          <w:trHeight w:val="98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vAlign w:val="center"/>
          </w:tcPr>
          <w:p w:rsidR="00FE1BC3" w:rsidRPr="002837F0" w:rsidRDefault="00FE1BC3" w:rsidP="00B75B8D">
            <w:r w:rsidRPr="002837F0">
              <w:rPr>
                <w:bCs/>
              </w:rPr>
              <w:t xml:space="preserve">Проведение и </w:t>
            </w:r>
            <w:r w:rsidRPr="002837F0">
              <w:t>участие в  слетах, фестивалях, конференциях, форумах, конкурсах, соревнованиях:</w:t>
            </w:r>
          </w:p>
          <w:p w:rsidR="00FE1BC3" w:rsidRPr="002837F0" w:rsidRDefault="00FE1BC3" w:rsidP="00B75B8D">
            <w:r w:rsidRPr="002837F0">
              <w:t>«Спартакиада школьников Ханты-Мансийского района»;</w:t>
            </w:r>
          </w:p>
          <w:p w:rsidR="00FE1BC3" w:rsidRPr="002837F0" w:rsidRDefault="00FE1BC3" w:rsidP="00B75B8D">
            <w:r w:rsidRPr="002837F0">
              <w:t>«Слет лидеров ДЮО «Поколение +» (КВН);</w:t>
            </w:r>
          </w:p>
          <w:p w:rsidR="00FE1BC3" w:rsidRPr="002837F0" w:rsidRDefault="00FE1BC3" w:rsidP="00B75B8D">
            <w:r w:rsidRPr="002837F0">
              <w:t>участие в окружных соревнованиях «Школа безопасности»;</w:t>
            </w:r>
          </w:p>
          <w:p w:rsidR="00B75B8D" w:rsidRDefault="00FE1BC3" w:rsidP="00B75B8D">
            <w:r w:rsidRPr="002837F0">
              <w:t>н</w:t>
            </w:r>
            <w:r w:rsidR="00B75B8D">
              <w:t xml:space="preserve">аучно-практическая конференция </w:t>
            </w:r>
            <w:r w:rsidRPr="002837F0">
              <w:t xml:space="preserve">«Шаг </w:t>
            </w:r>
          </w:p>
          <w:p w:rsidR="00FE1BC3" w:rsidRPr="002837F0" w:rsidRDefault="00FE1BC3" w:rsidP="00B75B8D">
            <w:r w:rsidRPr="002837F0">
              <w:t>в будущее»;</w:t>
            </w:r>
          </w:p>
          <w:p w:rsidR="00FE1BC3" w:rsidRPr="002837F0" w:rsidRDefault="00FE1BC3" w:rsidP="00B75B8D">
            <w:r w:rsidRPr="002837F0">
              <w:t xml:space="preserve">творческие мастер-классы, </w:t>
            </w:r>
            <w:r w:rsidRPr="002837F0">
              <w:lastRenderedPageBreak/>
              <w:t xml:space="preserve">приуроченные </w:t>
            </w:r>
            <w:proofErr w:type="gramStart"/>
            <w:r w:rsidRPr="002837F0">
              <w:t>к</w:t>
            </w:r>
            <w:proofErr w:type="gramEnd"/>
            <w:r w:rsidRPr="002837F0">
              <w:t xml:space="preserve"> Дню защиты детей;</w:t>
            </w:r>
          </w:p>
          <w:p w:rsidR="00FE1BC3" w:rsidRPr="002837F0" w:rsidRDefault="00FE1BC3" w:rsidP="00B75B8D">
            <w:r w:rsidRPr="002837F0">
              <w:t xml:space="preserve">проведение научных археологических экспедиций на базе палаточного лагеря </w:t>
            </w:r>
          </w:p>
          <w:p w:rsidR="00FE1BC3" w:rsidRPr="002837F0" w:rsidRDefault="00FE1BC3" w:rsidP="00B75B8D">
            <w:r w:rsidRPr="002837F0">
              <w:t>д. Согом;</w:t>
            </w:r>
          </w:p>
          <w:p w:rsidR="00B75B8D" w:rsidRDefault="00B75B8D" w:rsidP="00B75B8D">
            <w:r>
              <w:t xml:space="preserve">профильные </w:t>
            </w:r>
            <w:r w:rsidRPr="002837F0">
              <w:t xml:space="preserve">математические смены </w:t>
            </w:r>
          </w:p>
          <w:p w:rsidR="00FE1BC3" w:rsidRPr="002837F0" w:rsidRDefault="00B75B8D" w:rsidP="00B75B8D">
            <w:pPr>
              <w:rPr>
                <w:bCs/>
              </w:rPr>
            </w:pPr>
            <w:r w:rsidRPr="002837F0">
              <w:t>и (или) др.</w:t>
            </w:r>
          </w:p>
        </w:tc>
        <w:tc>
          <w:tcPr>
            <w:tcW w:w="1606" w:type="dxa"/>
            <w:gridSpan w:val="4"/>
            <w:vMerge w:val="restart"/>
          </w:tcPr>
          <w:p w:rsidR="00FE1BC3" w:rsidRPr="002837F0" w:rsidRDefault="00FE1BC3" w:rsidP="00B75B8D">
            <w:r w:rsidRPr="002837F0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100,0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11" w:type="dxa"/>
            <w:gridSpan w:val="6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 w:val="restart"/>
          </w:tcPr>
          <w:p w:rsidR="00FE1BC3" w:rsidRPr="002837F0" w:rsidRDefault="00FE1BC3" w:rsidP="00B75B8D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465"/>
        </w:trPr>
        <w:tc>
          <w:tcPr>
            <w:tcW w:w="688" w:type="dxa"/>
            <w:gridSpan w:val="2"/>
            <w:vMerge/>
          </w:tcPr>
          <w:p w:rsidR="00FE1BC3" w:rsidRPr="002837F0" w:rsidRDefault="00FE1BC3" w:rsidP="00B75B8D"/>
        </w:tc>
        <w:tc>
          <w:tcPr>
            <w:tcW w:w="3196" w:type="dxa"/>
            <w:vMerge/>
            <w:vAlign w:val="center"/>
          </w:tcPr>
          <w:p w:rsidR="00FE1BC3" w:rsidRPr="002837F0" w:rsidRDefault="00FE1BC3" w:rsidP="00B75B8D">
            <w:pPr>
              <w:jc w:val="both"/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11" w:type="dxa"/>
            <w:gridSpan w:val="6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750"/>
        </w:trPr>
        <w:tc>
          <w:tcPr>
            <w:tcW w:w="688" w:type="dxa"/>
            <w:gridSpan w:val="2"/>
            <w:vMerge/>
          </w:tcPr>
          <w:p w:rsidR="00FE1BC3" w:rsidRPr="002837F0" w:rsidRDefault="00FE1BC3" w:rsidP="00B75B8D"/>
        </w:tc>
        <w:tc>
          <w:tcPr>
            <w:tcW w:w="3196" w:type="dxa"/>
            <w:vMerge/>
            <w:vAlign w:val="center"/>
          </w:tcPr>
          <w:p w:rsidR="00FE1BC3" w:rsidRPr="002837F0" w:rsidRDefault="00FE1BC3" w:rsidP="00B75B8D">
            <w:pPr>
              <w:jc w:val="both"/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100,0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911" w:type="dxa"/>
            <w:gridSpan w:val="6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232"/>
        </w:trPr>
        <w:tc>
          <w:tcPr>
            <w:tcW w:w="5490" w:type="dxa"/>
            <w:gridSpan w:val="7"/>
            <w:vMerge w:val="restart"/>
          </w:tcPr>
          <w:p w:rsidR="00FE1BC3" w:rsidRPr="002837F0" w:rsidRDefault="00FE1BC3" w:rsidP="00B75B8D">
            <w:r w:rsidRPr="002837F0">
              <w:rPr>
                <w:bCs/>
              </w:rPr>
              <w:lastRenderedPageBreak/>
              <w:t>ИТОГО по задаче 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100,0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65"/>
        </w:trPr>
        <w:tc>
          <w:tcPr>
            <w:tcW w:w="5490" w:type="dxa"/>
            <w:gridSpan w:val="7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05"/>
        </w:trPr>
        <w:tc>
          <w:tcPr>
            <w:tcW w:w="5490" w:type="dxa"/>
            <w:gridSpan w:val="7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B75B8D">
            <w:pPr>
              <w:jc w:val="center"/>
            </w:pPr>
            <w:r w:rsidRPr="002837F0">
              <w:t>100,0</w:t>
            </w:r>
          </w:p>
          <w:p w:rsidR="00FE1BC3" w:rsidRPr="002837F0" w:rsidRDefault="00FE1BC3" w:rsidP="00B75B8D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B75B8D">
            <w:pPr>
              <w:jc w:val="center"/>
            </w:pPr>
          </w:p>
        </w:tc>
      </w:tr>
      <w:tr w:rsidR="002837F0" w:rsidRPr="002837F0" w:rsidTr="00FE1BC3">
        <w:trPr>
          <w:gridAfter w:val="1"/>
          <w:wAfter w:w="15" w:type="dxa"/>
        </w:trPr>
        <w:tc>
          <w:tcPr>
            <w:tcW w:w="14413" w:type="dxa"/>
            <w:gridSpan w:val="41"/>
          </w:tcPr>
          <w:p w:rsidR="00FE1BC3" w:rsidRPr="002837F0" w:rsidRDefault="00FE1BC3" w:rsidP="00B75B8D">
            <w:pPr>
              <w:jc w:val="both"/>
            </w:pPr>
            <w:r w:rsidRPr="002837F0">
              <w:t>Задача 3: организация отдыха детей в оздоровительных учреждениях различных типов, создание условий для организации досуга детей в каникулярный период</w:t>
            </w:r>
          </w:p>
        </w:tc>
      </w:tr>
      <w:tr w:rsidR="002837F0" w:rsidRPr="002837F0" w:rsidTr="00FE1BC3">
        <w:trPr>
          <w:gridAfter w:val="1"/>
          <w:wAfter w:w="15" w:type="dxa"/>
          <w:trHeight w:val="225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</w:tcPr>
          <w:p w:rsidR="00B02936" w:rsidRPr="002837F0" w:rsidRDefault="00FE1BC3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Информационно-аналитическое обеспечение реализации Программы,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изготовление информационных </w:t>
            </w:r>
            <w:proofErr w:type="spellStart"/>
            <w:r w:rsidRPr="002837F0">
              <w:rPr>
                <w:bCs/>
              </w:rPr>
              <w:t>флаеров</w:t>
            </w:r>
            <w:proofErr w:type="spellEnd"/>
            <w:r w:rsidRPr="002837F0">
              <w:rPr>
                <w:bCs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информационных стендов </w:t>
            </w:r>
          </w:p>
          <w:p w:rsidR="00FE1BC3" w:rsidRPr="002837F0" w:rsidRDefault="00FE1BC3" w:rsidP="00B75B8D">
            <w:pPr>
              <w:rPr>
                <w:bCs/>
              </w:rPr>
            </w:pPr>
            <w:r w:rsidRPr="002837F0">
              <w:rPr>
                <w:bCs/>
              </w:rPr>
              <w:t>и т.д.</w:t>
            </w:r>
          </w:p>
        </w:tc>
        <w:tc>
          <w:tcPr>
            <w:tcW w:w="1606" w:type="dxa"/>
            <w:gridSpan w:val="4"/>
            <w:vMerge w:val="restart"/>
          </w:tcPr>
          <w:p w:rsidR="00FE1BC3" w:rsidRPr="002837F0" w:rsidRDefault="00FE1BC3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2837F0" w:rsidRDefault="00FE1BC3" w:rsidP="00B75B8D">
            <w:r w:rsidRPr="002837F0">
              <w:t>комитет по культуре, спорту и социальной политике</w:t>
            </w:r>
          </w:p>
        </w:tc>
      </w:tr>
      <w:tr w:rsidR="002837F0" w:rsidRPr="002837F0" w:rsidTr="00FE1BC3">
        <w:trPr>
          <w:gridAfter w:val="1"/>
          <w:wAfter w:w="15" w:type="dxa"/>
          <w:trHeight w:val="540"/>
        </w:trPr>
        <w:tc>
          <w:tcPr>
            <w:tcW w:w="688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B75B8D"/>
        </w:tc>
      </w:tr>
      <w:tr w:rsidR="002837F0" w:rsidRPr="002837F0" w:rsidTr="00FE1BC3">
        <w:trPr>
          <w:gridAfter w:val="1"/>
          <w:wAfter w:w="15" w:type="dxa"/>
          <w:trHeight w:val="435"/>
        </w:trPr>
        <w:tc>
          <w:tcPr>
            <w:tcW w:w="688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149,2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B75B8D"/>
        </w:tc>
      </w:tr>
      <w:tr w:rsidR="002837F0" w:rsidRPr="002837F0" w:rsidTr="00FE1BC3">
        <w:trPr>
          <w:gridAfter w:val="1"/>
          <w:wAfter w:w="15" w:type="dxa"/>
          <w:trHeight w:val="260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B75B8D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</w:tcPr>
          <w:p w:rsidR="00B02936" w:rsidRPr="002837F0" w:rsidRDefault="00FE1BC3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обучения </w:t>
            </w:r>
          </w:p>
          <w:p w:rsidR="00FE1BC3" w:rsidRPr="002837F0" w:rsidRDefault="00FE1BC3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и повышения квалификации кадров, осуществляющих </w:t>
            </w:r>
            <w:r w:rsidRPr="002837F0">
              <w:rPr>
                <w:bCs/>
              </w:rPr>
              <w:lastRenderedPageBreak/>
              <w:t>организацию отдыха, оздоровления, занятости детей, подростков и молодежи</w:t>
            </w:r>
          </w:p>
        </w:tc>
        <w:tc>
          <w:tcPr>
            <w:tcW w:w="1606" w:type="dxa"/>
            <w:gridSpan w:val="4"/>
            <w:vMerge w:val="restart"/>
          </w:tcPr>
          <w:p w:rsidR="00FE1BC3" w:rsidRPr="002837F0" w:rsidRDefault="00FE1BC3" w:rsidP="00B75B8D">
            <w:r w:rsidRPr="002837F0">
              <w:lastRenderedPageBreak/>
              <w:t xml:space="preserve">комитет по культуре, спорту и </w:t>
            </w:r>
            <w:r w:rsidRPr="002837F0">
              <w:lastRenderedPageBreak/>
              <w:t>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2837F0" w:rsidRDefault="00FE1BC3" w:rsidP="00B75B8D">
            <w:r w:rsidRPr="002837F0">
              <w:t xml:space="preserve">комитет по культуре, спорту и </w:t>
            </w:r>
            <w:r w:rsidRPr="002837F0">
              <w:lastRenderedPageBreak/>
              <w:t>социальной политике</w:t>
            </w:r>
          </w:p>
        </w:tc>
      </w:tr>
      <w:tr w:rsidR="002837F0" w:rsidRPr="002837F0" w:rsidTr="00FE1BC3">
        <w:trPr>
          <w:gridAfter w:val="1"/>
          <w:wAfter w:w="15" w:type="dxa"/>
          <w:trHeight w:val="420"/>
        </w:trPr>
        <w:tc>
          <w:tcPr>
            <w:tcW w:w="688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B75B8D"/>
        </w:tc>
      </w:tr>
      <w:tr w:rsidR="002837F0" w:rsidRPr="002837F0" w:rsidTr="00FE1BC3">
        <w:trPr>
          <w:gridAfter w:val="1"/>
          <w:wAfter w:w="15" w:type="dxa"/>
          <w:trHeight w:val="495"/>
        </w:trPr>
        <w:tc>
          <w:tcPr>
            <w:tcW w:w="688" w:type="dxa"/>
            <w:gridSpan w:val="2"/>
            <w:vMerge/>
          </w:tcPr>
          <w:p w:rsidR="00FE1BC3" w:rsidRPr="002837F0" w:rsidRDefault="00FE1BC3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FE1BC3" w:rsidRPr="002837F0" w:rsidRDefault="00FE1BC3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B75B8D">
            <w:pPr>
              <w:jc w:val="center"/>
            </w:pPr>
            <w:r w:rsidRPr="002837F0">
              <w:t>149,3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B75B8D"/>
        </w:tc>
      </w:tr>
      <w:tr w:rsidR="003F5D22" w:rsidRPr="002837F0" w:rsidTr="00FE1BC3">
        <w:trPr>
          <w:gridAfter w:val="1"/>
          <w:wAfter w:w="15" w:type="dxa"/>
          <w:trHeight w:val="200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3.</w:t>
            </w: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  <w:proofErr w:type="gramStart"/>
            <w:r w:rsidRPr="00586BD1">
              <w:rPr>
                <w:bCs/>
                <w:color w:val="000000" w:themeColor="text1"/>
              </w:rPr>
              <w:t xml:space="preserve"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                    на туристическую поездку </w:t>
            </w:r>
            <w:proofErr w:type="gramEnd"/>
          </w:p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в г. Ханты-Мансийск «День в столице Югры» и (или) др.)</w:t>
            </w:r>
          </w:p>
        </w:tc>
        <w:tc>
          <w:tcPr>
            <w:tcW w:w="1606" w:type="dxa"/>
            <w:gridSpan w:val="4"/>
            <w:vMerge w:val="restart"/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</w:t>
            </w:r>
            <w:r w:rsidR="00B75B8D">
              <w:rPr>
                <w:color w:val="000000" w:themeColor="text1"/>
              </w:rPr>
              <w:t>о образованию – 130,0 тыс. руб.;</w:t>
            </w:r>
          </w:p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2014 год:</w:t>
            </w:r>
          </w:p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культуре, спорту и социальной политике – 128,7 тыс. руб.</w:t>
            </w:r>
          </w:p>
        </w:tc>
      </w:tr>
      <w:tr w:rsidR="003F5D22" w:rsidRPr="002837F0" w:rsidTr="00FE1BC3">
        <w:trPr>
          <w:gridAfter w:val="1"/>
          <w:wAfter w:w="15" w:type="dxa"/>
          <w:trHeight w:val="45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</w:tr>
      <w:tr w:rsidR="003F5D22" w:rsidRPr="002837F0" w:rsidTr="00FE1BC3">
        <w:trPr>
          <w:gridAfter w:val="1"/>
          <w:wAfter w:w="15" w:type="dxa"/>
          <w:trHeight w:val="45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359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57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615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4.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  <w:proofErr w:type="gramStart"/>
            <w:r w:rsidRPr="00586BD1">
              <w:rPr>
                <w:bCs/>
                <w:color w:val="000000" w:themeColor="text1"/>
              </w:rPr>
              <w:t xml:space="preserve">Организация и проведение муниципального этапа окружного смотра-конкурса лагерей различных типов (укрепление материально-технической базы лагерей </w:t>
            </w:r>
            <w:proofErr w:type="gramEnd"/>
          </w:p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и (или) др.)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359,8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220,0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219,8</w:t>
            </w:r>
          </w:p>
        </w:tc>
        <w:tc>
          <w:tcPr>
            <w:tcW w:w="964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140,0</w:t>
            </w:r>
          </w:p>
        </w:tc>
        <w:tc>
          <w:tcPr>
            <w:tcW w:w="991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34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179,8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90,0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89,8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90,0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400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180,0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130,0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50,0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201"/>
        </w:trPr>
        <w:tc>
          <w:tcPr>
            <w:tcW w:w="688" w:type="dxa"/>
            <w:gridSpan w:val="2"/>
            <w:vMerge w:val="restart"/>
          </w:tcPr>
          <w:p w:rsidR="003F5D22" w:rsidRPr="002837F0" w:rsidRDefault="003F5D22" w:rsidP="00B75B8D">
            <w:pPr>
              <w:jc w:val="center"/>
            </w:pPr>
            <w:r w:rsidRPr="002837F0">
              <w:t>5.</w:t>
            </w:r>
          </w:p>
        </w:tc>
        <w:tc>
          <w:tcPr>
            <w:tcW w:w="3196" w:type="dxa"/>
            <w:vMerge w:val="restart"/>
          </w:tcPr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Организация деятельности лагерей с дневным пребыванием детей: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приобретение бутилированной воды;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приобретение хозяйственных товаров;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приобретение канцелярских товаров;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приобретение спортивного инвентаря;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lastRenderedPageBreak/>
              <w:t xml:space="preserve">приобретение настольных игр; 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страхование детей и (или) др.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2837F0" w:rsidRDefault="003F5D22" w:rsidP="00B75B8D">
            <w:r w:rsidRPr="002837F0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1116,1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616,1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616,1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500,0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B75B8D">
            <w:r w:rsidRPr="002837F0"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60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964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1116,1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616,1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616,1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500,0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8D1478" w:rsidRPr="002837F0" w:rsidTr="00FE1BC3">
        <w:trPr>
          <w:gridAfter w:val="1"/>
          <w:wAfter w:w="15" w:type="dxa"/>
          <w:trHeight w:val="233"/>
        </w:trPr>
        <w:tc>
          <w:tcPr>
            <w:tcW w:w="688" w:type="dxa"/>
            <w:gridSpan w:val="2"/>
            <w:vMerge w:val="restart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6.</w:t>
            </w: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Организация горячего питания в лагерях с дневным пребыванием детей, палаточных лагерях</w:t>
            </w:r>
          </w:p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14</w:t>
            </w:r>
            <w:r w:rsidR="00586BD1" w:rsidRPr="00586BD1">
              <w:rPr>
                <w:color w:val="000000" w:themeColor="text1"/>
              </w:rPr>
              <w:t> 170,8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3 865,4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3 865,4</w:t>
            </w:r>
          </w:p>
        </w:tc>
        <w:tc>
          <w:tcPr>
            <w:tcW w:w="964" w:type="dxa"/>
            <w:gridSpan w:val="4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4 </w:t>
            </w:r>
            <w:r w:rsidR="00586BD1" w:rsidRPr="00586BD1">
              <w:rPr>
                <w:color w:val="000000" w:themeColor="text1"/>
              </w:rPr>
              <w:t>654,0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2 825,7</w:t>
            </w:r>
          </w:p>
        </w:tc>
        <w:tc>
          <w:tcPr>
            <w:tcW w:w="863" w:type="dxa"/>
            <w:gridSpan w:val="3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2 825,7</w:t>
            </w:r>
          </w:p>
        </w:tc>
        <w:tc>
          <w:tcPr>
            <w:tcW w:w="1743" w:type="dxa"/>
            <w:gridSpan w:val="7"/>
            <w:vMerge w:val="restart"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комитет по образованию – </w:t>
            </w:r>
            <w:r w:rsidR="00586BD1" w:rsidRPr="00586BD1">
              <w:rPr>
                <w:color w:val="000000" w:themeColor="text1"/>
              </w:rPr>
              <w:t xml:space="preserve">3 654,0 </w:t>
            </w:r>
            <w:r w:rsidR="00B75B8D">
              <w:rPr>
                <w:color w:val="000000" w:themeColor="text1"/>
              </w:rPr>
              <w:t>тыс. руб. – ОБ, 1000,0 тыс. руб. – МБ</w:t>
            </w:r>
          </w:p>
        </w:tc>
      </w:tr>
      <w:tr w:rsidR="008D1478" w:rsidRPr="002837F0" w:rsidTr="00FE1BC3">
        <w:trPr>
          <w:gridAfter w:val="1"/>
          <w:wAfter w:w="15" w:type="dxa"/>
          <w:trHeight w:val="479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</w:t>
            </w:r>
            <w:r w:rsidR="00586BD1" w:rsidRPr="00586BD1">
              <w:rPr>
                <w:color w:val="000000" w:themeColor="text1"/>
              </w:rPr>
              <w:t> 099,8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2 794,4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2 794,4</w:t>
            </w:r>
          </w:p>
        </w:tc>
        <w:tc>
          <w:tcPr>
            <w:tcW w:w="964" w:type="dxa"/>
            <w:gridSpan w:val="4"/>
          </w:tcPr>
          <w:p w:rsidR="008D1478" w:rsidRPr="00586BD1" w:rsidRDefault="00586BD1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3 654,0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2 825,7</w:t>
            </w:r>
          </w:p>
        </w:tc>
        <w:tc>
          <w:tcPr>
            <w:tcW w:w="863" w:type="dxa"/>
            <w:gridSpan w:val="3"/>
          </w:tcPr>
          <w:p w:rsidR="00402C14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</w:t>
            </w:r>
            <w:r w:rsidR="00402C14">
              <w:rPr>
                <w:color w:val="000000" w:themeColor="text1"/>
              </w:rPr>
              <w:t> </w:t>
            </w:r>
            <w:r w:rsidRPr="00586BD1">
              <w:rPr>
                <w:color w:val="000000" w:themeColor="text1"/>
              </w:rPr>
              <w:t>825,</w:t>
            </w: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B75B8D"/>
        </w:tc>
      </w:tr>
      <w:tr w:rsidR="008D1478" w:rsidRPr="002837F0" w:rsidTr="00FE1BC3">
        <w:trPr>
          <w:gridAfter w:val="1"/>
          <w:wAfter w:w="15" w:type="dxa"/>
          <w:trHeight w:val="465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бюджет района 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2 071,0</w:t>
            </w: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964" w:type="dxa"/>
            <w:gridSpan w:val="4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1 000,0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B75B8D"/>
        </w:tc>
      </w:tr>
      <w:tr w:rsidR="008D1478" w:rsidRPr="002837F0" w:rsidTr="008D1478">
        <w:trPr>
          <w:gridAfter w:val="1"/>
          <w:wAfter w:w="15" w:type="dxa"/>
          <w:trHeight w:val="3015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средства бюджета района на </w:t>
            </w:r>
            <w:proofErr w:type="spellStart"/>
            <w:r w:rsidRPr="00586BD1">
              <w:rPr>
                <w:color w:val="000000" w:themeColor="text1"/>
              </w:rPr>
              <w:t>софинанси-рование</w:t>
            </w:r>
            <w:proofErr w:type="spellEnd"/>
            <w:r w:rsidRPr="00586BD1">
              <w:rPr>
                <w:color w:val="000000" w:themeColor="text1"/>
              </w:rPr>
              <w:t xml:space="preserve"> расходов                 за счет средств бюджета </w:t>
            </w:r>
            <w:proofErr w:type="spellStart"/>
            <w:proofErr w:type="gramStart"/>
            <w:r w:rsidRPr="00586BD1">
              <w:rPr>
                <w:color w:val="000000" w:themeColor="text1"/>
              </w:rPr>
              <w:t>автоном-ного</w:t>
            </w:r>
            <w:proofErr w:type="spellEnd"/>
            <w:proofErr w:type="gramEnd"/>
            <w:r w:rsidRPr="00586BD1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2 071,0</w:t>
            </w:r>
          </w:p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1 000,0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auto"/>
            </w:tcBorders>
          </w:tcPr>
          <w:p w:rsidR="008D1478" w:rsidRPr="002837F0" w:rsidRDefault="008D1478" w:rsidP="00B75B8D"/>
        </w:tc>
      </w:tr>
      <w:tr w:rsidR="008D1478" w:rsidRPr="002837F0" w:rsidTr="00586BD1">
        <w:trPr>
          <w:gridAfter w:val="1"/>
          <w:wAfter w:w="15" w:type="dxa"/>
          <w:trHeight w:val="375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культуре, спорту и социальной политике (ДЮСШ)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B75B8D" w:rsidRDefault="00BB597A" w:rsidP="00B75B8D">
            <w:r>
              <w:t xml:space="preserve"> МБОУ ДОД «ДЮСШ ХМР» </w:t>
            </w:r>
            <w:r w:rsidR="00586BD1">
              <w:t xml:space="preserve">– </w:t>
            </w:r>
          </w:p>
          <w:p w:rsidR="008D1478" w:rsidRPr="002837F0" w:rsidRDefault="00586BD1" w:rsidP="00B75B8D">
            <w:r>
              <w:t>250,8</w:t>
            </w:r>
            <w:r w:rsidR="00BB597A" w:rsidRPr="00BB597A">
              <w:t xml:space="preserve"> тыс. руб. – </w:t>
            </w:r>
            <w:proofErr w:type="gramStart"/>
            <w:r w:rsidR="00BB597A" w:rsidRPr="00BB597A">
              <w:t>ОБ</w:t>
            </w:r>
            <w:proofErr w:type="gramEnd"/>
          </w:p>
        </w:tc>
      </w:tr>
      <w:tr w:rsidR="008D1478" w:rsidRPr="002837F0" w:rsidTr="00586BD1">
        <w:trPr>
          <w:gridAfter w:val="1"/>
          <w:wAfter w:w="15" w:type="dxa"/>
          <w:trHeight w:val="495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B75B8D"/>
        </w:tc>
      </w:tr>
      <w:tr w:rsidR="008D1478" w:rsidRPr="002837F0" w:rsidTr="00586BD1">
        <w:trPr>
          <w:gridAfter w:val="1"/>
          <w:wAfter w:w="15" w:type="dxa"/>
          <w:trHeight w:val="480"/>
        </w:trPr>
        <w:tc>
          <w:tcPr>
            <w:tcW w:w="688" w:type="dxa"/>
            <w:gridSpan w:val="2"/>
            <w:vMerge/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:rsidR="008D1478" w:rsidRPr="00586BD1" w:rsidRDefault="008D1478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B75B8D"/>
        </w:tc>
      </w:tr>
      <w:tr w:rsidR="003F5D22" w:rsidRPr="002837F0" w:rsidTr="005D5622">
        <w:trPr>
          <w:gridAfter w:val="1"/>
          <w:wAfter w:w="15" w:type="dxa"/>
          <w:trHeight w:val="70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7.</w:t>
            </w:r>
          </w:p>
        </w:tc>
        <w:tc>
          <w:tcPr>
            <w:tcW w:w="3196" w:type="dxa"/>
            <w:vMerge w:val="restart"/>
          </w:tcPr>
          <w:p w:rsidR="003F5D22" w:rsidRPr="00586BD1" w:rsidRDefault="003F5D22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Организация отдыха </w:t>
            </w:r>
          </w:p>
          <w:p w:rsidR="003F5D22" w:rsidRPr="00586BD1" w:rsidRDefault="00B75B8D" w:rsidP="00B75B8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 климатически </w:t>
            </w:r>
            <w:r w:rsidR="003F5D22" w:rsidRPr="00586BD1">
              <w:rPr>
                <w:bCs/>
                <w:color w:val="000000" w:themeColor="text1"/>
              </w:rPr>
              <w:t xml:space="preserve">благоприятных зонах России, зарубежья,                    </w:t>
            </w:r>
            <w:r w:rsidR="003F5D22" w:rsidRPr="00586BD1">
              <w:rPr>
                <w:color w:val="000000" w:themeColor="text1"/>
              </w:rPr>
              <w:t xml:space="preserve">в загородных стационарных детских оздоровительных </w:t>
            </w:r>
            <w:r w:rsidR="003F5D22" w:rsidRPr="00586BD1">
              <w:rPr>
                <w:color w:val="000000" w:themeColor="text1"/>
              </w:rPr>
              <w:lastRenderedPageBreak/>
              <w:t xml:space="preserve">лагерях, специализированных (профильных) лагерях, созданных на базе учреждений социальной сферы или их подразделений, оздоровительных центрах, базах и комплексах, расположенных на территории Ханты-Мансийского автономного округа – Югры, </w:t>
            </w:r>
            <w:r w:rsidR="003F5D22" w:rsidRPr="00586BD1">
              <w:rPr>
                <w:bCs/>
                <w:color w:val="000000" w:themeColor="text1"/>
              </w:rPr>
              <w:t xml:space="preserve">в том числе: выплата компенсации родителям за проезд детей </w:t>
            </w:r>
          </w:p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 месту отдыха и оздоровления и обратно;</w:t>
            </w:r>
            <w:r w:rsidR="00B75B8D" w:rsidRPr="002837F0">
              <w:rPr>
                <w:bCs/>
              </w:rPr>
              <w:t xml:space="preserve"> приобретение путевок, оплата услуг сопровождающим лицам; страхование жизни и здоровья детей и (или) др.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18 036,8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7117,1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7 094,0</w:t>
            </w:r>
          </w:p>
        </w:tc>
        <w:tc>
          <w:tcPr>
            <w:tcW w:w="964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5 463,6</w:t>
            </w:r>
          </w:p>
        </w:tc>
        <w:tc>
          <w:tcPr>
            <w:tcW w:w="991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2 739,6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</w:t>
            </w: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B75B8D">
            <w:r w:rsidRPr="002837F0">
              <w:t>комитет по культуре, спорту и социальной политике</w:t>
            </w:r>
          </w:p>
        </w:tc>
      </w:tr>
      <w:tr w:rsidR="003F5D22" w:rsidRPr="002837F0" w:rsidTr="00FE1BC3">
        <w:trPr>
          <w:gridAfter w:val="1"/>
          <w:wAfter w:w="15" w:type="dxa"/>
          <w:trHeight w:val="51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B75B8D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12 174,0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3 955,2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3 955,</w:t>
            </w: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2 739,6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2 739,6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</w:t>
            </w:r>
          </w:p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51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B75B8D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5 862,8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3161,9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3 138,8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2 724,0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>
            <w:pPr>
              <w:jc w:val="center"/>
            </w:pPr>
          </w:p>
        </w:tc>
      </w:tr>
      <w:tr w:rsidR="003F5D22" w:rsidRPr="002837F0" w:rsidTr="008F6158">
        <w:trPr>
          <w:gridAfter w:val="1"/>
          <w:wAfter w:w="15" w:type="dxa"/>
          <w:trHeight w:val="4150"/>
        </w:trPr>
        <w:tc>
          <w:tcPr>
            <w:tcW w:w="688" w:type="dxa"/>
            <w:gridSpan w:val="2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B75B8D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586BD1" w:rsidRDefault="003F5D22" w:rsidP="00B75B8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gridSpan w:val="4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</w:tcPr>
          <w:p w:rsidR="003F5D22" w:rsidRPr="00586BD1" w:rsidRDefault="003F5D22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lastRenderedPageBreak/>
              <w:t>8.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питание участников;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заработная плата;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наградной материал;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канцелярские товары;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моющие гигиенические средства;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lastRenderedPageBreak/>
              <w:t>атрибутика;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полиграфические услуги;</w:t>
            </w:r>
          </w:p>
          <w:p w:rsidR="003F5D22" w:rsidRPr="002837F0" w:rsidRDefault="003F5D22" w:rsidP="00B75B8D">
            <w:pPr>
              <w:rPr>
                <w:bCs/>
              </w:rPr>
            </w:pPr>
            <w:proofErr w:type="spellStart"/>
            <w:r w:rsidRPr="002837F0">
              <w:rPr>
                <w:bCs/>
              </w:rPr>
              <w:t>пейнтбольные</w:t>
            </w:r>
            <w:proofErr w:type="spellEnd"/>
            <w:r w:rsidRPr="002837F0">
              <w:rPr>
                <w:bCs/>
              </w:rPr>
              <w:t xml:space="preserve"> шары, пульки;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медикаменты, репелленты;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питьевой режим и (или) др.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3F5D22" w:rsidRPr="002837F0" w:rsidRDefault="003F5D22" w:rsidP="00B75B8D">
            <w:r w:rsidRPr="002837F0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3 258,7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2 328,1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2 298,</w:t>
            </w:r>
          </w:p>
          <w:p w:rsidR="003F5D22" w:rsidRPr="002837F0" w:rsidRDefault="003F5D22" w:rsidP="00B75B8D">
            <w:pPr>
              <w:jc w:val="center"/>
            </w:pPr>
            <w:r w:rsidRPr="002837F0">
              <w:t>7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960,0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B75B8D">
            <w:r w:rsidRPr="002837F0"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190"/>
        </w:trPr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1633"/>
        </w:trPr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3 258,7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2 328,1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2 298,</w:t>
            </w:r>
          </w:p>
          <w:p w:rsidR="003F5D22" w:rsidRPr="002837F0" w:rsidRDefault="003F5D22" w:rsidP="00B75B8D">
            <w:pPr>
              <w:jc w:val="center"/>
            </w:pPr>
            <w:r w:rsidRPr="002837F0">
              <w:t>7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960,0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261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lastRenderedPageBreak/>
              <w:t>9.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деревня»            </w:t>
            </w:r>
            <w:r w:rsidR="00B75B8D">
              <w:rPr>
                <w:bCs/>
              </w:rPr>
              <w:t xml:space="preserve">    п. </w:t>
            </w:r>
            <w:proofErr w:type="gramStart"/>
            <w:r w:rsidR="00B75B8D">
              <w:rPr>
                <w:bCs/>
              </w:rPr>
              <w:t>Кедровый</w:t>
            </w:r>
            <w:proofErr w:type="gramEnd"/>
            <w:r w:rsidR="00B75B8D">
              <w:rPr>
                <w:bCs/>
              </w:rPr>
              <w:t xml:space="preserve"> на базе МБУ ДОД</w:t>
            </w:r>
            <w:r w:rsidRPr="002837F0">
              <w:rPr>
                <w:bCs/>
              </w:rPr>
              <w:t xml:space="preserve"> «Детско-юношеская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спортивная школа Ханты-Мансийского района»: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канцелярские товары;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моющие гигиенические средства;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бутилированная вода;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спортивный инвентарь, ремонт зданий и жилых комнат;                                                  </w:t>
            </w:r>
          </w:p>
          <w:p w:rsidR="003F5D22" w:rsidRPr="002837F0" w:rsidRDefault="003F5D22" w:rsidP="00B75B8D">
            <w:pPr>
              <w:rPr>
                <w:bCs/>
              </w:rPr>
            </w:pPr>
            <w:r w:rsidRPr="002837F0">
              <w:rPr>
                <w:bCs/>
              </w:rPr>
              <w:t>ремонт спортивных площадок и (или) др.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2837F0" w:rsidRDefault="003F5D22" w:rsidP="00B75B8D">
            <w:r w:rsidRPr="002837F0">
              <w:t>комитет по культуре, спорту и социальной политике</w:t>
            </w:r>
          </w:p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2415,8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1433,8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1433,8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982,0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B75B8D">
            <w:r w:rsidRPr="002837F0">
              <w:t>комитет по культуре, спорту и социальной политике</w:t>
            </w:r>
          </w:p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507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B02936">
        <w:trPr>
          <w:gridAfter w:val="1"/>
          <w:wAfter w:w="15" w:type="dxa"/>
          <w:trHeight w:val="72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2415,8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1433,8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1433,8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982,0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8F6158">
        <w:trPr>
          <w:gridAfter w:val="1"/>
          <w:wAfter w:w="15" w:type="dxa"/>
          <w:trHeight w:val="1024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/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1920"/>
        </w:trPr>
        <w:tc>
          <w:tcPr>
            <w:tcW w:w="688" w:type="dxa"/>
            <w:gridSpan w:val="2"/>
            <w:vMerge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B75B8D"/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964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10.</w:t>
            </w:r>
          </w:p>
        </w:tc>
        <w:tc>
          <w:tcPr>
            <w:tcW w:w="3196" w:type="dxa"/>
            <w:vMerge w:val="restart"/>
          </w:tcPr>
          <w:p w:rsidR="003F5D22" w:rsidRPr="0050457D" w:rsidRDefault="003F5D22" w:rsidP="00B75B8D">
            <w:pPr>
              <w:rPr>
                <w:bCs/>
                <w:color w:val="000000" w:themeColor="text1"/>
              </w:rPr>
            </w:pPr>
            <w:r w:rsidRPr="0050457D">
              <w:rPr>
                <w:bCs/>
                <w:color w:val="000000" w:themeColor="text1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50457D" w:rsidRDefault="003F5D22" w:rsidP="00B75B8D">
            <w:pPr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 xml:space="preserve">комитет по финансам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50457D" w:rsidRDefault="003F5D22" w:rsidP="00B75B8D">
            <w:pPr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1650,0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750,0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750,0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900,0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0457D" w:rsidRDefault="003F5D22" w:rsidP="00B75B8D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0457D" w:rsidRDefault="003F5D22" w:rsidP="00B75B8D">
            <w:pPr>
              <w:rPr>
                <w:color w:val="000000" w:themeColor="text1"/>
              </w:rPr>
            </w:pPr>
            <w:proofErr w:type="spellStart"/>
            <w:proofErr w:type="gramStart"/>
            <w:r w:rsidRPr="0050457D">
              <w:rPr>
                <w:color w:val="000000" w:themeColor="text1"/>
              </w:rPr>
              <w:t>администра-ции</w:t>
            </w:r>
            <w:proofErr w:type="spellEnd"/>
            <w:proofErr w:type="gramEnd"/>
            <w:r w:rsidRPr="0050457D">
              <w:rPr>
                <w:color w:val="000000" w:themeColor="text1"/>
              </w:rPr>
              <w:t xml:space="preserve"> сельских поселений</w:t>
            </w:r>
          </w:p>
        </w:tc>
      </w:tr>
      <w:tr w:rsidR="003F5D22" w:rsidRPr="002837F0" w:rsidTr="00FE1BC3">
        <w:trPr>
          <w:gridAfter w:val="1"/>
          <w:wAfter w:w="15" w:type="dxa"/>
          <w:trHeight w:val="415"/>
        </w:trPr>
        <w:tc>
          <w:tcPr>
            <w:tcW w:w="688" w:type="dxa"/>
            <w:gridSpan w:val="2"/>
            <w:vMerge/>
          </w:tcPr>
          <w:p w:rsidR="003F5D22" w:rsidRPr="002837F0" w:rsidRDefault="003F5D22" w:rsidP="00B75B8D"/>
        </w:tc>
        <w:tc>
          <w:tcPr>
            <w:tcW w:w="3196" w:type="dxa"/>
            <w:vMerge/>
          </w:tcPr>
          <w:p w:rsidR="003F5D22" w:rsidRPr="002837F0" w:rsidRDefault="003F5D22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507"/>
        </w:trPr>
        <w:tc>
          <w:tcPr>
            <w:tcW w:w="688" w:type="dxa"/>
            <w:gridSpan w:val="2"/>
            <w:vMerge/>
            <w:tcBorders>
              <w:bottom w:val="single" w:sz="4" w:space="0" w:color="000000"/>
            </w:tcBorders>
          </w:tcPr>
          <w:p w:rsidR="003F5D22" w:rsidRPr="002837F0" w:rsidRDefault="003F5D22" w:rsidP="00B75B8D"/>
        </w:tc>
        <w:tc>
          <w:tcPr>
            <w:tcW w:w="3196" w:type="dxa"/>
            <w:vMerge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000000"/>
            </w:tcBorders>
          </w:tcPr>
          <w:p w:rsidR="003F5D22" w:rsidRPr="002837F0" w:rsidRDefault="003F5D22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1650,0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750,0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750,0</w:t>
            </w:r>
          </w:p>
        </w:tc>
        <w:tc>
          <w:tcPr>
            <w:tcW w:w="964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900,0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</w:tcPr>
          <w:p w:rsidR="003F5D22" w:rsidRPr="002837F0" w:rsidRDefault="003F5D22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000000"/>
            </w:tcBorders>
          </w:tcPr>
          <w:p w:rsidR="003F5D22" w:rsidRPr="002837F0" w:rsidRDefault="003F5D22" w:rsidP="00B75B8D"/>
        </w:tc>
      </w:tr>
      <w:tr w:rsidR="003F5D22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11.</w:t>
            </w:r>
          </w:p>
        </w:tc>
        <w:tc>
          <w:tcPr>
            <w:tcW w:w="3196" w:type="dxa"/>
            <w:vMerge w:val="restart"/>
          </w:tcPr>
          <w:p w:rsidR="003F5D22" w:rsidRPr="008866A0" w:rsidRDefault="003F5D22" w:rsidP="00B75B8D">
            <w:pPr>
              <w:rPr>
                <w:bCs/>
                <w:color w:val="000000" w:themeColor="text1"/>
              </w:rPr>
            </w:pPr>
            <w:r w:rsidRPr="008866A0">
              <w:rPr>
                <w:bCs/>
                <w:color w:val="000000" w:themeColor="text1"/>
              </w:rPr>
              <w:t xml:space="preserve">Проведение мероприятий по </w:t>
            </w:r>
            <w:proofErr w:type="spellStart"/>
            <w:r w:rsidRPr="008866A0">
              <w:rPr>
                <w:bCs/>
                <w:color w:val="000000" w:themeColor="text1"/>
              </w:rPr>
              <w:t>аккарицидной</w:t>
            </w:r>
            <w:proofErr w:type="spellEnd"/>
            <w:r w:rsidRPr="008866A0">
              <w:rPr>
                <w:bCs/>
                <w:color w:val="000000" w:themeColor="text1"/>
              </w:rPr>
              <w:t xml:space="preserve"> обработке территории</w:t>
            </w:r>
          </w:p>
        </w:tc>
        <w:tc>
          <w:tcPr>
            <w:tcW w:w="1606" w:type="dxa"/>
            <w:gridSpan w:val="4"/>
            <w:vMerge w:val="restart"/>
          </w:tcPr>
          <w:p w:rsidR="003F5D22" w:rsidRPr="008866A0" w:rsidRDefault="003F5D22" w:rsidP="00B75B8D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8866A0" w:rsidRDefault="003F5D22" w:rsidP="00B75B8D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198,0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8866A0" w:rsidRDefault="003F5D22" w:rsidP="00B75B8D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87"/>
        </w:trPr>
        <w:tc>
          <w:tcPr>
            <w:tcW w:w="688" w:type="dxa"/>
            <w:gridSpan w:val="2"/>
            <w:vMerge/>
          </w:tcPr>
          <w:p w:rsidR="003F5D22" w:rsidRPr="00836161" w:rsidRDefault="003F5D22" w:rsidP="00B75B8D">
            <w:pPr>
              <w:jc w:val="center"/>
              <w:rPr>
                <w:color w:val="FF0000"/>
              </w:rPr>
            </w:pPr>
          </w:p>
        </w:tc>
        <w:tc>
          <w:tcPr>
            <w:tcW w:w="3196" w:type="dxa"/>
            <w:vMerge/>
          </w:tcPr>
          <w:p w:rsidR="003F5D22" w:rsidRPr="00836161" w:rsidRDefault="003F5D22" w:rsidP="00B75B8D">
            <w:pPr>
              <w:rPr>
                <w:bCs/>
                <w:color w:val="FF0000"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836161" w:rsidRDefault="003F5D22" w:rsidP="00B75B8D">
            <w:pPr>
              <w:rPr>
                <w:color w:val="FF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8866A0" w:rsidRDefault="003F5D22" w:rsidP="00B75B8D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836161" w:rsidRDefault="003F5D22" w:rsidP="00B75B8D">
            <w:pPr>
              <w:rPr>
                <w:color w:val="FF0000"/>
              </w:rPr>
            </w:pPr>
          </w:p>
        </w:tc>
      </w:tr>
      <w:tr w:rsidR="003F5D22" w:rsidRPr="002837F0" w:rsidTr="00B75B8D">
        <w:trPr>
          <w:gridAfter w:val="1"/>
          <w:wAfter w:w="15" w:type="dxa"/>
          <w:trHeight w:val="70"/>
        </w:trPr>
        <w:tc>
          <w:tcPr>
            <w:tcW w:w="688" w:type="dxa"/>
            <w:gridSpan w:val="2"/>
            <w:vMerge/>
          </w:tcPr>
          <w:p w:rsidR="003F5D22" w:rsidRPr="00836161" w:rsidRDefault="003F5D22" w:rsidP="00B75B8D">
            <w:pPr>
              <w:jc w:val="center"/>
              <w:rPr>
                <w:color w:val="FF0000"/>
              </w:rPr>
            </w:pPr>
          </w:p>
        </w:tc>
        <w:tc>
          <w:tcPr>
            <w:tcW w:w="3196" w:type="dxa"/>
            <w:vMerge/>
          </w:tcPr>
          <w:p w:rsidR="003F5D22" w:rsidRPr="00836161" w:rsidRDefault="003F5D22" w:rsidP="00B75B8D">
            <w:pPr>
              <w:rPr>
                <w:bCs/>
                <w:color w:val="FF0000"/>
              </w:rPr>
            </w:pPr>
          </w:p>
        </w:tc>
        <w:tc>
          <w:tcPr>
            <w:tcW w:w="1606" w:type="dxa"/>
            <w:gridSpan w:val="4"/>
            <w:vMerge/>
          </w:tcPr>
          <w:p w:rsidR="003F5D22" w:rsidRPr="00836161" w:rsidRDefault="003F5D22" w:rsidP="00B75B8D">
            <w:pPr>
              <w:rPr>
                <w:color w:val="FF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8866A0" w:rsidRDefault="003F5D22" w:rsidP="00B75B8D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 xml:space="preserve">бюджет </w:t>
            </w:r>
            <w:r w:rsidRPr="008866A0">
              <w:rPr>
                <w:color w:val="000000" w:themeColor="text1"/>
              </w:rPr>
              <w:lastRenderedPageBreak/>
              <w:t>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lastRenderedPageBreak/>
              <w:t>198,0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B75B8D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836161" w:rsidRDefault="003F5D22" w:rsidP="00B75B8D">
            <w:pPr>
              <w:rPr>
                <w:color w:val="FF0000"/>
              </w:rPr>
            </w:pPr>
          </w:p>
        </w:tc>
      </w:tr>
      <w:tr w:rsidR="008866A0" w:rsidRPr="002837F0" w:rsidTr="00BB597A">
        <w:trPr>
          <w:gridAfter w:val="1"/>
          <w:wAfter w:w="15" w:type="dxa"/>
          <w:trHeight w:val="292"/>
        </w:trPr>
        <w:tc>
          <w:tcPr>
            <w:tcW w:w="688" w:type="dxa"/>
            <w:gridSpan w:val="2"/>
            <w:vMerge w:val="restart"/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196" w:type="dxa"/>
            <w:vMerge w:val="restart"/>
          </w:tcPr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Организация деятельности этно-лагеря «</w:t>
            </w:r>
            <w:proofErr w:type="spellStart"/>
            <w:r w:rsidRPr="00586BD1">
              <w:rPr>
                <w:bCs/>
                <w:color w:val="000000" w:themeColor="text1"/>
              </w:rPr>
              <w:t>Мосумнявремат</w:t>
            </w:r>
            <w:proofErr w:type="spellEnd"/>
            <w:r w:rsidRPr="00586BD1">
              <w:rPr>
                <w:bCs/>
                <w:color w:val="000000" w:themeColor="text1"/>
              </w:rPr>
              <w:t>»</w:t>
            </w:r>
          </w:p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с. Кышик:</w:t>
            </w:r>
          </w:p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канцелярские товары;</w:t>
            </w:r>
          </w:p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моющие гигиенические средства;</w:t>
            </w:r>
          </w:p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бутилированная вода;</w:t>
            </w:r>
          </w:p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спортивный инвентарь и (или) др.</w:t>
            </w:r>
          </w:p>
        </w:tc>
        <w:tc>
          <w:tcPr>
            <w:tcW w:w="1606" w:type="dxa"/>
            <w:gridSpan w:val="4"/>
            <w:vMerge w:val="restart"/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964" w:type="dxa"/>
            <w:gridSpan w:val="4"/>
          </w:tcPr>
          <w:p w:rsidR="008866A0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8866A0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866A0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8866A0" w:rsidRPr="00586BD1" w:rsidRDefault="00BB597A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</w:t>
            </w:r>
            <w:r w:rsidR="00B75B8D">
              <w:rPr>
                <w:color w:val="000000" w:themeColor="text1"/>
              </w:rPr>
              <w:t>б</w:t>
            </w:r>
            <w:r w:rsidRPr="00586BD1">
              <w:rPr>
                <w:color w:val="000000" w:themeColor="text1"/>
              </w:rPr>
              <w:t>разованию</w:t>
            </w:r>
          </w:p>
        </w:tc>
      </w:tr>
      <w:tr w:rsidR="008866A0" w:rsidRPr="002837F0" w:rsidTr="00FE1BC3">
        <w:trPr>
          <w:gridAfter w:val="1"/>
          <w:wAfter w:w="15" w:type="dxa"/>
          <w:trHeight w:val="524"/>
        </w:trPr>
        <w:tc>
          <w:tcPr>
            <w:tcW w:w="688" w:type="dxa"/>
            <w:gridSpan w:val="2"/>
            <w:vMerge/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866A0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</w:p>
        </w:tc>
      </w:tr>
      <w:tr w:rsidR="008866A0" w:rsidRPr="002837F0" w:rsidTr="00BB597A">
        <w:trPr>
          <w:gridAfter w:val="1"/>
          <w:wAfter w:w="15" w:type="dxa"/>
          <w:trHeight w:val="585"/>
        </w:trPr>
        <w:tc>
          <w:tcPr>
            <w:tcW w:w="688" w:type="dxa"/>
            <w:gridSpan w:val="2"/>
            <w:vMerge/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866A0" w:rsidRPr="00586BD1" w:rsidRDefault="008866A0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auto"/>
            </w:tcBorders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8866A0" w:rsidRPr="00586BD1" w:rsidRDefault="008866A0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auto"/>
            </w:tcBorders>
          </w:tcPr>
          <w:p w:rsidR="008866A0" w:rsidRPr="00586BD1" w:rsidRDefault="008866A0" w:rsidP="00B75B8D">
            <w:pPr>
              <w:rPr>
                <w:color w:val="000000" w:themeColor="text1"/>
              </w:rPr>
            </w:pPr>
          </w:p>
        </w:tc>
      </w:tr>
      <w:tr w:rsidR="0026228F" w:rsidRPr="002837F0" w:rsidTr="00B75B8D">
        <w:trPr>
          <w:gridAfter w:val="1"/>
          <w:wAfter w:w="15" w:type="dxa"/>
          <w:trHeight w:val="70"/>
        </w:trPr>
        <w:tc>
          <w:tcPr>
            <w:tcW w:w="688" w:type="dxa"/>
            <w:gridSpan w:val="2"/>
            <w:vMerge/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26228F" w:rsidRPr="00586BD1" w:rsidRDefault="0026228F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</w:tcBorders>
          </w:tcPr>
          <w:p w:rsidR="0026228F" w:rsidRPr="00586BD1" w:rsidRDefault="0026228F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26228F" w:rsidRPr="00586BD1" w:rsidRDefault="00BB597A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комитет по культуре, спорту и социальной политике </w:t>
            </w:r>
          </w:p>
        </w:tc>
      </w:tr>
      <w:tr w:rsidR="0026228F" w:rsidRPr="002837F0" w:rsidTr="00B75B8D">
        <w:trPr>
          <w:gridAfter w:val="1"/>
          <w:wAfter w:w="15" w:type="dxa"/>
          <w:trHeight w:val="70"/>
        </w:trPr>
        <w:tc>
          <w:tcPr>
            <w:tcW w:w="688" w:type="dxa"/>
            <w:gridSpan w:val="2"/>
            <w:vMerge/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26228F" w:rsidRPr="00586BD1" w:rsidRDefault="0026228F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26228F" w:rsidRPr="00586BD1" w:rsidRDefault="0026228F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1743" w:type="dxa"/>
            <w:gridSpan w:val="7"/>
            <w:vMerge/>
          </w:tcPr>
          <w:p w:rsidR="0026228F" w:rsidRPr="00586BD1" w:rsidRDefault="0026228F" w:rsidP="00B75B8D">
            <w:pPr>
              <w:rPr>
                <w:color w:val="000000" w:themeColor="text1"/>
              </w:rPr>
            </w:pPr>
          </w:p>
        </w:tc>
      </w:tr>
      <w:tr w:rsidR="00AE56F7" w:rsidRPr="002837F0" w:rsidTr="00B75B8D">
        <w:trPr>
          <w:gridAfter w:val="1"/>
          <w:wAfter w:w="15" w:type="dxa"/>
          <w:trHeight w:val="70"/>
        </w:trPr>
        <w:tc>
          <w:tcPr>
            <w:tcW w:w="688" w:type="dxa"/>
            <w:gridSpan w:val="2"/>
            <w:vMerge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:rsidR="00AE56F7" w:rsidRPr="00586BD1" w:rsidRDefault="0026228F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</w:p>
        </w:tc>
      </w:tr>
      <w:tr w:rsidR="00AE56F7" w:rsidRPr="002837F0" w:rsidTr="00FE1BC3">
        <w:trPr>
          <w:gridAfter w:val="1"/>
          <w:wAfter w:w="15" w:type="dxa"/>
          <w:trHeight w:val="232"/>
        </w:trPr>
        <w:tc>
          <w:tcPr>
            <w:tcW w:w="688" w:type="dxa"/>
            <w:gridSpan w:val="2"/>
            <w:vMerge w:val="restart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13.</w:t>
            </w:r>
          </w:p>
        </w:tc>
        <w:tc>
          <w:tcPr>
            <w:tcW w:w="3196" w:type="dxa"/>
            <w:vMerge w:val="restart"/>
          </w:tcPr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Проведение профильной смены «Юный инспектор дорожного движения»                          в п. Луговской:</w:t>
            </w:r>
          </w:p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канцелярские товары;</w:t>
            </w:r>
          </w:p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моющие гигиенические средства;</w:t>
            </w:r>
          </w:p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бутилированная вода;</w:t>
            </w:r>
          </w:p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спортивный инвентарь </w:t>
            </w:r>
          </w:p>
          <w:p w:rsidR="00AE56F7" w:rsidRPr="00586BD1" w:rsidRDefault="00AE56F7" w:rsidP="00B75B8D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и (или) др.</w:t>
            </w:r>
          </w:p>
        </w:tc>
        <w:tc>
          <w:tcPr>
            <w:tcW w:w="1606" w:type="dxa"/>
            <w:gridSpan w:val="4"/>
            <w:vMerge w:val="restart"/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964" w:type="dxa"/>
            <w:gridSpan w:val="4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586BD1" w:rsidRDefault="00AE56F7" w:rsidP="00B75B8D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</w:tr>
      <w:tr w:rsidR="00AE56F7" w:rsidRPr="002837F0" w:rsidTr="00FE1BC3">
        <w:trPr>
          <w:gridAfter w:val="1"/>
          <w:wAfter w:w="15" w:type="dxa"/>
          <w:trHeight w:val="580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968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120,0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120,0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120,0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1"/>
        </w:trPr>
        <w:tc>
          <w:tcPr>
            <w:tcW w:w="688" w:type="dxa"/>
            <w:gridSpan w:val="2"/>
            <w:vMerge w:val="restart"/>
          </w:tcPr>
          <w:p w:rsidR="00AE56F7" w:rsidRPr="002837F0" w:rsidRDefault="00AE56F7" w:rsidP="00B75B8D">
            <w:pPr>
              <w:jc w:val="center"/>
            </w:pPr>
            <w:r w:rsidRPr="002837F0">
              <w:t>14.</w:t>
            </w:r>
          </w:p>
        </w:tc>
        <w:tc>
          <w:tcPr>
            <w:tcW w:w="3196" w:type="dxa"/>
            <w:vMerge w:val="restart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06" w:type="dxa"/>
            <w:gridSpan w:val="4"/>
            <w:vMerge w:val="restart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511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390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B75B8D">
            <w:pPr>
              <w:jc w:val="center"/>
            </w:pPr>
            <w:r w:rsidRPr="002837F0">
              <w:t>15.</w:t>
            </w:r>
          </w:p>
        </w:tc>
        <w:tc>
          <w:tcPr>
            <w:tcW w:w="3196" w:type="dxa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по проведению досуговых </w:t>
            </w:r>
            <w:r w:rsidRPr="002837F0">
              <w:rPr>
                <w:bCs/>
              </w:rPr>
              <w:lastRenderedPageBreak/>
              <w:t xml:space="preserve">программ, фестивалей, кинофестивалей, кинопоказов, спектаклей, мастер-классов, акций                         в каникулярный период </w:t>
            </w:r>
          </w:p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и (или) др.</w:t>
            </w:r>
          </w:p>
        </w:tc>
        <w:tc>
          <w:tcPr>
            <w:tcW w:w="1606" w:type="dxa"/>
            <w:gridSpan w:val="4"/>
          </w:tcPr>
          <w:p w:rsidR="00AE56F7" w:rsidRPr="002837F0" w:rsidRDefault="00AE56F7" w:rsidP="00B75B8D">
            <w:r w:rsidRPr="002837F0"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16.</w:t>
            </w:r>
          </w:p>
        </w:tc>
        <w:tc>
          <w:tcPr>
            <w:tcW w:w="3196" w:type="dxa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06" w:type="dxa"/>
            <w:gridSpan w:val="4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B75B8D">
            <w:pPr>
              <w:jc w:val="center"/>
            </w:pPr>
            <w:r w:rsidRPr="002837F0">
              <w:t>17.</w:t>
            </w:r>
          </w:p>
        </w:tc>
        <w:tc>
          <w:tcPr>
            <w:tcW w:w="3196" w:type="dxa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Изучение общественного мнения о ходе реализации Программы</w:t>
            </w:r>
          </w:p>
        </w:tc>
        <w:tc>
          <w:tcPr>
            <w:tcW w:w="1606" w:type="dxa"/>
            <w:gridSpan w:val="4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B75B8D">
            <w:pPr>
              <w:jc w:val="center"/>
            </w:pPr>
            <w:r w:rsidRPr="002837F0">
              <w:t>18.</w:t>
            </w:r>
          </w:p>
        </w:tc>
        <w:tc>
          <w:tcPr>
            <w:tcW w:w="3196" w:type="dxa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06" w:type="dxa"/>
            <w:gridSpan w:val="4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B75B8D">
            <w:r w:rsidRPr="002837F0">
              <w:t>департамент строитель-</w:t>
            </w:r>
          </w:p>
          <w:p w:rsidR="00AE56F7" w:rsidRPr="002837F0" w:rsidRDefault="00AE56F7" w:rsidP="00B75B8D">
            <w:proofErr w:type="spellStart"/>
            <w:r w:rsidRPr="002837F0">
              <w:t>ства</w:t>
            </w:r>
            <w:proofErr w:type="spellEnd"/>
            <w:r w:rsidRPr="002837F0">
              <w:t xml:space="preserve">, архитектуры </w:t>
            </w:r>
          </w:p>
          <w:p w:rsidR="00AE56F7" w:rsidRPr="002837F0" w:rsidRDefault="00AE56F7" w:rsidP="00B75B8D">
            <w:r w:rsidRPr="002837F0">
              <w:t>и ЖКХ;</w:t>
            </w:r>
          </w:p>
          <w:p w:rsidR="00AE56F7" w:rsidRPr="002837F0" w:rsidRDefault="00AE56F7" w:rsidP="00B75B8D">
            <w:r w:rsidRPr="002837F0">
              <w:t>главы сельских поселений (по согласованию)</w:t>
            </w:r>
          </w:p>
        </w:tc>
      </w:tr>
      <w:tr w:rsidR="00AE56F7" w:rsidRPr="002837F0" w:rsidTr="00ED5445">
        <w:trPr>
          <w:gridAfter w:val="1"/>
          <w:wAfter w:w="15" w:type="dxa"/>
          <w:trHeight w:val="344"/>
        </w:trPr>
        <w:tc>
          <w:tcPr>
            <w:tcW w:w="688" w:type="dxa"/>
            <w:gridSpan w:val="2"/>
            <w:vMerge w:val="restart"/>
          </w:tcPr>
          <w:p w:rsidR="00AE56F7" w:rsidRPr="002837F0" w:rsidRDefault="00AE56F7" w:rsidP="00B75B8D">
            <w:pPr>
              <w:jc w:val="center"/>
            </w:pPr>
            <w:r w:rsidRPr="002837F0">
              <w:t>19.</w:t>
            </w:r>
          </w:p>
        </w:tc>
        <w:tc>
          <w:tcPr>
            <w:tcW w:w="3196" w:type="dxa"/>
            <w:vMerge w:val="restart"/>
          </w:tcPr>
          <w:p w:rsidR="00AE56F7" w:rsidRPr="002837F0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Приобретение поливитаминов</w:t>
            </w:r>
          </w:p>
        </w:tc>
        <w:tc>
          <w:tcPr>
            <w:tcW w:w="1606" w:type="dxa"/>
            <w:gridSpan w:val="4"/>
            <w:vMerge w:val="restart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  <w:bCs/>
              </w:rPr>
              <w:t>98,8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</w:rPr>
              <w:t>90,0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</w:rPr>
              <w:t>98,8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</w:rPr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</w:rPr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2837F0" w:rsidRDefault="00AE56F7" w:rsidP="00B75B8D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  <w:vMerge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98,8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rPr>
                <w:rStyle w:val="af3"/>
              </w:rPr>
              <w:t>98,8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176"/>
        </w:trPr>
        <w:tc>
          <w:tcPr>
            <w:tcW w:w="5490" w:type="dxa"/>
            <w:gridSpan w:val="7"/>
            <w:vMerge w:val="restart"/>
          </w:tcPr>
          <w:p w:rsidR="00AE56F7" w:rsidRDefault="00AE56F7" w:rsidP="00B75B8D">
            <w:pPr>
              <w:rPr>
                <w:bCs/>
              </w:rPr>
            </w:pPr>
            <w:r w:rsidRPr="002837F0">
              <w:rPr>
                <w:bCs/>
              </w:rPr>
              <w:t>ИТОГО по задаче 3</w:t>
            </w: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Default="00B75B8D" w:rsidP="00B75B8D">
            <w:pPr>
              <w:rPr>
                <w:bCs/>
              </w:rPr>
            </w:pPr>
          </w:p>
          <w:p w:rsidR="00B75B8D" w:rsidRPr="002837F0" w:rsidRDefault="00B75B8D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45 516,9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18 022,9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402C14" w:rsidP="00402C14">
            <w:pPr>
              <w:jc w:val="center"/>
            </w:pPr>
            <w:r>
              <w:t xml:space="preserve">17 </w:t>
            </w:r>
            <w:r w:rsidR="00AE56F7" w:rsidRPr="002837F0">
              <w:t>970,2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14 858,3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6 344,2</w:t>
            </w:r>
          </w:p>
        </w:tc>
        <w:tc>
          <w:tcPr>
            <w:tcW w:w="863" w:type="dxa"/>
            <w:gridSpan w:val="3"/>
          </w:tcPr>
          <w:p w:rsidR="00402C14" w:rsidRDefault="00AE56F7" w:rsidP="00B75B8D">
            <w:pPr>
              <w:jc w:val="center"/>
            </w:pPr>
            <w:r w:rsidRPr="002837F0">
              <w:t>6</w:t>
            </w:r>
            <w:r w:rsidR="00402C14">
              <w:t> </w:t>
            </w:r>
            <w:r w:rsidRPr="002837F0">
              <w:t>344,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</w:t>
            </w:r>
          </w:p>
        </w:tc>
        <w:tc>
          <w:tcPr>
            <w:tcW w:w="1743" w:type="dxa"/>
            <w:gridSpan w:val="7"/>
            <w:vMerge w:val="restart"/>
          </w:tcPr>
          <w:p w:rsidR="00AE56F7" w:rsidRDefault="00AE56F7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Pr="002837F0" w:rsidRDefault="00B75B8D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35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окружной </w:t>
            </w:r>
            <w:r w:rsidRPr="002837F0">
              <w:lastRenderedPageBreak/>
              <w:t>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27 688,</w:t>
            </w:r>
            <w:r w:rsidRPr="002837F0">
              <w:lastRenderedPageBreak/>
              <w:t>5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7 487,0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7 486,</w:t>
            </w:r>
            <w:r w:rsidRPr="002837F0">
              <w:lastRenderedPageBreak/>
              <w:t>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7 513,3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6 344,2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6 344,</w:t>
            </w:r>
          </w:p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2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26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 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17 828,4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10 535,9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2C14" w:rsidRDefault="00AE56F7" w:rsidP="00B75B8D">
            <w:pPr>
              <w:jc w:val="center"/>
            </w:pPr>
            <w:r w:rsidRPr="002837F0">
              <w:t>10</w:t>
            </w:r>
            <w:r w:rsidR="00402C14">
              <w:t>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483,4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7 345,0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CC0241">
        <w:trPr>
          <w:gridAfter w:val="1"/>
          <w:wAfter w:w="15" w:type="dxa"/>
          <w:trHeight w:val="2221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софинанси-рование</w:t>
            </w:r>
            <w:proofErr w:type="spellEnd"/>
            <w:r w:rsidRPr="002837F0">
              <w:t xml:space="preserve"> расходов                 за счет</w:t>
            </w:r>
          </w:p>
          <w:p w:rsidR="00AE56F7" w:rsidRPr="002837F0" w:rsidRDefault="00AE56F7" w:rsidP="00B75B8D">
            <w:r w:rsidRPr="002837F0">
              <w:t>средств бюджета</w:t>
            </w:r>
            <w:r w:rsidR="00B75B8D" w:rsidRPr="002837F0">
              <w:t xml:space="preserve"> </w:t>
            </w:r>
          </w:p>
          <w:p w:rsidR="00AE56F7" w:rsidRPr="002837F0" w:rsidRDefault="00AE56F7" w:rsidP="00B75B8D">
            <w:proofErr w:type="spellStart"/>
            <w:r w:rsidRPr="002837F0">
              <w:t>автоно</w:t>
            </w:r>
            <w:proofErr w:type="gramStart"/>
            <w:r w:rsidRPr="002837F0">
              <w:t>м</w:t>
            </w:r>
            <w:proofErr w:type="spellEnd"/>
            <w:r w:rsidRPr="002837F0">
              <w:t>-</w:t>
            </w:r>
            <w:proofErr w:type="gramEnd"/>
            <w:r w:rsidR="00B75B8D" w:rsidRPr="002837F0">
              <w:t xml:space="preserve"> </w:t>
            </w:r>
            <w:proofErr w:type="spellStart"/>
            <w:r w:rsidR="00B75B8D" w:rsidRPr="002837F0">
              <w:t>ного</w:t>
            </w:r>
            <w:proofErr w:type="spellEnd"/>
            <w:r w:rsidR="00B75B8D" w:rsidRPr="002837F0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2 071,0</w:t>
            </w:r>
          </w:p>
          <w:p w:rsidR="00AE56F7" w:rsidRPr="002837F0" w:rsidRDefault="00AE56F7" w:rsidP="00B75B8D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1 000,0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14413" w:type="dxa"/>
            <w:gridSpan w:val="41"/>
          </w:tcPr>
          <w:p w:rsidR="00AE56F7" w:rsidRPr="002837F0" w:rsidRDefault="00AE56F7" w:rsidP="00B75B8D">
            <w:pPr>
              <w:jc w:val="both"/>
            </w:pPr>
            <w:r w:rsidRPr="002837F0">
              <w:t>Задача 4: поддержка детей-сирот и детей, оставшихся без попечения родителей, лиц из их числа, а также граждан, принявших                       на воспитание детей, оставшихся без родительского попечения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r w:rsidRPr="002837F0"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402C14" w:rsidRDefault="00AE56F7" w:rsidP="00B75B8D">
            <w:pPr>
              <w:jc w:val="center"/>
            </w:pPr>
            <w:r w:rsidRPr="002837F0">
              <w:t>266 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094,7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402C14" w:rsidRDefault="00AE56F7" w:rsidP="00B75B8D">
            <w:pPr>
              <w:jc w:val="center"/>
            </w:pPr>
            <w:r w:rsidRPr="002837F0">
              <w:t>60 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98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470,9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107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623,8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402C14" w:rsidRDefault="00AE56F7" w:rsidP="00B75B8D">
            <w:pPr>
              <w:jc w:val="center"/>
            </w:pPr>
            <w:r w:rsidRPr="002837F0">
              <w:t>266 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094,7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60 000,0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98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470,9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107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623,8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r w:rsidRPr="002837F0">
              <w:t>Организация деятельности по опеке и попечительству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AD55C8" w:rsidRDefault="00B47ED8" w:rsidP="00B75B8D">
            <w:pPr>
              <w:jc w:val="center"/>
            </w:pPr>
            <w:r w:rsidRPr="00AD55C8">
              <w:t>31 032,3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AD55C8" w:rsidRDefault="00AE56F7" w:rsidP="00B75B8D">
            <w:pPr>
              <w:jc w:val="center"/>
            </w:pPr>
            <w:r w:rsidRPr="00AD55C8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AD55C8" w:rsidRDefault="00AE56F7" w:rsidP="00B75B8D">
            <w:pPr>
              <w:jc w:val="center"/>
            </w:pPr>
            <w:r w:rsidRPr="00AD55C8">
              <w:t>0</w:t>
            </w:r>
          </w:p>
        </w:tc>
        <w:tc>
          <w:tcPr>
            <w:tcW w:w="1000" w:type="dxa"/>
            <w:gridSpan w:val="4"/>
          </w:tcPr>
          <w:p w:rsidR="00AE56F7" w:rsidRPr="00AD55C8" w:rsidRDefault="00B47ED8" w:rsidP="00B75B8D">
            <w:pPr>
              <w:jc w:val="center"/>
            </w:pPr>
            <w:r w:rsidRPr="00AD55C8">
              <w:t>10 580,9</w:t>
            </w:r>
          </w:p>
        </w:tc>
        <w:tc>
          <w:tcPr>
            <w:tcW w:w="866" w:type="dxa"/>
            <w:gridSpan w:val="5"/>
          </w:tcPr>
          <w:p w:rsidR="00B75B8D" w:rsidRDefault="00AE56F7" w:rsidP="00B75B8D">
            <w:pPr>
              <w:jc w:val="center"/>
            </w:pPr>
            <w:r w:rsidRPr="002837F0">
              <w:t>10</w:t>
            </w:r>
            <w:r w:rsidR="00B75B8D">
              <w:t>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225,7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10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225,7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AD55C8" w:rsidRDefault="0049758B" w:rsidP="00B75B8D">
            <w:pPr>
              <w:jc w:val="center"/>
            </w:pPr>
            <w:r w:rsidRPr="00AD55C8">
              <w:t>31 032,3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AD55C8" w:rsidRDefault="00AE56F7" w:rsidP="00B75B8D">
            <w:pPr>
              <w:jc w:val="center"/>
            </w:pPr>
            <w:r w:rsidRPr="00AD55C8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AD55C8" w:rsidRDefault="00AE56F7" w:rsidP="00B75B8D">
            <w:pPr>
              <w:jc w:val="center"/>
            </w:pPr>
            <w:r w:rsidRPr="00AD55C8">
              <w:t>0</w:t>
            </w:r>
          </w:p>
        </w:tc>
        <w:tc>
          <w:tcPr>
            <w:tcW w:w="1000" w:type="dxa"/>
            <w:gridSpan w:val="4"/>
          </w:tcPr>
          <w:p w:rsidR="00AE56F7" w:rsidRPr="00AD55C8" w:rsidRDefault="00B47ED8" w:rsidP="00B75B8D">
            <w:pPr>
              <w:jc w:val="center"/>
            </w:pPr>
            <w:r w:rsidRPr="00AD55C8">
              <w:t>10 580,9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10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225,7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10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225,7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  <w:bookmarkStart w:id="0" w:name="_GoBack"/>
            <w:bookmarkEnd w:id="0"/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lastRenderedPageBreak/>
              <w:t>3.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Выплата единовременного пособия при всех формах устройства детей, лишенных родительского попечения, </w:t>
            </w:r>
          </w:p>
          <w:p w:rsidR="00AE56F7" w:rsidRPr="002837F0" w:rsidRDefault="00AE56F7" w:rsidP="00B75B8D">
            <w:r w:rsidRPr="002837F0">
              <w:t>в семью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B75B8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4.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r w:rsidRPr="002837F0"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27568,4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936,0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4 993,6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13 316,2</w:t>
            </w:r>
          </w:p>
        </w:tc>
        <w:tc>
          <w:tcPr>
            <w:tcW w:w="855" w:type="dxa"/>
            <w:gridSpan w:val="3"/>
          </w:tcPr>
          <w:p w:rsidR="00B75B8D" w:rsidRDefault="00AE56F7" w:rsidP="00B75B8D">
            <w:pPr>
              <w:jc w:val="center"/>
            </w:pPr>
            <w:r w:rsidRPr="002837F0">
              <w:t>8 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322,6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 </w:t>
            </w: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27568,4</w:t>
            </w:r>
          </w:p>
          <w:p w:rsidR="00AE56F7" w:rsidRPr="002837F0" w:rsidRDefault="00AE56F7" w:rsidP="00B75B8D">
            <w:pPr>
              <w:jc w:val="center"/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936,0</w:t>
            </w:r>
          </w:p>
          <w:p w:rsidR="00AE56F7" w:rsidRPr="002837F0" w:rsidRDefault="00AE56F7" w:rsidP="00B75B8D">
            <w:pPr>
              <w:jc w:val="center"/>
            </w:pP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936,0</w:t>
            </w:r>
          </w:p>
          <w:p w:rsidR="00AE56F7" w:rsidRPr="002837F0" w:rsidRDefault="00AE56F7" w:rsidP="00B75B8D">
            <w:pPr>
              <w:jc w:val="center"/>
            </w:pP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4 993,6</w:t>
            </w:r>
          </w:p>
        </w:tc>
        <w:tc>
          <w:tcPr>
            <w:tcW w:w="866" w:type="dxa"/>
            <w:gridSpan w:val="5"/>
          </w:tcPr>
          <w:p w:rsidR="00B75B8D" w:rsidRDefault="00AE56F7" w:rsidP="00B75B8D">
            <w:pPr>
              <w:jc w:val="center"/>
            </w:pPr>
            <w:r w:rsidRPr="002837F0">
              <w:t>13 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316,2</w:t>
            </w:r>
          </w:p>
        </w:tc>
        <w:tc>
          <w:tcPr>
            <w:tcW w:w="855" w:type="dxa"/>
            <w:gridSpan w:val="3"/>
          </w:tcPr>
          <w:p w:rsidR="00B75B8D" w:rsidRDefault="00AE56F7" w:rsidP="00B75B8D">
            <w:pPr>
              <w:jc w:val="center"/>
            </w:pPr>
            <w:r w:rsidRPr="002837F0">
              <w:t>8 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322,6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  <w:p w:rsidR="00AE56F7" w:rsidRPr="002837F0" w:rsidRDefault="00AE56F7" w:rsidP="00B75B8D"/>
          <w:p w:rsidR="00AE56F7" w:rsidRPr="002837F0" w:rsidRDefault="00AE56F7" w:rsidP="00B75B8D"/>
          <w:p w:rsidR="00AE56F7" w:rsidRPr="002837F0" w:rsidRDefault="00AE56F7" w:rsidP="00B75B8D">
            <w:pPr>
              <w:tabs>
                <w:tab w:val="left" w:pos="765"/>
              </w:tabs>
            </w:pPr>
            <w:r w:rsidRPr="002837F0">
              <w:tab/>
            </w:r>
          </w:p>
          <w:p w:rsidR="00AE56F7" w:rsidRPr="002837F0" w:rsidRDefault="00AE56F7" w:rsidP="00B75B8D">
            <w:pPr>
              <w:tabs>
                <w:tab w:val="left" w:pos="765"/>
              </w:tabs>
            </w:pPr>
          </w:p>
          <w:p w:rsidR="00AE56F7" w:rsidRPr="002837F0" w:rsidRDefault="00AE56F7" w:rsidP="00B75B8D">
            <w:pPr>
              <w:tabs>
                <w:tab w:val="left" w:pos="765"/>
              </w:tabs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5.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r w:rsidRPr="002837F0"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299,6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299,6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</w:t>
            </w: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299,6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299,6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94"/>
        </w:trPr>
        <w:tc>
          <w:tcPr>
            <w:tcW w:w="5490" w:type="dxa"/>
            <w:gridSpan w:val="7"/>
            <w:vMerge w:val="restart"/>
          </w:tcPr>
          <w:p w:rsidR="00AE56F7" w:rsidRDefault="00AE56F7" w:rsidP="00B75B8D">
            <w:r w:rsidRPr="002837F0">
              <w:t>ИТОГО по задаче 4</w:t>
            </w:r>
          </w:p>
          <w:p w:rsidR="00B75B8D" w:rsidRDefault="00B75B8D" w:rsidP="00B75B8D"/>
          <w:p w:rsidR="00B75B8D" w:rsidRDefault="00B75B8D" w:rsidP="00B75B8D"/>
          <w:p w:rsidR="00B75B8D" w:rsidRDefault="00B75B8D" w:rsidP="00B75B8D"/>
          <w:p w:rsidR="00B75B8D" w:rsidRDefault="00B75B8D" w:rsidP="00B75B8D"/>
          <w:p w:rsidR="00B75B8D" w:rsidRDefault="00B75B8D" w:rsidP="00B75B8D"/>
          <w:p w:rsidR="00B75B8D" w:rsidRPr="002837F0" w:rsidRDefault="00B75B8D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</w:tcPr>
          <w:p w:rsidR="00B75B8D" w:rsidRPr="00B75B8D" w:rsidRDefault="00057F63" w:rsidP="00B75B8D">
            <w:pPr>
              <w:jc w:val="center"/>
            </w:pPr>
            <w:r w:rsidRPr="00B75B8D">
              <w:t>327 </w:t>
            </w:r>
          </w:p>
          <w:p w:rsidR="00AE56F7" w:rsidRPr="00B75B8D" w:rsidRDefault="00057F63" w:rsidP="00B75B8D">
            <w:pPr>
              <w:jc w:val="center"/>
            </w:pPr>
            <w:r w:rsidRPr="00B75B8D">
              <w:t>013,5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B75B8D" w:rsidRDefault="00AE56F7" w:rsidP="00B75B8D">
            <w:r w:rsidRPr="00B75B8D">
              <w:t xml:space="preserve"> 936,0</w:t>
            </w:r>
          </w:p>
        </w:tc>
        <w:tc>
          <w:tcPr>
            <w:tcW w:w="1000" w:type="dxa"/>
            <w:gridSpan w:val="4"/>
          </w:tcPr>
          <w:p w:rsidR="00B75B8D" w:rsidRPr="00B75B8D" w:rsidRDefault="00057F63" w:rsidP="00B75B8D">
            <w:pPr>
              <w:jc w:val="center"/>
            </w:pPr>
            <w:r w:rsidRPr="00B75B8D">
              <w:t>75 </w:t>
            </w:r>
          </w:p>
          <w:p w:rsidR="00AE56F7" w:rsidRPr="00B75B8D" w:rsidRDefault="00057F63" w:rsidP="00B75B8D">
            <w:pPr>
              <w:jc w:val="center"/>
            </w:pPr>
            <w:r w:rsidRPr="00B75B8D">
              <w:t>705,0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123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106,6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127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265,9</w:t>
            </w:r>
          </w:p>
        </w:tc>
        <w:tc>
          <w:tcPr>
            <w:tcW w:w="1701" w:type="dxa"/>
            <w:gridSpan w:val="5"/>
            <w:vMerge w:val="restart"/>
          </w:tcPr>
          <w:p w:rsidR="00AE56F7" w:rsidRDefault="00AE56F7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Default="00B75B8D" w:rsidP="00B75B8D">
            <w:pPr>
              <w:jc w:val="center"/>
            </w:pPr>
          </w:p>
          <w:p w:rsidR="00B75B8D" w:rsidRPr="002837F0" w:rsidRDefault="00B75B8D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</w:tcPr>
          <w:p w:rsidR="00AE56F7" w:rsidRPr="00B75B8D" w:rsidRDefault="00AE56F7" w:rsidP="00B75B8D">
            <w:pPr>
              <w:jc w:val="center"/>
            </w:pPr>
            <w:r w:rsidRPr="00B75B8D"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00" w:type="dxa"/>
            <w:gridSpan w:val="4"/>
          </w:tcPr>
          <w:p w:rsidR="00AE56F7" w:rsidRPr="00B75B8D" w:rsidRDefault="00AE56F7" w:rsidP="00B75B8D">
            <w:pPr>
              <w:jc w:val="center"/>
            </w:pPr>
            <w:r w:rsidRPr="00B75B8D"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B75B8D" w:rsidRPr="00B75B8D" w:rsidRDefault="00BC739A" w:rsidP="00B75B8D">
            <w:pPr>
              <w:jc w:val="center"/>
            </w:pPr>
            <w:r w:rsidRPr="00B75B8D">
              <w:t>325 </w:t>
            </w:r>
          </w:p>
          <w:p w:rsidR="00AE56F7" w:rsidRPr="00B75B8D" w:rsidRDefault="00BC739A" w:rsidP="00B75B8D">
            <w:pPr>
              <w:jc w:val="center"/>
            </w:pPr>
            <w:r w:rsidRPr="00B75B8D">
              <w:t>294,6</w:t>
            </w:r>
            <w:r w:rsidR="00B028B3" w:rsidRPr="00B75B8D">
              <w:t xml:space="preserve"> 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936,0</w:t>
            </w:r>
          </w:p>
        </w:tc>
        <w:tc>
          <w:tcPr>
            <w:tcW w:w="1000" w:type="dxa"/>
            <w:gridSpan w:val="4"/>
          </w:tcPr>
          <w:p w:rsidR="00AE56F7" w:rsidRPr="00B75B8D" w:rsidRDefault="00057F63" w:rsidP="00B75B8D">
            <w:pPr>
              <w:jc w:val="center"/>
            </w:pPr>
            <w:r w:rsidRPr="00B75B8D">
              <w:t>75 574,5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122</w:t>
            </w:r>
            <w:r w:rsidR="00057F63">
              <w:t xml:space="preserve"> </w:t>
            </w:r>
            <w:r w:rsidRPr="002837F0">
              <w:t>312,4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126 471,7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513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00" w:type="dxa"/>
            <w:gridSpan w:val="4"/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7"/>
            <w:vMerge w:val="restart"/>
          </w:tcPr>
          <w:p w:rsidR="00AE56F7" w:rsidRPr="002837F0" w:rsidRDefault="00AE56F7" w:rsidP="00B75B8D">
            <w:pPr>
              <w:rPr>
                <w:lang w:val="en-US"/>
              </w:rPr>
            </w:pPr>
            <w:r w:rsidRPr="002837F0">
              <w:t xml:space="preserve">ИТОГО по подпрограмме </w:t>
            </w:r>
            <w:r w:rsidRPr="002837F0">
              <w:rPr>
                <w:lang w:val="en-US"/>
              </w:rPr>
              <w:t>I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всего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:rsidR="00B75B8D" w:rsidRDefault="0049758B" w:rsidP="00B75B8D">
            <w:pPr>
              <w:jc w:val="center"/>
            </w:pPr>
            <w:r w:rsidRPr="00B75B8D">
              <w:t>373 </w:t>
            </w:r>
          </w:p>
          <w:p w:rsidR="00AE56F7" w:rsidRPr="00B75B8D" w:rsidRDefault="0049758B" w:rsidP="00B75B8D">
            <w:pPr>
              <w:jc w:val="center"/>
            </w:pPr>
            <w:r w:rsidRPr="00B75B8D">
              <w:t>234,4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19562,9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19 510,2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AE56F7" w:rsidRPr="00B75B8D" w:rsidRDefault="0049758B" w:rsidP="00B75B8D">
            <w:pPr>
              <w:jc w:val="center"/>
            </w:pPr>
            <w:r w:rsidRPr="00B75B8D">
              <w:t>90 663,3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129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450,8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133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610,1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1718,9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0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75B8D" w:rsidRDefault="0049758B" w:rsidP="00B75B8D">
            <w:pPr>
              <w:jc w:val="center"/>
            </w:pPr>
            <w:r w:rsidRPr="00B75B8D">
              <w:t>352 </w:t>
            </w:r>
          </w:p>
          <w:p w:rsidR="00AE56F7" w:rsidRPr="00B75B8D" w:rsidRDefault="0049758B" w:rsidP="00B75B8D">
            <w:pPr>
              <w:jc w:val="center"/>
            </w:pPr>
            <w:r w:rsidRPr="00B75B8D">
              <w:t>983,1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8</w:t>
            </w:r>
            <w:r w:rsidR="00B028B3" w:rsidRPr="00B75B8D">
              <w:t xml:space="preserve"> </w:t>
            </w:r>
            <w:r w:rsidRPr="00B75B8D">
              <w:t>423,0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6F7" w:rsidRPr="00B75B8D" w:rsidRDefault="00AE56F7" w:rsidP="00B75B8D">
            <w:pPr>
              <w:jc w:val="center"/>
            </w:pPr>
            <w:r w:rsidRPr="00B75B8D">
              <w:t>8 422,8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B75B8D" w:rsidRDefault="0049758B" w:rsidP="00B75B8D">
            <w:pPr>
              <w:jc w:val="center"/>
            </w:pPr>
            <w:r w:rsidRPr="00B75B8D">
              <w:t>83 </w:t>
            </w:r>
          </w:p>
          <w:p w:rsidR="00AE56F7" w:rsidRPr="00B75B8D" w:rsidRDefault="0049758B" w:rsidP="00B75B8D">
            <w:pPr>
              <w:jc w:val="center"/>
            </w:pPr>
            <w:r w:rsidRPr="00B75B8D">
              <w:t>087,8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128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656,6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132</w:t>
            </w:r>
          </w:p>
          <w:p w:rsidR="00AE56F7" w:rsidRPr="002837F0" w:rsidRDefault="00AE56F7" w:rsidP="00B75B8D">
            <w:pPr>
              <w:jc w:val="center"/>
            </w:pPr>
            <w:r w:rsidRPr="002837F0">
              <w:t>815,9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18 532,4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11 139,9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11 087,4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7 445,0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0F0BF4">
        <w:trPr>
          <w:gridAfter w:val="1"/>
          <w:wAfter w:w="15" w:type="dxa"/>
          <w:trHeight w:val="3036"/>
        </w:trPr>
        <w:tc>
          <w:tcPr>
            <w:tcW w:w="5490" w:type="dxa"/>
            <w:gridSpan w:val="7"/>
            <w:vMerge/>
          </w:tcPr>
          <w:p w:rsidR="00AE56F7" w:rsidRPr="002837F0" w:rsidRDefault="00AE56F7" w:rsidP="00B75B8D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B75B8D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</w:t>
            </w:r>
            <w:proofErr w:type="spellEnd"/>
            <w:r w:rsidRPr="002837F0">
              <w:t>-</w:t>
            </w:r>
          </w:p>
          <w:p w:rsidR="00AE56F7" w:rsidRPr="002837F0" w:rsidRDefault="00AE56F7" w:rsidP="00B75B8D">
            <w:proofErr w:type="spellStart"/>
            <w:r w:rsidRPr="002837F0">
              <w:t>рование</w:t>
            </w:r>
            <w:proofErr w:type="spellEnd"/>
            <w:r w:rsidRPr="002837F0">
              <w:t xml:space="preserve"> расходов                 за счет средств бюджета </w:t>
            </w:r>
            <w:proofErr w:type="spellStart"/>
            <w:proofErr w:type="gramStart"/>
            <w:r w:rsidRPr="002837F0">
              <w:t>автоном-ного</w:t>
            </w:r>
            <w:proofErr w:type="spellEnd"/>
            <w:proofErr w:type="gramEnd"/>
            <w:r w:rsidRPr="002837F0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2 071,0</w:t>
            </w:r>
          </w:p>
          <w:p w:rsidR="00AE56F7" w:rsidRPr="002837F0" w:rsidRDefault="00AE56F7" w:rsidP="00B75B8D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B75B8D">
            <w:pPr>
              <w:jc w:val="center"/>
            </w:pPr>
            <w:r w:rsidRPr="002837F0">
              <w:t>1 000,0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B75B8D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1"/>
          </w:tcPr>
          <w:p w:rsidR="00AE56F7" w:rsidRPr="002837F0" w:rsidRDefault="00AE56F7" w:rsidP="00DC283A">
            <w:r w:rsidRPr="002837F0">
              <w:t xml:space="preserve">Подпрограмма </w:t>
            </w:r>
            <w:r w:rsidRPr="002837F0">
              <w:rPr>
                <w:lang w:val="en-US"/>
              </w:rPr>
              <w:t>II</w:t>
            </w:r>
            <w:r w:rsidRPr="002837F0">
              <w:t xml:space="preserve"> «Молодежь Ханты-Мансийского района»</w:t>
            </w: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1"/>
          </w:tcPr>
          <w:p w:rsidR="00AE56F7" w:rsidRPr="002837F0" w:rsidRDefault="00AE56F7" w:rsidP="00B75B8D">
            <w:r w:rsidRPr="002837F0">
              <w:t>Задача 1: создание условий для эффективного поведения молодежи на рынке труда</w:t>
            </w:r>
          </w:p>
        </w:tc>
      </w:tr>
      <w:tr w:rsidR="00DC283A" w:rsidRPr="002837F0" w:rsidTr="00423C3F">
        <w:trPr>
          <w:gridAfter w:val="3"/>
          <w:wAfter w:w="29" w:type="dxa"/>
          <w:trHeight w:val="33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1.</w:t>
            </w:r>
          </w:p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Default="00DC283A" w:rsidP="00B75B8D">
            <w:pPr>
              <w:rPr>
                <w:color w:val="000000" w:themeColor="text1"/>
              </w:rPr>
            </w:pPr>
          </w:p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bCs/>
                <w:color w:val="000000" w:themeColor="text1"/>
              </w:rPr>
            </w:pPr>
            <w:r w:rsidRPr="008B6240">
              <w:rPr>
                <w:bCs/>
                <w:color w:val="000000" w:themeColor="text1"/>
              </w:rPr>
              <w:lastRenderedPageBreak/>
              <w:t>Организация  экологических трудовых отрядов</w:t>
            </w: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Default="00DC283A" w:rsidP="00B75B8D">
            <w:pPr>
              <w:rPr>
                <w:bCs/>
                <w:color w:val="000000" w:themeColor="text1"/>
              </w:rPr>
            </w:pPr>
          </w:p>
          <w:p w:rsidR="00DC283A" w:rsidRPr="008B6240" w:rsidRDefault="00DC283A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lastRenderedPageBreak/>
              <w:t xml:space="preserve">комитет по финансам </w:t>
            </w:r>
          </w:p>
          <w:p w:rsidR="00DC283A" w:rsidRPr="008B6240" w:rsidRDefault="00DC283A" w:rsidP="00B75B8D">
            <w:pPr>
              <w:rPr>
                <w:color w:val="000000" w:themeColor="text1"/>
              </w:rPr>
            </w:pPr>
          </w:p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DC283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8 227,1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4 346,1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4 301,8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DC283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3 925,3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proofErr w:type="spellStart"/>
            <w:proofErr w:type="gramStart"/>
            <w:r w:rsidRPr="008B6240">
              <w:rPr>
                <w:color w:val="000000" w:themeColor="text1"/>
              </w:rPr>
              <w:t>администра</w:t>
            </w:r>
            <w:r>
              <w:rPr>
                <w:color w:val="000000" w:themeColor="text1"/>
              </w:rPr>
              <w:t>-</w:t>
            </w:r>
            <w:r w:rsidRPr="008B6240">
              <w:rPr>
                <w:color w:val="000000" w:themeColor="text1"/>
              </w:rPr>
              <w:t>ции</w:t>
            </w:r>
            <w:proofErr w:type="spellEnd"/>
            <w:proofErr w:type="gramEnd"/>
            <w:r w:rsidRPr="008B6240">
              <w:rPr>
                <w:color w:val="000000" w:themeColor="text1"/>
              </w:rPr>
              <w:t xml:space="preserve"> сельских поселений</w:t>
            </w:r>
          </w:p>
        </w:tc>
      </w:tr>
      <w:tr w:rsidR="00DC283A" w:rsidRPr="002837F0" w:rsidTr="00E63007">
        <w:trPr>
          <w:gridAfter w:val="3"/>
          <w:wAfter w:w="29" w:type="dxa"/>
          <w:trHeight w:val="608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100,0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shd w:val="clear" w:color="auto" w:fill="FFFFFF" w:themeFill="background1"/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</w:tr>
      <w:tr w:rsidR="00DC283A" w:rsidRPr="002837F0" w:rsidTr="00644453">
        <w:trPr>
          <w:gridAfter w:val="3"/>
          <w:wAfter w:w="29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8B6240" w:rsidRDefault="00DC283A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7 927,1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4 146,1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4 101,8</w:t>
            </w:r>
          </w:p>
        </w:tc>
        <w:tc>
          <w:tcPr>
            <w:tcW w:w="993" w:type="dxa"/>
            <w:gridSpan w:val="3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3 825,3</w:t>
            </w:r>
          </w:p>
        </w:tc>
        <w:tc>
          <w:tcPr>
            <w:tcW w:w="866" w:type="dxa"/>
            <w:gridSpan w:val="5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</w:tcPr>
          <w:p w:rsidR="00DC283A" w:rsidRPr="008B6240" w:rsidRDefault="00DC283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</w:tcPr>
          <w:p w:rsidR="00DC283A" w:rsidRPr="008B6240" w:rsidRDefault="00DC283A" w:rsidP="00B75B8D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 xml:space="preserve">комитет по </w:t>
            </w:r>
            <w:r w:rsidRPr="008B6240">
              <w:rPr>
                <w:color w:val="000000" w:themeColor="text1"/>
              </w:rPr>
              <w:lastRenderedPageBreak/>
              <w:t>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</w:tcBorders>
          </w:tcPr>
          <w:p w:rsidR="00E63007" w:rsidRPr="008B6240" w:rsidRDefault="00BB597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 xml:space="preserve">комитет по </w:t>
            </w:r>
            <w:r w:rsidRPr="008B6240">
              <w:rPr>
                <w:color w:val="000000" w:themeColor="text1"/>
              </w:rPr>
              <w:lastRenderedPageBreak/>
              <w:t>культуре, спорту и социальной политике</w:t>
            </w:r>
          </w:p>
        </w:tc>
      </w:tr>
      <w:tr w:rsidR="00E63007" w:rsidRPr="002837F0" w:rsidTr="00586BD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7C076A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E63007" w:rsidRPr="008B6240" w:rsidRDefault="00BB597A" w:rsidP="00B75B8D">
            <w:pPr>
              <w:rPr>
                <w:color w:val="000000" w:themeColor="text1"/>
              </w:rPr>
            </w:pPr>
            <w:proofErr w:type="spellStart"/>
            <w:proofErr w:type="gramStart"/>
            <w:r w:rsidRPr="008B6240">
              <w:rPr>
                <w:color w:val="000000" w:themeColor="text1"/>
              </w:rPr>
              <w:t>админист</w:t>
            </w:r>
            <w:proofErr w:type="spellEnd"/>
            <w:r w:rsidR="00DC283A">
              <w:rPr>
                <w:color w:val="000000" w:themeColor="text1"/>
              </w:rPr>
              <w:t>-</w:t>
            </w:r>
            <w:r w:rsidR="00E63007" w:rsidRPr="008B6240">
              <w:rPr>
                <w:color w:val="000000" w:themeColor="text1"/>
              </w:rPr>
              <w:t>р</w:t>
            </w:r>
            <w:r w:rsidRPr="008B6240">
              <w:rPr>
                <w:color w:val="000000" w:themeColor="text1"/>
              </w:rPr>
              <w:t>а</w:t>
            </w:r>
            <w:r w:rsidR="00E63007" w:rsidRPr="008B6240">
              <w:rPr>
                <w:color w:val="000000" w:themeColor="text1"/>
              </w:rPr>
              <w:t>ция</w:t>
            </w:r>
            <w:proofErr w:type="gramEnd"/>
            <w:r w:rsidR="00E63007" w:rsidRPr="008B6240">
              <w:rPr>
                <w:color w:val="000000" w:themeColor="text1"/>
              </w:rPr>
              <w:t xml:space="preserve"> </w:t>
            </w:r>
            <w:r w:rsidR="004A3AC7" w:rsidRPr="008B6240">
              <w:rPr>
                <w:color w:val="000000" w:themeColor="text1"/>
              </w:rPr>
              <w:t xml:space="preserve">Ханты-Мансийского </w:t>
            </w:r>
            <w:r w:rsidR="00E63007" w:rsidRPr="008B6240">
              <w:rPr>
                <w:color w:val="000000" w:themeColor="text1"/>
              </w:rPr>
              <w:t xml:space="preserve">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2 389,6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735,7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</w:tcBorders>
          </w:tcPr>
          <w:p w:rsidR="00E63007" w:rsidRPr="008B6240" w:rsidRDefault="00BB597A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МАУ «ОМЦ»</w:t>
            </w:r>
          </w:p>
        </w:tc>
      </w:tr>
      <w:tr w:rsidR="00E63007" w:rsidRPr="002837F0" w:rsidTr="00586BD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</w:tr>
      <w:tr w:rsidR="00E63007" w:rsidRPr="002837F0" w:rsidTr="00423C3F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B75B8D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2 389,6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735,7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</w:tcPr>
          <w:p w:rsidR="00E63007" w:rsidRPr="008B6240" w:rsidRDefault="00E63007" w:rsidP="00B75B8D">
            <w:pPr>
              <w:rPr>
                <w:color w:val="000000" w:themeColor="text1"/>
              </w:rPr>
            </w:pPr>
          </w:p>
        </w:tc>
      </w:tr>
      <w:tr w:rsidR="00423C3F" w:rsidRPr="002837F0" w:rsidTr="00FE1BC3">
        <w:trPr>
          <w:gridAfter w:val="3"/>
          <w:wAfter w:w="29" w:type="dxa"/>
          <w:trHeight w:val="293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8B6240" w:rsidRDefault="00423C3F" w:rsidP="00B75B8D">
            <w:pPr>
              <w:rPr>
                <w:bCs/>
                <w:color w:val="000000" w:themeColor="text1"/>
              </w:rPr>
            </w:pPr>
            <w:r w:rsidRPr="008B6240">
              <w:rPr>
                <w:bCs/>
                <w:color w:val="000000" w:themeColor="text1"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8B6240" w:rsidRDefault="00423C3F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8B6240" w:rsidRDefault="00423C3F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</w:tcPr>
          <w:p w:rsidR="00423C3F" w:rsidRPr="008B6240" w:rsidRDefault="00423C3F" w:rsidP="00B75B8D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8B6240" w:rsidRDefault="00423C3F" w:rsidP="00B75B8D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комитет по образованию</w:t>
            </w:r>
          </w:p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853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DC283A">
            <w:pPr>
              <w:rPr>
                <w:bCs/>
              </w:rPr>
            </w:pPr>
            <w:r w:rsidRPr="002837F0">
              <w:rPr>
                <w:bCs/>
              </w:rPr>
              <w:t>Районное  мероприятие профессиональной ориентации</w:t>
            </w:r>
            <w:r w:rsidR="00DC283A">
              <w:rPr>
                <w:bCs/>
              </w:rPr>
              <w:t xml:space="preserve"> </w:t>
            </w:r>
            <w:r w:rsidRPr="002837F0">
              <w:rPr>
                <w:bCs/>
              </w:rPr>
              <w:t>«Лаборатория профессий»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</w:tr>
      <w:tr w:rsidR="00423C3F" w:rsidRPr="002837F0" w:rsidTr="00276BF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367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255830">
        <w:trPr>
          <w:gridAfter w:val="3"/>
          <w:wAfter w:w="29" w:type="dxa"/>
          <w:trHeight w:val="482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276BF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4.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Участие в региональных проектах:  </w:t>
            </w:r>
          </w:p>
          <w:p w:rsidR="00423C3F" w:rsidRPr="002837F0" w:rsidRDefault="00423C3F" w:rsidP="00B75B8D">
            <w:pPr>
              <w:rPr>
                <w:bCs/>
              </w:rPr>
            </w:pPr>
            <w:r w:rsidRPr="002837F0">
              <w:rPr>
                <w:bCs/>
              </w:rPr>
              <w:t>«Азбука бизнеса»;</w:t>
            </w:r>
          </w:p>
          <w:p w:rsidR="00423C3F" w:rsidRPr="002837F0" w:rsidRDefault="00423C3F" w:rsidP="00DC283A">
            <w:pPr>
              <w:rPr>
                <w:bCs/>
              </w:rPr>
            </w:pPr>
            <w:r w:rsidRPr="002837F0">
              <w:rPr>
                <w:bCs/>
              </w:rPr>
              <w:t>«Слет молодых предпринимателей Югры»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</w:tr>
      <w:tr w:rsidR="00423C3F" w:rsidRPr="002837F0" w:rsidTr="00FE1BC3">
        <w:trPr>
          <w:gridAfter w:val="3"/>
          <w:wAfter w:w="29" w:type="dxa"/>
          <w:trHeight w:val="55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558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255830">
        <w:trPr>
          <w:gridAfter w:val="3"/>
          <w:wAfter w:w="29" w:type="dxa"/>
          <w:trHeight w:val="388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255830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lastRenderedPageBreak/>
              <w:t>5.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Изготовление информационных </w:t>
            </w:r>
            <w:proofErr w:type="spellStart"/>
            <w:r w:rsidRPr="002837F0">
              <w:rPr>
                <w:bCs/>
              </w:rPr>
              <w:t>флаеров</w:t>
            </w:r>
            <w:proofErr w:type="spellEnd"/>
            <w:r w:rsidRPr="002837F0"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B75B8D">
            <w:r w:rsidRPr="002837F0">
              <w:t>комитет по образованию</w:t>
            </w:r>
          </w:p>
        </w:tc>
      </w:tr>
      <w:tr w:rsidR="00423C3F" w:rsidRPr="002837F0" w:rsidTr="00FE1BC3">
        <w:trPr>
          <w:gridAfter w:val="3"/>
          <w:wAfter w:w="29" w:type="dxa"/>
          <w:trHeight w:val="556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55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255830">
        <w:trPr>
          <w:gridAfter w:val="3"/>
          <w:wAfter w:w="29" w:type="dxa"/>
          <w:trHeight w:val="281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6.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  <w:r w:rsidRPr="002837F0">
              <w:t xml:space="preserve">Оказание методической помощи по вопросам </w:t>
            </w:r>
            <w:proofErr w:type="spellStart"/>
            <w:r w:rsidRPr="002837F0">
              <w:t>трудозанятости</w:t>
            </w:r>
            <w:proofErr w:type="spellEnd"/>
            <w:r w:rsidRPr="002837F0">
              <w:t xml:space="preserve"> молодежи</w:t>
            </w:r>
          </w:p>
        </w:tc>
        <w:tc>
          <w:tcPr>
            <w:tcW w:w="1606" w:type="dxa"/>
            <w:gridSpan w:val="4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/>
        </w:tc>
        <w:tc>
          <w:tcPr>
            <w:tcW w:w="1687" w:type="dxa"/>
            <w:gridSpan w:val="3"/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7"/>
            <w:vMerge w:val="restart"/>
          </w:tcPr>
          <w:p w:rsidR="00423C3F" w:rsidRPr="002837F0" w:rsidRDefault="00423C3F" w:rsidP="00B75B8D">
            <w:r w:rsidRPr="002837F0">
              <w:t>ИТОГО по задаче 1</w:t>
            </w:r>
          </w:p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>
              <w:t>10 817,1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6 000,0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5 955,7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4 861,4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7"/>
            <w:vMerge/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200,0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200,0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100,0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7"/>
            <w:vMerge/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10 517,1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5 800,0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5 755,7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4 761,4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7"/>
            <w:vMerge/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14399" w:type="dxa"/>
            <w:gridSpan w:val="39"/>
          </w:tcPr>
          <w:p w:rsidR="00423C3F" w:rsidRPr="002837F0" w:rsidRDefault="00423C3F" w:rsidP="00B75B8D">
            <w:pPr>
              <w:jc w:val="both"/>
            </w:pPr>
            <w:r w:rsidRPr="002837F0">
              <w:t>Задача 2: стимулирование инновационного поведения молодежи и создание условий для развития ее творческого потенциала</w:t>
            </w:r>
          </w:p>
          <w:p w:rsidR="00423C3F" w:rsidRPr="002837F0" w:rsidRDefault="00423C3F" w:rsidP="00B75B8D">
            <w:pPr>
              <w:jc w:val="both"/>
            </w:pPr>
            <w:r w:rsidRPr="002837F0">
              <w:t>Задача 3: вовлечение молодежи в социальную активную деятельность, стимулирование социально значимых инициатив путем создания условий для развития детских и молодежных общественных организаций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  <w:r w:rsidRPr="002837F0">
              <w:t xml:space="preserve"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районный молодежный </w:t>
            </w:r>
            <w:proofErr w:type="spellStart"/>
            <w:r w:rsidRPr="002837F0">
              <w:lastRenderedPageBreak/>
              <w:t>агитпробег</w:t>
            </w:r>
            <w:proofErr w:type="spellEnd"/>
            <w:r w:rsidRPr="002837F0">
              <w:t xml:space="preserve"> «Выбери жизнь», муниципальный этап окружного молодежного проекта «Учеба</w:t>
            </w:r>
            <w:proofErr w:type="gramStart"/>
            <w:r w:rsidRPr="002837F0">
              <w:t xml:space="preserve"> Д</w:t>
            </w:r>
            <w:proofErr w:type="gramEnd"/>
            <w:r w:rsidRPr="002837F0">
              <w:t>ля Актива Региона», участие в окружном фестивале работающей молодежи «Стимул», участие в окружном слете молодежных трудовых отрядов и (или) др.)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1060,9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587,0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585,9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475,0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  <w:p w:rsidR="00423C3F" w:rsidRPr="002837F0" w:rsidRDefault="00423C3F" w:rsidP="00B75B8D"/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1060,9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587,0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585,9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 xml:space="preserve">  475,0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lastRenderedPageBreak/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rPr>
                <w:bCs/>
              </w:rPr>
            </w:pPr>
            <w:r w:rsidRPr="002837F0"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606" w:type="dxa"/>
            <w:gridSpan w:val="4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125,0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423C3F" w:rsidRPr="002837F0" w:rsidRDefault="00423C3F" w:rsidP="00B75B8D">
            <w:r w:rsidRPr="002837F0">
              <w:t xml:space="preserve">комитет по культуре, спорту и социальной политике 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B75B8D">
            <w:pPr>
              <w:jc w:val="center"/>
            </w:pP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1606" w:type="dxa"/>
            <w:gridSpan w:val="4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125,0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  <w:tcBorders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7"/>
            <w:vMerge w:val="restart"/>
          </w:tcPr>
          <w:p w:rsidR="00423C3F" w:rsidRPr="002837F0" w:rsidRDefault="00423C3F" w:rsidP="00B75B8D">
            <w:r w:rsidRPr="002837F0">
              <w:t>Итого по задачам 2 и 3</w:t>
            </w:r>
          </w:p>
          <w:p w:rsidR="00423C3F" w:rsidRPr="002837F0" w:rsidRDefault="00423C3F" w:rsidP="00B75B8D"/>
          <w:p w:rsidR="00423C3F" w:rsidRPr="002837F0" w:rsidRDefault="00423C3F" w:rsidP="00B75B8D"/>
          <w:p w:rsidR="00423C3F" w:rsidRPr="002837F0" w:rsidRDefault="00423C3F" w:rsidP="00B75B8D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1335,9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737,0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735,9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600,0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  <w:tcBorders>
              <w:top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7"/>
            <w:vMerge/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  <w:p w:rsidR="00423C3F" w:rsidRPr="002837F0" w:rsidRDefault="00423C3F" w:rsidP="00B75B8D">
            <w:pPr>
              <w:jc w:val="center"/>
            </w:pP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7"/>
            <w:vMerge/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1335,9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737,0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735,9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600,0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B75B8D"/>
        </w:tc>
      </w:tr>
      <w:tr w:rsidR="00423C3F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1"/>
          </w:tcPr>
          <w:p w:rsidR="00423C3F" w:rsidRPr="002837F0" w:rsidRDefault="00423C3F" w:rsidP="00B75B8D">
            <w:pPr>
              <w:jc w:val="both"/>
            </w:pPr>
            <w:r w:rsidRPr="002837F0">
              <w:t>Задача 4: создание условий для развития гражданск</w:t>
            </w:r>
            <w:proofErr w:type="gramStart"/>
            <w:r w:rsidRPr="002837F0">
              <w:t>о-</w:t>
            </w:r>
            <w:proofErr w:type="gramEnd"/>
            <w:r w:rsidRPr="002837F0">
              <w:t>, военно-патриотических качеств молодежи, формирование механизмов повышения качества подготовки допризывной молодежи</w:t>
            </w:r>
          </w:p>
        </w:tc>
      </w:tr>
      <w:tr w:rsidR="00423C3F" w:rsidRPr="002837F0" w:rsidTr="00DC283A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DC283A" w:rsidRDefault="00423C3F" w:rsidP="00B75B8D">
            <w:r w:rsidRPr="002837F0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  <w:p w:rsidR="00DC283A" w:rsidRPr="002837F0" w:rsidRDefault="00DC283A" w:rsidP="00B75B8D"/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423C3F" w:rsidRPr="002837F0" w:rsidRDefault="00423C3F" w:rsidP="00DC283A">
            <w:r w:rsidRPr="002837F0">
              <w:t xml:space="preserve">комитет по культуре, спорту и социальной политике совместно с членами молодежной обществен- </w:t>
            </w:r>
          </w:p>
        </w:tc>
      </w:tr>
      <w:tr w:rsidR="00423C3F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B75B8D"/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423C3F" w:rsidRPr="002837F0" w:rsidRDefault="00423C3F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B75B8D"/>
        </w:tc>
      </w:tr>
      <w:tr w:rsidR="00DC283A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DC283A">
            <w:r w:rsidRPr="002837F0">
              <w:t>бюджет района</w:t>
            </w:r>
          </w:p>
          <w:p w:rsidR="00DC283A" w:rsidRDefault="00DC283A" w:rsidP="00B75B8D"/>
          <w:p w:rsidR="00DC283A" w:rsidRDefault="00DC283A" w:rsidP="00B75B8D"/>
          <w:p w:rsidR="00DC283A" w:rsidRDefault="00DC283A" w:rsidP="00B75B8D"/>
          <w:p w:rsidR="00DC283A" w:rsidRPr="002837F0" w:rsidRDefault="00DC283A" w:rsidP="00B75B8D"/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610AE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DC283A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DC283A"/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701" w:type="dxa"/>
            <w:gridSpan w:val="5"/>
          </w:tcPr>
          <w:p w:rsidR="00DC283A" w:rsidRPr="002837F0" w:rsidRDefault="00DC283A" w:rsidP="00B75B8D">
            <w:r w:rsidRPr="002837F0">
              <w:t>ной Палаты при Думе Ханты-Мансийского района</w:t>
            </w:r>
          </w:p>
        </w:tc>
      </w:tr>
      <w:tr w:rsidR="00DC283A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DC283A" w:rsidRPr="002837F0" w:rsidRDefault="00DC283A" w:rsidP="00B75B8D">
            <w:r w:rsidRPr="002837F0">
              <w:t>Организация и проведение мониторингов, 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                    в подростковой и молодежной среде, физического здоровья подрастающего поколения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DC283A" w:rsidRPr="002837F0" w:rsidRDefault="00DC283A" w:rsidP="00B75B8D">
            <w:r w:rsidRPr="002837F0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DC283A" w:rsidRPr="002837F0" w:rsidRDefault="00DC283A" w:rsidP="00B75B8D">
            <w:r w:rsidRPr="002837F0">
              <w:t>комитет по культуре, спорту и социальной политике</w:t>
            </w:r>
          </w:p>
        </w:tc>
      </w:tr>
      <w:tr w:rsidR="00DC283A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DC283A" w:rsidRPr="002837F0" w:rsidRDefault="00DC283A" w:rsidP="00B75B8D">
            <w:proofErr w:type="gramStart"/>
            <w:r w:rsidRPr="002837F0">
              <w:t xml:space="preserve">Проведение районных мероприятий и участие         в мероприятиях автономного округа по военно-патриотическому воспитанию молодежи (районная Спартакиада допризывной    молодежи, районный фестиваль молодежного творчества «Память», конкурс </w:t>
            </w:r>
            <w:proofErr w:type="gramEnd"/>
          </w:p>
          <w:p w:rsidR="00DC283A" w:rsidRPr="002837F0" w:rsidRDefault="00DC283A" w:rsidP="00B75B8D">
            <w:r w:rsidRPr="002837F0">
              <w:t xml:space="preserve">«Я патриот», акция «9 Мая», </w:t>
            </w:r>
            <w:proofErr w:type="gramStart"/>
            <w:r w:rsidRPr="002837F0">
              <w:t>пятидневные</w:t>
            </w:r>
            <w:proofErr w:type="gramEnd"/>
            <w:r w:rsidRPr="002837F0">
              <w:t xml:space="preserve"> учебные </w:t>
            </w:r>
          </w:p>
          <w:p w:rsidR="00DC283A" w:rsidRPr="002837F0" w:rsidRDefault="00DC283A" w:rsidP="00B75B8D">
            <w:r w:rsidRPr="002837F0">
              <w:t>сборы с учащимися</w:t>
            </w:r>
          </w:p>
          <w:p w:rsidR="00DC283A" w:rsidRPr="002837F0" w:rsidRDefault="00DC283A" w:rsidP="00B75B8D">
            <w:r w:rsidRPr="002837F0">
              <w:lastRenderedPageBreak/>
              <w:t>десятых классов общеобразовательных учреждений района, соревнования «Школа безопасности», военно-спортивная игра «Зарница», участие в окружной Спартакиаде допризывной</w:t>
            </w:r>
          </w:p>
          <w:p w:rsidR="00DC283A" w:rsidRPr="002837F0" w:rsidRDefault="00DC283A" w:rsidP="00B75B8D">
            <w:pPr>
              <w:rPr>
                <w:bCs/>
              </w:rPr>
            </w:pPr>
            <w:r w:rsidRPr="002837F0">
              <w:t>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DC283A" w:rsidRPr="002837F0" w:rsidRDefault="00DC283A" w:rsidP="00B75B8D">
            <w:r w:rsidRPr="002837F0">
              <w:lastRenderedPageBreak/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DC283A" w:rsidRPr="002837F0" w:rsidRDefault="00DC283A" w:rsidP="00B75B8D">
            <w:r w:rsidRPr="002837F0">
              <w:t>в 2014 году: комитет по культуре, спорту и социальной политике – 1 608,9 тыс. руб.;</w:t>
            </w:r>
          </w:p>
          <w:p w:rsidR="00DC283A" w:rsidRPr="002837F0" w:rsidRDefault="00DC283A" w:rsidP="00B75B8D">
            <w:r w:rsidRPr="002837F0">
              <w:t>комитет по образованию – 0,0 тыс. руб.</w:t>
            </w:r>
          </w:p>
          <w:p w:rsidR="00DC283A" w:rsidRPr="002837F0" w:rsidRDefault="00DC283A" w:rsidP="00B75B8D">
            <w:r w:rsidRPr="002837F0">
              <w:t xml:space="preserve">В 2015 году: комитет по культуре, </w:t>
            </w:r>
            <w:r w:rsidRPr="002837F0">
              <w:lastRenderedPageBreak/>
              <w:t>спорту и социальной политике –166,0 тыс. руб.;</w:t>
            </w:r>
          </w:p>
          <w:p w:rsidR="00DC283A" w:rsidRPr="002837F0" w:rsidRDefault="00DC283A" w:rsidP="00B75B8D">
            <w:r w:rsidRPr="002837F0">
              <w:t>комитет по образованию – 0,0 тыс. руб.</w:t>
            </w:r>
          </w:p>
        </w:tc>
      </w:tr>
      <w:tr w:rsidR="00DC283A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2"/>
          <w:wAfter w:w="21" w:type="dxa"/>
          <w:trHeight w:val="569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rPr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  <w:p w:rsidR="00DC283A" w:rsidRPr="002837F0" w:rsidRDefault="00DC283A" w:rsidP="00B75B8D"/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574,7</w:t>
            </w:r>
          </w:p>
          <w:p w:rsidR="00DC283A" w:rsidRPr="002837F0" w:rsidRDefault="00DC283A" w:rsidP="00B75B8D">
            <w:pPr>
              <w:jc w:val="center"/>
            </w:pP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  <w:p w:rsidR="00DC283A" w:rsidRPr="002837F0" w:rsidRDefault="00DC283A" w:rsidP="00B75B8D">
            <w:pPr>
              <w:jc w:val="center"/>
            </w:pP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lastRenderedPageBreak/>
              <w:t>4.</w:t>
            </w:r>
          </w:p>
          <w:p w:rsidR="00DC283A" w:rsidRPr="002837F0" w:rsidRDefault="00DC283A" w:rsidP="00B75B8D">
            <w:pPr>
              <w:jc w:val="center"/>
            </w:pP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деятельности кадетского класса </w:t>
            </w:r>
          </w:p>
          <w:p w:rsidR="00DC283A" w:rsidRPr="002837F0" w:rsidRDefault="00DC283A" w:rsidP="00B75B8D">
            <w:pPr>
              <w:rPr>
                <w:bCs/>
              </w:rPr>
            </w:pPr>
            <w:r w:rsidRPr="002837F0">
              <w:rPr>
                <w:bCs/>
              </w:rPr>
              <w:t>на базе МКОУ ХМР «СОШ с. Елизарово»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DC283A" w:rsidRPr="002837F0" w:rsidRDefault="00DC283A" w:rsidP="00B75B8D">
            <w:r w:rsidRPr="002837F0">
              <w:t xml:space="preserve">комитет по образованию </w:t>
            </w:r>
          </w:p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комитет по образованию</w:t>
            </w:r>
          </w:p>
        </w:tc>
      </w:tr>
      <w:tr w:rsidR="00DC283A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rPr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rPr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70"/>
        </w:trPr>
        <w:tc>
          <w:tcPr>
            <w:tcW w:w="5447" w:type="dxa"/>
            <w:gridSpan w:val="6"/>
            <w:vMerge w:val="restart"/>
          </w:tcPr>
          <w:p w:rsidR="00DC283A" w:rsidRPr="002837F0" w:rsidRDefault="00DC283A" w:rsidP="00B75B8D">
            <w:r w:rsidRPr="002837F0">
              <w:t>ИТОГО по задаче 4</w:t>
            </w:r>
          </w:p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tabs>
                <w:tab w:val="center" w:pos="388"/>
              </w:tabs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23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501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408,7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DC283A" w:rsidRPr="002837F0" w:rsidRDefault="00DC283A" w:rsidP="00B75B8D"/>
        </w:tc>
      </w:tr>
      <w:tr w:rsidR="00DC283A" w:rsidRPr="002837F0" w:rsidTr="00DC283A">
        <w:trPr>
          <w:gridAfter w:val="1"/>
          <w:wAfter w:w="15" w:type="dxa"/>
          <w:trHeight w:val="70"/>
        </w:trPr>
        <w:tc>
          <w:tcPr>
            <w:tcW w:w="14413" w:type="dxa"/>
            <w:gridSpan w:val="41"/>
          </w:tcPr>
          <w:p w:rsidR="00DC283A" w:rsidRPr="00DC283A" w:rsidRDefault="00DC283A" w:rsidP="00B75B8D">
            <w:r w:rsidRPr="00DC283A">
              <w:t>Задача 5: поддержка студенческой молодежи</w:t>
            </w:r>
          </w:p>
        </w:tc>
      </w:tr>
      <w:tr w:rsidR="00DC283A" w:rsidRPr="002837F0" w:rsidTr="002E3218">
        <w:trPr>
          <w:gridAfter w:val="1"/>
          <w:wAfter w:w="15" w:type="dxa"/>
          <w:trHeight w:val="203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1.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r w:rsidRPr="002837F0">
              <w:t>Компенсация расходов на обучение студентов Ханты-Мансийского района</w:t>
            </w:r>
          </w:p>
          <w:p w:rsidR="00DC283A" w:rsidRPr="002837F0" w:rsidRDefault="00DC283A" w:rsidP="00B75B8D"/>
        </w:tc>
        <w:tc>
          <w:tcPr>
            <w:tcW w:w="1367" w:type="dxa"/>
            <w:gridSpan w:val="2"/>
            <w:vMerge w:val="restart"/>
            <w:tcBorders>
              <w:left w:val="single" w:sz="4" w:space="0" w:color="auto"/>
            </w:tcBorders>
          </w:tcPr>
          <w:p w:rsidR="00DC283A" w:rsidRPr="002837F0" w:rsidRDefault="00DC283A" w:rsidP="00B75B8D">
            <w:r w:rsidRPr="002837F0">
              <w:t xml:space="preserve">комитет по культуре, спорту и </w:t>
            </w:r>
            <w:proofErr w:type="spellStart"/>
            <w:proofErr w:type="gramStart"/>
            <w:r w:rsidRPr="002837F0">
              <w:t>социаль</w:t>
            </w:r>
            <w:proofErr w:type="spellEnd"/>
            <w:r>
              <w:t>-</w:t>
            </w:r>
            <w:r w:rsidRPr="002837F0">
              <w:t>ной</w:t>
            </w:r>
            <w:proofErr w:type="gramEnd"/>
            <w:r w:rsidRPr="002837F0">
              <w:t xml:space="preserve">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DC283A" w:rsidRPr="002837F0" w:rsidRDefault="00DC283A" w:rsidP="00B75B8D">
            <w:r w:rsidRPr="002837F0">
              <w:t>комитет по культуре, спорту и социальной политике</w:t>
            </w:r>
          </w:p>
        </w:tc>
      </w:tr>
      <w:tr w:rsidR="00DC283A" w:rsidRPr="002837F0" w:rsidTr="002E3218">
        <w:trPr>
          <w:gridAfter w:val="1"/>
          <w:wAfter w:w="15" w:type="dxa"/>
          <w:trHeight w:val="501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83A" w:rsidRPr="002837F0" w:rsidRDefault="00DC283A" w:rsidP="00B75B8D"/>
        </w:tc>
        <w:tc>
          <w:tcPr>
            <w:tcW w:w="136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окружной</w:t>
            </w:r>
          </w:p>
          <w:p w:rsidR="00DC283A" w:rsidRPr="002837F0" w:rsidRDefault="00DC283A" w:rsidP="00B75B8D">
            <w:r w:rsidRPr="002837F0">
              <w:t>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501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150,0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96"/>
        </w:trPr>
        <w:tc>
          <w:tcPr>
            <w:tcW w:w="5447" w:type="dxa"/>
            <w:gridSpan w:val="6"/>
            <w:vMerge w:val="restart"/>
          </w:tcPr>
          <w:p w:rsidR="00DC283A" w:rsidRPr="002837F0" w:rsidRDefault="00DC283A" w:rsidP="00B75B8D">
            <w:r w:rsidRPr="002837F0">
              <w:t>ИТОГО по задаче 5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DC283A" w:rsidRDefault="00DC283A" w:rsidP="00B75B8D">
            <w:r w:rsidRPr="00DC283A">
              <w:lastRenderedPageBreak/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DC283A" w:rsidRPr="002837F0" w:rsidRDefault="00DC283A" w:rsidP="00B75B8D">
            <w:r w:rsidRPr="002837F0">
              <w:t xml:space="preserve">комитет по </w:t>
            </w:r>
            <w:r w:rsidRPr="002837F0">
              <w:lastRenderedPageBreak/>
              <w:t>культуре, спорту и социальной политике</w:t>
            </w:r>
          </w:p>
        </w:tc>
      </w:tr>
      <w:tr w:rsidR="00DC283A" w:rsidRPr="002837F0" w:rsidTr="002E3218">
        <w:trPr>
          <w:gridAfter w:val="1"/>
          <w:wAfter w:w="15" w:type="dxa"/>
          <w:trHeight w:val="501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DC283A" w:rsidRDefault="00DC283A" w:rsidP="00B75B8D">
            <w:r w:rsidRPr="00DC283A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490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DC283A" w:rsidRDefault="00DC283A" w:rsidP="00B75B8D">
            <w:r w:rsidRPr="00DC283A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150,0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6"/>
            <w:vMerge w:val="restart"/>
          </w:tcPr>
          <w:p w:rsidR="00DC283A" w:rsidRPr="002837F0" w:rsidRDefault="00DC283A" w:rsidP="00B75B8D">
            <w:pPr>
              <w:rPr>
                <w:lang w:val="en-US"/>
              </w:rPr>
            </w:pPr>
            <w:r w:rsidRPr="002837F0">
              <w:t xml:space="preserve">ИТОГО по подпрограмме </w:t>
            </w:r>
            <w:r w:rsidRPr="002837F0">
              <w:rPr>
                <w:lang w:val="en-US"/>
              </w:rPr>
              <w:t>II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Default="00DC283A" w:rsidP="00B75B8D">
            <w:pPr>
              <w:jc w:val="center"/>
            </w:pPr>
            <w:r w:rsidRPr="002837F0">
              <w:t>12</w:t>
            </w:r>
            <w:r>
              <w:t> </w:t>
            </w:r>
          </w:p>
          <w:p w:rsidR="00DC283A" w:rsidRPr="002837F0" w:rsidRDefault="00DC283A" w:rsidP="00DC283A">
            <w:pPr>
              <w:jc w:val="center"/>
            </w:pPr>
            <w:r w:rsidRPr="002837F0">
              <w:t>877,7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7 295,7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7 250,3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5 627,4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200,0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200,0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100,0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562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12 577,7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7 095,7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7 050,3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5 527,4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578"/>
        </w:trPr>
        <w:tc>
          <w:tcPr>
            <w:tcW w:w="5447" w:type="dxa"/>
            <w:gridSpan w:val="6"/>
            <w:vMerge w:val="restart"/>
          </w:tcPr>
          <w:p w:rsidR="00DC283A" w:rsidRPr="002837F0" w:rsidRDefault="00DC283A" w:rsidP="00B75B8D">
            <w:r w:rsidRPr="002837F0">
              <w:t>ИТОГО по муниципальной программе</w:t>
            </w:r>
          </w:p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>
              <w:t xml:space="preserve">386 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112,1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DC283A" w:rsidRDefault="00DC283A" w:rsidP="00DC283A">
            <w:pPr>
              <w:jc w:val="center"/>
            </w:pPr>
            <w:r w:rsidRPr="00DC283A">
              <w:t>26</w:t>
            </w:r>
            <w:r>
              <w:t xml:space="preserve"> </w:t>
            </w:r>
            <w:r w:rsidRPr="00DC283A">
              <w:t>858,6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Default="00DC283A" w:rsidP="00DC283A">
            <w:pPr>
              <w:jc w:val="center"/>
            </w:pPr>
            <w:r w:rsidRPr="00DC283A">
              <w:t>26</w:t>
            </w:r>
            <w:r>
              <w:t xml:space="preserve"> </w:t>
            </w:r>
          </w:p>
          <w:p w:rsidR="00DC283A" w:rsidRPr="00DC283A" w:rsidRDefault="00DC283A" w:rsidP="00DC283A">
            <w:pPr>
              <w:jc w:val="center"/>
            </w:pPr>
            <w:r w:rsidRPr="00DC283A">
              <w:t>760,5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96 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290,7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129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450,8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133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610,1</w:t>
            </w:r>
          </w:p>
        </w:tc>
        <w:tc>
          <w:tcPr>
            <w:tcW w:w="1701" w:type="dxa"/>
            <w:gridSpan w:val="5"/>
            <w:vMerge w:val="restart"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1718,9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130,5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794,2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794,2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353 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283,1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8623,0</w:t>
            </w:r>
          </w:p>
          <w:p w:rsidR="00DC283A" w:rsidRPr="00DC283A" w:rsidRDefault="00DC283A" w:rsidP="00B75B8D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8622,8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83 187,8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128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656,6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132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815,9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87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31 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110,1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18 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235,6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DC283A" w:rsidRDefault="00DC283A" w:rsidP="00B75B8D">
            <w:pPr>
              <w:jc w:val="center"/>
            </w:pPr>
            <w:r w:rsidRPr="00DC283A">
              <w:t>18 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137,7</w:t>
            </w:r>
          </w:p>
        </w:tc>
        <w:tc>
          <w:tcPr>
            <w:tcW w:w="938" w:type="dxa"/>
            <w:gridSpan w:val="4"/>
          </w:tcPr>
          <w:p w:rsidR="00DC283A" w:rsidRPr="00DC283A" w:rsidRDefault="00DC283A" w:rsidP="00B75B8D">
            <w:pPr>
              <w:jc w:val="center"/>
            </w:pPr>
            <w:r w:rsidRPr="00DC283A">
              <w:t>12 </w:t>
            </w:r>
          </w:p>
          <w:p w:rsidR="00DC283A" w:rsidRPr="00DC283A" w:rsidRDefault="00DC283A" w:rsidP="00B75B8D">
            <w:pPr>
              <w:jc w:val="center"/>
            </w:pPr>
            <w:r w:rsidRPr="00DC283A">
              <w:t>972,4</w:t>
            </w:r>
          </w:p>
        </w:tc>
        <w:tc>
          <w:tcPr>
            <w:tcW w:w="854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855" w:type="dxa"/>
            <w:gridSpan w:val="3"/>
          </w:tcPr>
          <w:p w:rsidR="00DC283A" w:rsidRPr="00DC283A" w:rsidRDefault="00DC283A" w:rsidP="00B75B8D">
            <w:pPr>
              <w:jc w:val="center"/>
            </w:pPr>
            <w:r w:rsidRPr="00DC283A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  <w:tr w:rsidR="00DC283A" w:rsidRPr="002837F0" w:rsidTr="002E3218">
        <w:trPr>
          <w:gridAfter w:val="1"/>
          <w:wAfter w:w="15" w:type="dxa"/>
          <w:trHeight w:val="87"/>
        </w:trPr>
        <w:tc>
          <w:tcPr>
            <w:tcW w:w="5447" w:type="dxa"/>
            <w:gridSpan w:val="6"/>
            <w:vMerge/>
          </w:tcPr>
          <w:p w:rsidR="00DC283A" w:rsidRPr="002837F0" w:rsidRDefault="00DC283A" w:rsidP="00B75B8D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софинанси-рование</w:t>
            </w:r>
            <w:proofErr w:type="spellEnd"/>
            <w:r w:rsidRPr="002837F0">
              <w:t xml:space="preserve"> расходов                 за счет средств бюджета автономного округа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2 071,0</w:t>
            </w:r>
          </w:p>
          <w:p w:rsidR="00DC283A" w:rsidRPr="002837F0" w:rsidRDefault="00DC283A" w:rsidP="00B75B8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3A" w:rsidRPr="002837F0" w:rsidRDefault="00DC283A" w:rsidP="00B75B8D">
            <w:pPr>
              <w:jc w:val="center"/>
            </w:pPr>
            <w:r w:rsidRPr="002837F0">
              <w:t>1 071,0</w:t>
            </w:r>
          </w:p>
        </w:tc>
        <w:tc>
          <w:tcPr>
            <w:tcW w:w="938" w:type="dxa"/>
            <w:gridSpan w:val="4"/>
          </w:tcPr>
          <w:p w:rsidR="00DC283A" w:rsidRPr="002837F0" w:rsidRDefault="00DC283A" w:rsidP="00B75B8D">
            <w:pPr>
              <w:jc w:val="center"/>
            </w:pPr>
            <w:r w:rsidRPr="002837F0">
              <w:t>1 000,0</w:t>
            </w:r>
          </w:p>
        </w:tc>
        <w:tc>
          <w:tcPr>
            <w:tcW w:w="854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DC283A" w:rsidRPr="002837F0" w:rsidRDefault="00DC283A" w:rsidP="00B75B8D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DC283A" w:rsidRPr="002837F0" w:rsidRDefault="00DC283A" w:rsidP="00B75B8D"/>
        </w:tc>
      </w:tr>
    </w:tbl>
    <w:p w:rsidR="00B75B8D" w:rsidRPr="002837F0" w:rsidRDefault="00125674" w:rsidP="00DC283A">
      <w:pPr>
        <w:ind w:right="-217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>»</w:t>
      </w:r>
      <w:r w:rsidR="003F41D0" w:rsidRPr="002837F0">
        <w:rPr>
          <w:sz w:val="28"/>
          <w:szCs w:val="28"/>
        </w:rPr>
        <w:t>.</w:t>
      </w:r>
    </w:p>
    <w:sectPr w:rsidR="00B75B8D" w:rsidRPr="002837F0" w:rsidSect="00B75B8D"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CF" w:rsidRDefault="007F0ECF" w:rsidP="00485B1D">
      <w:r>
        <w:separator/>
      </w:r>
    </w:p>
  </w:endnote>
  <w:endnote w:type="continuationSeparator" w:id="0">
    <w:p w:rsidR="007F0ECF" w:rsidRDefault="007F0ECF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CF" w:rsidRDefault="007F0ECF" w:rsidP="00485B1D">
      <w:r>
        <w:separator/>
      </w:r>
    </w:p>
  </w:footnote>
  <w:footnote w:type="continuationSeparator" w:id="0">
    <w:p w:rsidR="007F0ECF" w:rsidRDefault="007F0ECF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B75B8D" w:rsidRDefault="00B75B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75B8D" w:rsidRDefault="00B75B8D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8D" w:rsidRDefault="00B75B8D">
    <w:pPr>
      <w:pStyle w:val="a7"/>
      <w:jc w:val="center"/>
    </w:pPr>
  </w:p>
  <w:p w:rsidR="00B75B8D" w:rsidRDefault="00B75B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0CED"/>
    <w:rsid w:val="00001060"/>
    <w:rsid w:val="00002C2B"/>
    <w:rsid w:val="00002E27"/>
    <w:rsid w:val="00005DB4"/>
    <w:rsid w:val="00007122"/>
    <w:rsid w:val="000113DE"/>
    <w:rsid w:val="00011784"/>
    <w:rsid w:val="000140B4"/>
    <w:rsid w:val="0001439F"/>
    <w:rsid w:val="00016C6C"/>
    <w:rsid w:val="00025107"/>
    <w:rsid w:val="000323E7"/>
    <w:rsid w:val="00033A26"/>
    <w:rsid w:val="00034719"/>
    <w:rsid w:val="0003569A"/>
    <w:rsid w:val="0003647D"/>
    <w:rsid w:val="00036985"/>
    <w:rsid w:val="0004214F"/>
    <w:rsid w:val="00042BB1"/>
    <w:rsid w:val="00042C47"/>
    <w:rsid w:val="000465BE"/>
    <w:rsid w:val="0005207D"/>
    <w:rsid w:val="000527DD"/>
    <w:rsid w:val="000555AC"/>
    <w:rsid w:val="00057F63"/>
    <w:rsid w:val="000613EA"/>
    <w:rsid w:val="00061823"/>
    <w:rsid w:val="00061AE8"/>
    <w:rsid w:val="000622AE"/>
    <w:rsid w:val="00071845"/>
    <w:rsid w:val="00073CA5"/>
    <w:rsid w:val="00075817"/>
    <w:rsid w:val="00081D5A"/>
    <w:rsid w:val="0008294F"/>
    <w:rsid w:val="00083D1D"/>
    <w:rsid w:val="000855FB"/>
    <w:rsid w:val="00085DD7"/>
    <w:rsid w:val="000A4581"/>
    <w:rsid w:val="000A6B86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C629B"/>
    <w:rsid w:val="000D0B96"/>
    <w:rsid w:val="000D0BA3"/>
    <w:rsid w:val="000D2B8B"/>
    <w:rsid w:val="000E09CD"/>
    <w:rsid w:val="000E1DAD"/>
    <w:rsid w:val="000E4AD4"/>
    <w:rsid w:val="000E6CB4"/>
    <w:rsid w:val="000F09E3"/>
    <w:rsid w:val="000F0BF4"/>
    <w:rsid w:val="000F4B7C"/>
    <w:rsid w:val="00106DB8"/>
    <w:rsid w:val="0011012C"/>
    <w:rsid w:val="001121E6"/>
    <w:rsid w:val="001144EE"/>
    <w:rsid w:val="00120A4D"/>
    <w:rsid w:val="00123B3D"/>
    <w:rsid w:val="00124D36"/>
    <w:rsid w:val="00125386"/>
    <w:rsid w:val="001254B6"/>
    <w:rsid w:val="00125674"/>
    <w:rsid w:val="00125D94"/>
    <w:rsid w:val="0012664E"/>
    <w:rsid w:val="00126D5A"/>
    <w:rsid w:val="00127BF1"/>
    <w:rsid w:val="00130162"/>
    <w:rsid w:val="00130EF4"/>
    <w:rsid w:val="0013346F"/>
    <w:rsid w:val="001342C4"/>
    <w:rsid w:val="00137DDF"/>
    <w:rsid w:val="00142ECB"/>
    <w:rsid w:val="00143355"/>
    <w:rsid w:val="00144953"/>
    <w:rsid w:val="0014544D"/>
    <w:rsid w:val="00145C51"/>
    <w:rsid w:val="00145DD0"/>
    <w:rsid w:val="0015219A"/>
    <w:rsid w:val="00153158"/>
    <w:rsid w:val="001534CC"/>
    <w:rsid w:val="0015392F"/>
    <w:rsid w:val="00155DB7"/>
    <w:rsid w:val="00167D1C"/>
    <w:rsid w:val="001717CC"/>
    <w:rsid w:val="00177A6F"/>
    <w:rsid w:val="001808C9"/>
    <w:rsid w:val="00181601"/>
    <w:rsid w:val="00181898"/>
    <w:rsid w:val="00183553"/>
    <w:rsid w:val="0018470A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D4F"/>
    <w:rsid w:val="00195FCE"/>
    <w:rsid w:val="00196FEB"/>
    <w:rsid w:val="001A187F"/>
    <w:rsid w:val="001A2077"/>
    <w:rsid w:val="001A55A9"/>
    <w:rsid w:val="001A7C19"/>
    <w:rsid w:val="001B04F0"/>
    <w:rsid w:val="001B079B"/>
    <w:rsid w:val="001B1187"/>
    <w:rsid w:val="001B44B0"/>
    <w:rsid w:val="001B642E"/>
    <w:rsid w:val="001C0809"/>
    <w:rsid w:val="001C61D0"/>
    <w:rsid w:val="001C6E3D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048F"/>
    <w:rsid w:val="00201C3C"/>
    <w:rsid w:val="002033DC"/>
    <w:rsid w:val="00203E78"/>
    <w:rsid w:val="0020607D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2963"/>
    <w:rsid w:val="002354C1"/>
    <w:rsid w:val="00237292"/>
    <w:rsid w:val="00237DC3"/>
    <w:rsid w:val="0024631C"/>
    <w:rsid w:val="00246BF7"/>
    <w:rsid w:val="002548D9"/>
    <w:rsid w:val="00255830"/>
    <w:rsid w:val="00255F64"/>
    <w:rsid w:val="0025726A"/>
    <w:rsid w:val="002607AD"/>
    <w:rsid w:val="0026228F"/>
    <w:rsid w:val="002628C8"/>
    <w:rsid w:val="002639D7"/>
    <w:rsid w:val="00264AF8"/>
    <w:rsid w:val="00265D76"/>
    <w:rsid w:val="00276447"/>
    <w:rsid w:val="00276BF1"/>
    <w:rsid w:val="00276EAB"/>
    <w:rsid w:val="00277EA3"/>
    <w:rsid w:val="00280448"/>
    <w:rsid w:val="00281DFD"/>
    <w:rsid w:val="00282319"/>
    <w:rsid w:val="00283440"/>
    <w:rsid w:val="002837F0"/>
    <w:rsid w:val="0028689F"/>
    <w:rsid w:val="0028744C"/>
    <w:rsid w:val="002A3676"/>
    <w:rsid w:val="002A44D7"/>
    <w:rsid w:val="002A5F7D"/>
    <w:rsid w:val="002A621F"/>
    <w:rsid w:val="002B7041"/>
    <w:rsid w:val="002C0700"/>
    <w:rsid w:val="002C1E15"/>
    <w:rsid w:val="002C443E"/>
    <w:rsid w:val="002C5FA0"/>
    <w:rsid w:val="002C78EC"/>
    <w:rsid w:val="002D00A7"/>
    <w:rsid w:val="002D1DE2"/>
    <w:rsid w:val="002D408B"/>
    <w:rsid w:val="002D67D8"/>
    <w:rsid w:val="002D69F3"/>
    <w:rsid w:val="002E0BB0"/>
    <w:rsid w:val="002E0CD8"/>
    <w:rsid w:val="002E192A"/>
    <w:rsid w:val="002E2C54"/>
    <w:rsid w:val="002E3218"/>
    <w:rsid w:val="002E33AC"/>
    <w:rsid w:val="002E3B8C"/>
    <w:rsid w:val="002E4EED"/>
    <w:rsid w:val="002E5EA8"/>
    <w:rsid w:val="002F3094"/>
    <w:rsid w:val="002F578B"/>
    <w:rsid w:val="002F6671"/>
    <w:rsid w:val="002F6FBF"/>
    <w:rsid w:val="00304CF3"/>
    <w:rsid w:val="00307616"/>
    <w:rsid w:val="003079DB"/>
    <w:rsid w:val="003133C3"/>
    <w:rsid w:val="00315A09"/>
    <w:rsid w:val="003177EE"/>
    <w:rsid w:val="00320E0E"/>
    <w:rsid w:val="00321260"/>
    <w:rsid w:val="00326E83"/>
    <w:rsid w:val="0033023D"/>
    <w:rsid w:val="00330473"/>
    <w:rsid w:val="00331919"/>
    <w:rsid w:val="00332686"/>
    <w:rsid w:val="00332AA5"/>
    <w:rsid w:val="00334735"/>
    <w:rsid w:val="0033532F"/>
    <w:rsid w:val="00336792"/>
    <w:rsid w:val="00337CAB"/>
    <w:rsid w:val="003400A1"/>
    <w:rsid w:val="00342CAB"/>
    <w:rsid w:val="003465F1"/>
    <w:rsid w:val="00347E3E"/>
    <w:rsid w:val="00354671"/>
    <w:rsid w:val="00355241"/>
    <w:rsid w:val="003573D9"/>
    <w:rsid w:val="00360B59"/>
    <w:rsid w:val="00363DC1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4009"/>
    <w:rsid w:val="003947D4"/>
    <w:rsid w:val="00396FDE"/>
    <w:rsid w:val="003A183A"/>
    <w:rsid w:val="003A41AB"/>
    <w:rsid w:val="003A69B0"/>
    <w:rsid w:val="003A6FE8"/>
    <w:rsid w:val="003B2A33"/>
    <w:rsid w:val="003B4EA7"/>
    <w:rsid w:val="003B58F7"/>
    <w:rsid w:val="003C0E4D"/>
    <w:rsid w:val="003C1530"/>
    <w:rsid w:val="003C1645"/>
    <w:rsid w:val="003C5D12"/>
    <w:rsid w:val="003D27DF"/>
    <w:rsid w:val="003D7496"/>
    <w:rsid w:val="003E096A"/>
    <w:rsid w:val="003E487A"/>
    <w:rsid w:val="003F1B1C"/>
    <w:rsid w:val="003F41D0"/>
    <w:rsid w:val="003F4B4D"/>
    <w:rsid w:val="003F5D22"/>
    <w:rsid w:val="003F7863"/>
    <w:rsid w:val="00400ACD"/>
    <w:rsid w:val="004014BD"/>
    <w:rsid w:val="004022CC"/>
    <w:rsid w:val="00402C14"/>
    <w:rsid w:val="00403369"/>
    <w:rsid w:val="00405F88"/>
    <w:rsid w:val="00411820"/>
    <w:rsid w:val="00413861"/>
    <w:rsid w:val="00415149"/>
    <w:rsid w:val="00415A27"/>
    <w:rsid w:val="00417AB7"/>
    <w:rsid w:val="004216B5"/>
    <w:rsid w:val="00423C3F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42A4"/>
    <w:rsid w:val="0045685E"/>
    <w:rsid w:val="00456AEC"/>
    <w:rsid w:val="0045718E"/>
    <w:rsid w:val="00462003"/>
    <w:rsid w:val="00467903"/>
    <w:rsid w:val="004700B1"/>
    <w:rsid w:val="00471AB8"/>
    <w:rsid w:val="00471AC0"/>
    <w:rsid w:val="004730F8"/>
    <w:rsid w:val="00475BB0"/>
    <w:rsid w:val="00476CE1"/>
    <w:rsid w:val="00477417"/>
    <w:rsid w:val="00484763"/>
    <w:rsid w:val="00485B1D"/>
    <w:rsid w:val="00486F02"/>
    <w:rsid w:val="004962AD"/>
    <w:rsid w:val="004965A8"/>
    <w:rsid w:val="0049758B"/>
    <w:rsid w:val="00497AEE"/>
    <w:rsid w:val="004A253D"/>
    <w:rsid w:val="004A3AC7"/>
    <w:rsid w:val="004A42B1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0A0E"/>
    <w:rsid w:val="004D12E4"/>
    <w:rsid w:val="004D2B6A"/>
    <w:rsid w:val="004D4D66"/>
    <w:rsid w:val="004D7C98"/>
    <w:rsid w:val="004E0A26"/>
    <w:rsid w:val="004E1697"/>
    <w:rsid w:val="004E43D3"/>
    <w:rsid w:val="004E6755"/>
    <w:rsid w:val="004E6E1C"/>
    <w:rsid w:val="004E705B"/>
    <w:rsid w:val="004E798B"/>
    <w:rsid w:val="004F3884"/>
    <w:rsid w:val="004F38A9"/>
    <w:rsid w:val="004F6810"/>
    <w:rsid w:val="004F7632"/>
    <w:rsid w:val="005017F6"/>
    <w:rsid w:val="00502EE8"/>
    <w:rsid w:val="0050457D"/>
    <w:rsid w:val="0051246C"/>
    <w:rsid w:val="00526B7C"/>
    <w:rsid w:val="00533AB7"/>
    <w:rsid w:val="00535966"/>
    <w:rsid w:val="005375D6"/>
    <w:rsid w:val="005419C0"/>
    <w:rsid w:val="005451E6"/>
    <w:rsid w:val="00547FDA"/>
    <w:rsid w:val="005501A1"/>
    <w:rsid w:val="00554734"/>
    <w:rsid w:val="00554DE5"/>
    <w:rsid w:val="00562F7D"/>
    <w:rsid w:val="005632B1"/>
    <w:rsid w:val="00565F8A"/>
    <w:rsid w:val="00567CFD"/>
    <w:rsid w:val="00570F1B"/>
    <w:rsid w:val="005718FC"/>
    <w:rsid w:val="00571FE3"/>
    <w:rsid w:val="00572028"/>
    <w:rsid w:val="0057736C"/>
    <w:rsid w:val="0058291D"/>
    <w:rsid w:val="005859C9"/>
    <w:rsid w:val="00586957"/>
    <w:rsid w:val="00586BD1"/>
    <w:rsid w:val="00590A40"/>
    <w:rsid w:val="00590ACA"/>
    <w:rsid w:val="00592A6C"/>
    <w:rsid w:val="00593D4A"/>
    <w:rsid w:val="005A0338"/>
    <w:rsid w:val="005A2621"/>
    <w:rsid w:val="005A5598"/>
    <w:rsid w:val="005B0027"/>
    <w:rsid w:val="005B04C0"/>
    <w:rsid w:val="005B1A9E"/>
    <w:rsid w:val="005B296F"/>
    <w:rsid w:val="005B35E4"/>
    <w:rsid w:val="005B3BA9"/>
    <w:rsid w:val="005B48E8"/>
    <w:rsid w:val="005B60D6"/>
    <w:rsid w:val="005B745F"/>
    <w:rsid w:val="005C3AEF"/>
    <w:rsid w:val="005C40B8"/>
    <w:rsid w:val="005C5A8C"/>
    <w:rsid w:val="005D04AF"/>
    <w:rsid w:val="005D1814"/>
    <w:rsid w:val="005D1846"/>
    <w:rsid w:val="005D271C"/>
    <w:rsid w:val="005D2A86"/>
    <w:rsid w:val="005D2C67"/>
    <w:rsid w:val="005D5622"/>
    <w:rsid w:val="005E15E6"/>
    <w:rsid w:val="005E7FC6"/>
    <w:rsid w:val="005F0ADC"/>
    <w:rsid w:val="005F0CE1"/>
    <w:rsid w:val="005F2344"/>
    <w:rsid w:val="005F3CD1"/>
    <w:rsid w:val="005F748D"/>
    <w:rsid w:val="005F7FEA"/>
    <w:rsid w:val="006010D3"/>
    <w:rsid w:val="0060352F"/>
    <w:rsid w:val="0060368C"/>
    <w:rsid w:val="00605C29"/>
    <w:rsid w:val="00606116"/>
    <w:rsid w:val="00606E74"/>
    <w:rsid w:val="00610464"/>
    <w:rsid w:val="00610489"/>
    <w:rsid w:val="00610DEC"/>
    <w:rsid w:val="00611233"/>
    <w:rsid w:val="00613E4F"/>
    <w:rsid w:val="00617B2E"/>
    <w:rsid w:val="006230B2"/>
    <w:rsid w:val="006320D1"/>
    <w:rsid w:val="00640CBF"/>
    <w:rsid w:val="00643908"/>
    <w:rsid w:val="006470D2"/>
    <w:rsid w:val="00651A6E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5323"/>
    <w:rsid w:val="006774D3"/>
    <w:rsid w:val="00685F4D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2BA8"/>
    <w:rsid w:val="006B3210"/>
    <w:rsid w:val="006C290F"/>
    <w:rsid w:val="006C2E2C"/>
    <w:rsid w:val="006C3722"/>
    <w:rsid w:val="006C570A"/>
    <w:rsid w:val="006C5E6B"/>
    <w:rsid w:val="006D0FEE"/>
    <w:rsid w:val="006D2078"/>
    <w:rsid w:val="006D38D7"/>
    <w:rsid w:val="006D678F"/>
    <w:rsid w:val="006D7346"/>
    <w:rsid w:val="006E390D"/>
    <w:rsid w:val="006E4F98"/>
    <w:rsid w:val="006E6151"/>
    <w:rsid w:val="006E6222"/>
    <w:rsid w:val="006E7B82"/>
    <w:rsid w:val="006E7D39"/>
    <w:rsid w:val="006F0238"/>
    <w:rsid w:val="006F4016"/>
    <w:rsid w:val="006F6392"/>
    <w:rsid w:val="006F7ADA"/>
    <w:rsid w:val="006F7D9F"/>
    <w:rsid w:val="007005FA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4471"/>
    <w:rsid w:val="0072520C"/>
    <w:rsid w:val="007253B8"/>
    <w:rsid w:val="00726383"/>
    <w:rsid w:val="00727E0D"/>
    <w:rsid w:val="0073048D"/>
    <w:rsid w:val="007325BE"/>
    <w:rsid w:val="00732DEE"/>
    <w:rsid w:val="00735F83"/>
    <w:rsid w:val="00736ABB"/>
    <w:rsid w:val="00743E38"/>
    <w:rsid w:val="00744608"/>
    <w:rsid w:val="00747006"/>
    <w:rsid w:val="00747CC2"/>
    <w:rsid w:val="00752C75"/>
    <w:rsid w:val="00755045"/>
    <w:rsid w:val="00755422"/>
    <w:rsid w:val="00755E0F"/>
    <w:rsid w:val="0076263F"/>
    <w:rsid w:val="00763B78"/>
    <w:rsid w:val="00763CBB"/>
    <w:rsid w:val="00764D56"/>
    <w:rsid w:val="007651DF"/>
    <w:rsid w:val="00765EFF"/>
    <w:rsid w:val="00767369"/>
    <w:rsid w:val="00770231"/>
    <w:rsid w:val="007750B6"/>
    <w:rsid w:val="00776B32"/>
    <w:rsid w:val="00776B8C"/>
    <w:rsid w:val="00777C89"/>
    <w:rsid w:val="00781670"/>
    <w:rsid w:val="00781D95"/>
    <w:rsid w:val="0078255E"/>
    <w:rsid w:val="0078394F"/>
    <w:rsid w:val="0078536B"/>
    <w:rsid w:val="00785916"/>
    <w:rsid w:val="00786207"/>
    <w:rsid w:val="00787DFC"/>
    <w:rsid w:val="00790D72"/>
    <w:rsid w:val="00790D94"/>
    <w:rsid w:val="007915FB"/>
    <w:rsid w:val="0079164C"/>
    <w:rsid w:val="00791AB6"/>
    <w:rsid w:val="00791C75"/>
    <w:rsid w:val="007928EF"/>
    <w:rsid w:val="0079467D"/>
    <w:rsid w:val="00794987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C076A"/>
    <w:rsid w:val="007D0967"/>
    <w:rsid w:val="007D1C22"/>
    <w:rsid w:val="007D1DA4"/>
    <w:rsid w:val="007D1ECB"/>
    <w:rsid w:val="007D1FB3"/>
    <w:rsid w:val="007D6023"/>
    <w:rsid w:val="007D6F8D"/>
    <w:rsid w:val="007E187E"/>
    <w:rsid w:val="007E22B2"/>
    <w:rsid w:val="007E230D"/>
    <w:rsid w:val="007E312C"/>
    <w:rsid w:val="007E7BC9"/>
    <w:rsid w:val="007F0ECF"/>
    <w:rsid w:val="007F18FE"/>
    <w:rsid w:val="007F52A9"/>
    <w:rsid w:val="007F5D86"/>
    <w:rsid w:val="007F6621"/>
    <w:rsid w:val="00803342"/>
    <w:rsid w:val="00804483"/>
    <w:rsid w:val="00807756"/>
    <w:rsid w:val="0081108D"/>
    <w:rsid w:val="00813610"/>
    <w:rsid w:val="00814996"/>
    <w:rsid w:val="00815B37"/>
    <w:rsid w:val="00817CAF"/>
    <w:rsid w:val="0082179F"/>
    <w:rsid w:val="008223F8"/>
    <w:rsid w:val="00823DCB"/>
    <w:rsid w:val="008308F3"/>
    <w:rsid w:val="00833431"/>
    <w:rsid w:val="00834967"/>
    <w:rsid w:val="00835751"/>
    <w:rsid w:val="0083598C"/>
    <w:rsid w:val="00836161"/>
    <w:rsid w:val="00840B6F"/>
    <w:rsid w:val="00844735"/>
    <w:rsid w:val="00845559"/>
    <w:rsid w:val="008462AB"/>
    <w:rsid w:val="008468B4"/>
    <w:rsid w:val="00846F01"/>
    <w:rsid w:val="0085413E"/>
    <w:rsid w:val="00857A71"/>
    <w:rsid w:val="00861FDC"/>
    <w:rsid w:val="0086289F"/>
    <w:rsid w:val="00862DA4"/>
    <w:rsid w:val="0086608C"/>
    <w:rsid w:val="00867703"/>
    <w:rsid w:val="008709AF"/>
    <w:rsid w:val="00882038"/>
    <w:rsid w:val="008843ED"/>
    <w:rsid w:val="008866A0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B22E9"/>
    <w:rsid w:val="008B6240"/>
    <w:rsid w:val="008C4A9F"/>
    <w:rsid w:val="008D05E9"/>
    <w:rsid w:val="008D0765"/>
    <w:rsid w:val="008D0BFE"/>
    <w:rsid w:val="008D1478"/>
    <w:rsid w:val="008D6E85"/>
    <w:rsid w:val="008D7F03"/>
    <w:rsid w:val="008E157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2950"/>
    <w:rsid w:val="008F37CF"/>
    <w:rsid w:val="008F4FF4"/>
    <w:rsid w:val="008F571B"/>
    <w:rsid w:val="008F5A54"/>
    <w:rsid w:val="008F6158"/>
    <w:rsid w:val="00906B32"/>
    <w:rsid w:val="00906E78"/>
    <w:rsid w:val="00907471"/>
    <w:rsid w:val="00907C5A"/>
    <w:rsid w:val="00916D4D"/>
    <w:rsid w:val="00921A56"/>
    <w:rsid w:val="0092299D"/>
    <w:rsid w:val="0092322B"/>
    <w:rsid w:val="00923949"/>
    <w:rsid w:val="009270B2"/>
    <w:rsid w:val="00927166"/>
    <w:rsid w:val="0092720A"/>
    <w:rsid w:val="0092795F"/>
    <w:rsid w:val="009309AD"/>
    <w:rsid w:val="00931BB5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3E32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3FBE"/>
    <w:rsid w:val="009A49F0"/>
    <w:rsid w:val="009B0BF6"/>
    <w:rsid w:val="009B234F"/>
    <w:rsid w:val="009B3195"/>
    <w:rsid w:val="009B37E6"/>
    <w:rsid w:val="009B4228"/>
    <w:rsid w:val="009B4A22"/>
    <w:rsid w:val="009B65A1"/>
    <w:rsid w:val="009B717A"/>
    <w:rsid w:val="009B7AC8"/>
    <w:rsid w:val="009C0784"/>
    <w:rsid w:val="009C0D11"/>
    <w:rsid w:val="009C28F0"/>
    <w:rsid w:val="009C3B2C"/>
    <w:rsid w:val="009C4CD7"/>
    <w:rsid w:val="009C7C43"/>
    <w:rsid w:val="009D0D6D"/>
    <w:rsid w:val="009D43F6"/>
    <w:rsid w:val="009D64FC"/>
    <w:rsid w:val="009E193B"/>
    <w:rsid w:val="009E23C5"/>
    <w:rsid w:val="009E42FA"/>
    <w:rsid w:val="009E74CB"/>
    <w:rsid w:val="009E7F74"/>
    <w:rsid w:val="009F1FCA"/>
    <w:rsid w:val="009F6760"/>
    <w:rsid w:val="009F69FB"/>
    <w:rsid w:val="009F7A46"/>
    <w:rsid w:val="00A01E06"/>
    <w:rsid w:val="00A02B63"/>
    <w:rsid w:val="00A0466C"/>
    <w:rsid w:val="00A127E8"/>
    <w:rsid w:val="00A128B2"/>
    <w:rsid w:val="00A21F67"/>
    <w:rsid w:val="00A24944"/>
    <w:rsid w:val="00A26192"/>
    <w:rsid w:val="00A26776"/>
    <w:rsid w:val="00A31565"/>
    <w:rsid w:val="00A326E0"/>
    <w:rsid w:val="00A3664D"/>
    <w:rsid w:val="00A368A4"/>
    <w:rsid w:val="00A37048"/>
    <w:rsid w:val="00A40392"/>
    <w:rsid w:val="00A43B1D"/>
    <w:rsid w:val="00A43B53"/>
    <w:rsid w:val="00A44FE7"/>
    <w:rsid w:val="00A51BC9"/>
    <w:rsid w:val="00A53884"/>
    <w:rsid w:val="00A5429B"/>
    <w:rsid w:val="00A552DB"/>
    <w:rsid w:val="00A55B64"/>
    <w:rsid w:val="00A5647F"/>
    <w:rsid w:val="00A564F8"/>
    <w:rsid w:val="00A567BA"/>
    <w:rsid w:val="00A568E6"/>
    <w:rsid w:val="00A571B4"/>
    <w:rsid w:val="00A57550"/>
    <w:rsid w:val="00A601C3"/>
    <w:rsid w:val="00A6078F"/>
    <w:rsid w:val="00A6139A"/>
    <w:rsid w:val="00A61D86"/>
    <w:rsid w:val="00A64974"/>
    <w:rsid w:val="00A64BA0"/>
    <w:rsid w:val="00A65FD7"/>
    <w:rsid w:val="00A671A6"/>
    <w:rsid w:val="00A6731A"/>
    <w:rsid w:val="00A746DF"/>
    <w:rsid w:val="00A76C25"/>
    <w:rsid w:val="00A807CA"/>
    <w:rsid w:val="00A80A73"/>
    <w:rsid w:val="00A87D10"/>
    <w:rsid w:val="00A93574"/>
    <w:rsid w:val="00A935BE"/>
    <w:rsid w:val="00A94692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18B9"/>
    <w:rsid w:val="00AC3D94"/>
    <w:rsid w:val="00AC7D92"/>
    <w:rsid w:val="00AD4CA8"/>
    <w:rsid w:val="00AD55C8"/>
    <w:rsid w:val="00AD6FF1"/>
    <w:rsid w:val="00AD7B7F"/>
    <w:rsid w:val="00AE184C"/>
    <w:rsid w:val="00AE21D3"/>
    <w:rsid w:val="00AE2C1A"/>
    <w:rsid w:val="00AE4773"/>
    <w:rsid w:val="00AE4887"/>
    <w:rsid w:val="00AE4D4A"/>
    <w:rsid w:val="00AE56F7"/>
    <w:rsid w:val="00AE72A7"/>
    <w:rsid w:val="00AE7BA0"/>
    <w:rsid w:val="00AF0A76"/>
    <w:rsid w:val="00AF339E"/>
    <w:rsid w:val="00AF49D1"/>
    <w:rsid w:val="00AF6156"/>
    <w:rsid w:val="00AF69B8"/>
    <w:rsid w:val="00AF7BAE"/>
    <w:rsid w:val="00B00AFA"/>
    <w:rsid w:val="00B014EA"/>
    <w:rsid w:val="00B0151E"/>
    <w:rsid w:val="00B016E9"/>
    <w:rsid w:val="00B01C31"/>
    <w:rsid w:val="00B028B3"/>
    <w:rsid w:val="00B02936"/>
    <w:rsid w:val="00B02D7E"/>
    <w:rsid w:val="00B0524A"/>
    <w:rsid w:val="00B06F0F"/>
    <w:rsid w:val="00B1325D"/>
    <w:rsid w:val="00B1537C"/>
    <w:rsid w:val="00B209FE"/>
    <w:rsid w:val="00B258F2"/>
    <w:rsid w:val="00B266E3"/>
    <w:rsid w:val="00B27D76"/>
    <w:rsid w:val="00B31AA1"/>
    <w:rsid w:val="00B32F7B"/>
    <w:rsid w:val="00B3382D"/>
    <w:rsid w:val="00B33AEC"/>
    <w:rsid w:val="00B343BA"/>
    <w:rsid w:val="00B36B4D"/>
    <w:rsid w:val="00B40290"/>
    <w:rsid w:val="00B44018"/>
    <w:rsid w:val="00B47ED8"/>
    <w:rsid w:val="00B53401"/>
    <w:rsid w:val="00B54228"/>
    <w:rsid w:val="00B57C5E"/>
    <w:rsid w:val="00B61E3B"/>
    <w:rsid w:val="00B6333C"/>
    <w:rsid w:val="00B63EA2"/>
    <w:rsid w:val="00B6723A"/>
    <w:rsid w:val="00B7022D"/>
    <w:rsid w:val="00B7042F"/>
    <w:rsid w:val="00B715A2"/>
    <w:rsid w:val="00B73A45"/>
    <w:rsid w:val="00B75B8D"/>
    <w:rsid w:val="00B76CE1"/>
    <w:rsid w:val="00B77185"/>
    <w:rsid w:val="00B84621"/>
    <w:rsid w:val="00B87B23"/>
    <w:rsid w:val="00B87D11"/>
    <w:rsid w:val="00B9086C"/>
    <w:rsid w:val="00B91B6B"/>
    <w:rsid w:val="00B93364"/>
    <w:rsid w:val="00B938C8"/>
    <w:rsid w:val="00B974B2"/>
    <w:rsid w:val="00BA127D"/>
    <w:rsid w:val="00BA1963"/>
    <w:rsid w:val="00BA47ED"/>
    <w:rsid w:val="00BA4DD0"/>
    <w:rsid w:val="00BA5DBD"/>
    <w:rsid w:val="00BB02C4"/>
    <w:rsid w:val="00BB0391"/>
    <w:rsid w:val="00BB04F4"/>
    <w:rsid w:val="00BB1100"/>
    <w:rsid w:val="00BB1DB3"/>
    <w:rsid w:val="00BB1EA2"/>
    <w:rsid w:val="00BB4615"/>
    <w:rsid w:val="00BB4E57"/>
    <w:rsid w:val="00BB597A"/>
    <w:rsid w:val="00BB77A1"/>
    <w:rsid w:val="00BC5B1B"/>
    <w:rsid w:val="00BC739A"/>
    <w:rsid w:val="00BC7990"/>
    <w:rsid w:val="00BD1348"/>
    <w:rsid w:val="00BD1B28"/>
    <w:rsid w:val="00BD2091"/>
    <w:rsid w:val="00BD3804"/>
    <w:rsid w:val="00BD77B5"/>
    <w:rsid w:val="00BE36A2"/>
    <w:rsid w:val="00BE4C57"/>
    <w:rsid w:val="00BF096B"/>
    <w:rsid w:val="00BF19B1"/>
    <w:rsid w:val="00BF2522"/>
    <w:rsid w:val="00BF2B0C"/>
    <w:rsid w:val="00BF75E6"/>
    <w:rsid w:val="00C01FAB"/>
    <w:rsid w:val="00C03BF6"/>
    <w:rsid w:val="00C04EF4"/>
    <w:rsid w:val="00C06334"/>
    <w:rsid w:val="00C07FBA"/>
    <w:rsid w:val="00C12651"/>
    <w:rsid w:val="00C206CA"/>
    <w:rsid w:val="00C21CD2"/>
    <w:rsid w:val="00C24981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5768F"/>
    <w:rsid w:val="00C61202"/>
    <w:rsid w:val="00C70545"/>
    <w:rsid w:val="00C71E4E"/>
    <w:rsid w:val="00C752F7"/>
    <w:rsid w:val="00C763E7"/>
    <w:rsid w:val="00C76F27"/>
    <w:rsid w:val="00C82B32"/>
    <w:rsid w:val="00C83816"/>
    <w:rsid w:val="00C84E0A"/>
    <w:rsid w:val="00C86204"/>
    <w:rsid w:val="00C91594"/>
    <w:rsid w:val="00C91E35"/>
    <w:rsid w:val="00CA0E73"/>
    <w:rsid w:val="00CB518B"/>
    <w:rsid w:val="00CC0241"/>
    <w:rsid w:val="00CC32F5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AAF"/>
    <w:rsid w:val="00CF4F5E"/>
    <w:rsid w:val="00CF645F"/>
    <w:rsid w:val="00D03079"/>
    <w:rsid w:val="00D03C06"/>
    <w:rsid w:val="00D07BCC"/>
    <w:rsid w:val="00D165AE"/>
    <w:rsid w:val="00D16769"/>
    <w:rsid w:val="00D2062B"/>
    <w:rsid w:val="00D2399C"/>
    <w:rsid w:val="00D2408F"/>
    <w:rsid w:val="00D240A0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47E6D"/>
    <w:rsid w:val="00D50B04"/>
    <w:rsid w:val="00D521A6"/>
    <w:rsid w:val="00D61824"/>
    <w:rsid w:val="00D638C7"/>
    <w:rsid w:val="00D648BB"/>
    <w:rsid w:val="00D728DD"/>
    <w:rsid w:val="00D731BC"/>
    <w:rsid w:val="00D741EE"/>
    <w:rsid w:val="00D76C0E"/>
    <w:rsid w:val="00D7714E"/>
    <w:rsid w:val="00D81817"/>
    <w:rsid w:val="00D81A3D"/>
    <w:rsid w:val="00D82823"/>
    <w:rsid w:val="00D842C0"/>
    <w:rsid w:val="00D8640D"/>
    <w:rsid w:val="00D87BBE"/>
    <w:rsid w:val="00D92152"/>
    <w:rsid w:val="00D93909"/>
    <w:rsid w:val="00D946EE"/>
    <w:rsid w:val="00D956DF"/>
    <w:rsid w:val="00D959FC"/>
    <w:rsid w:val="00D96DAB"/>
    <w:rsid w:val="00DA5FA3"/>
    <w:rsid w:val="00DA6920"/>
    <w:rsid w:val="00DA7EFB"/>
    <w:rsid w:val="00DB1814"/>
    <w:rsid w:val="00DB2C50"/>
    <w:rsid w:val="00DB36C0"/>
    <w:rsid w:val="00DC1A26"/>
    <w:rsid w:val="00DC1A5D"/>
    <w:rsid w:val="00DC1C23"/>
    <w:rsid w:val="00DC1F03"/>
    <w:rsid w:val="00DC283A"/>
    <w:rsid w:val="00DC33D0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2380"/>
    <w:rsid w:val="00DF266A"/>
    <w:rsid w:val="00DF30C3"/>
    <w:rsid w:val="00DF3829"/>
    <w:rsid w:val="00DF7280"/>
    <w:rsid w:val="00DF79BE"/>
    <w:rsid w:val="00E055C0"/>
    <w:rsid w:val="00E0587E"/>
    <w:rsid w:val="00E05BF4"/>
    <w:rsid w:val="00E077FA"/>
    <w:rsid w:val="00E10B81"/>
    <w:rsid w:val="00E11F2D"/>
    <w:rsid w:val="00E164A1"/>
    <w:rsid w:val="00E168D4"/>
    <w:rsid w:val="00E20807"/>
    <w:rsid w:val="00E20F45"/>
    <w:rsid w:val="00E246CA"/>
    <w:rsid w:val="00E24720"/>
    <w:rsid w:val="00E25CC4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3A76"/>
    <w:rsid w:val="00E540EF"/>
    <w:rsid w:val="00E54BD1"/>
    <w:rsid w:val="00E553EA"/>
    <w:rsid w:val="00E57CF9"/>
    <w:rsid w:val="00E61126"/>
    <w:rsid w:val="00E612D2"/>
    <w:rsid w:val="00E63007"/>
    <w:rsid w:val="00E63CCE"/>
    <w:rsid w:val="00E6403C"/>
    <w:rsid w:val="00E678AD"/>
    <w:rsid w:val="00E7068B"/>
    <w:rsid w:val="00E70AF4"/>
    <w:rsid w:val="00E74994"/>
    <w:rsid w:val="00E77465"/>
    <w:rsid w:val="00E80722"/>
    <w:rsid w:val="00E84408"/>
    <w:rsid w:val="00E912BA"/>
    <w:rsid w:val="00E928AB"/>
    <w:rsid w:val="00EA0E2F"/>
    <w:rsid w:val="00EA244B"/>
    <w:rsid w:val="00EA57BB"/>
    <w:rsid w:val="00EA729A"/>
    <w:rsid w:val="00EB05C0"/>
    <w:rsid w:val="00EB0F29"/>
    <w:rsid w:val="00EB5388"/>
    <w:rsid w:val="00EB742C"/>
    <w:rsid w:val="00EB757E"/>
    <w:rsid w:val="00EB7ECC"/>
    <w:rsid w:val="00EC002C"/>
    <w:rsid w:val="00EC2193"/>
    <w:rsid w:val="00EC33CB"/>
    <w:rsid w:val="00EC3C49"/>
    <w:rsid w:val="00EC409A"/>
    <w:rsid w:val="00EC482A"/>
    <w:rsid w:val="00EC6F4C"/>
    <w:rsid w:val="00EC7B60"/>
    <w:rsid w:val="00ED008C"/>
    <w:rsid w:val="00ED0B3C"/>
    <w:rsid w:val="00ED0BAB"/>
    <w:rsid w:val="00ED4C20"/>
    <w:rsid w:val="00ED5445"/>
    <w:rsid w:val="00ED6443"/>
    <w:rsid w:val="00ED6646"/>
    <w:rsid w:val="00EE0333"/>
    <w:rsid w:val="00EE0BA5"/>
    <w:rsid w:val="00EE75BF"/>
    <w:rsid w:val="00EF2A27"/>
    <w:rsid w:val="00EF4734"/>
    <w:rsid w:val="00EF5056"/>
    <w:rsid w:val="00EF6F5B"/>
    <w:rsid w:val="00F00DAD"/>
    <w:rsid w:val="00F013BE"/>
    <w:rsid w:val="00F03A92"/>
    <w:rsid w:val="00F03CBC"/>
    <w:rsid w:val="00F04134"/>
    <w:rsid w:val="00F04A0C"/>
    <w:rsid w:val="00F04B81"/>
    <w:rsid w:val="00F04EA5"/>
    <w:rsid w:val="00F070E0"/>
    <w:rsid w:val="00F1369A"/>
    <w:rsid w:val="00F1436C"/>
    <w:rsid w:val="00F1613F"/>
    <w:rsid w:val="00F168F3"/>
    <w:rsid w:val="00F209AD"/>
    <w:rsid w:val="00F23B0C"/>
    <w:rsid w:val="00F25682"/>
    <w:rsid w:val="00F266BC"/>
    <w:rsid w:val="00F26E7B"/>
    <w:rsid w:val="00F2721A"/>
    <w:rsid w:val="00F32106"/>
    <w:rsid w:val="00F35612"/>
    <w:rsid w:val="00F36BD6"/>
    <w:rsid w:val="00F37913"/>
    <w:rsid w:val="00F37CD8"/>
    <w:rsid w:val="00F4134F"/>
    <w:rsid w:val="00F4645F"/>
    <w:rsid w:val="00F501A4"/>
    <w:rsid w:val="00F5518F"/>
    <w:rsid w:val="00F61F13"/>
    <w:rsid w:val="00F64B14"/>
    <w:rsid w:val="00F705E8"/>
    <w:rsid w:val="00F723F3"/>
    <w:rsid w:val="00F75CB3"/>
    <w:rsid w:val="00F83F6C"/>
    <w:rsid w:val="00F856C5"/>
    <w:rsid w:val="00F9156B"/>
    <w:rsid w:val="00F91F15"/>
    <w:rsid w:val="00F93101"/>
    <w:rsid w:val="00F94A61"/>
    <w:rsid w:val="00FA14BD"/>
    <w:rsid w:val="00FA2FD2"/>
    <w:rsid w:val="00FA37D6"/>
    <w:rsid w:val="00FB4CF4"/>
    <w:rsid w:val="00FC2474"/>
    <w:rsid w:val="00FC71DC"/>
    <w:rsid w:val="00FD744E"/>
    <w:rsid w:val="00FE16CB"/>
    <w:rsid w:val="00FE1880"/>
    <w:rsid w:val="00FE1BC3"/>
    <w:rsid w:val="00FE31EB"/>
    <w:rsid w:val="00FE3CE5"/>
    <w:rsid w:val="00FE615C"/>
    <w:rsid w:val="00FF0822"/>
    <w:rsid w:val="00FF0B1C"/>
    <w:rsid w:val="00FF3A62"/>
    <w:rsid w:val="00FF55EA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3">
    <w:name w:val="Нет"/>
    <w:rsid w:val="00DF7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13A8-D389-411E-B27B-AEB3531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20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360</cp:revision>
  <cp:lastPrinted>2016-02-16T07:35:00Z</cp:lastPrinted>
  <dcterms:created xsi:type="dcterms:W3CDTF">2013-03-11T10:51:00Z</dcterms:created>
  <dcterms:modified xsi:type="dcterms:W3CDTF">2016-02-16T07:36:00Z</dcterms:modified>
</cp:coreProperties>
</file>