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9C" w:rsidRPr="00B03F9B" w:rsidRDefault="00E37D9C" w:rsidP="00E37D9C">
      <w:pPr>
        <w:pStyle w:val="a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46A452" wp14:editId="1C1ACEA2">
            <wp:simplePos x="0" y="0"/>
            <wp:positionH relativeFrom="column">
              <wp:posOffset>2834640</wp:posOffset>
            </wp:positionH>
            <wp:positionV relativeFrom="paragraph">
              <wp:posOffset>-122555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D9C" w:rsidRDefault="00E37D9C" w:rsidP="00E37D9C">
      <w:pPr>
        <w:pStyle w:val="a3"/>
        <w:jc w:val="center"/>
        <w:rPr>
          <w:sz w:val="24"/>
          <w:szCs w:val="24"/>
        </w:rPr>
      </w:pPr>
    </w:p>
    <w:p w:rsidR="00E37D9C" w:rsidRDefault="00E37D9C" w:rsidP="00E37D9C">
      <w:pPr>
        <w:pStyle w:val="a3"/>
        <w:jc w:val="center"/>
        <w:rPr>
          <w:sz w:val="24"/>
          <w:szCs w:val="24"/>
        </w:rPr>
      </w:pPr>
      <w:bookmarkStart w:id="0" w:name="_GoBack"/>
      <w:bookmarkEnd w:id="0"/>
    </w:p>
    <w:p w:rsidR="00E37D9C" w:rsidRDefault="00E37D9C" w:rsidP="00E37D9C">
      <w:pPr>
        <w:pStyle w:val="a3"/>
        <w:jc w:val="center"/>
        <w:rPr>
          <w:sz w:val="24"/>
          <w:szCs w:val="24"/>
        </w:rPr>
      </w:pPr>
    </w:p>
    <w:p w:rsidR="00E37D9C" w:rsidRDefault="00E37D9C" w:rsidP="00E37D9C">
      <w:pPr>
        <w:pStyle w:val="a3"/>
        <w:jc w:val="center"/>
        <w:rPr>
          <w:sz w:val="24"/>
          <w:szCs w:val="24"/>
        </w:rPr>
      </w:pPr>
    </w:p>
    <w:p w:rsidR="00E37D9C" w:rsidRDefault="00E37D9C" w:rsidP="00E37D9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E37D9C" w:rsidRDefault="00E37D9C" w:rsidP="00E37D9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ХАНТЫ-МАНСИЙСКИЙ РАЙОН</w:t>
      </w:r>
    </w:p>
    <w:p w:rsidR="00E37D9C" w:rsidRDefault="00E37D9C" w:rsidP="00E37D9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E37D9C" w:rsidRDefault="00E37D9C" w:rsidP="00E37D9C">
      <w:pPr>
        <w:pStyle w:val="a3"/>
        <w:jc w:val="center"/>
        <w:rPr>
          <w:b/>
          <w:sz w:val="28"/>
          <w:szCs w:val="28"/>
        </w:rPr>
      </w:pPr>
    </w:p>
    <w:p w:rsidR="00E37D9C" w:rsidRDefault="00E37D9C" w:rsidP="00E37D9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ХАНТЫ–МАНСИЙСКОГО РАЙОНА</w:t>
      </w:r>
    </w:p>
    <w:p w:rsidR="00E37D9C" w:rsidRDefault="00E37D9C" w:rsidP="00E37D9C">
      <w:pPr>
        <w:pStyle w:val="a3"/>
        <w:jc w:val="center"/>
        <w:rPr>
          <w:b/>
          <w:sz w:val="28"/>
          <w:szCs w:val="28"/>
        </w:rPr>
      </w:pPr>
    </w:p>
    <w:p w:rsidR="00E37D9C" w:rsidRDefault="00E37D9C" w:rsidP="00E37D9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37D9C" w:rsidRDefault="00E37D9C" w:rsidP="00E37D9C">
      <w:pPr>
        <w:pStyle w:val="a3"/>
        <w:jc w:val="center"/>
        <w:rPr>
          <w:sz w:val="28"/>
          <w:szCs w:val="28"/>
        </w:rPr>
      </w:pPr>
    </w:p>
    <w:p w:rsidR="00E37D9C" w:rsidRDefault="00E37D9C" w:rsidP="00E37D9C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22.09.2014                                                                                             № 33-р</w:t>
      </w:r>
    </w:p>
    <w:p w:rsidR="00E37D9C" w:rsidRDefault="00E37D9C" w:rsidP="00E37D9C">
      <w:pPr>
        <w:pStyle w:val="a3"/>
        <w:rPr>
          <w:i/>
          <w:sz w:val="22"/>
          <w:szCs w:val="22"/>
        </w:rPr>
      </w:pPr>
      <w:r>
        <w:rPr>
          <w:i/>
        </w:rPr>
        <w:t>г. Ханты-Мансийск</w:t>
      </w:r>
    </w:p>
    <w:p w:rsidR="00E37D9C" w:rsidRPr="002C58E1" w:rsidRDefault="00E37D9C" w:rsidP="00E37D9C">
      <w:pPr>
        <w:pStyle w:val="a3"/>
        <w:jc w:val="both"/>
        <w:rPr>
          <w:sz w:val="28"/>
          <w:szCs w:val="28"/>
        </w:rPr>
      </w:pPr>
    </w:p>
    <w:p w:rsidR="00E37D9C" w:rsidRDefault="00E37D9C" w:rsidP="00E37D9C">
      <w:pPr>
        <w:pStyle w:val="Style7"/>
        <w:widowControl/>
        <w:jc w:val="both"/>
        <w:rPr>
          <w:rStyle w:val="FontStyle11"/>
          <w:sz w:val="28"/>
          <w:szCs w:val="28"/>
        </w:rPr>
      </w:pPr>
      <w:r w:rsidRPr="002C58E1">
        <w:rPr>
          <w:rStyle w:val="FontStyle24"/>
          <w:sz w:val="28"/>
          <w:szCs w:val="28"/>
        </w:rPr>
        <w:t xml:space="preserve">О </w:t>
      </w:r>
      <w:r w:rsidRPr="00FA7695">
        <w:rPr>
          <w:rStyle w:val="FontStyle11"/>
          <w:sz w:val="28"/>
          <w:szCs w:val="28"/>
        </w:rPr>
        <w:t>пров</w:t>
      </w:r>
      <w:r>
        <w:rPr>
          <w:rStyle w:val="FontStyle11"/>
          <w:sz w:val="28"/>
          <w:szCs w:val="28"/>
        </w:rPr>
        <w:t>едении</w:t>
      </w:r>
      <w:r w:rsidRPr="00FA7695">
        <w:rPr>
          <w:rStyle w:val="FontStyle11"/>
          <w:sz w:val="28"/>
          <w:szCs w:val="28"/>
        </w:rPr>
        <w:t xml:space="preserve"> </w:t>
      </w:r>
      <w:proofErr w:type="gramStart"/>
      <w:r w:rsidRPr="00FA7695">
        <w:rPr>
          <w:rStyle w:val="FontStyle11"/>
          <w:sz w:val="28"/>
          <w:szCs w:val="28"/>
        </w:rPr>
        <w:t>комплексн</w:t>
      </w:r>
      <w:r>
        <w:rPr>
          <w:rStyle w:val="FontStyle11"/>
          <w:sz w:val="28"/>
          <w:szCs w:val="28"/>
        </w:rPr>
        <w:t>ой</w:t>
      </w:r>
      <w:proofErr w:type="gramEnd"/>
    </w:p>
    <w:p w:rsidR="00E37D9C" w:rsidRDefault="00E37D9C" w:rsidP="00E37D9C">
      <w:pPr>
        <w:pStyle w:val="Style7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</w:t>
      </w:r>
      <w:r w:rsidRPr="00FA7695">
        <w:rPr>
          <w:rStyle w:val="FontStyle11"/>
          <w:sz w:val="28"/>
          <w:szCs w:val="28"/>
        </w:rPr>
        <w:t>обилизационн</w:t>
      </w:r>
      <w:r>
        <w:rPr>
          <w:rStyle w:val="FontStyle11"/>
          <w:sz w:val="28"/>
          <w:szCs w:val="28"/>
        </w:rPr>
        <w:t>ой т</w:t>
      </w:r>
      <w:r w:rsidRPr="00FA7695">
        <w:rPr>
          <w:rStyle w:val="FontStyle11"/>
          <w:sz w:val="28"/>
          <w:szCs w:val="28"/>
        </w:rPr>
        <w:t>ренировк</w:t>
      </w:r>
      <w:r>
        <w:rPr>
          <w:rStyle w:val="FontStyle11"/>
          <w:sz w:val="28"/>
          <w:szCs w:val="28"/>
        </w:rPr>
        <w:t>и на территории</w:t>
      </w:r>
    </w:p>
    <w:p w:rsidR="00E37D9C" w:rsidRPr="002C58E1" w:rsidRDefault="00E37D9C" w:rsidP="00E37D9C">
      <w:pPr>
        <w:pStyle w:val="Style7"/>
        <w:widowControl/>
        <w:jc w:val="both"/>
        <w:rPr>
          <w:rStyle w:val="FontStyle18"/>
          <w:sz w:val="28"/>
          <w:szCs w:val="28"/>
        </w:rPr>
      </w:pPr>
      <w:r>
        <w:rPr>
          <w:rStyle w:val="FontStyle11"/>
          <w:sz w:val="28"/>
          <w:szCs w:val="28"/>
        </w:rPr>
        <w:t>Ханты-Мансийского района</w:t>
      </w:r>
    </w:p>
    <w:p w:rsidR="00E37D9C" w:rsidRPr="002C58E1" w:rsidRDefault="00E37D9C" w:rsidP="00E37D9C">
      <w:pPr>
        <w:pStyle w:val="Style8"/>
        <w:widowControl/>
        <w:jc w:val="both"/>
        <w:rPr>
          <w:sz w:val="28"/>
          <w:szCs w:val="28"/>
        </w:rPr>
      </w:pPr>
    </w:p>
    <w:p w:rsidR="00E37D9C" w:rsidRPr="002C58E1" w:rsidRDefault="00E37D9C" w:rsidP="00E37D9C">
      <w:pPr>
        <w:pStyle w:val="Style8"/>
        <w:widowControl/>
        <w:jc w:val="both"/>
        <w:rPr>
          <w:sz w:val="28"/>
          <w:szCs w:val="28"/>
        </w:rPr>
      </w:pPr>
    </w:p>
    <w:p w:rsidR="00E37D9C" w:rsidRDefault="00E37D9C" w:rsidP="00E37D9C">
      <w:pPr>
        <w:pStyle w:val="Style8"/>
        <w:widowControl/>
        <w:ind w:firstLine="567"/>
        <w:jc w:val="both"/>
        <w:rPr>
          <w:rStyle w:val="FontStyle11"/>
          <w:sz w:val="28"/>
          <w:szCs w:val="28"/>
        </w:rPr>
      </w:pPr>
      <w:r w:rsidRPr="00FA7695">
        <w:rPr>
          <w:rStyle w:val="FontStyle11"/>
          <w:sz w:val="28"/>
          <w:szCs w:val="28"/>
        </w:rPr>
        <w:t xml:space="preserve">В </w:t>
      </w:r>
      <w:r>
        <w:rPr>
          <w:rStyle w:val="FontStyle11"/>
          <w:sz w:val="28"/>
          <w:szCs w:val="28"/>
        </w:rPr>
        <w:t xml:space="preserve">связи с </w:t>
      </w:r>
      <w:r w:rsidRPr="00FA7695">
        <w:rPr>
          <w:rStyle w:val="FontStyle11"/>
          <w:sz w:val="28"/>
          <w:szCs w:val="28"/>
        </w:rPr>
        <w:t>пров</w:t>
      </w:r>
      <w:r>
        <w:rPr>
          <w:rStyle w:val="FontStyle11"/>
          <w:sz w:val="28"/>
          <w:szCs w:val="28"/>
        </w:rPr>
        <w:t>едением</w:t>
      </w:r>
      <w:r w:rsidRPr="00FA7695">
        <w:rPr>
          <w:rStyle w:val="FontStyle11"/>
          <w:sz w:val="28"/>
          <w:szCs w:val="28"/>
        </w:rPr>
        <w:t xml:space="preserve"> комплексн</w:t>
      </w:r>
      <w:r>
        <w:rPr>
          <w:rStyle w:val="FontStyle11"/>
          <w:sz w:val="28"/>
          <w:szCs w:val="28"/>
        </w:rPr>
        <w:t>ой</w:t>
      </w:r>
      <w:r w:rsidRPr="00FA7695">
        <w:rPr>
          <w:rStyle w:val="FontStyle11"/>
          <w:sz w:val="28"/>
          <w:szCs w:val="28"/>
        </w:rPr>
        <w:t xml:space="preserve"> мобилизационн</w:t>
      </w:r>
      <w:r>
        <w:rPr>
          <w:rStyle w:val="FontStyle11"/>
          <w:sz w:val="28"/>
          <w:szCs w:val="28"/>
        </w:rPr>
        <w:t>ой</w:t>
      </w:r>
      <w:r w:rsidRPr="00FA7695">
        <w:rPr>
          <w:rStyle w:val="FontStyle11"/>
          <w:sz w:val="28"/>
          <w:szCs w:val="28"/>
        </w:rPr>
        <w:t xml:space="preserve"> тренировк</w:t>
      </w:r>
      <w:r>
        <w:rPr>
          <w:rStyle w:val="FontStyle11"/>
          <w:sz w:val="28"/>
          <w:szCs w:val="28"/>
        </w:rPr>
        <w:t>и</w:t>
      </w:r>
      <w:r w:rsidRPr="00FA7695">
        <w:rPr>
          <w:rStyle w:val="FontStyle11"/>
          <w:sz w:val="28"/>
          <w:szCs w:val="28"/>
        </w:rPr>
        <w:t xml:space="preserve"> под руководством Губернатора Ханты-Мансийского автономного округа - Югры по теме: </w:t>
      </w:r>
      <w:proofErr w:type="gramStart"/>
      <w:r w:rsidRPr="00FA7695">
        <w:rPr>
          <w:rStyle w:val="FontStyle11"/>
          <w:sz w:val="28"/>
          <w:szCs w:val="28"/>
        </w:rPr>
        <w:t>«Перевод исполнительных органов государственной власти и органов местного самоуправления муниципальных образований Ханты-Мансийского автономного округа - Югры при введении в Российской Федерации военного положения, объявлении мобилизации и переводе на работу в условиях военного времени при введении степени готовности»</w:t>
      </w:r>
      <w:r>
        <w:rPr>
          <w:rStyle w:val="FontStyle11"/>
          <w:sz w:val="28"/>
          <w:szCs w:val="28"/>
        </w:rPr>
        <w:t xml:space="preserve">, в </w:t>
      </w:r>
      <w:r w:rsidRPr="00FA7695">
        <w:rPr>
          <w:rStyle w:val="FontStyle11"/>
          <w:sz w:val="28"/>
          <w:szCs w:val="28"/>
        </w:rPr>
        <w:t>соответствии с Планом мероприятий по мобилизационной подготовке Правительства Ханты-Мансийского автономного округа - Югры на 2014 год, утвержденным распоряжением Губернатора Ханты-Мансийского автономного округа - Югры от</w:t>
      </w:r>
      <w:proofErr w:type="gramEnd"/>
      <w:r w:rsidRPr="00FA7695">
        <w:rPr>
          <w:rStyle w:val="FontStyle11"/>
          <w:sz w:val="28"/>
          <w:szCs w:val="28"/>
        </w:rPr>
        <w:t xml:space="preserve"> 4 декабря 2013 года № 783/010-рг</w:t>
      </w:r>
      <w:r>
        <w:rPr>
          <w:rStyle w:val="FontStyle11"/>
          <w:sz w:val="28"/>
          <w:szCs w:val="28"/>
        </w:rPr>
        <w:t>:</w:t>
      </w:r>
    </w:p>
    <w:p w:rsidR="00E37D9C" w:rsidRPr="002C58E1" w:rsidRDefault="00E37D9C" w:rsidP="00E37D9C">
      <w:pPr>
        <w:pStyle w:val="Style10"/>
        <w:widowControl/>
        <w:numPr>
          <w:ilvl w:val="0"/>
          <w:numId w:val="1"/>
        </w:numPr>
        <w:tabs>
          <w:tab w:val="left" w:pos="993"/>
          <w:tab w:val="left" w:pos="2587"/>
        </w:tabs>
        <w:spacing w:line="240" w:lineRule="auto"/>
        <w:ind w:left="0" w:firstLine="567"/>
        <w:jc w:val="both"/>
        <w:rPr>
          <w:rStyle w:val="FontStyle24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Поручить администрации Ханты-Мансийского района (Усманов В.Г.) организацию и проведение мероприятий </w:t>
      </w:r>
      <w:r w:rsidRPr="00FA7695">
        <w:rPr>
          <w:rStyle w:val="FontStyle11"/>
          <w:sz w:val="28"/>
          <w:szCs w:val="28"/>
        </w:rPr>
        <w:t>комплексн</w:t>
      </w:r>
      <w:r>
        <w:rPr>
          <w:rStyle w:val="FontStyle11"/>
          <w:sz w:val="28"/>
          <w:szCs w:val="28"/>
        </w:rPr>
        <w:t>ой</w:t>
      </w:r>
      <w:r w:rsidRPr="00FA7695">
        <w:rPr>
          <w:rStyle w:val="FontStyle11"/>
          <w:sz w:val="28"/>
          <w:szCs w:val="28"/>
        </w:rPr>
        <w:t xml:space="preserve"> мобилизационн</w:t>
      </w:r>
      <w:r>
        <w:rPr>
          <w:rStyle w:val="FontStyle11"/>
          <w:sz w:val="28"/>
          <w:szCs w:val="28"/>
        </w:rPr>
        <w:t>ой</w:t>
      </w:r>
      <w:r w:rsidRPr="00FA7695">
        <w:rPr>
          <w:rStyle w:val="FontStyle11"/>
          <w:sz w:val="28"/>
          <w:szCs w:val="28"/>
        </w:rPr>
        <w:t xml:space="preserve"> тренировк</w:t>
      </w:r>
      <w:r>
        <w:rPr>
          <w:rStyle w:val="FontStyle11"/>
          <w:sz w:val="28"/>
          <w:szCs w:val="28"/>
        </w:rPr>
        <w:t>и</w:t>
      </w:r>
      <w:r w:rsidRPr="00FA7695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на территории Ханты-Мансийского района в период </w:t>
      </w:r>
      <w:r w:rsidRPr="00FA7695">
        <w:rPr>
          <w:rStyle w:val="FontStyle11"/>
          <w:sz w:val="28"/>
          <w:szCs w:val="28"/>
        </w:rPr>
        <w:t>с 23 по 25 сентября 2014 года</w:t>
      </w:r>
      <w:r>
        <w:rPr>
          <w:rStyle w:val="FontStyle11"/>
          <w:sz w:val="28"/>
          <w:szCs w:val="28"/>
        </w:rPr>
        <w:t>.</w:t>
      </w:r>
      <w:r w:rsidRPr="00FA7695">
        <w:rPr>
          <w:rStyle w:val="FontStyle11"/>
          <w:sz w:val="28"/>
          <w:szCs w:val="28"/>
        </w:rPr>
        <w:t xml:space="preserve"> </w:t>
      </w:r>
    </w:p>
    <w:p w:rsidR="00E37D9C" w:rsidRPr="002C58E1" w:rsidRDefault="00E37D9C" w:rsidP="00E37D9C">
      <w:pPr>
        <w:pStyle w:val="Style10"/>
        <w:widowControl/>
        <w:numPr>
          <w:ilvl w:val="0"/>
          <w:numId w:val="1"/>
        </w:numPr>
        <w:tabs>
          <w:tab w:val="left" w:pos="993"/>
          <w:tab w:val="left" w:pos="2587"/>
        </w:tabs>
        <w:spacing w:line="240" w:lineRule="auto"/>
        <w:ind w:left="0" w:firstLine="567"/>
        <w:jc w:val="both"/>
        <w:rPr>
          <w:rStyle w:val="FontStyle24"/>
          <w:sz w:val="28"/>
          <w:szCs w:val="28"/>
        </w:rPr>
      </w:pPr>
      <w:proofErr w:type="gramStart"/>
      <w:r w:rsidRPr="002C58E1">
        <w:rPr>
          <w:rStyle w:val="FontStyle24"/>
          <w:sz w:val="28"/>
          <w:szCs w:val="28"/>
        </w:rPr>
        <w:t>Контроль за</w:t>
      </w:r>
      <w:proofErr w:type="gramEnd"/>
      <w:r w:rsidRPr="002C58E1">
        <w:rPr>
          <w:rStyle w:val="FontStyle24"/>
          <w:sz w:val="28"/>
          <w:szCs w:val="28"/>
        </w:rPr>
        <w:t xml:space="preserve"> выполнением распоряжения оставляю за собой.</w:t>
      </w:r>
    </w:p>
    <w:p w:rsidR="00E37D9C" w:rsidRPr="002C58E1" w:rsidRDefault="00E37D9C" w:rsidP="00E37D9C">
      <w:pPr>
        <w:pStyle w:val="a3"/>
        <w:jc w:val="both"/>
        <w:rPr>
          <w:sz w:val="28"/>
          <w:szCs w:val="28"/>
        </w:rPr>
      </w:pPr>
    </w:p>
    <w:p w:rsidR="00E37D9C" w:rsidRPr="002C58E1" w:rsidRDefault="00E37D9C" w:rsidP="00E37D9C">
      <w:pPr>
        <w:pStyle w:val="a3"/>
        <w:jc w:val="both"/>
        <w:rPr>
          <w:sz w:val="28"/>
          <w:szCs w:val="28"/>
        </w:rPr>
      </w:pPr>
    </w:p>
    <w:p w:rsidR="00E37D9C" w:rsidRPr="002C58E1" w:rsidRDefault="00E37D9C" w:rsidP="00E37D9C">
      <w:pPr>
        <w:pStyle w:val="a3"/>
        <w:jc w:val="both"/>
        <w:rPr>
          <w:sz w:val="28"/>
          <w:szCs w:val="28"/>
        </w:rPr>
      </w:pPr>
    </w:p>
    <w:p w:rsidR="00E37D9C" w:rsidRPr="002C58E1" w:rsidRDefault="00E37D9C" w:rsidP="00E37D9C">
      <w:pPr>
        <w:pStyle w:val="a3"/>
        <w:jc w:val="both"/>
        <w:rPr>
          <w:sz w:val="28"/>
          <w:szCs w:val="28"/>
        </w:rPr>
      </w:pPr>
    </w:p>
    <w:p w:rsidR="00E37D9C" w:rsidRPr="002C58E1" w:rsidRDefault="00E37D9C" w:rsidP="00E37D9C">
      <w:pPr>
        <w:pStyle w:val="a3"/>
        <w:jc w:val="both"/>
        <w:rPr>
          <w:sz w:val="28"/>
          <w:szCs w:val="28"/>
        </w:rPr>
      </w:pPr>
      <w:r w:rsidRPr="002C58E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E37D9C" w:rsidRPr="002C58E1" w:rsidRDefault="00E37D9C" w:rsidP="00E37D9C">
      <w:pPr>
        <w:pStyle w:val="a3"/>
        <w:rPr>
          <w:sz w:val="28"/>
          <w:szCs w:val="28"/>
        </w:rPr>
      </w:pPr>
      <w:r w:rsidRPr="002C58E1">
        <w:rPr>
          <w:sz w:val="28"/>
          <w:szCs w:val="28"/>
        </w:rPr>
        <w:t>Ханты-Мансийского района                                                              П.Н. Захаров</w:t>
      </w:r>
    </w:p>
    <w:p w:rsidR="00E37D9C" w:rsidRPr="002C58E1" w:rsidRDefault="00E37D9C" w:rsidP="00E37D9C">
      <w:pPr>
        <w:pStyle w:val="a3"/>
        <w:jc w:val="both"/>
        <w:rPr>
          <w:sz w:val="28"/>
          <w:szCs w:val="28"/>
        </w:rPr>
      </w:pPr>
    </w:p>
    <w:p w:rsidR="00E37D9C" w:rsidRPr="002C58E1" w:rsidRDefault="00E37D9C" w:rsidP="00E37D9C">
      <w:pPr>
        <w:pStyle w:val="a3"/>
        <w:jc w:val="both"/>
        <w:rPr>
          <w:sz w:val="28"/>
          <w:szCs w:val="28"/>
        </w:rPr>
      </w:pPr>
    </w:p>
    <w:p w:rsidR="009C7782" w:rsidRDefault="009C7782"/>
    <w:sectPr w:rsidR="009C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3729D"/>
    <w:multiLevelType w:val="hybridMultilevel"/>
    <w:tmpl w:val="8E664578"/>
    <w:lvl w:ilvl="0" w:tplc="0419000F">
      <w:start w:val="1"/>
      <w:numFmt w:val="decimal"/>
      <w:lvlText w:val="%1."/>
      <w:lvlJc w:val="left"/>
      <w:pPr>
        <w:ind w:left="2798" w:hanging="360"/>
      </w:pPr>
    </w:lvl>
    <w:lvl w:ilvl="1" w:tplc="04190019" w:tentative="1">
      <w:start w:val="1"/>
      <w:numFmt w:val="lowerLetter"/>
      <w:lvlText w:val="%2."/>
      <w:lvlJc w:val="left"/>
      <w:pPr>
        <w:ind w:left="3518" w:hanging="360"/>
      </w:pPr>
    </w:lvl>
    <w:lvl w:ilvl="2" w:tplc="0419001B" w:tentative="1">
      <w:start w:val="1"/>
      <w:numFmt w:val="lowerRoman"/>
      <w:lvlText w:val="%3."/>
      <w:lvlJc w:val="right"/>
      <w:pPr>
        <w:ind w:left="4238" w:hanging="180"/>
      </w:pPr>
    </w:lvl>
    <w:lvl w:ilvl="3" w:tplc="0419000F" w:tentative="1">
      <w:start w:val="1"/>
      <w:numFmt w:val="decimal"/>
      <w:lvlText w:val="%4."/>
      <w:lvlJc w:val="left"/>
      <w:pPr>
        <w:ind w:left="4958" w:hanging="360"/>
      </w:pPr>
    </w:lvl>
    <w:lvl w:ilvl="4" w:tplc="04190019" w:tentative="1">
      <w:start w:val="1"/>
      <w:numFmt w:val="lowerLetter"/>
      <w:lvlText w:val="%5."/>
      <w:lvlJc w:val="left"/>
      <w:pPr>
        <w:ind w:left="5678" w:hanging="360"/>
      </w:pPr>
    </w:lvl>
    <w:lvl w:ilvl="5" w:tplc="0419001B" w:tentative="1">
      <w:start w:val="1"/>
      <w:numFmt w:val="lowerRoman"/>
      <w:lvlText w:val="%6."/>
      <w:lvlJc w:val="right"/>
      <w:pPr>
        <w:ind w:left="6398" w:hanging="180"/>
      </w:pPr>
    </w:lvl>
    <w:lvl w:ilvl="6" w:tplc="0419000F" w:tentative="1">
      <w:start w:val="1"/>
      <w:numFmt w:val="decimal"/>
      <w:lvlText w:val="%7."/>
      <w:lvlJc w:val="left"/>
      <w:pPr>
        <w:ind w:left="7118" w:hanging="360"/>
      </w:pPr>
    </w:lvl>
    <w:lvl w:ilvl="7" w:tplc="04190019" w:tentative="1">
      <w:start w:val="1"/>
      <w:numFmt w:val="lowerLetter"/>
      <w:lvlText w:val="%8."/>
      <w:lvlJc w:val="left"/>
      <w:pPr>
        <w:ind w:left="7838" w:hanging="360"/>
      </w:pPr>
    </w:lvl>
    <w:lvl w:ilvl="8" w:tplc="0419001B" w:tentative="1">
      <w:start w:val="1"/>
      <w:numFmt w:val="lowerRoman"/>
      <w:lvlText w:val="%9."/>
      <w:lvlJc w:val="right"/>
      <w:pPr>
        <w:ind w:left="85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AD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13AD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37D9C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E37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37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37D9C"/>
    <w:pPr>
      <w:widowControl w:val="0"/>
      <w:autoSpaceDE w:val="0"/>
      <w:autoSpaceDN w:val="0"/>
      <w:adjustRightInd w:val="0"/>
      <w:spacing w:after="0" w:line="317" w:lineRule="exact"/>
      <w:ind w:firstLine="20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37D9C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24">
    <w:name w:val="Font Style24"/>
    <w:basedOn w:val="a0"/>
    <w:uiPriority w:val="99"/>
    <w:rsid w:val="00E37D9C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1">
    <w:name w:val="Font Style11"/>
    <w:basedOn w:val="a0"/>
    <w:uiPriority w:val="99"/>
    <w:rsid w:val="00E37D9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E37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37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37D9C"/>
    <w:pPr>
      <w:widowControl w:val="0"/>
      <w:autoSpaceDE w:val="0"/>
      <w:autoSpaceDN w:val="0"/>
      <w:adjustRightInd w:val="0"/>
      <w:spacing w:after="0" w:line="317" w:lineRule="exact"/>
      <w:ind w:firstLine="20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37D9C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24">
    <w:name w:val="Font Style24"/>
    <w:basedOn w:val="a0"/>
    <w:uiPriority w:val="99"/>
    <w:rsid w:val="00E37D9C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1">
    <w:name w:val="Font Style11"/>
    <w:basedOn w:val="a0"/>
    <w:uiPriority w:val="99"/>
    <w:rsid w:val="00E37D9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2014-09-24T09:09:00Z</dcterms:created>
  <dcterms:modified xsi:type="dcterms:W3CDTF">2014-09-24T09:10:00Z</dcterms:modified>
</cp:coreProperties>
</file>