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DAE" w:rsidRPr="00274DAE" w:rsidRDefault="00274DAE" w:rsidP="00274DA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4DA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5347EDD7" wp14:editId="75600ECE">
            <wp:simplePos x="0" y="0"/>
            <wp:positionH relativeFrom="page">
              <wp:posOffset>3592830</wp:posOffset>
            </wp:positionH>
            <wp:positionV relativeFrom="page">
              <wp:posOffset>283845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DAE" w:rsidRPr="00274DAE" w:rsidRDefault="00274DAE" w:rsidP="00274D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74DAE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274DAE" w:rsidRPr="00274DAE" w:rsidRDefault="00274DAE" w:rsidP="00274D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74DAE">
        <w:rPr>
          <w:rFonts w:ascii="Times New Roman" w:hAnsi="Times New Roman"/>
          <w:sz w:val="28"/>
          <w:szCs w:val="28"/>
        </w:rPr>
        <w:t>ХАНТЫ-МАНСИЙСКИЙ РАЙОН</w:t>
      </w:r>
    </w:p>
    <w:p w:rsidR="00274DAE" w:rsidRPr="00274DAE" w:rsidRDefault="00274DAE" w:rsidP="00274D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74DAE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274DAE" w:rsidRPr="00274DAE" w:rsidRDefault="00274DAE" w:rsidP="00274D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4DAE" w:rsidRPr="00274DAE" w:rsidRDefault="00274DAE" w:rsidP="00274D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</w:t>
      </w:r>
      <w:r w:rsidRPr="00274DAE">
        <w:rPr>
          <w:rFonts w:ascii="Times New Roman" w:hAnsi="Times New Roman"/>
          <w:b/>
          <w:sz w:val="28"/>
          <w:szCs w:val="28"/>
        </w:rPr>
        <w:t xml:space="preserve"> ХАНТЫ-МАНСИЙСКОГО РАЙОНА</w:t>
      </w:r>
    </w:p>
    <w:p w:rsidR="00274DAE" w:rsidRPr="00274DAE" w:rsidRDefault="00274DAE" w:rsidP="00274D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4DAE" w:rsidRPr="00274DAE" w:rsidRDefault="00274DAE" w:rsidP="00274D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4DAE">
        <w:rPr>
          <w:rFonts w:ascii="Times New Roman" w:hAnsi="Times New Roman"/>
          <w:b/>
          <w:sz w:val="28"/>
          <w:szCs w:val="28"/>
        </w:rPr>
        <w:t>Р А С П О Р Я Ж Е Н И Е</w:t>
      </w:r>
    </w:p>
    <w:p w:rsidR="00274DAE" w:rsidRPr="00274DAE" w:rsidRDefault="00274DAE" w:rsidP="00274D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4DAE" w:rsidRPr="00274DAE" w:rsidRDefault="00274DAE" w:rsidP="00274D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4DAE">
        <w:rPr>
          <w:rFonts w:ascii="Times New Roman" w:hAnsi="Times New Roman"/>
          <w:sz w:val="28"/>
          <w:szCs w:val="28"/>
        </w:rPr>
        <w:t xml:space="preserve">от </w:t>
      </w:r>
      <w:r w:rsidR="003B6CCD">
        <w:rPr>
          <w:rFonts w:ascii="Times New Roman" w:hAnsi="Times New Roman"/>
          <w:sz w:val="28"/>
          <w:szCs w:val="28"/>
        </w:rPr>
        <w:t>06.04.2021</w:t>
      </w:r>
      <w:r w:rsidRPr="00274DAE">
        <w:rPr>
          <w:rFonts w:ascii="Times New Roman" w:hAnsi="Times New Roman"/>
          <w:sz w:val="28"/>
          <w:szCs w:val="28"/>
        </w:rPr>
        <w:t xml:space="preserve">    </w:t>
      </w:r>
      <w:r w:rsidR="003B6CCD">
        <w:rPr>
          <w:rFonts w:ascii="Times New Roman" w:hAnsi="Times New Roman"/>
          <w:sz w:val="28"/>
          <w:szCs w:val="28"/>
        </w:rPr>
        <w:t xml:space="preserve"> </w:t>
      </w:r>
      <w:r w:rsidRPr="00274DA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№ </w:t>
      </w:r>
      <w:r w:rsidR="003B6CCD">
        <w:rPr>
          <w:rFonts w:ascii="Times New Roman" w:hAnsi="Times New Roman"/>
          <w:sz w:val="28"/>
          <w:szCs w:val="28"/>
        </w:rPr>
        <w:t>2-</w:t>
      </w:r>
      <w:proofErr w:type="spellStart"/>
      <w:r w:rsidR="003B6CCD">
        <w:rPr>
          <w:rFonts w:ascii="Times New Roman" w:hAnsi="Times New Roman"/>
          <w:sz w:val="28"/>
          <w:szCs w:val="28"/>
        </w:rPr>
        <w:t>рг</w:t>
      </w:r>
      <w:proofErr w:type="spellEnd"/>
    </w:p>
    <w:p w:rsidR="00274DAE" w:rsidRPr="00274DAE" w:rsidRDefault="00274DAE" w:rsidP="00274DAE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74DAE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274DAE" w:rsidRPr="00274DAE" w:rsidRDefault="00274DAE" w:rsidP="00274D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274DAE" w:rsidRPr="00274DAE" w:rsidRDefault="00274DAE" w:rsidP="00274D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286D6B" w:rsidRPr="00286D6B" w:rsidRDefault="00286D6B" w:rsidP="00274DAE">
      <w:pPr>
        <w:pStyle w:val="ac"/>
        <w:tabs>
          <w:tab w:val="left" w:pos="5103"/>
        </w:tabs>
        <w:jc w:val="both"/>
        <w:rPr>
          <w:rFonts w:ascii="Times New Roman" w:eastAsia="Calibri" w:hAnsi="Times New Roman"/>
          <w:sz w:val="28"/>
          <w:szCs w:val="28"/>
        </w:rPr>
      </w:pPr>
      <w:r w:rsidRPr="00286D6B">
        <w:rPr>
          <w:rFonts w:ascii="Times New Roman" w:eastAsia="Calibri" w:hAnsi="Times New Roman"/>
          <w:sz w:val="28"/>
          <w:szCs w:val="28"/>
        </w:rPr>
        <w:t xml:space="preserve">Об утверждении состава </w:t>
      </w:r>
    </w:p>
    <w:p w:rsidR="00286D6B" w:rsidRPr="00286D6B" w:rsidRDefault="00286D6B" w:rsidP="00274DAE">
      <w:pPr>
        <w:pStyle w:val="ac"/>
        <w:jc w:val="both"/>
        <w:rPr>
          <w:rFonts w:ascii="Times New Roman" w:eastAsia="Calibri" w:hAnsi="Times New Roman"/>
          <w:sz w:val="28"/>
          <w:szCs w:val="28"/>
        </w:rPr>
      </w:pPr>
      <w:r w:rsidRPr="00286D6B">
        <w:rPr>
          <w:rFonts w:ascii="Times New Roman" w:eastAsia="Calibri" w:hAnsi="Times New Roman"/>
          <w:sz w:val="28"/>
          <w:szCs w:val="28"/>
        </w:rPr>
        <w:t xml:space="preserve">комиссии по наградам </w:t>
      </w:r>
    </w:p>
    <w:p w:rsidR="00286D6B" w:rsidRPr="00286D6B" w:rsidRDefault="00286D6B" w:rsidP="00274DAE">
      <w:pPr>
        <w:pStyle w:val="ac"/>
        <w:jc w:val="both"/>
        <w:rPr>
          <w:rFonts w:ascii="Times New Roman" w:eastAsia="Calibri" w:hAnsi="Times New Roman"/>
          <w:sz w:val="28"/>
          <w:szCs w:val="28"/>
        </w:rPr>
      </w:pPr>
      <w:r w:rsidRPr="00286D6B">
        <w:rPr>
          <w:rFonts w:ascii="Times New Roman" w:eastAsia="Calibri" w:hAnsi="Times New Roman"/>
          <w:sz w:val="28"/>
          <w:szCs w:val="28"/>
        </w:rPr>
        <w:t>главы Ханты-Мансийского района</w:t>
      </w:r>
    </w:p>
    <w:p w:rsidR="00286D6B" w:rsidRPr="00286D6B" w:rsidRDefault="00286D6B" w:rsidP="00274DAE">
      <w:pPr>
        <w:pStyle w:val="ac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286D6B" w:rsidRPr="00286D6B" w:rsidRDefault="00286D6B" w:rsidP="00274DAE">
      <w:pPr>
        <w:pStyle w:val="ac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286D6B" w:rsidRPr="00286D6B" w:rsidRDefault="008615CF" w:rsidP="00274DAE">
      <w:pPr>
        <w:pStyle w:val="ac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соответствии с </w:t>
      </w:r>
      <w:r w:rsidR="00286D6B" w:rsidRPr="00286D6B">
        <w:rPr>
          <w:rFonts w:ascii="Times New Roman" w:eastAsia="Calibri" w:hAnsi="Times New Roman"/>
          <w:sz w:val="28"/>
          <w:szCs w:val="28"/>
        </w:rPr>
        <w:t>постановлени</w:t>
      </w:r>
      <w:r>
        <w:rPr>
          <w:rFonts w:ascii="Times New Roman" w:eastAsia="Calibri" w:hAnsi="Times New Roman"/>
          <w:sz w:val="28"/>
          <w:szCs w:val="28"/>
        </w:rPr>
        <w:t>ем</w:t>
      </w:r>
      <w:r w:rsidR="00286D6B" w:rsidRPr="00286D6B">
        <w:rPr>
          <w:rFonts w:ascii="Times New Roman" w:eastAsia="Calibri" w:hAnsi="Times New Roman"/>
          <w:sz w:val="28"/>
          <w:szCs w:val="28"/>
        </w:rPr>
        <w:t xml:space="preserve"> главы Ханты-Мансийского района от 16.08.2017 № 30-</w:t>
      </w:r>
      <w:proofErr w:type="spellStart"/>
      <w:r w:rsidR="00286D6B" w:rsidRPr="00286D6B">
        <w:rPr>
          <w:rFonts w:ascii="Times New Roman" w:eastAsia="Calibri" w:hAnsi="Times New Roman"/>
          <w:sz w:val="28"/>
          <w:szCs w:val="28"/>
        </w:rPr>
        <w:t>пг</w:t>
      </w:r>
      <w:proofErr w:type="spellEnd"/>
      <w:r w:rsidR="00286D6B" w:rsidRPr="00286D6B">
        <w:rPr>
          <w:rFonts w:ascii="Times New Roman" w:eastAsia="Calibri" w:hAnsi="Times New Roman"/>
          <w:sz w:val="28"/>
          <w:szCs w:val="28"/>
        </w:rPr>
        <w:t xml:space="preserve"> «Об утверждении Положения о присвоении </w:t>
      </w:r>
      <w:r w:rsidR="00274DAE">
        <w:rPr>
          <w:rFonts w:ascii="Times New Roman" w:eastAsia="Calibri" w:hAnsi="Times New Roman"/>
          <w:sz w:val="28"/>
          <w:szCs w:val="28"/>
        </w:rPr>
        <w:br/>
      </w:r>
      <w:r w:rsidR="00286D6B" w:rsidRPr="00286D6B">
        <w:rPr>
          <w:rFonts w:ascii="Times New Roman" w:eastAsia="Calibri" w:hAnsi="Times New Roman"/>
          <w:sz w:val="28"/>
          <w:szCs w:val="28"/>
        </w:rPr>
        <w:t>и вручении наград главы Ханты-Мансийского района»:</w:t>
      </w:r>
    </w:p>
    <w:p w:rsidR="00286D6B" w:rsidRPr="00286D6B" w:rsidRDefault="00286D6B" w:rsidP="00274DAE">
      <w:pPr>
        <w:pStyle w:val="ac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286D6B" w:rsidRPr="00286D6B" w:rsidRDefault="00286D6B" w:rsidP="00274DAE">
      <w:pPr>
        <w:pStyle w:val="ac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86D6B">
        <w:rPr>
          <w:rFonts w:ascii="Times New Roman" w:eastAsia="Calibri" w:hAnsi="Times New Roman"/>
          <w:sz w:val="28"/>
          <w:szCs w:val="28"/>
        </w:rPr>
        <w:t>1. Утвердить состав комиссии по наградам главы Ханты-Мансийского района по должностям согласно приложению.</w:t>
      </w:r>
    </w:p>
    <w:p w:rsidR="007801ED" w:rsidRDefault="00286D6B" w:rsidP="00274DAE">
      <w:pPr>
        <w:pStyle w:val="ac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86D6B">
        <w:rPr>
          <w:rFonts w:ascii="Times New Roman" w:eastAsia="Calibri" w:hAnsi="Times New Roman"/>
          <w:sz w:val="28"/>
          <w:szCs w:val="28"/>
        </w:rPr>
        <w:t xml:space="preserve">2. Признать утратившим силу распоряжение администрации района от </w:t>
      </w:r>
      <w:r w:rsidR="0058023A">
        <w:rPr>
          <w:rFonts w:ascii="Times New Roman" w:eastAsia="Calibri" w:hAnsi="Times New Roman"/>
          <w:sz w:val="28"/>
          <w:szCs w:val="28"/>
        </w:rPr>
        <w:t>30</w:t>
      </w:r>
      <w:r w:rsidRPr="00286D6B">
        <w:rPr>
          <w:rFonts w:ascii="Times New Roman" w:eastAsia="Calibri" w:hAnsi="Times New Roman"/>
          <w:sz w:val="28"/>
          <w:szCs w:val="28"/>
        </w:rPr>
        <w:t>.0</w:t>
      </w:r>
      <w:r w:rsidR="0058023A">
        <w:rPr>
          <w:rFonts w:ascii="Times New Roman" w:eastAsia="Calibri" w:hAnsi="Times New Roman"/>
          <w:sz w:val="28"/>
          <w:szCs w:val="28"/>
        </w:rPr>
        <w:t>4.2020</w:t>
      </w:r>
      <w:r w:rsidRPr="00286D6B">
        <w:rPr>
          <w:rFonts w:ascii="Times New Roman" w:eastAsia="Calibri" w:hAnsi="Times New Roman"/>
          <w:sz w:val="28"/>
          <w:szCs w:val="28"/>
        </w:rPr>
        <w:t xml:space="preserve"> года № </w:t>
      </w:r>
      <w:r w:rsidR="0058023A">
        <w:rPr>
          <w:rFonts w:ascii="Times New Roman" w:eastAsia="Calibri" w:hAnsi="Times New Roman"/>
          <w:sz w:val="28"/>
          <w:szCs w:val="28"/>
        </w:rPr>
        <w:t>8</w:t>
      </w:r>
      <w:r w:rsidRPr="00286D6B">
        <w:rPr>
          <w:rFonts w:ascii="Times New Roman" w:eastAsia="Calibri" w:hAnsi="Times New Roman"/>
          <w:sz w:val="28"/>
          <w:szCs w:val="28"/>
        </w:rPr>
        <w:t>-</w:t>
      </w:r>
      <w:proofErr w:type="spellStart"/>
      <w:r w:rsidRPr="00286D6B">
        <w:rPr>
          <w:rFonts w:ascii="Times New Roman" w:eastAsia="Calibri" w:hAnsi="Times New Roman"/>
          <w:sz w:val="28"/>
          <w:szCs w:val="28"/>
        </w:rPr>
        <w:t>рг</w:t>
      </w:r>
      <w:proofErr w:type="spellEnd"/>
      <w:r w:rsidRPr="00286D6B">
        <w:rPr>
          <w:rFonts w:ascii="Times New Roman" w:eastAsia="Calibri" w:hAnsi="Times New Roman"/>
          <w:sz w:val="28"/>
          <w:szCs w:val="28"/>
        </w:rPr>
        <w:t xml:space="preserve"> «Об утверждении состава комиссии по наградам главы Ханты-Мансийского района»</w:t>
      </w:r>
      <w:r w:rsidR="007801ED">
        <w:rPr>
          <w:rFonts w:ascii="Times New Roman" w:eastAsia="Calibri" w:hAnsi="Times New Roman"/>
          <w:sz w:val="28"/>
          <w:szCs w:val="28"/>
        </w:rPr>
        <w:t>.</w:t>
      </w:r>
    </w:p>
    <w:p w:rsidR="007801ED" w:rsidRDefault="007801ED" w:rsidP="00274DAE">
      <w:pPr>
        <w:pStyle w:val="ac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801ED">
        <w:rPr>
          <w:rFonts w:ascii="Times New Roman" w:eastAsia="Calibri" w:hAnsi="Times New Roman"/>
          <w:sz w:val="28"/>
          <w:szCs w:val="28"/>
        </w:rPr>
        <w:t>3. Настоящее распоряжение разместить на официа</w:t>
      </w:r>
      <w:r>
        <w:rPr>
          <w:rFonts w:ascii="Times New Roman" w:eastAsia="Calibri" w:hAnsi="Times New Roman"/>
          <w:sz w:val="28"/>
          <w:szCs w:val="28"/>
        </w:rPr>
        <w:t>льном сайте администрации Ханты-</w:t>
      </w:r>
      <w:r w:rsidRPr="007801ED">
        <w:rPr>
          <w:rFonts w:ascii="Times New Roman" w:eastAsia="Calibri" w:hAnsi="Times New Roman"/>
          <w:sz w:val="28"/>
          <w:szCs w:val="28"/>
        </w:rPr>
        <w:t>Мансийского</w:t>
      </w:r>
      <w:r>
        <w:rPr>
          <w:rFonts w:ascii="Times New Roman" w:eastAsia="Calibri" w:hAnsi="Times New Roman"/>
          <w:sz w:val="28"/>
          <w:szCs w:val="28"/>
        </w:rPr>
        <w:t xml:space="preserve"> района.</w:t>
      </w:r>
    </w:p>
    <w:p w:rsidR="00870151" w:rsidRPr="007801ED" w:rsidRDefault="00870151" w:rsidP="00274DAE">
      <w:pPr>
        <w:pStyle w:val="ac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4. Настоящее распоряжение вступает в силу с 6 апреля 2021 года.</w:t>
      </w:r>
    </w:p>
    <w:p w:rsidR="00286D6B" w:rsidRPr="00724A50" w:rsidRDefault="00870151" w:rsidP="00274DAE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5</w:t>
      </w:r>
      <w:r w:rsidR="00286D6B" w:rsidRPr="00724A50">
        <w:rPr>
          <w:rFonts w:ascii="Times New Roman" w:eastAsia="Calibri" w:hAnsi="Times New Roman"/>
          <w:sz w:val="28"/>
          <w:szCs w:val="28"/>
        </w:rPr>
        <w:t xml:space="preserve">. </w:t>
      </w:r>
      <w:r w:rsidR="00286D6B" w:rsidRPr="00DD3C3D">
        <w:rPr>
          <w:rFonts w:ascii="Times New Roman" w:eastAsia="Calibri" w:hAnsi="Times New Roman"/>
          <w:sz w:val="28"/>
          <w:szCs w:val="28"/>
        </w:rPr>
        <w:t>Контроль за выполнением распоряжения оставляю за собой.</w:t>
      </w:r>
    </w:p>
    <w:p w:rsidR="00F114E8" w:rsidRDefault="00F114E8" w:rsidP="00274DA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3BF0" w:rsidRDefault="00343BF0" w:rsidP="00274DA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4DAE" w:rsidRDefault="00274DAE" w:rsidP="00274DA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4DAE" w:rsidRPr="00933810" w:rsidRDefault="00274DAE" w:rsidP="00274D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Ханты-Мансийского района</w:t>
      </w:r>
      <w:r w:rsidRPr="00274D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К.Р.Минулин</w:t>
      </w:r>
    </w:p>
    <w:p w:rsidR="00655734" w:rsidRDefault="00655734" w:rsidP="00274DA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286D6B" w:rsidRDefault="00286D6B" w:rsidP="00274DAE">
      <w:pPr>
        <w:pStyle w:val="ac"/>
        <w:jc w:val="right"/>
        <w:rPr>
          <w:rFonts w:ascii="Times New Roman" w:hAnsi="Times New Roman"/>
          <w:sz w:val="28"/>
          <w:szCs w:val="28"/>
        </w:rPr>
      </w:pPr>
    </w:p>
    <w:p w:rsidR="00286D6B" w:rsidRDefault="00286D6B" w:rsidP="00274DAE">
      <w:pPr>
        <w:pStyle w:val="ac"/>
        <w:jc w:val="right"/>
        <w:rPr>
          <w:rFonts w:ascii="Times New Roman" w:hAnsi="Times New Roman"/>
          <w:sz w:val="28"/>
          <w:szCs w:val="28"/>
        </w:rPr>
      </w:pPr>
    </w:p>
    <w:p w:rsidR="00286D6B" w:rsidRDefault="00286D6B" w:rsidP="00274DAE">
      <w:pPr>
        <w:pStyle w:val="ac"/>
        <w:jc w:val="right"/>
        <w:rPr>
          <w:rFonts w:ascii="Times New Roman" w:hAnsi="Times New Roman"/>
          <w:sz w:val="28"/>
          <w:szCs w:val="28"/>
        </w:rPr>
      </w:pPr>
    </w:p>
    <w:p w:rsidR="00AF2242" w:rsidRDefault="00AF2242" w:rsidP="00274DAE">
      <w:pPr>
        <w:pStyle w:val="ac"/>
        <w:jc w:val="right"/>
        <w:rPr>
          <w:rFonts w:ascii="Times New Roman" w:hAnsi="Times New Roman"/>
          <w:sz w:val="28"/>
          <w:szCs w:val="28"/>
        </w:rPr>
      </w:pPr>
    </w:p>
    <w:p w:rsidR="00274DAE" w:rsidRDefault="00274DAE" w:rsidP="00274DAE">
      <w:pPr>
        <w:pStyle w:val="ac"/>
        <w:jc w:val="right"/>
        <w:rPr>
          <w:rFonts w:ascii="Times New Roman" w:hAnsi="Times New Roman"/>
          <w:sz w:val="28"/>
          <w:szCs w:val="28"/>
        </w:rPr>
      </w:pPr>
    </w:p>
    <w:p w:rsidR="00274DAE" w:rsidRDefault="00274DAE" w:rsidP="00274DAE">
      <w:pPr>
        <w:pStyle w:val="ac"/>
        <w:jc w:val="right"/>
        <w:rPr>
          <w:rFonts w:ascii="Times New Roman" w:hAnsi="Times New Roman"/>
          <w:sz w:val="28"/>
          <w:szCs w:val="28"/>
        </w:rPr>
      </w:pPr>
    </w:p>
    <w:p w:rsidR="00274DAE" w:rsidRDefault="00274DAE" w:rsidP="00274DAE">
      <w:pPr>
        <w:pStyle w:val="ac"/>
        <w:jc w:val="right"/>
        <w:rPr>
          <w:rFonts w:ascii="Times New Roman" w:hAnsi="Times New Roman"/>
          <w:sz w:val="28"/>
          <w:szCs w:val="28"/>
        </w:rPr>
      </w:pPr>
    </w:p>
    <w:p w:rsidR="00274DAE" w:rsidRDefault="00274DAE" w:rsidP="00274DAE">
      <w:pPr>
        <w:pStyle w:val="ac"/>
        <w:jc w:val="right"/>
        <w:rPr>
          <w:rFonts w:ascii="Times New Roman" w:hAnsi="Times New Roman"/>
          <w:sz w:val="28"/>
          <w:szCs w:val="28"/>
        </w:rPr>
      </w:pPr>
    </w:p>
    <w:p w:rsidR="00286D6B" w:rsidRPr="00724A50" w:rsidRDefault="00286D6B" w:rsidP="00274DAE">
      <w:pPr>
        <w:pStyle w:val="ac"/>
        <w:jc w:val="right"/>
        <w:rPr>
          <w:rFonts w:ascii="Times New Roman" w:hAnsi="Times New Roman"/>
          <w:sz w:val="28"/>
          <w:szCs w:val="28"/>
        </w:rPr>
      </w:pPr>
      <w:r w:rsidRPr="00724A50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286D6B" w:rsidRPr="00724A50" w:rsidRDefault="00286D6B" w:rsidP="00274DAE">
      <w:pPr>
        <w:pStyle w:val="ac"/>
        <w:jc w:val="right"/>
        <w:rPr>
          <w:rFonts w:ascii="Times New Roman" w:hAnsi="Times New Roman"/>
          <w:sz w:val="28"/>
          <w:szCs w:val="28"/>
        </w:rPr>
      </w:pPr>
      <w:r w:rsidRPr="00724A50">
        <w:rPr>
          <w:rFonts w:ascii="Times New Roman" w:hAnsi="Times New Roman"/>
          <w:sz w:val="28"/>
          <w:szCs w:val="28"/>
        </w:rPr>
        <w:t xml:space="preserve"> к распоряжению </w:t>
      </w:r>
      <w:r>
        <w:rPr>
          <w:rFonts w:ascii="Times New Roman" w:hAnsi="Times New Roman"/>
          <w:sz w:val="28"/>
          <w:szCs w:val="28"/>
        </w:rPr>
        <w:t>главы</w:t>
      </w:r>
    </w:p>
    <w:p w:rsidR="00286D6B" w:rsidRPr="00724A50" w:rsidRDefault="00286D6B" w:rsidP="00274DAE">
      <w:pPr>
        <w:pStyle w:val="ac"/>
        <w:jc w:val="right"/>
        <w:rPr>
          <w:rFonts w:ascii="Times New Roman" w:hAnsi="Times New Roman"/>
          <w:sz w:val="28"/>
          <w:szCs w:val="28"/>
        </w:rPr>
      </w:pPr>
      <w:r w:rsidRPr="00724A50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3B6CCD" w:rsidRPr="00274DAE" w:rsidRDefault="003B6CCD" w:rsidP="003B6CC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74DAE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06.04.2021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274DAE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2-</w:t>
      </w:r>
      <w:proofErr w:type="spellStart"/>
      <w:r>
        <w:rPr>
          <w:rFonts w:ascii="Times New Roman" w:hAnsi="Times New Roman"/>
          <w:sz w:val="28"/>
          <w:szCs w:val="28"/>
        </w:rPr>
        <w:t>рг</w:t>
      </w:r>
      <w:proofErr w:type="spellEnd"/>
    </w:p>
    <w:p w:rsidR="00286D6B" w:rsidRDefault="00286D6B" w:rsidP="00274DAE">
      <w:pPr>
        <w:pStyle w:val="ac"/>
        <w:jc w:val="right"/>
        <w:rPr>
          <w:rFonts w:ascii="Times New Roman" w:hAnsi="Times New Roman"/>
          <w:sz w:val="28"/>
          <w:szCs w:val="28"/>
        </w:rPr>
      </w:pPr>
    </w:p>
    <w:p w:rsidR="00286D6B" w:rsidRDefault="00286D6B" w:rsidP="00274D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86D6B" w:rsidRPr="00286D6B" w:rsidRDefault="00286D6B" w:rsidP="00274D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86D6B">
        <w:rPr>
          <w:rFonts w:ascii="Times New Roman" w:hAnsi="Times New Roman" w:cs="Times New Roman"/>
          <w:bCs/>
          <w:sz w:val="28"/>
          <w:szCs w:val="28"/>
        </w:rPr>
        <w:t>Состав</w:t>
      </w:r>
    </w:p>
    <w:p w:rsidR="00286D6B" w:rsidRPr="00286D6B" w:rsidRDefault="00286D6B" w:rsidP="00274D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86D6B">
        <w:rPr>
          <w:rFonts w:ascii="Times New Roman" w:hAnsi="Times New Roman" w:cs="Times New Roman"/>
          <w:bCs/>
          <w:sz w:val="28"/>
          <w:szCs w:val="28"/>
        </w:rPr>
        <w:t>комиссии по наградам</w:t>
      </w:r>
    </w:p>
    <w:p w:rsidR="00286D6B" w:rsidRPr="00286D6B" w:rsidRDefault="00286D6B" w:rsidP="00274D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86D6B">
        <w:rPr>
          <w:rFonts w:ascii="Times New Roman" w:hAnsi="Times New Roman" w:cs="Times New Roman"/>
          <w:bCs/>
          <w:sz w:val="28"/>
          <w:szCs w:val="28"/>
        </w:rPr>
        <w:t>главы Ханты-Мансийского района</w:t>
      </w:r>
    </w:p>
    <w:p w:rsidR="00286D6B" w:rsidRPr="00286D6B" w:rsidRDefault="00286D6B" w:rsidP="00274DA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86D6B" w:rsidRPr="00286D6B" w:rsidRDefault="00286D6B" w:rsidP="00274DA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86D6B" w:rsidRPr="00286D6B" w:rsidRDefault="00286D6B" w:rsidP="00274D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D6B">
        <w:rPr>
          <w:rFonts w:ascii="Times New Roman" w:hAnsi="Times New Roman" w:cs="Times New Roman"/>
          <w:bCs/>
          <w:sz w:val="28"/>
          <w:szCs w:val="28"/>
        </w:rPr>
        <w:tab/>
        <w:t>Управляющий делами</w:t>
      </w:r>
      <w:r w:rsidR="00A12411">
        <w:rPr>
          <w:rFonts w:ascii="Times New Roman" w:hAnsi="Times New Roman" w:cs="Times New Roman"/>
          <w:bCs/>
          <w:sz w:val="28"/>
          <w:szCs w:val="28"/>
        </w:rPr>
        <w:t xml:space="preserve"> администрации района</w:t>
      </w:r>
      <w:r w:rsidRPr="00286D6B">
        <w:rPr>
          <w:rFonts w:ascii="Times New Roman" w:hAnsi="Times New Roman" w:cs="Times New Roman"/>
          <w:bCs/>
          <w:sz w:val="28"/>
          <w:szCs w:val="28"/>
        </w:rPr>
        <w:t>, председатель комиссии</w:t>
      </w:r>
    </w:p>
    <w:p w:rsidR="00286D6B" w:rsidRPr="00286D6B" w:rsidRDefault="00286D6B" w:rsidP="00274D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6D6B" w:rsidRPr="00286D6B" w:rsidRDefault="00286D6B" w:rsidP="00274D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D6B">
        <w:rPr>
          <w:rFonts w:ascii="Times New Roman" w:hAnsi="Times New Roman" w:cs="Times New Roman"/>
          <w:bCs/>
          <w:sz w:val="28"/>
          <w:szCs w:val="28"/>
        </w:rPr>
        <w:tab/>
        <w:t xml:space="preserve">Заместитель главы района, директор департамента имущественных </w:t>
      </w:r>
      <w:r w:rsidR="00274DAE">
        <w:rPr>
          <w:rFonts w:ascii="Times New Roman" w:hAnsi="Times New Roman" w:cs="Times New Roman"/>
          <w:bCs/>
          <w:sz w:val="28"/>
          <w:szCs w:val="28"/>
        </w:rPr>
        <w:br/>
      </w:r>
      <w:r w:rsidRPr="00286D6B">
        <w:rPr>
          <w:rFonts w:ascii="Times New Roman" w:hAnsi="Times New Roman" w:cs="Times New Roman"/>
          <w:bCs/>
          <w:sz w:val="28"/>
          <w:szCs w:val="28"/>
        </w:rPr>
        <w:t>и земельных отношений, заместитель председателя комиссии</w:t>
      </w:r>
    </w:p>
    <w:p w:rsidR="00286D6B" w:rsidRPr="00286D6B" w:rsidRDefault="00286D6B" w:rsidP="00274DAE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6D6B" w:rsidRPr="00286D6B" w:rsidRDefault="00286D6B" w:rsidP="00274D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D6B">
        <w:rPr>
          <w:rFonts w:ascii="Times New Roman" w:hAnsi="Times New Roman" w:cs="Times New Roman"/>
          <w:bCs/>
          <w:sz w:val="28"/>
          <w:szCs w:val="28"/>
        </w:rPr>
        <w:tab/>
        <w:t xml:space="preserve">Эксперт I категории отдела кадровой работы и муниципальной </w:t>
      </w:r>
      <w:r w:rsidR="00A12411">
        <w:rPr>
          <w:rFonts w:ascii="Times New Roman" w:hAnsi="Times New Roman" w:cs="Times New Roman"/>
          <w:bCs/>
          <w:sz w:val="28"/>
          <w:szCs w:val="28"/>
        </w:rPr>
        <w:t>с</w:t>
      </w:r>
      <w:r w:rsidRPr="00286D6B">
        <w:rPr>
          <w:rFonts w:ascii="Times New Roman" w:hAnsi="Times New Roman" w:cs="Times New Roman"/>
          <w:bCs/>
          <w:sz w:val="28"/>
          <w:szCs w:val="28"/>
        </w:rPr>
        <w:t>лужбы</w:t>
      </w:r>
      <w:r w:rsidR="00A12411">
        <w:rPr>
          <w:rFonts w:ascii="Times New Roman" w:hAnsi="Times New Roman" w:cs="Times New Roman"/>
          <w:bCs/>
          <w:sz w:val="28"/>
          <w:szCs w:val="28"/>
        </w:rPr>
        <w:t xml:space="preserve"> управления юридической, кадровой работы и муниципальной службы</w:t>
      </w:r>
      <w:r w:rsidRPr="00286D6B">
        <w:rPr>
          <w:rFonts w:ascii="Times New Roman" w:hAnsi="Times New Roman" w:cs="Times New Roman"/>
          <w:bCs/>
          <w:sz w:val="28"/>
          <w:szCs w:val="28"/>
        </w:rPr>
        <w:t xml:space="preserve">, секретарь комиссии </w:t>
      </w:r>
    </w:p>
    <w:p w:rsidR="00286D6B" w:rsidRPr="00286D6B" w:rsidRDefault="00286D6B" w:rsidP="00274D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D6B">
        <w:rPr>
          <w:rFonts w:ascii="Times New Roman" w:hAnsi="Times New Roman" w:cs="Times New Roman"/>
          <w:bCs/>
          <w:sz w:val="28"/>
          <w:szCs w:val="28"/>
        </w:rPr>
        <w:tab/>
      </w:r>
    </w:p>
    <w:p w:rsidR="00286D6B" w:rsidRPr="00286D6B" w:rsidRDefault="00286D6B" w:rsidP="00274D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D6B">
        <w:rPr>
          <w:rFonts w:ascii="Times New Roman" w:hAnsi="Times New Roman" w:cs="Times New Roman"/>
          <w:bCs/>
          <w:sz w:val="28"/>
          <w:szCs w:val="28"/>
        </w:rPr>
        <w:t>Члены комиссии:</w:t>
      </w:r>
    </w:p>
    <w:p w:rsidR="002125FC" w:rsidRDefault="00286D6B" w:rsidP="00274D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D6B">
        <w:rPr>
          <w:rFonts w:ascii="Times New Roman" w:hAnsi="Times New Roman" w:cs="Times New Roman"/>
          <w:bCs/>
          <w:sz w:val="28"/>
          <w:szCs w:val="28"/>
        </w:rPr>
        <w:tab/>
      </w:r>
      <w:r w:rsidRPr="00286D6B">
        <w:rPr>
          <w:rFonts w:ascii="Times New Roman" w:hAnsi="Times New Roman" w:cs="Times New Roman"/>
          <w:bCs/>
          <w:sz w:val="28"/>
          <w:szCs w:val="28"/>
        </w:rPr>
        <w:tab/>
      </w:r>
    </w:p>
    <w:p w:rsidR="002125FC" w:rsidRDefault="002125FC" w:rsidP="00274D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Председатель комитета экономической политики</w:t>
      </w:r>
    </w:p>
    <w:p w:rsidR="002125FC" w:rsidRDefault="002125FC" w:rsidP="00274D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6D6B" w:rsidRPr="00286D6B" w:rsidRDefault="00286D6B" w:rsidP="00274D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D6B">
        <w:rPr>
          <w:rFonts w:ascii="Times New Roman" w:hAnsi="Times New Roman" w:cs="Times New Roman"/>
          <w:bCs/>
          <w:sz w:val="28"/>
          <w:szCs w:val="28"/>
        </w:rPr>
        <w:t>Начальник</w:t>
      </w:r>
      <w:r w:rsidR="002125FC">
        <w:rPr>
          <w:rFonts w:ascii="Times New Roman" w:hAnsi="Times New Roman" w:cs="Times New Roman"/>
          <w:bCs/>
          <w:sz w:val="28"/>
          <w:szCs w:val="28"/>
        </w:rPr>
        <w:t xml:space="preserve"> управления </w:t>
      </w:r>
      <w:r w:rsidR="00A12411">
        <w:rPr>
          <w:rFonts w:ascii="Times New Roman" w:hAnsi="Times New Roman" w:cs="Times New Roman"/>
          <w:bCs/>
          <w:sz w:val="28"/>
          <w:szCs w:val="28"/>
        </w:rPr>
        <w:t xml:space="preserve">юридической, кадровой работы </w:t>
      </w:r>
      <w:r w:rsidR="00274DAE">
        <w:rPr>
          <w:rFonts w:ascii="Times New Roman" w:hAnsi="Times New Roman" w:cs="Times New Roman"/>
          <w:bCs/>
          <w:sz w:val="28"/>
          <w:szCs w:val="28"/>
        </w:rPr>
        <w:br/>
      </w:r>
      <w:r w:rsidR="00A12411">
        <w:rPr>
          <w:rFonts w:ascii="Times New Roman" w:hAnsi="Times New Roman" w:cs="Times New Roman"/>
          <w:bCs/>
          <w:sz w:val="28"/>
          <w:szCs w:val="28"/>
        </w:rPr>
        <w:t>и муниципальной службы</w:t>
      </w:r>
    </w:p>
    <w:p w:rsidR="00286D6B" w:rsidRPr="00286D6B" w:rsidRDefault="00286D6B" w:rsidP="00274D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D6B">
        <w:rPr>
          <w:rFonts w:ascii="Times New Roman" w:hAnsi="Times New Roman" w:cs="Times New Roman"/>
          <w:bCs/>
          <w:sz w:val="28"/>
          <w:szCs w:val="28"/>
        </w:rPr>
        <w:tab/>
      </w:r>
    </w:p>
    <w:p w:rsidR="00C05095" w:rsidRDefault="00286D6B" w:rsidP="00274D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D6B">
        <w:rPr>
          <w:rFonts w:ascii="Times New Roman" w:hAnsi="Times New Roman" w:cs="Times New Roman"/>
          <w:bCs/>
          <w:sz w:val="28"/>
          <w:szCs w:val="28"/>
        </w:rPr>
        <w:tab/>
      </w:r>
      <w:r w:rsidR="00C05095">
        <w:rPr>
          <w:rFonts w:ascii="Times New Roman" w:hAnsi="Times New Roman" w:cs="Times New Roman"/>
          <w:bCs/>
          <w:sz w:val="28"/>
          <w:szCs w:val="28"/>
        </w:rPr>
        <w:t>Начальник отдела по культуре, спорту и социальной политике</w:t>
      </w:r>
    </w:p>
    <w:p w:rsidR="00C05095" w:rsidRDefault="00C05095" w:rsidP="00274D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05095" w:rsidRPr="00286D6B" w:rsidRDefault="00C05095" w:rsidP="00274D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Начальник </w:t>
      </w:r>
      <w:r w:rsidR="00A74D86">
        <w:rPr>
          <w:rFonts w:ascii="Times New Roman" w:hAnsi="Times New Roman" w:cs="Times New Roman"/>
          <w:bCs/>
          <w:sz w:val="28"/>
          <w:szCs w:val="28"/>
        </w:rPr>
        <w:t xml:space="preserve">отдела </w:t>
      </w:r>
      <w:r>
        <w:rPr>
          <w:rFonts w:ascii="Times New Roman" w:hAnsi="Times New Roman" w:cs="Times New Roman"/>
          <w:bCs/>
          <w:sz w:val="28"/>
          <w:szCs w:val="28"/>
        </w:rPr>
        <w:t>организационного обеспечения деятельности муниципальных комиссий по делам несовершеннолетних и защите их прав</w:t>
      </w:r>
    </w:p>
    <w:p w:rsidR="00286D6B" w:rsidRPr="00286D6B" w:rsidRDefault="00286D6B" w:rsidP="00274DA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286D6B">
        <w:rPr>
          <w:rFonts w:eastAsia="Calibri"/>
          <w:sz w:val="28"/>
          <w:szCs w:val="28"/>
        </w:rPr>
        <w:tab/>
      </w:r>
    </w:p>
    <w:p w:rsidR="00F114E8" w:rsidRDefault="00F114E8" w:rsidP="00274DA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sectPr w:rsidR="00F114E8" w:rsidSect="00274DAE">
      <w:headerReference w:type="default" r:id="rId8"/>
      <w:pgSz w:w="11906" w:h="16838"/>
      <w:pgMar w:top="1418" w:right="1276" w:bottom="1134" w:left="1559" w:header="45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21D" w:rsidRDefault="0039121D" w:rsidP="00617B40">
      <w:pPr>
        <w:spacing w:after="0" w:line="240" w:lineRule="auto"/>
      </w:pPr>
      <w:r>
        <w:separator/>
      </w:r>
    </w:p>
  </w:endnote>
  <w:endnote w:type="continuationSeparator" w:id="0">
    <w:p w:rsidR="0039121D" w:rsidRDefault="0039121D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21D" w:rsidRDefault="0039121D" w:rsidP="00617B40">
      <w:pPr>
        <w:spacing w:after="0" w:line="240" w:lineRule="auto"/>
      </w:pPr>
      <w:r>
        <w:separator/>
      </w:r>
    </w:p>
  </w:footnote>
  <w:footnote w:type="continuationSeparator" w:id="0">
    <w:p w:rsidR="0039121D" w:rsidRDefault="0039121D" w:rsidP="006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1938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74DAE" w:rsidRPr="00274DAE" w:rsidRDefault="00274DAE">
        <w:pPr>
          <w:pStyle w:val="a6"/>
          <w:jc w:val="center"/>
          <w:rPr>
            <w:rFonts w:ascii="Times New Roman" w:hAnsi="Times New Roman" w:cs="Times New Roman"/>
          </w:rPr>
        </w:pPr>
        <w:r w:rsidRPr="00274DAE">
          <w:rPr>
            <w:rFonts w:ascii="Times New Roman" w:hAnsi="Times New Roman" w:cs="Times New Roman"/>
          </w:rPr>
          <w:fldChar w:fldCharType="begin"/>
        </w:r>
        <w:r w:rsidRPr="00274DAE">
          <w:rPr>
            <w:rFonts w:ascii="Times New Roman" w:hAnsi="Times New Roman" w:cs="Times New Roman"/>
          </w:rPr>
          <w:instrText>PAGE   \* MERGEFORMAT</w:instrText>
        </w:r>
        <w:r w:rsidRPr="00274DAE">
          <w:rPr>
            <w:rFonts w:ascii="Times New Roman" w:hAnsi="Times New Roman" w:cs="Times New Roman"/>
          </w:rPr>
          <w:fldChar w:fldCharType="separate"/>
        </w:r>
        <w:r w:rsidR="003B6CCD">
          <w:rPr>
            <w:rFonts w:ascii="Times New Roman" w:hAnsi="Times New Roman" w:cs="Times New Roman"/>
            <w:noProof/>
          </w:rPr>
          <w:t>2</w:t>
        </w:r>
        <w:r w:rsidRPr="00274DAE">
          <w:rPr>
            <w:rFonts w:ascii="Times New Roman" w:hAnsi="Times New Roman" w:cs="Times New Roman"/>
          </w:rPr>
          <w:fldChar w:fldCharType="end"/>
        </w:r>
      </w:p>
    </w:sdtContent>
  </w:sdt>
  <w:p w:rsidR="00274DAE" w:rsidRDefault="00274DA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28"/>
    <w:rsid w:val="00012153"/>
    <w:rsid w:val="000553F6"/>
    <w:rsid w:val="0009485B"/>
    <w:rsid w:val="00094C89"/>
    <w:rsid w:val="000A20DE"/>
    <w:rsid w:val="000B30E4"/>
    <w:rsid w:val="000B4C48"/>
    <w:rsid w:val="000B6BD3"/>
    <w:rsid w:val="000E2AD9"/>
    <w:rsid w:val="000F242D"/>
    <w:rsid w:val="00113D3B"/>
    <w:rsid w:val="00150967"/>
    <w:rsid w:val="00167936"/>
    <w:rsid w:val="00182B80"/>
    <w:rsid w:val="001847D2"/>
    <w:rsid w:val="0018600B"/>
    <w:rsid w:val="00186A59"/>
    <w:rsid w:val="001C5C3F"/>
    <w:rsid w:val="002125FC"/>
    <w:rsid w:val="00225C7D"/>
    <w:rsid w:val="002300FD"/>
    <w:rsid w:val="00234040"/>
    <w:rsid w:val="002400C1"/>
    <w:rsid w:val="002529F0"/>
    <w:rsid w:val="00261D49"/>
    <w:rsid w:val="00274DAE"/>
    <w:rsid w:val="00286D6B"/>
    <w:rsid w:val="002A75A0"/>
    <w:rsid w:val="002D0994"/>
    <w:rsid w:val="002F6EB0"/>
    <w:rsid w:val="00301280"/>
    <w:rsid w:val="00343BF0"/>
    <w:rsid w:val="00343FF5"/>
    <w:rsid w:val="003624D8"/>
    <w:rsid w:val="0039121D"/>
    <w:rsid w:val="00392EA2"/>
    <w:rsid w:val="00393DAD"/>
    <w:rsid w:val="00397EFC"/>
    <w:rsid w:val="003B6CCD"/>
    <w:rsid w:val="003F2416"/>
    <w:rsid w:val="003F3603"/>
    <w:rsid w:val="00404BE7"/>
    <w:rsid w:val="00417101"/>
    <w:rsid w:val="00422070"/>
    <w:rsid w:val="00431272"/>
    <w:rsid w:val="004333EE"/>
    <w:rsid w:val="0044500A"/>
    <w:rsid w:val="00465FC6"/>
    <w:rsid w:val="004B28BF"/>
    <w:rsid w:val="004C069C"/>
    <w:rsid w:val="004C7125"/>
    <w:rsid w:val="004F72DA"/>
    <w:rsid w:val="004F7CDE"/>
    <w:rsid w:val="00532CA8"/>
    <w:rsid w:val="005439BD"/>
    <w:rsid w:val="0056694C"/>
    <w:rsid w:val="00572453"/>
    <w:rsid w:val="0058023A"/>
    <w:rsid w:val="005A66B0"/>
    <w:rsid w:val="005B2935"/>
    <w:rsid w:val="005B7083"/>
    <w:rsid w:val="005F0864"/>
    <w:rsid w:val="00617B40"/>
    <w:rsid w:val="0062166C"/>
    <w:rsid w:val="00623C81"/>
    <w:rsid w:val="00624276"/>
    <w:rsid w:val="00626321"/>
    <w:rsid w:val="00636F28"/>
    <w:rsid w:val="00655734"/>
    <w:rsid w:val="006615CF"/>
    <w:rsid w:val="006722F9"/>
    <w:rsid w:val="00681141"/>
    <w:rsid w:val="006953CA"/>
    <w:rsid w:val="006A5B30"/>
    <w:rsid w:val="006B1282"/>
    <w:rsid w:val="006C37AF"/>
    <w:rsid w:val="006C77B8"/>
    <w:rsid w:val="006D18AE"/>
    <w:rsid w:val="006D495B"/>
    <w:rsid w:val="007343BF"/>
    <w:rsid w:val="0077481C"/>
    <w:rsid w:val="007801ED"/>
    <w:rsid w:val="007A0722"/>
    <w:rsid w:val="007C5828"/>
    <w:rsid w:val="00805A4C"/>
    <w:rsid w:val="00822F9D"/>
    <w:rsid w:val="00827A88"/>
    <w:rsid w:val="008459BB"/>
    <w:rsid w:val="008526F4"/>
    <w:rsid w:val="008615CF"/>
    <w:rsid w:val="00870151"/>
    <w:rsid w:val="00886731"/>
    <w:rsid w:val="00887852"/>
    <w:rsid w:val="00897CB6"/>
    <w:rsid w:val="008C2ACB"/>
    <w:rsid w:val="008D6252"/>
    <w:rsid w:val="008E4601"/>
    <w:rsid w:val="00903CF1"/>
    <w:rsid w:val="00927695"/>
    <w:rsid w:val="00933810"/>
    <w:rsid w:val="0096338B"/>
    <w:rsid w:val="009917B5"/>
    <w:rsid w:val="009A231B"/>
    <w:rsid w:val="009C0855"/>
    <w:rsid w:val="009C1751"/>
    <w:rsid w:val="009F6EC2"/>
    <w:rsid w:val="00A12411"/>
    <w:rsid w:val="00A14960"/>
    <w:rsid w:val="00A33D50"/>
    <w:rsid w:val="00A74D86"/>
    <w:rsid w:val="00AC16A7"/>
    <w:rsid w:val="00AC194A"/>
    <w:rsid w:val="00AD697A"/>
    <w:rsid w:val="00AF2242"/>
    <w:rsid w:val="00B17E67"/>
    <w:rsid w:val="00B2079F"/>
    <w:rsid w:val="00B2259C"/>
    <w:rsid w:val="00B230DD"/>
    <w:rsid w:val="00B45F61"/>
    <w:rsid w:val="00B53A62"/>
    <w:rsid w:val="00B626AF"/>
    <w:rsid w:val="00B76CD1"/>
    <w:rsid w:val="00B81A2D"/>
    <w:rsid w:val="00BB611F"/>
    <w:rsid w:val="00BB6639"/>
    <w:rsid w:val="00BE2AF4"/>
    <w:rsid w:val="00BF262A"/>
    <w:rsid w:val="00C002B4"/>
    <w:rsid w:val="00C05095"/>
    <w:rsid w:val="00C16253"/>
    <w:rsid w:val="00C21D1F"/>
    <w:rsid w:val="00C239F1"/>
    <w:rsid w:val="00C36F0C"/>
    <w:rsid w:val="00C36F5A"/>
    <w:rsid w:val="00C51F70"/>
    <w:rsid w:val="00C7412C"/>
    <w:rsid w:val="00CA7141"/>
    <w:rsid w:val="00CC7C2A"/>
    <w:rsid w:val="00CF3794"/>
    <w:rsid w:val="00CF44D0"/>
    <w:rsid w:val="00CF744D"/>
    <w:rsid w:val="00D007DF"/>
    <w:rsid w:val="00D155CC"/>
    <w:rsid w:val="00D20948"/>
    <w:rsid w:val="00D213D8"/>
    <w:rsid w:val="00D26095"/>
    <w:rsid w:val="00D4701F"/>
    <w:rsid w:val="00D53054"/>
    <w:rsid w:val="00D64FB3"/>
    <w:rsid w:val="00D8061E"/>
    <w:rsid w:val="00DA2440"/>
    <w:rsid w:val="00DB032D"/>
    <w:rsid w:val="00DE12FA"/>
    <w:rsid w:val="00E020E1"/>
    <w:rsid w:val="00E024DC"/>
    <w:rsid w:val="00E05238"/>
    <w:rsid w:val="00E05262"/>
    <w:rsid w:val="00E26486"/>
    <w:rsid w:val="00E516F7"/>
    <w:rsid w:val="00E624C3"/>
    <w:rsid w:val="00ED01A2"/>
    <w:rsid w:val="00ED123C"/>
    <w:rsid w:val="00EF214F"/>
    <w:rsid w:val="00F114E8"/>
    <w:rsid w:val="00F155DA"/>
    <w:rsid w:val="00F262C9"/>
    <w:rsid w:val="00F449DF"/>
    <w:rsid w:val="00F55E37"/>
    <w:rsid w:val="00F765C7"/>
    <w:rsid w:val="00F919D4"/>
    <w:rsid w:val="00FA4CF5"/>
    <w:rsid w:val="00FC3FBE"/>
    <w:rsid w:val="00FE367D"/>
    <w:rsid w:val="00FE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link w:val="ad"/>
    <w:uiPriority w:val="1"/>
    <w:qFormat/>
    <w:rsid w:val="003F2416"/>
    <w:pPr>
      <w:spacing w:after="0" w:line="240" w:lineRule="auto"/>
    </w:pPr>
  </w:style>
  <w:style w:type="character" w:customStyle="1" w:styleId="ad">
    <w:name w:val="Без интервала Знак"/>
    <w:link w:val="ac"/>
    <w:uiPriority w:val="1"/>
    <w:locked/>
    <w:rsid w:val="00852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CF0A7-8CCD-41B5-80C7-E4264FE76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2020-04-23T06:52:00Z</dcterms:created>
  <dcterms:modified xsi:type="dcterms:W3CDTF">2021-04-12T10:22:00Z</dcterms:modified>
</cp:coreProperties>
</file>