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6B2D" w14:textId="77777777" w:rsidR="00614878" w:rsidRPr="00614878" w:rsidRDefault="00614878" w:rsidP="006148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4EC89" wp14:editId="5A4322C7">
            <wp:extent cx="633730" cy="8045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C73F7" w14:textId="77777777" w:rsidR="00614878" w:rsidRPr="00614878" w:rsidRDefault="00614878" w:rsidP="006148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87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5FE9A3AB" w14:textId="77777777" w:rsidR="00614878" w:rsidRPr="00614878" w:rsidRDefault="00614878" w:rsidP="00614878">
      <w:pPr>
        <w:rPr>
          <w:rFonts w:ascii="Times New Roman" w:eastAsia="Times New Roman" w:hAnsi="Times New Roman" w:cs="Times New Roman"/>
          <w:sz w:val="28"/>
          <w:szCs w:val="28"/>
        </w:rPr>
      </w:pPr>
      <w:r w:rsidRPr="0061487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138C844" w14:textId="77777777" w:rsidR="00614878" w:rsidRPr="00614878" w:rsidRDefault="00614878" w:rsidP="00614878">
      <w:pPr>
        <w:rPr>
          <w:rFonts w:ascii="Times New Roman" w:eastAsia="Times New Roman" w:hAnsi="Times New Roman" w:cs="Times New Roman"/>
          <w:sz w:val="28"/>
          <w:szCs w:val="28"/>
        </w:rPr>
      </w:pPr>
      <w:r w:rsidRPr="0061487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A6796D2" w14:textId="77777777" w:rsidR="00614878" w:rsidRPr="00614878" w:rsidRDefault="00614878" w:rsidP="0061487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1C006" w14:textId="77777777" w:rsidR="00614878" w:rsidRPr="00614878" w:rsidRDefault="00614878" w:rsidP="006148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878">
        <w:rPr>
          <w:rFonts w:ascii="Times New Roman" w:eastAsia="Times New Roman" w:hAnsi="Times New Roman" w:cs="Times New Roman"/>
          <w:b/>
          <w:sz w:val="28"/>
          <w:szCs w:val="28"/>
        </w:rPr>
        <w:t>ГЛАВА ХАНТЫ-МАНСИЙСКОГО РАЙОНА</w:t>
      </w:r>
    </w:p>
    <w:p w14:paraId="2B004F77" w14:textId="77777777" w:rsidR="00614878" w:rsidRPr="00614878" w:rsidRDefault="00614878" w:rsidP="006148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5654B" w14:textId="77777777" w:rsidR="00614878" w:rsidRPr="00614878" w:rsidRDefault="00614878" w:rsidP="006148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87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723BB8A6" w14:textId="77777777" w:rsidR="00614878" w:rsidRPr="00614878" w:rsidRDefault="00614878" w:rsidP="0061487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27A04D" w14:textId="00EB178A" w:rsidR="00614878" w:rsidRPr="00614878" w:rsidRDefault="00614878" w:rsidP="00614878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1487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204A4">
        <w:rPr>
          <w:rFonts w:ascii="Times New Roman" w:eastAsia="Times New Roman" w:hAnsi="Times New Roman" w:cs="Times New Roman"/>
          <w:sz w:val="28"/>
          <w:szCs w:val="28"/>
        </w:rPr>
        <w:t xml:space="preserve"> 24.07.2023</w:t>
      </w:r>
      <w:r w:rsidRPr="00614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20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1487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04A4">
        <w:rPr>
          <w:rFonts w:ascii="Times New Roman" w:eastAsia="Times New Roman" w:hAnsi="Times New Roman" w:cs="Times New Roman"/>
          <w:sz w:val="28"/>
          <w:szCs w:val="28"/>
        </w:rPr>
        <w:t>21-</w:t>
      </w:r>
      <w:proofErr w:type="spellStart"/>
      <w:r w:rsidR="001204A4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</w:p>
    <w:p w14:paraId="233DAEAC" w14:textId="77777777" w:rsidR="00614878" w:rsidRPr="00614878" w:rsidRDefault="00614878" w:rsidP="00614878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487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38F91484" w14:textId="77777777" w:rsidR="00614878" w:rsidRPr="00614878" w:rsidRDefault="00614878" w:rsidP="00614878">
      <w:pPr>
        <w:tabs>
          <w:tab w:val="left" w:pos="4536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56ABD" w14:textId="77777777" w:rsidR="00B87DEA" w:rsidRPr="00B87DEA" w:rsidRDefault="00B87DEA" w:rsidP="00B87DE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54B83F" w14:textId="77777777" w:rsidR="00614878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>О назначении общественных</w:t>
      </w:r>
    </w:p>
    <w:p w14:paraId="78C8CA2B" w14:textId="77777777" w:rsidR="00614878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обсуждений по проекту </w:t>
      </w:r>
    </w:p>
    <w:p w14:paraId="272BBEF8" w14:textId="4A00DADE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5449EECF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1DD94B3F" w14:textId="77777777" w:rsidR="00614878" w:rsidRDefault="005B21A1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«О внесении изменений </w:t>
      </w:r>
    </w:p>
    <w:p w14:paraId="7E7687D8" w14:textId="77777777" w:rsidR="00614878" w:rsidRDefault="005B21A1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постановление администрации </w:t>
      </w:r>
    </w:p>
    <w:p w14:paraId="520B101B" w14:textId="24466BEC" w:rsidR="005B21A1" w:rsidRDefault="005B21A1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Ханты-Мансийского района </w:t>
      </w:r>
    </w:p>
    <w:p w14:paraId="0D75BBDF" w14:textId="77777777" w:rsidR="005B21A1" w:rsidRDefault="005B21A1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18.08.2022 № 298</w:t>
      </w:r>
    </w:p>
    <w:p w14:paraId="78B5083D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Правил </w:t>
      </w:r>
    </w:p>
    <w:p w14:paraId="540A0F22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14:paraId="20F378AD" w14:textId="77777777" w:rsidR="006532F4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376938D9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района»</w:t>
      </w:r>
    </w:p>
    <w:p w14:paraId="5AB6B8EB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8222"/>
        </w:tabs>
        <w:rPr>
          <w:rFonts w:ascii="Times New Roman" w:hAnsi="Times New Roman" w:cs="Times New Roman"/>
          <w:sz w:val="28"/>
          <w:szCs w:val="28"/>
        </w:rPr>
      </w:pPr>
    </w:p>
    <w:p w14:paraId="2EE0F247" w14:textId="77777777" w:rsidR="00B87DEA" w:rsidRPr="00B87DEA" w:rsidRDefault="00B87DEA" w:rsidP="00B87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B5EA5" w14:textId="152826AD" w:rsidR="00B87DEA" w:rsidRPr="00B87DEA" w:rsidRDefault="00B87DEA" w:rsidP="00B87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>В соответствии со статьей 31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7DEA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 w:rsidRPr="00B87D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B87D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Российской Федерации», 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решением Думы Ханты-Мансийского района </w:t>
      </w:r>
      <w:r w:rsidR="002F6B3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>от 22.05.2018 № 293</w:t>
      </w:r>
      <w:r w:rsidR="005B13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деятельности», </w:t>
      </w:r>
      <w:r w:rsidRPr="00B87DEA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</w:t>
      </w:r>
      <w:r w:rsidR="002F6B34">
        <w:rPr>
          <w:rFonts w:ascii="Times New Roman" w:hAnsi="Times New Roman" w:cs="Times New Roman"/>
          <w:sz w:val="28"/>
          <w:szCs w:val="28"/>
        </w:rPr>
        <w:br/>
      </w:r>
      <w:r w:rsidRPr="00B87DEA">
        <w:rPr>
          <w:rFonts w:ascii="Times New Roman" w:hAnsi="Times New Roman" w:cs="Times New Roman"/>
          <w:sz w:val="28"/>
          <w:szCs w:val="28"/>
        </w:rPr>
        <w:t>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5B13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B13B2" w:rsidRPr="00B87DEA">
        <w:rPr>
          <w:rFonts w:ascii="Times New Roman" w:hAnsi="Times New Roman" w:cs="Times New Roman"/>
          <w:spacing w:val="-4"/>
          <w:sz w:val="28"/>
          <w:szCs w:val="28"/>
        </w:rPr>
        <w:t>статьей 12 Устава Ханты-Мансийского района</w:t>
      </w:r>
      <w:r w:rsidRPr="00B87DEA">
        <w:rPr>
          <w:rFonts w:ascii="Times New Roman" w:hAnsi="Times New Roman" w:cs="Times New Roman"/>
          <w:sz w:val="28"/>
          <w:szCs w:val="28"/>
        </w:rPr>
        <w:t>:</w:t>
      </w:r>
    </w:p>
    <w:p w14:paraId="5D2A930B" w14:textId="77777777" w:rsidR="00B87DEA" w:rsidRPr="00B87DEA" w:rsidRDefault="00B87DEA" w:rsidP="00B87DE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557E231" w14:textId="2C0F4AA1" w:rsidR="00B87DEA" w:rsidRPr="00B87DEA" w:rsidRDefault="00B87DEA" w:rsidP="00B8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>1. Назначить общественные обсуждения по проекту постановления администрации</w:t>
      </w:r>
      <w:r w:rsidRPr="00B87DE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5B21A1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14878">
        <w:rPr>
          <w:rFonts w:ascii="Times New Roman" w:hAnsi="Times New Roman" w:cs="Times New Roman"/>
          <w:sz w:val="28"/>
          <w:szCs w:val="28"/>
        </w:rPr>
        <w:br/>
      </w:r>
      <w:r w:rsidR="005B21A1"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постановление администрации Ханты-Мансийского района от 18.08.2022 № 298 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Правил землепользования и застройки межселенной территории Ханты-Мансийского района» </w:t>
      </w:r>
      <w:r w:rsidR="00BC2CF0">
        <w:rPr>
          <w:rFonts w:ascii="Times New Roman" w:hAnsi="Times New Roman" w:cs="Times New Roman"/>
          <w:spacing w:val="-4"/>
          <w:sz w:val="28"/>
          <w:szCs w:val="28"/>
        </w:rPr>
        <w:t xml:space="preserve">(далее – проект) 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>согласно приложению</w:t>
      </w:r>
      <w:r w:rsidR="005B13B2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постановлению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78D396E" w14:textId="1E2B994C" w:rsidR="00B87DEA" w:rsidRPr="00B87DEA" w:rsidRDefault="00B87DEA" w:rsidP="00B87DEA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2. Установить срок проведения общественных обсуждений: 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362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07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7740F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08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6532F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87D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FE123AD" w14:textId="12332293" w:rsidR="00B87DEA" w:rsidRPr="00B87DEA" w:rsidRDefault="00B87DEA" w:rsidP="00B87DEA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3. Провести экспозицию </w:t>
      </w:r>
      <w:r w:rsidR="00BC2CF0">
        <w:rPr>
          <w:rFonts w:ascii="Times New Roman" w:hAnsi="Times New Roman" w:cs="Times New Roman"/>
          <w:sz w:val="28"/>
          <w:szCs w:val="28"/>
        </w:rPr>
        <w:t>п</w:t>
      </w:r>
      <w:r w:rsidRPr="00B87DEA">
        <w:rPr>
          <w:rFonts w:ascii="Times New Roman" w:hAnsi="Times New Roman" w:cs="Times New Roman"/>
          <w:sz w:val="28"/>
          <w:szCs w:val="28"/>
        </w:rPr>
        <w:t xml:space="preserve">роекта в департаменте строительства, архитектуры и ЖКХ администрации Ханты-Мансийского района (далее – департамент), расположенном по адресу: г. Ханты-Мансийск, ул. Гагарина, 142, цокольный этаж, 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362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07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7740F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08</w:t>
      </w:r>
      <w:r w:rsidR="004A60B4" w:rsidRPr="006532F4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4A60B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87D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228135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 w14:paraId="55C3B488" w14:textId="666809D9" w:rsidR="00B87DEA" w:rsidRPr="00B87DEA" w:rsidRDefault="00B87DEA" w:rsidP="00B8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87DEA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BC2CF0">
        <w:rPr>
          <w:rFonts w:ascii="Times New Roman" w:hAnsi="Times New Roman" w:cs="Times New Roman"/>
          <w:sz w:val="28"/>
          <w:szCs w:val="28"/>
        </w:rPr>
        <w:t>п</w:t>
      </w:r>
      <w:r w:rsidRPr="00B87DEA">
        <w:rPr>
          <w:rFonts w:ascii="Times New Roman" w:hAnsi="Times New Roman" w:cs="Times New Roman"/>
          <w:sz w:val="28"/>
          <w:szCs w:val="28"/>
        </w:rPr>
        <w:t xml:space="preserve">роекту направляются </w:t>
      </w:r>
      <w:r w:rsidRPr="00B87DEA">
        <w:rPr>
          <w:rFonts w:ascii="Times New Roman" w:hAnsi="Times New Roman" w:cs="Times New Roman"/>
          <w:sz w:val="28"/>
          <w:szCs w:val="28"/>
        </w:rPr>
        <w:br/>
        <w:t xml:space="preserve">участниками общественных обсуждений посредством </w:t>
      </w:r>
      <w:r w:rsidR="0017740F" w:rsidRPr="0017740F"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Pr="0017740F">
        <w:rPr>
          <w:rFonts w:ascii="Times New Roman" w:hAnsi="Times New Roman" w:cs="Times New Roman"/>
          <w:sz w:val="28"/>
          <w:szCs w:val="28"/>
        </w:rPr>
        <w:t>, раздел «</w:t>
      </w:r>
      <w:r w:rsidR="0017740F" w:rsidRPr="0017740F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proofErr w:type="gramStart"/>
      <w:r w:rsidR="0017740F" w:rsidRPr="0017740F">
        <w:rPr>
          <w:rFonts w:ascii="Times New Roman" w:hAnsi="Times New Roman" w:cs="Times New Roman"/>
          <w:sz w:val="28"/>
          <w:szCs w:val="28"/>
        </w:rPr>
        <w:t>голосование</w:t>
      </w:r>
      <w:r w:rsidRPr="0017740F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Pr="0017740F">
        <w:rPr>
          <w:rFonts w:ascii="Times New Roman" w:hAnsi="Times New Roman" w:cs="Times New Roman"/>
          <w:sz w:val="28"/>
          <w:szCs w:val="28"/>
        </w:rPr>
        <w:t xml:space="preserve"> «Общественные обсуждения</w:t>
      </w:r>
      <w:r w:rsidR="0017740F" w:rsidRPr="0017740F">
        <w:rPr>
          <w:rFonts w:ascii="Times New Roman" w:hAnsi="Times New Roman" w:cs="Times New Roman"/>
          <w:sz w:val="28"/>
          <w:szCs w:val="28"/>
        </w:rPr>
        <w:t xml:space="preserve"> и публичные слушания</w:t>
      </w:r>
      <w:r w:rsidRPr="0017740F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17740F" w:rsidRPr="007B0F3A">
          <w:rPr>
            <w:rStyle w:val="af0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17740F">
        <w:rPr>
          <w:rFonts w:ascii="Times New Roman" w:hAnsi="Times New Roman" w:cs="Times New Roman"/>
          <w:sz w:val="28"/>
          <w:szCs w:val="28"/>
        </w:rPr>
        <w:t xml:space="preserve"> </w:t>
      </w:r>
      <w:r w:rsidRPr="00B87DEA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17740F">
        <w:rPr>
          <w:rFonts w:ascii="Times New Roman" w:eastAsia="Calibri" w:hAnsi="Times New Roman" w:cs="Times New Roman"/>
          <w:sz w:val="28"/>
          <w:szCs w:val="28"/>
        </w:rPr>
        <w:t>09</w:t>
      </w:r>
      <w:r w:rsidRPr="00B87DEA">
        <w:rPr>
          <w:rFonts w:ascii="Times New Roman" w:eastAsia="Calibri" w:hAnsi="Times New Roman" w:cs="Times New Roman"/>
          <w:sz w:val="28"/>
          <w:szCs w:val="28"/>
        </w:rPr>
        <w:t>.</w:t>
      </w:r>
      <w:r w:rsidR="004A60B4">
        <w:rPr>
          <w:rFonts w:ascii="Times New Roman" w:eastAsia="Calibri" w:hAnsi="Times New Roman" w:cs="Times New Roman"/>
          <w:sz w:val="28"/>
          <w:szCs w:val="28"/>
        </w:rPr>
        <w:t>08</w:t>
      </w:r>
      <w:r w:rsidRPr="00B87DEA">
        <w:rPr>
          <w:rFonts w:ascii="Times New Roman" w:eastAsia="Calibri" w:hAnsi="Times New Roman" w:cs="Times New Roman"/>
          <w:sz w:val="28"/>
          <w:szCs w:val="28"/>
        </w:rPr>
        <w:t>.202</w:t>
      </w:r>
      <w:r w:rsidR="004A60B4">
        <w:rPr>
          <w:rFonts w:ascii="Times New Roman" w:eastAsia="Calibri" w:hAnsi="Times New Roman" w:cs="Times New Roman"/>
          <w:sz w:val="28"/>
          <w:szCs w:val="28"/>
        </w:rPr>
        <w:t>3</w:t>
      </w:r>
      <w:r w:rsidRPr="00B87DEA">
        <w:rPr>
          <w:rFonts w:ascii="Times New Roman" w:hAnsi="Times New Roman" w:cs="Times New Roman"/>
          <w:sz w:val="28"/>
          <w:szCs w:val="28"/>
        </w:rPr>
        <w:t>.</w:t>
      </w:r>
    </w:p>
    <w:p w14:paraId="4FF19CEC" w14:textId="1819F494" w:rsidR="00B87DEA" w:rsidRPr="00B87DEA" w:rsidRDefault="00B87DEA" w:rsidP="00B87DEA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5. </w:t>
      </w:r>
      <w:r w:rsidR="005B13B2">
        <w:rPr>
          <w:rFonts w:ascii="Times New Roman" w:hAnsi="Times New Roman" w:cs="Times New Roman"/>
          <w:sz w:val="28"/>
          <w:szCs w:val="28"/>
        </w:rPr>
        <w:t>Р</w:t>
      </w:r>
      <w:r w:rsidR="005B13B2" w:rsidRPr="00B87DE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B13B2">
        <w:rPr>
          <w:rFonts w:ascii="Times New Roman" w:hAnsi="Times New Roman" w:cs="Times New Roman"/>
          <w:sz w:val="28"/>
          <w:szCs w:val="28"/>
        </w:rPr>
        <w:t>п</w:t>
      </w:r>
      <w:r w:rsidR="005B13B2" w:rsidRPr="00B87DEA">
        <w:rPr>
          <w:rFonts w:ascii="Times New Roman" w:hAnsi="Times New Roman" w:cs="Times New Roman"/>
          <w:sz w:val="28"/>
          <w:szCs w:val="28"/>
        </w:rPr>
        <w:t>роект и информационные материалы к нему</w:t>
      </w:r>
      <w:r w:rsidR="00614878">
        <w:rPr>
          <w:rFonts w:ascii="Times New Roman" w:hAnsi="Times New Roman" w:cs="Times New Roman"/>
          <w:sz w:val="28"/>
          <w:szCs w:val="28"/>
        </w:rPr>
        <w:t xml:space="preserve"> </w:t>
      </w:r>
      <w:r w:rsidR="005B13B2">
        <w:rPr>
          <w:rFonts w:ascii="Times New Roman" w:hAnsi="Times New Roman" w:cs="Times New Roman"/>
          <w:sz w:val="28"/>
          <w:szCs w:val="28"/>
        </w:rPr>
        <w:t>н</w:t>
      </w:r>
      <w:r w:rsidRPr="00B87DEA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Ханты-Мансийского района, раздел «Градостроительная </w:t>
      </w:r>
      <w:proofErr w:type="gramStart"/>
      <w:r w:rsidRPr="00B87DEA">
        <w:rPr>
          <w:rFonts w:ascii="Times New Roman" w:hAnsi="Times New Roman" w:cs="Times New Roman"/>
          <w:sz w:val="28"/>
          <w:szCs w:val="28"/>
        </w:rPr>
        <w:t>деятельность»/</w:t>
      </w:r>
      <w:proofErr w:type="gramEnd"/>
      <w:r w:rsidRPr="00B87DEA">
        <w:rPr>
          <w:rFonts w:ascii="Times New Roman" w:hAnsi="Times New Roman" w:cs="Times New Roman"/>
          <w:sz w:val="28"/>
          <w:szCs w:val="28"/>
        </w:rPr>
        <w:t xml:space="preserve"> «Общественные обсуждения» </w:t>
      </w:r>
      <w:hyperlink r:id="rId10" w:history="1">
        <w:r w:rsidRPr="00B87DEA">
          <w:rPr>
            <w:rStyle w:val="af0"/>
            <w:rFonts w:ascii="Times New Roman" w:hAnsi="Times New Roman" w:cs="Times New Roman"/>
            <w:sz w:val="28"/>
            <w:szCs w:val="28"/>
          </w:rPr>
          <w:t>http://hmrn.ru/grad/obshchestvennye-obsuzhdeniya/index.php</w:t>
        </w:r>
      </w:hyperlink>
      <w:r w:rsidRPr="00B87DEA">
        <w:rPr>
          <w:rStyle w:val="af0"/>
          <w:rFonts w:ascii="Times New Roman" w:hAnsi="Times New Roman" w:cs="Times New Roman"/>
          <w:sz w:val="28"/>
          <w:szCs w:val="28"/>
        </w:rPr>
        <w:t>,</w:t>
      </w:r>
      <w:r w:rsidRPr="00B87DEA">
        <w:rPr>
          <w:rFonts w:ascii="Times New Roman" w:hAnsi="Times New Roman" w:cs="Times New Roman"/>
          <w:sz w:val="28"/>
          <w:szCs w:val="28"/>
        </w:rPr>
        <w:t>.</w:t>
      </w:r>
    </w:p>
    <w:p w14:paraId="031DE992" w14:textId="795AC693" w:rsidR="00B87DEA" w:rsidRPr="00B87DEA" w:rsidRDefault="00B87DEA" w:rsidP="00B8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6. Председатель общественных обсуждений по </w:t>
      </w:r>
      <w:r w:rsidR="00BC2CF0">
        <w:rPr>
          <w:rFonts w:ascii="Times New Roman" w:hAnsi="Times New Roman" w:cs="Times New Roman"/>
          <w:sz w:val="28"/>
          <w:szCs w:val="28"/>
        </w:rPr>
        <w:t>п</w:t>
      </w:r>
      <w:r w:rsidRPr="00B87DEA">
        <w:rPr>
          <w:rFonts w:ascii="Times New Roman" w:hAnsi="Times New Roman" w:cs="Times New Roman"/>
          <w:sz w:val="28"/>
          <w:szCs w:val="28"/>
        </w:rPr>
        <w:t xml:space="preserve">роекту – заместитель главы Ханты-Мансийского района, директор департамента строительства, архитектуры и ЖКХ </w:t>
      </w:r>
      <w:proofErr w:type="spellStart"/>
      <w:r w:rsidRPr="00B87DEA">
        <w:rPr>
          <w:rFonts w:ascii="Times New Roman" w:hAnsi="Times New Roman" w:cs="Times New Roman"/>
          <w:sz w:val="28"/>
          <w:szCs w:val="28"/>
        </w:rPr>
        <w:t>Речапов</w:t>
      </w:r>
      <w:proofErr w:type="spellEnd"/>
      <w:r w:rsidRPr="00B87DEA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B87DEA"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 w:rsidR="002F6B34">
        <w:rPr>
          <w:rFonts w:ascii="Times New Roman" w:hAnsi="Times New Roman" w:cs="Times New Roman"/>
          <w:sz w:val="28"/>
          <w:szCs w:val="28"/>
        </w:rPr>
        <w:t>;</w:t>
      </w:r>
      <w:r w:rsidRPr="00B87DEA">
        <w:rPr>
          <w:rFonts w:ascii="Times New Roman" w:hAnsi="Times New Roman" w:cs="Times New Roman"/>
          <w:sz w:val="28"/>
          <w:szCs w:val="28"/>
        </w:rPr>
        <w:t xml:space="preserve"> секретарь общественных обсуждений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F0" w:rsidRPr="00BC2CF0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  <w:r w:rsidR="004A60B4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BC2CF0" w:rsidRPr="00BC2CF0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информационных систем обеспечения градостроительной деятельности департамента строительства, архитектуры и ЖКХ </w:t>
      </w:r>
      <w:proofErr w:type="spellStart"/>
      <w:r w:rsidR="004A60B4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="004A60B4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Pr="00BC2CF0">
        <w:rPr>
          <w:rFonts w:ascii="Times New Roman" w:hAnsi="Times New Roman" w:cs="Times New Roman"/>
          <w:sz w:val="28"/>
          <w:szCs w:val="28"/>
        </w:rPr>
        <w:t>.</w:t>
      </w:r>
    </w:p>
    <w:p w14:paraId="2D9645BB" w14:textId="06008327" w:rsidR="00B87DEA" w:rsidRPr="00B87DEA" w:rsidRDefault="00B87DEA" w:rsidP="00B87DEA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E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94FB8">
        <w:rPr>
          <w:rFonts w:ascii="Times New Roman" w:eastAsia="Calibri" w:hAnsi="Times New Roman" w:cs="Times New Roman"/>
          <w:sz w:val="28"/>
          <w:szCs w:val="28"/>
        </w:rPr>
        <w:t>О</w:t>
      </w:r>
      <w:r w:rsidR="005B13B2" w:rsidRPr="00B87DEA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 w:rsidR="005B13B2">
        <w:rPr>
          <w:rFonts w:ascii="Times New Roman" w:eastAsia="Calibri" w:hAnsi="Times New Roman" w:cs="Times New Roman"/>
          <w:sz w:val="28"/>
          <w:szCs w:val="28"/>
        </w:rPr>
        <w:t>н</w:t>
      </w:r>
      <w:r w:rsidRPr="00B87DEA">
        <w:rPr>
          <w:rFonts w:ascii="Times New Roman" w:eastAsia="Calibri" w:hAnsi="Times New Roman" w:cs="Times New Roman"/>
          <w:sz w:val="28"/>
          <w:szCs w:val="28"/>
        </w:rPr>
        <w:t>астоящее постановление в газете «Наш район»</w:t>
      </w:r>
      <w:r w:rsidR="005B13B2">
        <w:rPr>
          <w:rFonts w:ascii="Times New Roman" w:eastAsia="Calibri" w:hAnsi="Times New Roman" w:cs="Times New Roman"/>
          <w:sz w:val="28"/>
          <w:szCs w:val="28"/>
        </w:rPr>
        <w:t>,</w:t>
      </w:r>
      <w:r w:rsidRPr="00B87DEA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78FDD98B" w14:textId="488EB453" w:rsidR="00B87DEA" w:rsidRPr="00B87DEA" w:rsidRDefault="00B87DEA" w:rsidP="00B87DE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7DEA">
        <w:rPr>
          <w:rFonts w:ascii="Times New Roman" w:hAnsi="Times New Roman" w:cs="Times New Roman"/>
          <w:sz w:val="28"/>
          <w:szCs w:val="28"/>
        </w:rPr>
        <w:t xml:space="preserve">8. Контроль за выполнением </w:t>
      </w:r>
      <w:r w:rsidR="005B13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7DE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Pr="00B87DEA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Ханты-Мансийского района, </w:t>
      </w:r>
      <w:r w:rsidRPr="00B87DEA">
        <w:rPr>
          <w:rFonts w:ascii="Times New Roman" w:hAnsi="Times New Roman" w:cs="Times New Roman"/>
          <w:bCs/>
          <w:sz w:val="28"/>
          <w:szCs w:val="28"/>
        </w:rPr>
        <w:t>директора департамента строительства, архитектуры и ЖКХ</w:t>
      </w:r>
      <w:r w:rsidR="005B13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13B2">
        <w:rPr>
          <w:rFonts w:ascii="Times New Roman" w:hAnsi="Times New Roman" w:cs="Times New Roman"/>
          <w:bCs/>
          <w:sz w:val="28"/>
          <w:szCs w:val="28"/>
        </w:rPr>
        <w:t>Речапова</w:t>
      </w:r>
      <w:proofErr w:type="spellEnd"/>
      <w:r w:rsidR="005B13B2">
        <w:rPr>
          <w:rFonts w:ascii="Times New Roman" w:hAnsi="Times New Roman" w:cs="Times New Roman"/>
          <w:bCs/>
          <w:sz w:val="28"/>
          <w:szCs w:val="28"/>
        </w:rPr>
        <w:t xml:space="preserve"> Р.Ш</w:t>
      </w:r>
      <w:r w:rsidRPr="00B87D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8FACB2" w14:textId="77777777" w:rsidR="00B87DEA" w:rsidRPr="00B87DEA" w:rsidRDefault="00B87DEA" w:rsidP="00B87DEA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1049A" w14:textId="77777777" w:rsidR="00B87DEA" w:rsidRPr="00B87DEA" w:rsidRDefault="00B87DEA" w:rsidP="00B87DEA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127A5CEB" w14:textId="77777777" w:rsidR="00B87DEA" w:rsidRPr="00B87DEA" w:rsidRDefault="00B87DEA" w:rsidP="00B87DEA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7B4B5618" w14:textId="77777777" w:rsidR="00B87DEA" w:rsidRPr="00B87DEA" w:rsidRDefault="00B87DEA" w:rsidP="00B87D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87D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Глава Ханты-Мансийского района   </w:t>
      </w:r>
      <w:r w:rsidRPr="00B87DEA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B87DEA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                      К.Р.Минулин</w:t>
      </w:r>
    </w:p>
    <w:p w14:paraId="1432D5CD" w14:textId="77777777" w:rsidR="00B87DEA" w:rsidRPr="00B87DEA" w:rsidRDefault="00B87DEA" w:rsidP="00B87DEA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4E8C9F3A" w14:textId="77777777" w:rsidR="007C07F2" w:rsidRDefault="007C07F2" w:rsidP="00B87D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1417C6" w14:textId="77777777" w:rsidR="007C07F2" w:rsidRDefault="007C07F2" w:rsidP="00B87D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AF7832" w14:textId="77777777" w:rsidR="0017740F" w:rsidRDefault="0017740F" w:rsidP="00B87D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09F422" w14:textId="77777777" w:rsidR="0017740F" w:rsidRDefault="0017740F" w:rsidP="00B87D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0BBE6C" w14:textId="77777777" w:rsidR="0017740F" w:rsidRDefault="0017740F" w:rsidP="00B87D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EE0992" w14:textId="30E7AE05" w:rsidR="006532F4" w:rsidRDefault="006532F4" w:rsidP="00B87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F1F9E3" w14:textId="77777777" w:rsidR="008D4780" w:rsidRDefault="008D4780" w:rsidP="00B87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32F4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C4241" w14:textId="77777777" w:rsidR="006532F4" w:rsidRDefault="008D4780" w:rsidP="00B87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756B66E" w14:textId="6649E540" w:rsidR="008D4780" w:rsidRDefault="00614878" w:rsidP="001204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A237C">
        <w:rPr>
          <w:rFonts w:ascii="Times New Roman" w:hAnsi="Times New Roman" w:cs="Times New Roman"/>
          <w:sz w:val="28"/>
          <w:szCs w:val="28"/>
        </w:rPr>
        <w:t>о</w:t>
      </w:r>
      <w:r w:rsidR="008D4780">
        <w:rPr>
          <w:rFonts w:ascii="Times New Roman" w:hAnsi="Times New Roman" w:cs="Times New Roman"/>
          <w:sz w:val="28"/>
          <w:szCs w:val="28"/>
        </w:rPr>
        <w:t>т</w:t>
      </w:r>
      <w:r w:rsidR="001204A4">
        <w:rPr>
          <w:rFonts w:ascii="Times New Roman" w:hAnsi="Times New Roman" w:cs="Times New Roman"/>
          <w:sz w:val="28"/>
          <w:szCs w:val="28"/>
        </w:rPr>
        <w:t xml:space="preserve"> 24.07.2023 </w:t>
      </w:r>
      <w:r w:rsidR="008D4780">
        <w:rPr>
          <w:rFonts w:ascii="Times New Roman" w:hAnsi="Times New Roman" w:cs="Times New Roman"/>
          <w:sz w:val="28"/>
          <w:szCs w:val="28"/>
        </w:rPr>
        <w:t>№</w:t>
      </w:r>
      <w:r w:rsidR="001204A4">
        <w:rPr>
          <w:rFonts w:ascii="Times New Roman" w:hAnsi="Times New Roman" w:cs="Times New Roman"/>
          <w:sz w:val="28"/>
          <w:szCs w:val="28"/>
        </w:rPr>
        <w:t xml:space="preserve"> 21-</w:t>
      </w:r>
      <w:proofErr w:type="spellStart"/>
      <w:r w:rsidR="001204A4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5CC84C45" w14:textId="50A2EB10" w:rsidR="005A237C" w:rsidRDefault="005A237C" w:rsidP="00B87DEA">
      <w:pPr>
        <w:jc w:val="right"/>
        <w:rPr>
          <w:rFonts w:ascii="Times New Roman" w:hAnsi="Times New Roman" w:cs="Times New Roman"/>
          <w:sz w:val="28"/>
          <w:szCs w:val="28"/>
        </w:rPr>
      </w:pPr>
      <w:r w:rsidRPr="00C12C6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1B2EA159" wp14:editId="6678B770">
            <wp:simplePos x="0" y="0"/>
            <wp:positionH relativeFrom="column">
              <wp:posOffset>2603441</wp:posOffset>
            </wp:positionH>
            <wp:positionV relativeFrom="paragraph">
              <wp:posOffset>105838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A1711B" w14:textId="4AA254FB" w:rsidR="008D4780" w:rsidRDefault="008D4780" w:rsidP="008D4780">
      <w:pPr>
        <w:rPr>
          <w:sz w:val="28"/>
          <w:szCs w:val="28"/>
        </w:rPr>
      </w:pPr>
    </w:p>
    <w:p w14:paraId="107CD5CE" w14:textId="77777777" w:rsidR="008D4780" w:rsidRDefault="008D4780" w:rsidP="008D4780">
      <w:pPr>
        <w:rPr>
          <w:sz w:val="28"/>
          <w:szCs w:val="28"/>
        </w:rPr>
      </w:pPr>
    </w:p>
    <w:p w14:paraId="2022EDC5" w14:textId="77777777" w:rsidR="008D4780" w:rsidRDefault="008D4780" w:rsidP="008D4780">
      <w:pPr>
        <w:rPr>
          <w:sz w:val="28"/>
          <w:szCs w:val="28"/>
        </w:rPr>
      </w:pPr>
    </w:p>
    <w:p w14:paraId="77085F4D" w14:textId="77777777" w:rsidR="008D4780" w:rsidRPr="00C12C6C" w:rsidRDefault="008D4780" w:rsidP="008D4780">
      <w:pPr>
        <w:rPr>
          <w:sz w:val="28"/>
          <w:szCs w:val="28"/>
        </w:rPr>
      </w:pPr>
    </w:p>
    <w:p w14:paraId="173D0AC8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9394A" wp14:editId="06579D8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BB9173" id="Овал 4" o:spid="_x0000_s1026" style="position:absolute;margin-left:298.2pt;margin-top:-20.15pt;width:26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BD34D3C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446C194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97D08E1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</w:p>
    <w:p w14:paraId="4CCA8FD5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FCAE08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</w:p>
    <w:p w14:paraId="25AD1F9B" w14:textId="77777777" w:rsidR="008D4780" w:rsidRPr="00C12C6C" w:rsidRDefault="008D4780" w:rsidP="008D4780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14:paraId="7DA247B5" w14:textId="77777777" w:rsidR="008D4780" w:rsidRPr="003D0D67" w:rsidRDefault="008D4780" w:rsidP="008D4780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91E" w14:textId="77777777" w:rsidR="008D4780" w:rsidRPr="003D0D67" w:rsidRDefault="008D4780" w:rsidP="008D4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</w:p>
    <w:p w14:paraId="5B52D23B" w14:textId="77777777" w:rsidR="008D4780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1358159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1703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</w:p>
    <w:p w14:paraId="354070B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430B47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B87CB2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от 18.08.2022 № 298 </w:t>
      </w:r>
    </w:p>
    <w:p w14:paraId="0388E75E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</w:t>
      </w:r>
    </w:p>
    <w:p w14:paraId="3620B8F9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14:paraId="2064E84C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5A307C28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1117EE7D" w14:textId="77777777" w:rsidR="008D4780" w:rsidRPr="00BF2DA5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5E24F0B9" w14:textId="7CD87910" w:rsidR="008D4780" w:rsidRDefault="008D4780" w:rsidP="008D47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B13B2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5B13B2" w:rsidRPr="00BF2DA5">
        <w:rPr>
          <w:rFonts w:ascii="Times New Roman" w:hAnsi="Times New Roman" w:cs="Times New Roman"/>
          <w:sz w:val="28"/>
          <w:szCs w:val="28"/>
        </w:rPr>
        <w:t>Градостроительн</w:t>
      </w:r>
      <w:r w:rsidR="005B13B2">
        <w:rPr>
          <w:rFonts w:ascii="Times New Roman" w:hAnsi="Times New Roman" w:cs="Times New Roman"/>
          <w:sz w:val="28"/>
          <w:szCs w:val="28"/>
        </w:rPr>
        <w:t>ым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B13B2">
        <w:rPr>
          <w:rFonts w:ascii="Times New Roman" w:hAnsi="Times New Roman" w:cs="Times New Roman"/>
          <w:sz w:val="28"/>
          <w:szCs w:val="28"/>
        </w:rPr>
        <w:t>ом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5B13B2">
        <w:rPr>
          <w:rFonts w:ascii="Times New Roman" w:hAnsi="Times New Roman" w:cs="Times New Roman"/>
          <w:sz w:val="28"/>
          <w:szCs w:val="28"/>
        </w:rPr>
        <w:t>ым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13B2">
        <w:rPr>
          <w:rFonts w:ascii="Times New Roman" w:hAnsi="Times New Roman" w:cs="Times New Roman"/>
          <w:sz w:val="28"/>
          <w:szCs w:val="28"/>
        </w:rPr>
        <w:t>ом</w:t>
      </w:r>
      <w:r w:rsidR="005B13B2" w:rsidRPr="00BF2DA5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5B13B2" w:rsidRPr="00BF2DA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13B2" w:rsidRPr="00BF2DA5">
        <w:rPr>
          <w:rFonts w:ascii="Times New Roman" w:hAnsi="Times New Roman" w:cs="Times New Roman"/>
          <w:sz w:val="28"/>
          <w:szCs w:val="28"/>
        </w:rPr>
        <w:t>»,</w:t>
      </w:r>
      <w:r w:rsidR="005B13B2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</w:t>
      </w:r>
      <w:r w:rsidR="00614878">
        <w:rPr>
          <w:rFonts w:ascii="Times New Roman" w:hAnsi="Times New Roman" w:cs="Times New Roman"/>
          <w:sz w:val="28"/>
          <w:szCs w:val="28"/>
        </w:rPr>
        <w:br/>
      </w:r>
      <w:r w:rsidR="005B13B2">
        <w:rPr>
          <w:rFonts w:ascii="Times New Roman" w:hAnsi="Times New Roman" w:cs="Times New Roman"/>
          <w:sz w:val="28"/>
          <w:szCs w:val="28"/>
        </w:rPr>
        <w:t>от 18.04.2007 № 39-</w:t>
      </w:r>
      <w:proofErr w:type="spellStart"/>
      <w:r w:rsidR="005B13B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5B13B2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Ханты-Мансийского автономного округа – Югры», </w:t>
      </w:r>
      <w:r w:rsidR="00B94FB8">
        <w:rPr>
          <w:rFonts w:ascii="Times New Roman" w:hAnsi="Times New Roman" w:cs="Times New Roman"/>
          <w:sz w:val="28"/>
          <w:szCs w:val="28"/>
        </w:rPr>
        <w:t xml:space="preserve">в 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>целях создания условий для развития межселенн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>, эффективного землепользования и застройки, обеспечения прав и законных интересов граждан и юридических лиц, на основании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DA5">
        <w:rPr>
          <w:rFonts w:ascii="Times New Roman" w:hAnsi="Times New Roman" w:cs="Times New Roman"/>
          <w:sz w:val="28"/>
          <w:szCs w:val="28"/>
        </w:rPr>
        <w:t xml:space="preserve"> </w:t>
      </w:r>
      <w:r w:rsidRPr="00BF2DA5">
        <w:rPr>
          <w:rFonts w:ascii="Times New Roman" w:eastAsia="Calibri" w:hAnsi="Times New Roman" w:cs="Times New Roman"/>
          <w:sz w:val="28"/>
          <w:szCs w:val="28"/>
        </w:rPr>
        <w:t xml:space="preserve"> учитывая результаты общественных обсуждений (протокол </w:t>
      </w:r>
      <w:r w:rsidRPr="00BF2D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F2DA5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F2DA5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32 Устава </w:t>
      </w:r>
      <w:r w:rsidR="00614878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40C26639" w14:textId="77777777" w:rsidR="00614878" w:rsidRPr="00BF2DA5" w:rsidRDefault="00614878" w:rsidP="008D47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98C12" w14:textId="3F9B7D3C" w:rsidR="008D4780" w:rsidRDefault="008D4780" w:rsidP="005A237C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18.08.2022 № 298 «Об утверждении правил землепользования и застройки межселенной территории Ханты-Мансийского района» </w:t>
      </w:r>
      <w:r w:rsidRPr="00170304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5A237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A237C" w:rsidRPr="005A237C">
        <w:rPr>
          <w:rFonts w:ascii="Times New Roman" w:hAnsi="Times New Roman" w:cs="Times New Roman"/>
          <w:sz w:val="28"/>
          <w:szCs w:val="28"/>
        </w:rPr>
        <w:t>п</w:t>
      </w:r>
      <w:r w:rsidRPr="005A237C">
        <w:rPr>
          <w:rFonts w:ascii="Times New Roman" w:hAnsi="Times New Roman" w:cs="Times New Roman"/>
          <w:sz w:val="28"/>
          <w:szCs w:val="28"/>
        </w:rPr>
        <w:t xml:space="preserve">риложение 2 к Правилам </w:t>
      </w:r>
      <w:r w:rsidRPr="005A237C">
        <w:rPr>
          <w:rFonts w:ascii="Times New Roman" w:hAnsi="Times New Roman" w:cs="Times New Roman"/>
          <w:spacing w:val="-4"/>
          <w:sz w:val="28"/>
          <w:szCs w:val="28"/>
        </w:rPr>
        <w:t>землепользования и застройки межселенной территории Ханты-Мансийского района «Карта градостроительного зонирования Ханты-Мансийского района»</w:t>
      </w:r>
      <w:r w:rsidRPr="005A237C">
        <w:rPr>
          <w:rFonts w:ascii="Times New Roman" w:hAnsi="Times New Roman" w:cs="Times New Roman"/>
          <w:sz w:val="28"/>
          <w:szCs w:val="28"/>
        </w:rPr>
        <w:t xml:space="preserve"> в </w:t>
      </w:r>
      <w:r w:rsidR="00B94FB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A237C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решению.</w:t>
      </w:r>
    </w:p>
    <w:p w14:paraId="443BB573" w14:textId="77777777" w:rsidR="00B94FB8" w:rsidRPr="00B94FB8" w:rsidRDefault="00B94FB8" w:rsidP="00B94FB8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907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B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«Наш район», разместить на официальном сайте администрации Ханты-Мансийского района.</w:t>
      </w:r>
    </w:p>
    <w:p w14:paraId="41AF6D53" w14:textId="2FF4F79A" w:rsidR="008D4780" w:rsidRDefault="00B94FB8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780">
        <w:rPr>
          <w:rFonts w:ascii="Times New Roman" w:hAnsi="Times New Roman" w:cs="Times New Roman"/>
          <w:sz w:val="28"/>
          <w:szCs w:val="28"/>
        </w:rPr>
        <w:t>.</w:t>
      </w:r>
      <w:r w:rsidR="008D4780">
        <w:rPr>
          <w:rFonts w:ascii="Times New Roman" w:hAnsi="Times New Roman" w:cs="Times New Roman"/>
          <w:sz w:val="28"/>
          <w:szCs w:val="28"/>
        </w:rPr>
        <w:tab/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4780">
        <w:rPr>
          <w:rFonts w:ascii="Times New Roman" w:hAnsi="Times New Roman" w:cs="Times New Roman"/>
          <w:sz w:val="28"/>
          <w:szCs w:val="28"/>
        </w:rPr>
        <w:t>постановление</w:t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1DA61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6AD2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94B48" w14:textId="77777777" w:rsidR="00614878" w:rsidRDefault="00614878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D4780" w:rsidRPr="004A0485" w14:paraId="5D9F2A3F" w14:textId="77777777" w:rsidTr="005A237C">
        <w:tc>
          <w:tcPr>
            <w:tcW w:w="9072" w:type="dxa"/>
            <w:hideMark/>
          </w:tcPr>
          <w:p w14:paraId="15C5BAE2" w14:textId="77777777" w:rsidR="008D4780" w:rsidRDefault="008D4780" w:rsidP="005A237C">
            <w:pPr>
              <w:jc w:val="both"/>
            </w:pPr>
            <w:r w:rsidRPr="009E7AD3">
              <w:rPr>
                <w:rFonts w:ascii="Times New Roman" w:hAnsi="Times New Roman"/>
                <w:sz w:val="28"/>
                <w:szCs w:val="28"/>
              </w:rPr>
              <w:t>Глава Ханты-Мансийского района                                               К.Р.Минулин</w:t>
            </w:r>
          </w:p>
        </w:tc>
      </w:tr>
      <w:tr w:rsidR="008D4780" w:rsidRPr="004A0485" w14:paraId="1AF29059" w14:textId="77777777" w:rsidTr="005A237C">
        <w:tc>
          <w:tcPr>
            <w:tcW w:w="9072" w:type="dxa"/>
          </w:tcPr>
          <w:p w14:paraId="3E248AEE" w14:textId="77777777" w:rsidR="008D4780" w:rsidRDefault="008D4780" w:rsidP="00816335"/>
        </w:tc>
      </w:tr>
    </w:tbl>
    <w:p w14:paraId="66986F8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0FBC65F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5F5D7B1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3608F7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A6BEE2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99CB4B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BCDF38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7043F1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8F5F08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E18952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01FB30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1B2482C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2BA5865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21DE12C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F8422D4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B390F7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713D42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1EBF8AC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53CCD1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7895A7E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2058198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ED6F447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7662B2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592254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2ABD6E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561114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7E16A3A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DB4EFD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9CEFE50" w14:textId="77777777" w:rsidR="00F4335B" w:rsidRDefault="00F4335B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74FF1ACD" w14:textId="77777777" w:rsidR="00F4335B" w:rsidRDefault="00F4335B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79B41F35" w14:textId="77777777" w:rsidR="00F4335B" w:rsidRDefault="00F4335B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CCD65E7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ECB2827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F86647">
        <w:rPr>
          <w:rFonts w:ascii="Times New Roman" w:hAnsi="Times New Roman"/>
          <w:sz w:val="28"/>
          <w:szCs w:val="28"/>
        </w:rPr>
        <w:t xml:space="preserve"> </w:t>
      </w:r>
    </w:p>
    <w:p w14:paraId="52D06D2F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0F97839" w14:textId="17BBD8B5" w:rsidR="008D4780" w:rsidRDefault="00614878" w:rsidP="001204A4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D4780" w:rsidRPr="00F86647">
        <w:rPr>
          <w:rFonts w:ascii="Times New Roman" w:hAnsi="Times New Roman"/>
          <w:sz w:val="28"/>
          <w:szCs w:val="28"/>
        </w:rPr>
        <w:t>от</w:t>
      </w:r>
      <w:r w:rsidR="001204A4">
        <w:rPr>
          <w:rFonts w:ascii="Times New Roman" w:hAnsi="Times New Roman"/>
          <w:sz w:val="28"/>
          <w:szCs w:val="28"/>
        </w:rPr>
        <w:t xml:space="preserve"> 24.07.2023 </w:t>
      </w:r>
      <w:r w:rsidR="008D4780" w:rsidRPr="00F86647">
        <w:rPr>
          <w:rFonts w:ascii="Times New Roman" w:hAnsi="Times New Roman"/>
          <w:sz w:val="28"/>
          <w:szCs w:val="28"/>
        </w:rPr>
        <w:t>№</w:t>
      </w:r>
      <w:r w:rsidR="001204A4">
        <w:rPr>
          <w:rFonts w:ascii="Times New Roman" w:hAnsi="Times New Roman"/>
          <w:sz w:val="28"/>
          <w:szCs w:val="28"/>
        </w:rPr>
        <w:t xml:space="preserve"> 21-пг</w:t>
      </w:r>
      <w:bookmarkStart w:id="0" w:name="_GoBack"/>
      <w:bookmarkEnd w:id="0"/>
    </w:p>
    <w:p w14:paraId="1D85D583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25CBBE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2AA1B1C3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землепользования</w:t>
      </w:r>
    </w:p>
    <w:p w14:paraId="182D50B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14:paraId="1D7D81C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B11DDC0" w14:textId="77777777" w:rsidR="00614878" w:rsidRDefault="00614878" w:rsidP="002022D7">
      <w:pPr>
        <w:rPr>
          <w:rFonts w:ascii="Times New Roman" w:hAnsi="Times New Roman" w:cs="Times New Roman"/>
          <w:sz w:val="28"/>
          <w:szCs w:val="28"/>
        </w:rPr>
      </w:pPr>
    </w:p>
    <w:p w14:paraId="329B6172" w14:textId="77777777" w:rsidR="008D4780" w:rsidRPr="00B87DEA" w:rsidRDefault="008D4780" w:rsidP="0020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 Ханты-Мансийского района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4429F9" wp14:editId="5206A86F">
            <wp:extent cx="5020886" cy="67330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50" cy="6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D4780" w:rsidRPr="00B87DEA" w:rsidSect="00614878">
      <w:headerReference w:type="even" r:id="rId13"/>
      <w:headerReference w:type="default" r:id="rId14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9D7A" w14:textId="77777777" w:rsidR="001C644F" w:rsidRDefault="001C644F">
      <w:r>
        <w:separator/>
      </w:r>
    </w:p>
  </w:endnote>
  <w:endnote w:type="continuationSeparator" w:id="0">
    <w:p w14:paraId="7A07A83E" w14:textId="77777777" w:rsidR="001C644F" w:rsidRDefault="001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27942" w14:textId="77777777" w:rsidR="001C644F" w:rsidRDefault="001C644F">
      <w:r>
        <w:separator/>
      </w:r>
    </w:p>
  </w:footnote>
  <w:footnote w:type="continuationSeparator" w:id="0">
    <w:p w14:paraId="394B735D" w14:textId="77777777" w:rsidR="001C644F" w:rsidRDefault="001C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E64A" w14:textId="77777777" w:rsidR="005B21A1" w:rsidRDefault="005B21A1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05749B" w14:textId="77777777" w:rsidR="005B21A1" w:rsidRDefault="005B21A1">
    <w:pPr>
      <w:pStyle w:val="a5"/>
    </w:pPr>
  </w:p>
  <w:p w14:paraId="3F574257" w14:textId="77777777" w:rsidR="005B21A1" w:rsidRDefault="005B21A1"/>
  <w:p w14:paraId="1198C9F7" w14:textId="77777777" w:rsidR="005B21A1" w:rsidRDefault="005B21A1"/>
  <w:p w14:paraId="2D88D1B6" w14:textId="77777777" w:rsidR="005B21A1" w:rsidRDefault="005B21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20777537"/>
      <w:docPartObj>
        <w:docPartGallery w:val="Page Numbers (Top of Page)"/>
        <w:docPartUnique/>
      </w:docPartObj>
    </w:sdtPr>
    <w:sdtEndPr/>
    <w:sdtContent>
      <w:p w14:paraId="1472293B" w14:textId="14D8879E" w:rsidR="00614878" w:rsidRPr="00614878" w:rsidRDefault="00614878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6148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8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8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4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48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9F2A1C" w14:textId="77777777" w:rsidR="005B21A1" w:rsidRPr="00614878" w:rsidRDefault="005B21A1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4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4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8"/>
  </w:num>
  <w:num w:numId="5">
    <w:abstractNumId w:val="26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2"/>
  </w:num>
  <w:num w:numId="17">
    <w:abstractNumId w:val="6"/>
  </w:num>
  <w:num w:numId="18">
    <w:abstractNumId w:val="8"/>
  </w:num>
  <w:num w:numId="19">
    <w:abstractNumId w:val="30"/>
  </w:num>
  <w:num w:numId="20">
    <w:abstractNumId w:val="36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5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9"/>
  </w:num>
  <w:num w:numId="34">
    <w:abstractNumId w:val="4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3"/>
    <w:rsid w:val="000018F4"/>
    <w:rsid w:val="0001329F"/>
    <w:rsid w:val="0002363E"/>
    <w:rsid w:val="00030656"/>
    <w:rsid w:val="00051E97"/>
    <w:rsid w:val="00062B0C"/>
    <w:rsid w:val="00065A49"/>
    <w:rsid w:val="00073BE3"/>
    <w:rsid w:val="00074100"/>
    <w:rsid w:val="0007503E"/>
    <w:rsid w:val="0009247D"/>
    <w:rsid w:val="000B3530"/>
    <w:rsid w:val="000C3787"/>
    <w:rsid w:val="000F138B"/>
    <w:rsid w:val="000F7219"/>
    <w:rsid w:val="00101D6B"/>
    <w:rsid w:val="00105CC6"/>
    <w:rsid w:val="00106FF4"/>
    <w:rsid w:val="00107C6D"/>
    <w:rsid w:val="001204A4"/>
    <w:rsid w:val="00120D15"/>
    <w:rsid w:val="00136B01"/>
    <w:rsid w:val="00137AE1"/>
    <w:rsid w:val="001503A4"/>
    <w:rsid w:val="00152309"/>
    <w:rsid w:val="00155AFD"/>
    <w:rsid w:val="00157D9B"/>
    <w:rsid w:val="00162888"/>
    <w:rsid w:val="0017382B"/>
    <w:rsid w:val="00176C10"/>
    <w:rsid w:val="0017740F"/>
    <w:rsid w:val="0017774E"/>
    <w:rsid w:val="00183F51"/>
    <w:rsid w:val="0018460E"/>
    <w:rsid w:val="001B234F"/>
    <w:rsid w:val="001C644F"/>
    <w:rsid w:val="001C79BA"/>
    <w:rsid w:val="001E0C4B"/>
    <w:rsid w:val="001E199F"/>
    <w:rsid w:val="001E267B"/>
    <w:rsid w:val="001F2A95"/>
    <w:rsid w:val="00200008"/>
    <w:rsid w:val="002022D7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2F490D"/>
    <w:rsid w:val="002F6B34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702C4"/>
    <w:rsid w:val="0037438A"/>
    <w:rsid w:val="0038535E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5FD8"/>
    <w:rsid w:val="00420B41"/>
    <w:rsid w:val="00445033"/>
    <w:rsid w:val="00455D70"/>
    <w:rsid w:val="004568C4"/>
    <w:rsid w:val="00472160"/>
    <w:rsid w:val="00475E7F"/>
    <w:rsid w:val="004801D4"/>
    <w:rsid w:val="00480D9E"/>
    <w:rsid w:val="004848B6"/>
    <w:rsid w:val="004A0485"/>
    <w:rsid w:val="004A0C57"/>
    <w:rsid w:val="004A438B"/>
    <w:rsid w:val="004A60B4"/>
    <w:rsid w:val="004B23E2"/>
    <w:rsid w:val="004B5A85"/>
    <w:rsid w:val="004C7A61"/>
    <w:rsid w:val="004D6408"/>
    <w:rsid w:val="004E03A9"/>
    <w:rsid w:val="004F0EAC"/>
    <w:rsid w:val="004F55DA"/>
    <w:rsid w:val="00501A2D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237C"/>
    <w:rsid w:val="005A319C"/>
    <w:rsid w:val="005B13B2"/>
    <w:rsid w:val="005B21A1"/>
    <w:rsid w:val="005E255D"/>
    <w:rsid w:val="005E2AC6"/>
    <w:rsid w:val="005F1146"/>
    <w:rsid w:val="005F152F"/>
    <w:rsid w:val="00602189"/>
    <w:rsid w:val="00602B98"/>
    <w:rsid w:val="006113B2"/>
    <w:rsid w:val="00614878"/>
    <w:rsid w:val="00616782"/>
    <w:rsid w:val="0063046B"/>
    <w:rsid w:val="00651777"/>
    <w:rsid w:val="006532F4"/>
    <w:rsid w:val="00657AC4"/>
    <w:rsid w:val="006917A7"/>
    <w:rsid w:val="006929B2"/>
    <w:rsid w:val="00692D07"/>
    <w:rsid w:val="006A7A63"/>
    <w:rsid w:val="006B1541"/>
    <w:rsid w:val="006B42D4"/>
    <w:rsid w:val="006B5D79"/>
    <w:rsid w:val="006D56AE"/>
    <w:rsid w:val="006E1587"/>
    <w:rsid w:val="006F3CE2"/>
    <w:rsid w:val="006F7C7D"/>
    <w:rsid w:val="00702FF2"/>
    <w:rsid w:val="007132EA"/>
    <w:rsid w:val="00725219"/>
    <w:rsid w:val="0074365C"/>
    <w:rsid w:val="00751069"/>
    <w:rsid w:val="00754267"/>
    <w:rsid w:val="007542FF"/>
    <w:rsid w:val="00773A3F"/>
    <w:rsid w:val="007A2618"/>
    <w:rsid w:val="007B0452"/>
    <w:rsid w:val="007B7A0D"/>
    <w:rsid w:val="007C07F2"/>
    <w:rsid w:val="007D20F0"/>
    <w:rsid w:val="007D349F"/>
    <w:rsid w:val="007D7154"/>
    <w:rsid w:val="007E12DB"/>
    <w:rsid w:val="007F0CD6"/>
    <w:rsid w:val="00802F8A"/>
    <w:rsid w:val="008225F2"/>
    <w:rsid w:val="00850F5B"/>
    <w:rsid w:val="00851BA6"/>
    <w:rsid w:val="008548F3"/>
    <w:rsid w:val="00856FD7"/>
    <w:rsid w:val="00873E6F"/>
    <w:rsid w:val="008816ED"/>
    <w:rsid w:val="00896AB7"/>
    <w:rsid w:val="00896F52"/>
    <w:rsid w:val="008B149A"/>
    <w:rsid w:val="008B6E04"/>
    <w:rsid w:val="008D4780"/>
    <w:rsid w:val="008D5F02"/>
    <w:rsid w:val="008E0C85"/>
    <w:rsid w:val="008F1635"/>
    <w:rsid w:val="00900B2E"/>
    <w:rsid w:val="0090673E"/>
    <w:rsid w:val="00912222"/>
    <w:rsid w:val="00912775"/>
    <w:rsid w:val="00942DB8"/>
    <w:rsid w:val="00946925"/>
    <w:rsid w:val="00951505"/>
    <w:rsid w:val="0095321C"/>
    <w:rsid w:val="00962CBE"/>
    <w:rsid w:val="00972C14"/>
    <w:rsid w:val="00987D48"/>
    <w:rsid w:val="00995B39"/>
    <w:rsid w:val="00995D90"/>
    <w:rsid w:val="009B497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531C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7124B"/>
    <w:rsid w:val="00B75C3E"/>
    <w:rsid w:val="00B810BE"/>
    <w:rsid w:val="00B87DEA"/>
    <w:rsid w:val="00B9052B"/>
    <w:rsid w:val="00B94FB8"/>
    <w:rsid w:val="00BA49CC"/>
    <w:rsid w:val="00BB6E02"/>
    <w:rsid w:val="00BC2CF0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5497"/>
    <w:rsid w:val="00D11EEE"/>
    <w:rsid w:val="00D21AD8"/>
    <w:rsid w:val="00D21C57"/>
    <w:rsid w:val="00D25348"/>
    <w:rsid w:val="00D362BD"/>
    <w:rsid w:val="00D40C84"/>
    <w:rsid w:val="00D45DBE"/>
    <w:rsid w:val="00D53A4D"/>
    <w:rsid w:val="00D57F74"/>
    <w:rsid w:val="00D65294"/>
    <w:rsid w:val="00D82CB1"/>
    <w:rsid w:val="00D84600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8443A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40C1"/>
    <w:rsid w:val="00F36F20"/>
    <w:rsid w:val="00F37E03"/>
    <w:rsid w:val="00F4335B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6879BC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  <w:style w:type="paragraph" w:styleId="af6">
    <w:name w:val="No Spacing"/>
    <w:link w:val="af7"/>
    <w:uiPriority w:val="1"/>
    <w:qFormat/>
    <w:rsid w:val="00B8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B87DEA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mrn.ru/grad/obshchestvennye-obsuzhdeniya/index.php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8B86-139F-4247-89A9-6D999CA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Никифорова</dc:creator>
  <cp:lastModifiedBy>ООиКР</cp:lastModifiedBy>
  <cp:revision>6</cp:revision>
  <cp:lastPrinted>2023-07-21T11:31:00Z</cp:lastPrinted>
  <dcterms:created xsi:type="dcterms:W3CDTF">2023-07-20T09:28:00Z</dcterms:created>
  <dcterms:modified xsi:type="dcterms:W3CDTF">2023-07-24T11:54:00Z</dcterms:modified>
</cp:coreProperties>
</file>