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EA" w:rsidRPr="00FA6352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D654EA" w:rsidRPr="00FA6352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D654EA" w:rsidRPr="00FA6352" w:rsidRDefault="00D654EA" w:rsidP="00D654E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D654EA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Д У М А</w:t>
      </w:r>
    </w:p>
    <w:p w:rsidR="00972967" w:rsidRDefault="00972967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EA" w:rsidRPr="00FA6352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352">
        <w:rPr>
          <w:rFonts w:ascii="Times New Roman" w:hAnsi="Times New Roman"/>
          <w:b/>
          <w:sz w:val="28"/>
          <w:szCs w:val="28"/>
        </w:rPr>
        <w:t>Р Е Ш Е Н И Е</w:t>
      </w:r>
    </w:p>
    <w:p w:rsidR="00D654EA" w:rsidRPr="00FA6352" w:rsidRDefault="00D654EA" w:rsidP="00D654EA">
      <w:pPr>
        <w:spacing w:after="0"/>
        <w:rPr>
          <w:rFonts w:ascii="Times New Roman" w:hAnsi="Times New Roman"/>
          <w:sz w:val="28"/>
          <w:szCs w:val="28"/>
        </w:rPr>
      </w:pPr>
    </w:p>
    <w:p w:rsidR="00D654EA" w:rsidRPr="007C50DA" w:rsidRDefault="00972967" w:rsidP="00D6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04.06.</w:t>
      </w:r>
      <w:r w:rsidR="00D654EA" w:rsidRPr="007C50DA">
        <w:rPr>
          <w:rFonts w:ascii="Times New Roman" w:hAnsi="Times New Roman"/>
          <w:sz w:val="28"/>
          <w:szCs w:val="28"/>
        </w:rPr>
        <w:t>201</w:t>
      </w:r>
      <w:r w:rsidR="002865BA">
        <w:rPr>
          <w:rFonts w:ascii="Times New Roman" w:hAnsi="Times New Roman"/>
          <w:sz w:val="28"/>
          <w:szCs w:val="28"/>
        </w:rPr>
        <w:t>4</w:t>
      </w:r>
      <w:r w:rsidR="00D654EA" w:rsidRPr="007C50D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654EA" w:rsidRPr="007C50DA">
        <w:rPr>
          <w:rFonts w:ascii="Times New Roman" w:hAnsi="Times New Roman"/>
          <w:sz w:val="28"/>
          <w:szCs w:val="28"/>
        </w:rPr>
        <w:t xml:space="preserve">№ </w:t>
      </w:r>
      <w:r w:rsidR="00467A17">
        <w:rPr>
          <w:rFonts w:ascii="Times New Roman" w:hAnsi="Times New Roman"/>
          <w:sz w:val="28"/>
          <w:szCs w:val="28"/>
        </w:rPr>
        <w:t>363</w:t>
      </w:r>
      <w:r w:rsidR="00D654EA" w:rsidRPr="007C50DA">
        <w:rPr>
          <w:rFonts w:ascii="Times New Roman" w:hAnsi="Times New Roman"/>
          <w:sz w:val="28"/>
          <w:szCs w:val="28"/>
        </w:rPr>
        <w:t xml:space="preserve">         </w:t>
      </w:r>
    </w:p>
    <w:p w:rsidR="00D654EA" w:rsidRDefault="00D654EA" w:rsidP="00D654EA">
      <w:pPr>
        <w:spacing w:after="0" w:line="240" w:lineRule="auto"/>
        <w:rPr>
          <w:sz w:val="28"/>
          <w:szCs w:val="28"/>
        </w:rPr>
      </w:pPr>
    </w:p>
    <w:p w:rsidR="00D654EA" w:rsidRDefault="00D654EA" w:rsidP="00D654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972967" w:rsidRDefault="00C92C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принятия решения </w:t>
      </w:r>
    </w:p>
    <w:p w:rsidR="00972967" w:rsidRDefault="00C92C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создании, реорганизации и </w:t>
      </w:r>
    </w:p>
    <w:p w:rsidR="00972967" w:rsidRDefault="00C92C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ликвидации муниципальных </w:t>
      </w:r>
    </w:p>
    <w:p w:rsidR="00972967" w:rsidRDefault="00C92C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предприятий Ханты-Мансийского </w:t>
      </w:r>
    </w:p>
    <w:p w:rsidR="00B46622" w:rsidRDefault="00C92C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</w:p>
    <w:p w:rsidR="00D654EA" w:rsidRDefault="00D654EA" w:rsidP="00D654EA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D654EA" w:rsidRPr="003A425E" w:rsidRDefault="00D654EA" w:rsidP="00D6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</w:t>
      </w:r>
      <w:r w:rsidR="009A6DAB">
        <w:rPr>
          <w:rFonts w:ascii="Times New Roman" w:hAnsi="Times New Roman"/>
          <w:bCs/>
          <w:sz w:val="28"/>
          <w:szCs w:val="28"/>
        </w:rPr>
        <w:t xml:space="preserve">эффективного управления и распоряжения муниципальным имуществом, </w:t>
      </w:r>
      <w:r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486F13">
        <w:rPr>
          <w:rFonts w:ascii="Times New Roman" w:hAnsi="Times New Roman"/>
          <w:bCs/>
          <w:sz w:val="28"/>
          <w:szCs w:val="28"/>
        </w:rPr>
        <w:t xml:space="preserve">пункта </w:t>
      </w:r>
      <w:r w:rsidR="00C92C05">
        <w:rPr>
          <w:rFonts w:ascii="Times New Roman" w:hAnsi="Times New Roman"/>
          <w:bCs/>
          <w:sz w:val="28"/>
          <w:szCs w:val="28"/>
        </w:rPr>
        <w:t>6</w:t>
      </w:r>
      <w:r w:rsidR="00486F13">
        <w:rPr>
          <w:rFonts w:ascii="Times New Roman" w:hAnsi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/>
          <w:bCs/>
          <w:sz w:val="28"/>
          <w:szCs w:val="28"/>
        </w:rPr>
        <w:t xml:space="preserve"> 10 статьи 35 Федерального закона от 06.10.2003 № 131-ФЗ «Об общих принципах организации местного самоуправления в Российской Федерации», </w:t>
      </w:r>
      <w:r w:rsidR="00486F13">
        <w:rPr>
          <w:rFonts w:ascii="Times New Roman" w:hAnsi="Times New Roman"/>
          <w:bCs/>
          <w:sz w:val="28"/>
          <w:szCs w:val="28"/>
        </w:rPr>
        <w:t xml:space="preserve">пункта </w:t>
      </w:r>
      <w:r w:rsidR="00C92C05">
        <w:rPr>
          <w:rFonts w:ascii="Times New Roman" w:hAnsi="Times New Roman"/>
          <w:bCs/>
          <w:sz w:val="28"/>
          <w:szCs w:val="28"/>
        </w:rPr>
        <w:t>6</w:t>
      </w:r>
      <w:r w:rsidR="00486F13">
        <w:rPr>
          <w:rFonts w:ascii="Times New Roman" w:hAnsi="Times New Roman"/>
          <w:bCs/>
          <w:sz w:val="28"/>
          <w:szCs w:val="28"/>
        </w:rPr>
        <w:t xml:space="preserve"> части</w:t>
      </w:r>
      <w:r>
        <w:rPr>
          <w:rFonts w:ascii="Times New Roman" w:hAnsi="Times New Roman"/>
          <w:bCs/>
          <w:sz w:val="28"/>
          <w:szCs w:val="28"/>
        </w:rPr>
        <w:t xml:space="preserve"> 1 статьи 18 Устава Ханты-Мансийского района,  </w:t>
      </w:r>
      <w:r w:rsidRPr="003A425E">
        <w:rPr>
          <w:rFonts w:ascii="Times New Roman" w:hAnsi="Times New Roman"/>
          <w:sz w:val="28"/>
          <w:szCs w:val="28"/>
        </w:rPr>
        <w:t xml:space="preserve">  </w:t>
      </w:r>
    </w:p>
    <w:p w:rsidR="00D654EA" w:rsidRPr="00FA6352" w:rsidRDefault="00D654EA" w:rsidP="00D6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54EA" w:rsidRDefault="00D654EA" w:rsidP="00D654EA">
      <w:pPr>
        <w:pStyle w:val="2"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D654EA" w:rsidRDefault="00D654EA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F3">
        <w:rPr>
          <w:rFonts w:ascii="Times New Roman" w:hAnsi="Times New Roman"/>
          <w:b/>
          <w:sz w:val="28"/>
          <w:szCs w:val="28"/>
        </w:rPr>
        <w:t>РЕШИЛА:</w:t>
      </w:r>
    </w:p>
    <w:p w:rsidR="00972967" w:rsidRPr="007373F3" w:rsidRDefault="00972967" w:rsidP="00D654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622" w:rsidRPr="00972967" w:rsidRDefault="00972967" w:rsidP="00972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76933" w:rsidRPr="00972967">
        <w:rPr>
          <w:rFonts w:ascii="Times New Roman" w:hAnsi="Times New Roman"/>
          <w:sz w:val="28"/>
          <w:szCs w:val="28"/>
        </w:rPr>
        <w:t xml:space="preserve">Утвердить </w:t>
      </w:r>
      <w:r w:rsidR="009A3D11" w:rsidRPr="00972967">
        <w:rPr>
          <w:rFonts w:ascii="Times New Roman" w:hAnsi="Times New Roman"/>
          <w:sz w:val="28"/>
          <w:szCs w:val="28"/>
        </w:rPr>
        <w:t>Положен</w:t>
      </w:r>
      <w:r w:rsidR="00C92C05" w:rsidRPr="00972967">
        <w:rPr>
          <w:rFonts w:ascii="Times New Roman" w:hAnsi="Times New Roman"/>
          <w:sz w:val="28"/>
          <w:szCs w:val="28"/>
        </w:rPr>
        <w:t>ие</w:t>
      </w:r>
      <w:r w:rsidR="00976933" w:rsidRPr="00972967">
        <w:rPr>
          <w:rFonts w:ascii="Times New Roman" w:hAnsi="Times New Roman"/>
          <w:sz w:val="28"/>
          <w:szCs w:val="28"/>
        </w:rPr>
        <w:t xml:space="preserve">  о порядке принятия решения о  создании, реорганизации и ликвидации муниципальных предприятий Ханты-Мансийского района</w:t>
      </w:r>
      <w:r w:rsidR="00C92C05" w:rsidRPr="00972967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 </w:t>
      </w:r>
    </w:p>
    <w:p w:rsidR="009B4513" w:rsidRPr="00972967" w:rsidRDefault="00972967" w:rsidP="00972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2C05" w:rsidRPr="00972967">
        <w:rPr>
          <w:rFonts w:ascii="Times New Roman" w:hAnsi="Times New Roman"/>
          <w:sz w:val="28"/>
          <w:szCs w:val="28"/>
        </w:rPr>
        <w:t>Признать утратившим</w:t>
      </w:r>
      <w:r w:rsidR="009B4513" w:rsidRPr="00972967">
        <w:rPr>
          <w:rFonts w:ascii="Times New Roman" w:hAnsi="Times New Roman"/>
          <w:sz w:val="28"/>
          <w:szCs w:val="28"/>
        </w:rPr>
        <w:t>и</w:t>
      </w:r>
      <w:r w:rsidR="00C92C05" w:rsidRPr="00972967">
        <w:rPr>
          <w:rFonts w:ascii="Times New Roman" w:hAnsi="Times New Roman"/>
          <w:sz w:val="28"/>
          <w:szCs w:val="28"/>
        </w:rPr>
        <w:t xml:space="preserve"> силу</w:t>
      </w:r>
      <w:r w:rsidR="009B4513" w:rsidRPr="00972967">
        <w:rPr>
          <w:rFonts w:ascii="Times New Roman" w:hAnsi="Times New Roman"/>
          <w:sz w:val="28"/>
          <w:szCs w:val="28"/>
        </w:rPr>
        <w:t xml:space="preserve"> решения Думы Ханты-Мансийского района:</w:t>
      </w:r>
    </w:p>
    <w:p w:rsidR="00703812" w:rsidRDefault="009B4513" w:rsidP="00DC1F7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C05" w:rsidRPr="00C92C05">
        <w:rPr>
          <w:rFonts w:ascii="Times New Roman" w:hAnsi="Times New Roman"/>
          <w:sz w:val="28"/>
          <w:szCs w:val="28"/>
        </w:rPr>
        <w:t xml:space="preserve">от </w:t>
      </w:r>
      <w:r w:rsidR="00CB6667">
        <w:rPr>
          <w:rFonts w:ascii="Times New Roman" w:hAnsi="Times New Roman"/>
          <w:sz w:val="28"/>
          <w:szCs w:val="28"/>
        </w:rPr>
        <w:t>22</w:t>
      </w:r>
      <w:r w:rsidR="00C92C05" w:rsidRPr="00C92C05">
        <w:rPr>
          <w:rFonts w:ascii="Times New Roman" w:hAnsi="Times New Roman"/>
          <w:sz w:val="28"/>
          <w:szCs w:val="28"/>
        </w:rPr>
        <w:t>.</w:t>
      </w:r>
      <w:r w:rsidR="00CB6667">
        <w:rPr>
          <w:rFonts w:ascii="Times New Roman" w:hAnsi="Times New Roman"/>
          <w:sz w:val="28"/>
          <w:szCs w:val="28"/>
        </w:rPr>
        <w:t>12</w:t>
      </w:r>
      <w:r w:rsidR="00C92C05" w:rsidRPr="00C92C05">
        <w:rPr>
          <w:rFonts w:ascii="Times New Roman" w:hAnsi="Times New Roman"/>
          <w:sz w:val="28"/>
          <w:szCs w:val="28"/>
        </w:rPr>
        <w:t>.20</w:t>
      </w:r>
      <w:r w:rsidR="00CB6667">
        <w:rPr>
          <w:rFonts w:ascii="Times New Roman" w:hAnsi="Times New Roman"/>
          <w:sz w:val="28"/>
          <w:szCs w:val="28"/>
        </w:rPr>
        <w:t>10</w:t>
      </w:r>
      <w:r w:rsidR="00C92C05" w:rsidRPr="00C92C05">
        <w:rPr>
          <w:rFonts w:ascii="Times New Roman" w:hAnsi="Times New Roman"/>
          <w:sz w:val="28"/>
          <w:szCs w:val="28"/>
        </w:rPr>
        <w:t xml:space="preserve"> № </w:t>
      </w:r>
      <w:r w:rsidR="00CB6667">
        <w:rPr>
          <w:rFonts w:ascii="Times New Roman" w:hAnsi="Times New Roman"/>
          <w:sz w:val="28"/>
          <w:szCs w:val="28"/>
        </w:rPr>
        <w:t>601 «О порядке принятия решений о создании, реорганизации и ликвидации муниципальных предприятий Ханты-Мансийского района</w:t>
      </w:r>
      <w:r w:rsidR="00C92C05" w:rsidRPr="00C92C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03812" w:rsidRDefault="009B4513" w:rsidP="00DC1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12.04.2011 N 21 «О внесении изменений в решение Думы Ханты-Мансийского района от 22.12.2010 N 601 «О порядке принятия решений о создании, реорганизации и ликвидации муниципальных предприятий Ханты-Мансийского района».</w:t>
      </w:r>
      <w:r w:rsidR="00C92C05">
        <w:rPr>
          <w:rFonts w:ascii="Times New Roman" w:hAnsi="Times New Roman"/>
          <w:sz w:val="28"/>
          <w:szCs w:val="28"/>
        </w:rPr>
        <w:t xml:space="preserve"> </w:t>
      </w:r>
    </w:p>
    <w:p w:rsidR="00703812" w:rsidRPr="00972967" w:rsidRDefault="00972967" w:rsidP="009729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6667" w:rsidRPr="00972967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D654EA" w:rsidRPr="00FA6352" w:rsidRDefault="00972967" w:rsidP="00D654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D654EA" w:rsidRPr="00FA63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654EA" w:rsidRPr="00FA6352">
        <w:rPr>
          <w:rFonts w:ascii="Times New Roman" w:hAnsi="Times New Roman"/>
          <w:sz w:val="28"/>
          <w:szCs w:val="28"/>
        </w:rPr>
        <w:t xml:space="preserve"> </w:t>
      </w:r>
    </w:p>
    <w:p w:rsidR="00D654EA" w:rsidRDefault="00D654EA" w:rsidP="00D654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A6352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</w:t>
      </w:r>
      <w:r w:rsidRPr="00FA6352">
        <w:rPr>
          <w:rFonts w:ascii="Times New Roman" w:hAnsi="Times New Roman"/>
          <w:sz w:val="28"/>
          <w:szCs w:val="28"/>
        </w:rPr>
        <w:tab/>
      </w:r>
      <w:r w:rsidRPr="00FA6352">
        <w:rPr>
          <w:rFonts w:ascii="Times New Roman" w:hAnsi="Times New Roman"/>
          <w:sz w:val="28"/>
          <w:szCs w:val="28"/>
        </w:rPr>
        <w:tab/>
        <w:t xml:space="preserve">    </w:t>
      </w:r>
      <w:r w:rsidR="00972967">
        <w:rPr>
          <w:rFonts w:ascii="Times New Roman" w:hAnsi="Times New Roman"/>
          <w:sz w:val="28"/>
          <w:szCs w:val="28"/>
        </w:rPr>
        <w:t>Р</w:t>
      </w:r>
      <w:r w:rsidRPr="00FA6352">
        <w:rPr>
          <w:rFonts w:ascii="Times New Roman" w:hAnsi="Times New Roman"/>
          <w:sz w:val="28"/>
          <w:szCs w:val="28"/>
        </w:rPr>
        <w:t xml:space="preserve">.Н. </w:t>
      </w:r>
      <w:r w:rsidR="00972967">
        <w:rPr>
          <w:rFonts w:ascii="Times New Roman" w:hAnsi="Times New Roman"/>
          <w:sz w:val="28"/>
          <w:szCs w:val="28"/>
        </w:rPr>
        <w:t>Ерышев</w:t>
      </w:r>
      <w:r w:rsidRPr="00FA6352">
        <w:rPr>
          <w:rFonts w:ascii="Times New Roman" w:hAnsi="Times New Roman"/>
          <w:sz w:val="28"/>
          <w:szCs w:val="28"/>
        </w:rPr>
        <w:t xml:space="preserve">    </w:t>
      </w:r>
    </w:p>
    <w:p w:rsidR="00972967" w:rsidRDefault="00972967" w:rsidP="00CE4A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6435E" w:rsidRPr="00972967" w:rsidRDefault="00467A17" w:rsidP="00CE4A8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05.06.</w:t>
      </w:r>
      <w:r w:rsidR="00972967" w:rsidRPr="00972967">
        <w:rPr>
          <w:rFonts w:ascii="Times New Roman" w:hAnsi="Times New Roman" w:cs="Times New Roman"/>
          <w:bCs/>
          <w:sz w:val="28"/>
          <w:szCs w:val="28"/>
        </w:rPr>
        <w:t>2014</w:t>
      </w:r>
      <w:r w:rsidR="0046435E" w:rsidRPr="0097296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654EA" w:rsidRP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A">
        <w:rPr>
          <w:rFonts w:ascii="Times New Roman" w:hAnsi="Times New Roman" w:cs="Times New Roman"/>
          <w:sz w:val="28"/>
          <w:szCs w:val="28"/>
        </w:rPr>
        <w:t xml:space="preserve">от </w:t>
      </w:r>
      <w:r w:rsidR="00972967">
        <w:rPr>
          <w:rFonts w:ascii="Times New Roman" w:hAnsi="Times New Roman" w:cs="Times New Roman"/>
          <w:sz w:val="28"/>
          <w:szCs w:val="28"/>
        </w:rPr>
        <w:t>04.06.2014 №</w:t>
      </w:r>
      <w:r w:rsidR="0046435E">
        <w:rPr>
          <w:rFonts w:ascii="Times New Roman" w:hAnsi="Times New Roman" w:cs="Times New Roman"/>
          <w:sz w:val="28"/>
          <w:szCs w:val="28"/>
        </w:rPr>
        <w:t xml:space="preserve"> </w:t>
      </w:r>
      <w:r w:rsidR="00467A17">
        <w:rPr>
          <w:rFonts w:ascii="Times New Roman" w:hAnsi="Times New Roman" w:cs="Times New Roman"/>
          <w:sz w:val="28"/>
          <w:szCs w:val="28"/>
        </w:rPr>
        <w:t>363</w:t>
      </w:r>
      <w:bookmarkStart w:id="0" w:name="_GoBack"/>
      <w:bookmarkEnd w:id="0"/>
    </w:p>
    <w:p w:rsidR="00D654EA" w:rsidRDefault="00D6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812" w:rsidRDefault="00972967" w:rsidP="00DC1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703812" w:rsidRDefault="00BD363F" w:rsidP="00DC1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принятия решения о создании, реорганизации и ликвидации</w:t>
      </w:r>
    </w:p>
    <w:p w:rsidR="00703812" w:rsidRDefault="00BD363F" w:rsidP="00DC1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предприятий Ханты-Мансийского района</w:t>
      </w:r>
    </w:p>
    <w:p w:rsidR="00BD363F" w:rsidRDefault="00BD363F" w:rsidP="00986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63F" w:rsidRDefault="00BD363F" w:rsidP="00BD3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D363F" w:rsidRDefault="00BD363F" w:rsidP="00BD36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63F" w:rsidRDefault="00BD363F" w:rsidP="00BD363F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Гражданским </w:t>
      </w:r>
      <w:hyperlink r:id="rId9" w:history="1">
        <w:r w:rsidRPr="009A3D11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14.11.2002 </w:t>
      </w:r>
      <w:hyperlink r:id="rId10" w:history="1">
        <w:r w:rsidRPr="009A3D11">
          <w:rPr>
            <w:rFonts w:ascii="Times New Roman" w:hAnsi="Times New Roman"/>
            <w:sz w:val="28"/>
            <w:szCs w:val="28"/>
          </w:rPr>
          <w:t>N 161-ФЗ</w:t>
        </w:r>
      </w:hyperlink>
      <w:r>
        <w:rPr>
          <w:rFonts w:ascii="Times New Roman" w:hAnsi="Times New Roman"/>
          <w:sz w:val="28"/>
          <w:szCs w:val="28"/>
        </w:rPr>
        <w:t xml:space="preserve"> "О государственных и муниципальных унитарных предприятиях", от 06.10.2003 </w:t>
      </w:r>
      <w:hyperlink r:id="rId11" w:history="1">
        <w:r w:rsidRPr="009A3D11">
          <w:rPr>
            <w:rFonts w:ascii="Times New Roman" w:hAnsi="Times New Roman"/>
            <w:sz w:val="28"/>
            <w:szCs w:val="28"/>
          </w:rPr>
          <w:t>N 131-ФЗ</w:t>
        </w:r>
      </w:hyperlink>
      <w:r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9A3D11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Ханты-Мансийского района и определяет порядок принятия решений о создании, реорганизации и ликвидации муниципальных предприятий</w:t>
      </w:r>
      <w:r w:rsidRPr="00CB6667">
        <w:rPr>
          <w:rFonts w:ascii="Times New Roman" w:hAnsi="Times New Roman"/>
          <w:sz w:val="28"/>
          <w:szCs w:val="28"/>
        </w:rPr>
        <w:t xml:space="preserve"> Ханты-Мансийского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363F" w:rsidRDefault="00BD363F" w:rsidP="00BD363F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6667">
        <w:rPr>
          <w:rFonts w:ascii="Times New Roman" w:hAnsi="Times New Roman"/>
          <w:sz w:val="28"/>
          <w:szCs w:val="28"/>
        </w:rPr>
        <w:t>Учредителем муниципальных предприятий Ханты-Мансийского района является муниципальное образование Ханты-Мансийский район.</w:t>
      </w:r>
    </w:p>
    <w:p w:rsidR="00703812" w:rsidRDefault="00BD363F" w:rsidP="00DC1F7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муниципального образования Ханты-Мансийский район р</w:t>
      </w:r>
      <w:r w:rsidRPr="00CB6667">
        <w:rPr>
          <w:rFonts w:ascii="Times New Roman" w:hAnsi="Times New Roman"/>
          <w:sz w:val="28"/>
          <w:szCs w:val="28"/>
        </w:rPr>
        <w:t xml:space="preserve">ешения о создании, реорганизации и ликвидации муниципальных предприятий Ханты-Мансийского района принимает администрация Ханты-Мансийского района. Решения оформляются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CB6667">
        <w:rPr>
          <w:rFonts w:ascii="Times New Roman" w:hAnsi="Times New Roman"/>
          <w:sz w:val="28"/>
          <w:szCs w:val="28"/>
        </w:rPr>
        <w:t xml:space="preserve"> администрации Ханты-Мансийского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3812" w:rsidRDefault="00976933" w:rsidP="00DC1F75">
      <w:pPr>
        <w:pStyle w:val="a5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F75">
        <w:rPr>
          <w:rFonts w:ascii="Times New Roman" w:hAnsi="Times New Roman"/>
          <w:sz w:val="28"/>
          <w:szCs w:val="28"/>
        </w:rPr>
        <w:t>Инициатором создания, реорганизации, ликвидации муниципальных предприятий выступа</w:t>
      </w:r>
      <w:r w:rsidR="00F87719">
        <w:rPr>
          <w:rFonts w:ascii="Times New Roman" w:hAnsi="Times New Roman"/>
          <w:sz w:val="28"/>
          <w:szCs w:val="28"/>
        </w:rPr>
        <w:t>ю</w:t>
      </w:r>
      <w:r w:rsidRPr="00DC1F75">
        <w:rPr>
          <w:rFonts w:ascii="Times New Roman" w:hAnsi="Times New Roman"/>
          <w:sz w:val="28"/>
          <w:szCs w:val="28"/>
        </w:rPr>
        <w:t xml:space="preserve">т администрация </w:t>
      </w:r>
      <w:r w:rsidR="00BD363F">
        <w:rPr>
          <w:rFonts w:ascii="Times New Roman" w:hAnsi="Times New Roman"/>
          <w:sz w:val="28"/>
          <w:szCs w:val="28"/>
        </w:rPr>
        <w:t xml:space="preserve">Ханты-Мансийского района, </w:t>
      </w:r>
      <w:r w:rsidRPr="00DC1F75">
        <w:rPr>
          <w:rFonts w:ascii="Times New Roman" w:hAnsi="Times New Roman"/>
          <w:sz w:val="28"/>
          <w:szCs w:val="28"/>
        </w:rPr>
        <w:t xml:space="preserve">отраслевые (функциональные) органы администрации </w:t>
      </w:r>
      <w:r w:rsidR="00BD363F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DC1F75">
        <w:rPr>
          <w:rFonts w:ascii="Times New Roman" w:hAnsi="Times New Roman"/>
          <w:sz w:val="28"/>
          <w:szCs w:val="28"/>
        </w:rPr>
        <w:t xml:space="preserve">района (далее по тексту - инициатор). </w:t>
      </w:r>
    </w:p>
    <w:p w:rsidR="00703812" w:rsidRDefault="00BD363F" w:rsidP="00DC1F7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86176">
        <w:rPr>
          <w:rFonts w:ascii="Times New Roman" w:hAnsi="Times New Roman"/>
          <w:sz w:val="28"/>
          <w:szCs w:val="28"/>
        </w:rPr>
        <w:t xml:space="preserve">Ведение реестра муниципальных предприятий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86176">
        <w:rPr>
          <w:rFonts w:ascii="Times New Roman" w:hAnsi="Times New Roman"/>
          <w:sz w:val="28"/>
          <w:szCs w:val="28"/>
        </w:rPr>
        <w:t xml:space="preserve">района осуществляет </w:t>
      </w:r>
      <w:r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 администрации Ханты-Мансийского района (далее - орган по управлению муниципальным имуществом). 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принятия решения о создании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176" w:rsidRPr="00BD363F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Муниципальное предприятие создается путем его учреждения в порядке и </w:t>
      </w:r>
      <w:r w:rsidR="003235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основаниям, </w:t>
      </w:r>
      <w:r w:rsidR="00B978C8">
        <w:rPr>
          <w:rFonts w:ascii="Times New Roman" w:hAnsi="Times New Roman" w:cs="Times New Roman"/>
          <w:sz w:val="28"/>
          <w:szCs w:val="28"/>
        </w:rPr>
        <w:t xml:space="preserve">предусмотренным Гражданским </w:t>
      </w:r>
      <w:hyperlink r:id="rId13" w:history="1">
        <w:r w:rsidR="00976933" w:rsidRPr="00DC1F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978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323503">
        <w:rPr>
          <w:rFonts w:ascii="Times New Roman" w:hAnsi="Times New Roman" w:cs="Times New Roman"/>
          <w:sz w:val="28"/>
          <w:szCs w:val="28"/>
        </w:rPr>
        <w:t>ым</w:t>
      </w:r>
      <w:r w:rsidR="00B978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503">
        <w:rPr>
          <w:rFonts w:ascii="Times New Roman" w:hAnsi="Times New Roman" w:cs="Times New Roman"/>
          <w:sz w:val="28"/>
          <w:szCs w:val="28"/>
        </w:rPr>
        <w:t>ом</w:t>
      </w:r>
      <w:r w:rsidR="00B978C8">
        <w:rPr>
          <w:rFonts w:ascii="Times New Roman" w:hAnsi="Times New Roman" w:cs="Times New Roman"/>
          <w:sz w:val="28"/>
          <w:szCs w:val="28"/>
        </w:rPr>
        <w:t xml:space="preserve"> от 14 ноября 2002 года N 161-ФЗ "О государственных и муниципальных унитарных предприятиях".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Инициатор создания муниципального предприятия вносит </w:t>
      </w:r>
      <w:r w:rsidR="008811B0">
        <w:rPr>
          <w:rFonts w:ascii="Times New Roman" w:hAnsi="Times New Roman" w:cs="Times New Roman"/>
          <w:sz w:val="28"/>
          <w:szCs w:val="28"/>
        </w:rPr>
        <w:t xml:space="preserve">главе администрации Ханты-Мансийского района </w:t>
      </w:r>
      <w:r w:rsidR="006A01A7">
        <w:rPr>
          <w:rFonts w:ascii="Times New Roman" w:hAnsi="Times New Roman" w:cs="Times New Roman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8811B0">
        <w:rPr>
          <w:rFonts w:ascii="Times New Roman" w:hAnsi="Times New Roman" w:cs="Times New Roman"/>
          <w:sz w:val="28"/>
          <w:szCs w:val="28"/>
        </w:rPr>
        <w:t>е об учреждении муниципального предприятия, содержаще</w:t>
      </w:r>
      <w:r w:rsidR="006A01A7">
        <w:rPr>
          <w:rFonts w:ascii="Times New Roman" w:hAnsi="Times New Roman" w:cs="Times New Roman"/>
          <w:sz w:val="28"/>
          <w:szCs w:val="28"/>
        </w:rPr>
        <w:t>е</w:t>
      </w:r>
      <w:r w:rsidR="008811B0">
        <w:rPr>
          <w:rFonts w:ascii="Times New Roman" w:hAnsi="Times New Roman" w:cs="Times New Roman"/>
          <w:sz w:val="28"/>
          <w:szCs w:val="28"/>
        </w:rPr>
        <w:t xml:space="preserve"> обоснование </w:t>
      </w:r>
      <w:r w:rsidR="008811B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или целесообразности учреждения предприятия, основные виды деятельности, сведения о составе и стоимости имущества (перечень), закрепляемого за предприятием, согласованного с органом по управлению муниципальным имуществом, технико-экономическое обоснование, сведения о кандидатуре на должность руководителя муниципального предприятия.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28" w:rsidRDefault="00531E28" w:rsidP="0053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Технико-экономическое обоснование учреждения муниципального предприятия должно содержать следующие показатели:</w:t>
      </w:r>
    </w:p>
    <w:p w:rsidR="00531E28" w:rsidRDefault="00531E28" w:rsidP="0053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учреждение муниципального предприятия;</w:t>
      </w:r>
    </w:p>
    <w:p w:rsidR="00531E28" w:rsidRDefault="00531E28" w:rsidP="0053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производимых работ (услуг, продукции);</w:t>
      </w:r>
    </w:p>
    <w:p w:rsidR="00531E28" w:rsidRDefault="00531E28" w:rsidP="0053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объемы производства, затраты на производство единицы продукции (работ, услуг), объем ожидаемой прибыли;</w:t>
      </w:r>
    </w:p>
    <w:p w:rsidR="00531E28" w:rsidRDefault="00531E28" w:rsidP="0053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рабочих мест.</w:t>
      </w:r>
    </w:p>
    <w:p w:rsidR="008811B0" w:rsidRDefault="00531E28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811B0">
        <w:rPr>
          <w:rFonts w:ascii="Times New Roman" w:hAnsi="Times New Roman" w:cs="Times New Roman"/>
          <w:sz w:val="28"/>
          <w:szCs w:val="28"/>
        </w:rPr>
        <w:t xml:space="preserve">Глава администрации Ханты-Мансийского района в течение 30 дней </w:t>
      </w:r>
      <w:r w:rsidR="000624E9"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предложения инициатора </w:t>
      </w:r>
      <w:r w:rsidR="008811B0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0624E9">
        <w:rPr>
          <w:rFonts w:ascii="Times New Roman" w:hAnsi="Times New Roman" w:cs="Times New Roman"/>
          <w:sz w:val="28"/>
          <w:szCs w:val="28"/>
        </w:rPr>
        <w:t>его</w:t>
      </w:r>
      <w:r w:rsidR="008811B0">
        <w:rPr>
          <w:rFonts w:ascii="Times New Roman" w:hAnsi="Times New Roman" w:cs="Times New Roman"/>
          <w:sz w:val="28"/>
          <w:szCs w:val="28"/>
        </w:rPr>
        <w:t xml:space="preserve"> и принимает решение об одобрении или отклонении предложения о создании муниципального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1A7" w:rsidRDefault="00531E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главы администрации Ханты-Мансийского района выраж</w:t>
      </w:r>
      <w:r w:rsidR="000624E9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 путем </w:t>
      </w:r>
      <w:r w:rsidR="006A01A7">
        <w:rPr>
          <w:rFonts w:ascii="Times New Roman" w:hAnsi="Times New Roman" w:cs="Times New Roman"/>
          <w:sz w:val="28"/>
          <w:szCs w:val="28"/>
        </w:rPr>
        <w:t>наложения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визы на предложении инициатора</w:t>
      </w:r>
      <w:r w:rsidR="0006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1B0" w:rsidRDefault="00531E28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3503">
        <w:rPr>
          <w:rFonts w:ascii="Times New Roman" w:hAnsi="Times New Roman" w:cs="Times New Roman"/>
          <w:sz w:val="28"/>
          <w:szCs w:val="28"/>
        </w:rPr>
        <w:t>5</w:t>
      </w:r>
      <w:r w:rsidR="00986176">
        <w:rPr>
          <w:rFonts w:ascii="Times New Roman" w:hAnsi="Times New Roman" w:cs="Times New Roman"/>
          <w:sz w:val="28"/>
          <w:szCs w:val="28"/>
        </w:rPr>
        <w:t xml:space="preserve">. </w:t>
      </w:r>
      <w:r w:rsidR="008811B0">
        <w:rPr>
          <w:rFonts w:ascii="Times New Roman" w:hAnsi="Times New Roman" w:cs="Times New Roman"/>
          <w:sz w:val="28"/>
          <w:szCs w:val="28"/>
        </w:rPr>
        <w:t xml:space="preserve">В случае одобрения предложения о создании муниципального предприятия </w:t>
      </w:r>
      <w:r w:rsidR="00323503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 (далее – орган по управлению муниципальным имуществом)</w:t>
      </w:r>
      <w:r w:rsidR="000624E9">
        <w:rPr>
          <w:rFonts w:ascii="Times New Roman" w:hAnsi="Times New Roman" w:cs="Times New Roman"/>
          <w:sz w:val="28"/>
          <w:szCs w:val="28"/>
        </w:rPr>
        <w:t>,</w:t>
      </w:r>
      <w:r w:rsidR="00986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двухнедельный срок </w:t>
      </w:r>
      <w:r w:rsidR="000624E9">
        <w:rPr>
          <w:rFonts w:ascii="Times New Roman" w:hAnsi="Times New Roman" w:cs="Times New Roman"/>
          <w:sz w:val="28"/>
          <w:szCs w:val="28"/>
        </w:rPr>
        <w:t xml:space="preserve">с момента одобрения предложения о создании муниципального предприятия, </w:t>
      </w:r>
      <w:r w:rsidR="00986176">
        <w:rPr>
          <w:rFonts w:ascii="Times New Roman" w:hAnsi="Times New Roman" w:cs="Times New Roman"/>
          <w:sz w:val="28"/>
          <w:szCs w:val="28"/>
        </w:rPr>
        <w:t xml:space="preserve">подготавливает проект постановления администрации </w:t>
      </w:r>
      <w:r w:rsidR="000624E9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86176">
        <w:rPr>
          <w:rFonts w:ascii="Times New Roman" w:hAnsi="Times New Roman" w:cs="Times New Roman"/>
          <w:sz w:val="28"/>
          <w:szCs w:val="28"/>
        </w:rPr>
        <w:t>района об учреждении муниципаль</w:t>
      </w:r>
      <w:r w:rsidR="008811B0">
        <w:rPr>
          <w:rFonts w:ascii="Times New Roman" w:hAnsi="Times New Roman" w:cs="Times New Roman"/>
          <w:sz w:val="28"/>
          <w:szCs w:val="28"/>
        </w:rPr>
        <w:t>ного предприятия, проект Устава</w:t>
      </w:r>
      <w:r w:rsidR="000624E9">
        <w:rPr>
          <w:rFonts w:ascii="Times New Roman" w:hAnsi="Times New Roman" w:cs="Times New Roman"/>
          <w:sz w:val="28"/>
          <w:szCs w:val="28"/>
        </w:rPr>
        <w:t xml:space="preserve"> муниципального предприятия</w:t>
      </w:r>
      <w:r w:rsidR="008811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1A7" w:rsidRDefault="00881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района прилагается </w:t>
      </w:r>
      <w:r w:rsidR="00986176">
        <w:rPr>
          <w:rFonts w:ascii="Times New Roman" w:hAnsi="Times New Roman" w:cs="Times New Roman"/>
          <w:sz w:val="28"/>
          <w:szCs w:val="28"/>
        </w:rPr>
        <w:t xml:space="preserve"> </w:t>
      </w:r>
      <w:r w:rsidR="006A01A7">
        <w:rPr>
          <w:rFonts w:ascii="Times New Roman" w:hAnsi="Times New Roman" w:cs="Times New Roman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</w:rPr>
        <w:t>предложение инициатора, предусмотренно</w:t>
      </w:r>
      <w:r w:rsidR="006A01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пунктом 2.2. настоящего Положения</w:t>
      </w:r>
      <w:r w:rsidR="00531E28">
        <w:rPr>
          <w:rFonts w:ascii="Times New Roman" w:hAnsi="Times New Roman" w:cs="Times New Roman"/>
          <w:sz w:val="28"/>
          <w:szCs w:val="28"/>
        </w:rPr>
        <w:t>, одобренное главой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176" w:rsidRDefault="00323503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86176">
        <w:rPr>
          <w:rFonts w:ascii="Times New Roman" w:hAnsi="Times New Roman" w:cs="Times New Roman"/>
          <w:sz w:val="28"/>
          <w:szCs w:val="28"/>
        </w:rPr>
        <w:t>. Проект постановления администрации района об учреждении муниципального предприятия должен содержать: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учреждении муниципального предприятия;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предмет деятельности муниципального предприятия;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полном фирменном наименовании муниципального предприятия</w:t>
      </w:r>
      <w:r w:rsidR="000624E9">
        <w:rPr>
          <w:rFonts w:ascii="Times New Roman" w:hAnsi="Times New Roman" w:cs="Times New Roman"/>
          <w:sz w:val="28"/>
          <w:szCs w:val="28"/>
        </w:rPr>
        <w:t xml:space="preserve"> на русском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43E">
        <w:rPr>
          <w:rFonts w:ascii="Times New Roman" w:hAnsi="Times New Roman" w:cs="Times New Roman"/>
          <w:sz w:val="28"/>
          <w:szCs w:val="28"/>
        </w:rPr>
        <w:t>размер уставного фонда</w:t>
      </w:r>
      <w:r w:rsidR="006A01A7">
        <w:rPr>
          <w:rFonts w:ascii="Times New Roman" w:hAnsi="Times New Roman" w:cs="Times New Roman"/>
          <w:sz w:val="28"/>
          <w:szCs w:val="28"/>
        </w:rPr>
        <w:t xml:space="preserve"> (в случае, если его формирование предусмотрено действующим законодательством) </w:t>
      </w:r>
      <w:r w:rsidR="00C0643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поручения, связанные с </w:t>
      </w:r>
      <w:r w:rsidR="00C0643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формированием</w:t>
      </w:r>
      <w:r w:rsidR="00C0643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и стоимость имущества, передаваемого муниципальному предприятию;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 сведения </w:t>
      </w:r>
      <w:r w:rsidR="000624E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513" w:rsidRDefault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35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3503">
        <w:rPr>
          <w:rFonts w:ascii="Times New Roman" w:hAnsi="Times New Roman" w:cs="Times New Roman"/>
          <w:sz w:val="28"/>
          <w:szCs w:val="28"/>
        </w:rPr>
        <w:t xml:space="preserve">Орган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обеспечива</w:t>
      </w:r>
      <w:r w:rsidR="003235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согласование проекта постановления администрации района об учреждении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предприятия в соответствии с Инструкцией по делопроизводству в администрации </w:t>
      </w:r>
      <w:r w:rsidR="00C0643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064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принятия решения о реорганизации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176" w:rsidRPr="00C0643E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Муниципальное </w:t>
      </w:r>
      <w:r w:rsidR="00B978C8">
        <w:rPr>
          <w:rFonts w:ascii="Times New Roman" w:hAnsi="Times New Roman" w:cs="Times New Roman"/>
          <w:sz w:val="28"/>
          <w:szCs w:val="28"/>
        </w:rPr>
        <w:t xml:space="preserve">предприятие может быть реорганизовано в порядке, предусмотренном Гражданским </w:t>
      </w:r>
      <w:hyperlink r:id="rId14" w:history="1">
        <w:r w:rsidR="00976933" w:rsidRPr="00DC1F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978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323503">
        <w:rPr>
          <w:rFonts w:ascii="Times New Roman" w:hAnsi="Times New Roman" w:cs="Times New Roman"/>
          <w:sz w:val="28"/>
          <w:szCs w:val="28"/>
        </w:rPr>
        <w:t>ым</w:t>
      </w:r>
      <w:r w:rsidR="00B978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503">
        <w:rPr>
          <w:rFonts w:ascii="Times New Roman" w:hAnsi="Times New Roman" w:cs="Times New Roman"/>
          <w:sz w:val="28"/>
          <w:szCs w:val="28"/>
        </w:rPr>
        <w:t>ом</w:t>
      </w:r>
      <w:r w:rsidR="00B978C8">
        <w:rPr>
          <w:rFonts w:ascii="Times New Roman" w:hAnsi="Times New Roman" w:cs="Times New Roman"/>
          <w:sz w:val="28"/>
          <w:szCs w:val="28"/>
        </w:rPr>
        <w:t xml:space="preserve"> от 14 ноября 2002 </w:t>
      </w:r>
      <w:r w:rsidR="000624E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978C8">
        <w:rPr>
          <w:rFonts w:ascii="Times New Roman" w:hAnsi="Times New Roman" w:cs="Times New Roman"/>
          <w:sz w:val="28"/>
          <w:szCs w:val="28"/>
        </w:rPr>
        <w:t>N 161-ФЗ "О государственных и муниципальных унитарных предприятиях", иными федеральными законами.</w:t>
      </w:r>
    </w:p>
    <w:p w:rsidR="00986176" w:rsidRDefault="00B978C8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случаях, предусмотренных действующим законодательством, решение о реорганизации</w:t>
      </w:r>
      <w:r w:rsidR="00986176">
        <w:rPr>
          <w:rFonts w:ascii="Times New Roman" w:hAnsi="Times New Roman" w:cs="Times New Roman"/>
          <w:sz w:val="28"/>
          <w:szCs w:val="28"/>
        </w:rPr>
        <w:t xml:space="preserve"> муниципального предприятия осуществляется по решению уполномоченного государственного органа или по решению суда.</w:t>
      </w:r>
    </w:p>
    <w:p w:rsidR="000624E9" w:rsidRDefault="00986176" w:rsidP="00062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Инициатор реорганизации муниципального предприятия вносит </w:t>
      </w:r>
      <w:r w:rsidR="000624E9">
        <w:rPr>
          <w:rFonts w:ascii="Times New Roman" w:hAnsi="Times New Roman" w:cs="Times New Roman"/>
          <w:sz w:val="28"/>
          <w:szCs w:val="28"/>
        </w:rPr>
        <w:t xml:space="preserve">главе администрации Ханты-Мансийского района </w:t>
      </w:r>
      <w:r w:rsidR="006A01A7">
        <w:rPr>
          <w:rFonts w:ascii="Times New Roman" w:hAnsi="Times New Roman" w:cs="Times New Roman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6A01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4E9">
        <w:rPr>
          <w:rFonts w:ascii="Times New Roman" w:hAnsi="Times New Roman" w:cs="Times New Roman"/>
          <w:sz w:val="28"/>
          <w:szCs w:val="28"/>
        </w:rPr>
        <w:t>о реорганизации муниципального предприятия, содержаще</w:t>
      </w:r>
      <w:r w:rsidR="006A01A7">
        <w:rPr>
          <w:rFonts w:ascii="Times New Roman" w:hAnsi="Times New Roman" w:cs="Times New Roman"/>
          <w:sz w:val="28"/>
          <w:szCs w:val="28"/>
        </w:rPr>
        <w:t>е</w:t>
      </w:r>
      <w:r w:rsidR="000624E9">
        <w:rPr>
          <w:rFonts w:ascii="Times New Roman" w:hAnsi="Times New Roman" w:cs="Times New Roman"/>
          <w:sz w:val="28"/>
          <w:szCs w:val="28"/>
        </w:rPr>
        <w:t xml:space="preserve"> обоснование необходимости или целесообразности реорганизации предприятия, основные виды деятельности </w:t>
      </w:r>
      <w:r w:rsidR="007F57CC">
        <w:rPr>
          <w:rFonts w:ascii="Times New Roman" w:hAnsi="Times New Roman" w:cs="Times New Roman"/>
          <w:sz w:val="28"/>
          <w:szCs w:val="28"/>
        </w:rPr>
        <w:t>юридических лиц, участвующих в реорганизации</w:t>
      </w:r>
      <w:r w:rsidR="000624E9">
        <w:rPr>
          <w:rFonts w:ascii="Times New Roman" w:hAnsi="Times New Roman" w:cs="Times New Roman"/>
          <w:sz w:val="28"/>
          <w:szCs w:val="28"/>
        </w:rPr>
        <w:t xml:space="preserve">, сведения о составе и стоимости имущества (перечень), закрепляемого за </w:t>
      </w:r>
      <w:r w:rsidR="007F57CC">
        <w:rPr>
          <w:rFonts w:ascii="Times New Roman" w:hAnsi="Times New Roman" w:cs="Times New Roman"/>
          <w:sz w:val="28"/>
          <w:szCs w:val="28"/>
        </w:rPr>
        <w:t>юридическим лицами</w:t>
      </w:r>
      <w:r w:rsidR="000624E9">
        <w:rPr>
          <w:rFonts w:ascii="Times New Roman" w:hAnsi="Times New Roman" w:cs="Times New Roman"/>
          <w:sz w:val="28"/>
          <w:szCs w:val="28"/>
        </w:rPr>
        <w:t xml:space="preserve">, </w:t>
      </w:r>
      <w:r w:rsidR="007F57CC">
        <w:rPr>
          <w:rFonts w:ascii="Times New Roman" w:hAnsi="Times New Roman" w:cs="Times New Roman"/>
          <w:sz w:val="28"/>
          <w:szCs w:val="28"/>
        </w:rPr>
        <w:t xml:space="preserve">участвующими в реорганизации, </w:t>
      </w:r>
      <w:r w:rsidR="000624E9">
        <w:rPr>
          <w:rFonts w:ascii="Times New Roman" w:hAnsi="Times New Roman" w:cs="Times New Roman"/>
          <w:sz w:val="28"/>
          <w:szCs w:val="28"/>
        </w:rPr>
        <w:t xml:space="preserve">согласованного с органом по управлению муниципальным имуществом, технико-экономическое обоснование, сведения </w:t>
      </w:r>
      <w:r w:rsidR="007F57CC">
        <w:rPr>
          <w:rFonts w:ascii="Times New Roman" w:hAnsi="Times New Roman" w:cs="Times New Roman"/>
          <w:sz w:val="28"/>
          <w:szCs w:val="28"/>
        </w:rPr>
        <w:t>о кандидатуре на должности</w:t>
      </w:r>
      <w:r w:rsidR="000624E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F57CC">
        <w:rPr>
          <w:rFonts w:ascii="Times New Roman" w:hAnsi="Times New Roman" w:cs="Times New Roman"/>
          <w:sz w:val="28"/>
          <w:szCs w:val="28"/>
        </w:rPr>
        <w:t>ей</w:t>
      </w:r>
      <w:r w:rsidR="000624E9">
        <w:rPr>
          <w:rFonts w:ascii="Times New Roman" w:hAnsi="Times New Roman" w:cs="Times New Roman"/>
          <w:sz w:val="28"/>
          <w:szCs w:val="28"/>
        </w:rPr>
        <w:t xml:space="preserve"> </w:t>
      </w:r>
      <w:r w:rsidR="007F57CC">
        <w:rPr>
          <w:rFonts w:ascii="Times New Roman" w:hAnsi="Times New Roman" w:cs="Times New Roman"/>
          <w:sz w:val="28"/>
          <w:szCs w:val="28"/>
        </w:rPr>
        <w:t>юридических лиц</w:t>
      </w:r>
      <w:r w:rsidR="000624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F57CC" w:rsidRDefault="007F57CC" w:rsidP="00062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Технико-экономическое обоснование должно содержать показатели, указанные в пункте 2.3. настоящего Положения</w:t>
      </w:r>
      <w:r w:rsidR="006A01A7">
        <w:rPr>
          <w:rFonts w:ascii="Times New Roman" w:hAnsi="Times New Roman" w:cs="Times New Roman"/>
          <w:sz w:val="28"/>
          <w:szCs w:val="28"/>
        </w:rPr>
        <w:t>, а также социально-экономические последствия реорганизации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7CC" w:rsidRDefault="00986176" w:rsidP="007F5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F57CC">
        <w:rPr>
          <w:rFonts w:ascii="Times New Roman" w:hAnsi="Times New Roman" w:cs="Times New Roman"/>
          <w:sz w:val="28"/>
          <w:szCs w:val="28"/>
        </w:rPr>
        <w:t xml:space="preserve">Глава администрации Ханты-Мансийского района в течение 30 дней со дня поступления предложения инициатора рассматривает его и принимает решение об одобрении или отклонении предложения о реорганизации муниципального предприятия. </w:t>
      </w:r>
    </w:p>
    <w:p w:rsidR="007F57CC" w:rsidRDefault="007F57CC" w:rsidP="007F5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главы администрации Ханты-Мансийского района выражается в письменной форме путем </w:t>
      </w:r>
      <w:r w:rsidR="006A01A7">
        <w:rPr>
          <w:rFonts w:ascii="Times New Roman" w:hAnsi="Times New Roman" w:cs="Times New Roman"/>
          <w:sz w:val="28"/>
          <w:szCs w:val="28"/>
        </w:rPr>
        <w:t>наложения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визы на предложении инициатора. </w:t>
      </w:r>
    </w:p>
    <w:p w:rsidR="007F57CC" w:rsidRDefault="007F57CC" w:rsidP="007F5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случае одобрения предложения о реорганизации муниципального предприятия </w:t>
      </w:r>
      <w:r w:rsidR="00323503">
        <w:rPr>
          <w:rFonts w:ascii="Times New Roman" w:hAnsi="Times New Roman" w:cs="Times New Roman"/>
          <w:sz w:val="28"/>
          <w:szCs w:val="28"/>
        </w:rPr>
        <w:t>орган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, в двухнедельный срок с момента одобрения предложения о реорганизации муниципального предприятия, подготавливает проект постановления администрации Ханты-Мансийского района о реорганизации муниципального предприятия, проект Устава муниципального предприятия. </w:t>
      </w:r>
    </w:p>
    <w:p w:rsidR="007F57CC" w:rsidRDefault="007F57CC" w:rsidP="007F5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района прилагается  </w:t>
      </w:r>
      <w:r w:rsidR="006A01A7">
        <w:rPr>
          <w:rFonts w:ascii="Times New Roman" w:hAnsi="Times New Roman" w:cs="Times New Roman"/>
          <w:sz w:val="28"/>
          <w:szCs w:val="28"/>
        </w:rPr>
        <w:t xml:space="preserve">письменное </w:t>
      </w:r>
      <w:r>
        <w:rPr>
          <w:rFonts w:ascii="Times New Roman" w:hAnsi="Times New Roman" w:cs="Times New Roman"/>
          <w:sz w:val="28"/>
          <w:szCs w:val="28"/>
        </w:rPr>
        <w:t>предложение инициатора, предусмотренно</w:t>
      </w:r>
      <w:r w:rsidR="006A01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пунктом 3.3. настоящего Положения, одобренное главой администрации Ханты-Мансийского района. 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A04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Проект постановления администрации района о реорганизации муниципального предприятия должен содержать сведения о правопреемстве муниципального предприятия, а также </w:t>
      </w:r>
      <w:r w:rsidR="006A01A7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реорганизации.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04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 проекту постановления администрации района о реорганизации муниципального предприятия прилагаются следующие документы: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о необходимости и целесообразности проведения реорганизации муниципального предприятия;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технико-экономическое обоснование реорганизации муниципального предприятия;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относительно имущества реорганизуемого муниципального предприятия.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04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23503">
        <w:rPr>
          <w:rFonts w:ascii="Times New Roman" w:hAnsi="Times New Roman" w:cs="Times New Roman"/>
          <w:sz w:val="28"/>
          <w:szCs w:val="28"/>
        </w:rPr>
        <w:t>Орган по 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323503">
        <w:rPr>
          <w:rFonts w:ascii="Times New Roman" w:hAnsi="Times New Roman" w:cs="Times New Roman"/>
          <w:sz w:val="28"/>
          <w:szCs w:val="28"/>
        </w:rPr>
        <w:t>с иными органами администрации Ханты-Мансийского района, осуществляющими функции и полномочия учредителя реорганизуемого муниципального предприятия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предприятием участвует в разработке учредительных документов, внесении в них изменений, подготовке передаточного акта или разделительного баланса.</w:t>
      </w:r>
    </w:p>
    <w:p w:rsidR="00986176" w:rsidRDefault="00BA04EB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86176">
        <w:rPr>
          <w:rFonts w:ascii="Times New Roman" w:hAnsi="Times New Roman" w:cs="Times New Roman"/>
          <w:sz w:val="28"/>
          <w:szCs w:val="28"/>
        </w:rPr>
        <w:t>. В постановлении администрации района о реорганизации муниципального предприятия указываются: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57CC">
        <w:rPr>
          <w:rFonts w:ascii="Times New Roman" w:hAnsi="Times New Roman" w:cs="Times New Roman"/>
          <w:sz w:val="28"/>
          <w:szCs w:val="28"/>
        </w:rPr>
        <w:t xml:space="preserve">решение о назначении </w:t>
      </w:r>
      <w:r>
        <w:rPr>
          <w:rFonts w:ascii="Times New Roman" w:hAnsi="Times New Roman" w:cs="Times New Roman"/>
          <w:sz w:val="28"/>
          <w:szCs w:val="28"/>
        </w:rPr>
        <w:t>комиссии по реорганизации муниципального предприятия</w:t>
      </w:r>
      <w:r w:rsidR="00F07322">
        <w:rPr>
          <w:rFonts w:ascii="Times New Roman" w:hAnsi="Times New Roman" w:cs="Times New Roman"/>
          <w:sz w:val="28"/>
          <w:szCs w:val="28"/>
        </w:rPr>
        <w:t xml:space="preserve"> и ее состав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и срок проведения реорганизации муниципального предприятия;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322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7F5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лицо, на которое возлагается контроль за проведением процедуры реорганизации муниципального предприятия;</w:t>
      </w:r>
    </w:p>
    <w:p w:rsidR="007F57CC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сведения </w:t>
      </w:r>
      <w:r w:rsidR="007F57C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</w:t>
      </w:r>
    </w:p>
    <w:p w:rsidR="00986176" w:rsidRDefault="007F57CC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04EB">
        <w:rPr>
          <w:rFonts w:ascii="Times New Roman" w:hAnsi="Times New Roman" w:cs="Times New Roman"/>
          <w:sz w:val="28"/>
          <w:szCs w:val="28"/>
        </w:rPr>
        <w:t>10</w:t>
      </w:r>
      <w:r w:rsidR="00986176">
        <w:rPr>
          <w:rFonts w:ascii="Times New Roman" w:hAnsi="Times New Roman" w:cs="Times New Roman"/>
          <w:sz w:val="28"/>
          <w:szCs w:val="28"/>
        </w:rPr>
        <w:t xml:space="preserve">. </w:t>
      </w:r>
      <w:r w:rsidR="00323503">
        <w:rPr>
          <w:rFonts w:ascii="Times New Roman" w:hAnsi="Times New Roman" w:cs="Times New Roman"/>
          <w:sz w:val="28"/>
          <w:szCs w:val="28"/>
        </w:rPr>
        <w:t>Орган по управлению муниципальным имуществом</w:t>
      </w:r>
      <w:r w:rsidR="00986176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проекта постановления администрации района о реорганизации муниципального предприятия в соответствии с Инструкцией по делопроизводству в администрации </w:t>
      </w:r>
      <w:r w:rsidR="00C0643E">
        <w:rPr>
          <w:rFonts w:ascii="Times New Roman" w:hAnsi="Times New Roman" w:cs="Times New Roman"/>
          <w:sz w:val="28"/>
          <w:szCs w:val="28"/>
        </w:rPr>
        <w:t xml:space="preserve">Ханты-Мансийского района. 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принятия решения о ликвидации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176" w:rsidRPr="00C0643E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Муниципальное предприятие может быть ликвидировано в порядке, </w:t>
      </w:r>
      <w:r w:rsidR="00B978C8">
        <w:rPr>
          <w:rFonts w:ascii="Times New Roman" w:hAnsi="Times New Roman" w:cs="Times New Roman"/>
          <w:sz w:val="28"/>
          <w:szCs w:val="28"/>
        </w:rPr>
        <w:t xml:space="preserve">предусмотренном Гражданским </w:t>
      </w:r>
      <w:hyperlink r:id="rId15" w:history="1">
        <w:r w:rsidR="00976933" w:rsidRPr="00DC1F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978C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323503">
        <w:rPr>
          <w:rFonts w:ascii="Times New Roman" w:hAnsi="Times New Roman" w:cs="Times New Roman"/>
          <w:sz w:val="28"/>
          <w:szCs w:val="28"/>
        </w:rPr>
        <w:t>ым</w:t>
      </w:r>
      <w:r w:rsidR="00B978C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23503">
        <w:rPr>
          <w:rFonts w:ascii="Times New Roman" w:hAnsi="Times New Roman" w:cs="Times New Roman"/>
          <w:sz w:val="28"/>
          <w:szCs w:val="28"/>
        </w:rPr>
        <w:t>ом</w:t>
      </w:r>
      <w:r w:rsidR="00B978C8">
        <w:rPr>
          <w:rFonts w:ascii="Times New Roman" w:hAnsi="Times New Roman" w:cs="Times New Roman"/>
          <w:sz w:val="28"/>
          <w:szCs w:val="28"/>
        </w:rPr>
        <w:t xml:space="preserve"> от 14 ноября 2002 N 161-ФЗ "О государственных и муниципальных унитарных предприятиях", иными федеральными законами.</w:t>
      </w:r>
    </w:p>
    <w:p w:rsidR="00986176" w:rsidRDefault="00B978C8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Муниципальное предприятие</w:t>
      </w:r>
      <w:r w:rsidR="00986176">
        <w:rPr>
          <w:rFonts w:ascii="Times New Roman" w:hAnsi="Times New Roman" w:cs="Times New Roman"/>
          <w:sz w:val="28"/>
          <w:szCs w:val="28"/>
        </w:rPr>
        <w:t xml:space="preserve"> может быть ликвидировано по решению суда.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Инициатор ликвидации муниципального предприятия вносит главе </w:t>
      </w:r>
      <w:r w:rsidR="00C0643E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A01A7">
        <w:rPr>
          <w:rFonts w:ascii="Times New Roman" w:hAnsi="Times New Roman" w:cs="Times New Roman"/>
          <w:sz w:val="28"/>
          <w:szCs w:val="28"/>
        </w:rPr>
        <w:t xml:space="preserve">письменное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с обоснованием необходимости или целесообразности ликвидации муниципального предприятия. Предложение о ликвидации муниципального предприятия должно содержать сведения о причинах ликвидации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предприятия, </w:t>
      </w:r>
      <w:r w:rsidR="00323503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ликвидации муниципального предприятия, </w:t>
      </w:r>
      <w:r>
        <w:rPr>
          <w:rFonts w:ascii="Times New Roman" w:hAnsi="Times New Roman" w:cs="Times New Roman"/>
          <w:sz w:val="28"/>
          <w:szCs w:val="28"/>
        </w:rPr>
        <w:t>направления использования имущества ликвидируемого муниципального предприятия.</w:t>
      </w:r>
    </w:p>
    <w:p w:rsidR="007F57CC" w:rsidRDefault="007F57CC" w:rsidP="007F5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Глава администрации Ханты-Мансийского района в течение 30 дней со дня поступления </w:t>
      </w:r>
      <w:r w:rsidR="006A01A7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инициатора рассматривает его и принимает решение об одобрении или отклонении предложения о </w:t>
      </w:r>
      <w:r w:rsidR="00BA04EB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предприятия. </w:t>
      </w:r>
    </w:p>
    <w:p w:rsidR="007F57CC" w:rsidRDefault="007F57CC" w:rsidP="007F5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главы администрации Ханты-Мансийского района выражается в письменной форме путем </w:t>
      </w:r>
      <w:r w:rsidR="006A01A7">
        <w:rPr>
          <w:rFonts w:ascii="Times New Roman" w:hAnsi="Times New Roman" w:cs="Times New Roman"/>
          <w:sz w:val="28"/>
          <w:szCs w:val="28"/>
        </w:rPr>
        <w:t>наложения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соответствующей визы на предложении инициатора. </w:t>
      </w:r>
    </w:p>
    <w:p w:rsidR="006A01A7" w:rsidRDefault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7CC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57CC">
        <w:rPr>
          <w:rFonts w:ascii="Times New Roman" w:hAnsi="Times New Roman" w:cs="Times New Roman"/>
          <w:sz w:val="28"/>
          <w:szCs w:val="28"/>
        </w:rPr>
        <w:t xml:space="preserve">В случае одобрения предложения о </w:t>
      </w:r>
      <w:r w:rsidR="00BA04EB">
        <w:rPr>
          <w:rFonts w:ascii="Times New Roman" w:hAnsi="Times New Roman" w:cs="Times New Roman"/>
          <w:sz w:val="28"/>
          <w:szCs w:val="28"/>
        </w:rPr>
        <w:t>ликвидации</w:t>
      </w:r>
      <w:r w:rsidR="007F57CC">
        <w:rPr>
          <w:rFonts w:ascii="Times New Roman" w:hAnsi="Times New Roman" w:cs="Times New Roman"/>
          <w:sz w:val="28"/>
          <w:szCs w:val="28"/>
        </w:rPr>
        <w:t xml:space="preserve"> муниципального предприятия </w:t>
      </w:r>
      <w:r w:rsidR="00323503">
        <w:rPr>
          <w:rFonts w:ascii="Times New Roman" w:hAnsi="Times New Roman" w:cs="Times New Roman"/>
          <w:sz w:val="28"/>
          <w:szCs w:val="28"/>
        </w:rPr>
        <w:t>орган по управлению муниципальным имуществом</w:t>
      </w:r>
      <w:r w:rsidR="007F57CC">
        <w:rPr>
          <w:rFonts w:ascii="Times New Roman" w:hAnsi="Times New Roman" w:cs="Times New Roman"/>
          <w:sz w:val="28"/>
          <w:szCs w:val="28"/>
        </w:rPr>
        <w:t xml:space="preserve">, в двухнедельный срок с момента одобрения предложения о </w:t>
      </w:r>
      <w:r w:rsidR="006A01A7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7F57CC">
        <w:rPr>
          <w:rFonts w:ascii="Times New Roman" w:hAnsi="Times New Roman" w:cs="Times New Roman"/>
          <w:sz w:val="28"/>
          <w:szCs w:val="28"/>
        </w:rPr>
        <w:t xml:space="preserve"> муниципального предприятия,</w:t>
      </w:r>
      <w:r w:rsidR="00F07322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района о ликвидации муниципального предприятия.</w:t>
      </w:r>
    </w:p>
    <w:p w:rsidR="00986176" w:rsidRDefault="00F07322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86176">
        <w:rPr>
          <w:rFonts w:ascii="Times New Roman" w:hAnsi="Times New Roman" w:cs="Times New Roman"/>
          <w:sz w:val="28"/>
          <w:szCs w:val="28"/>
        </w:rPr>
        <w:t>. К проекту постановления администрации района о ликвидации муниципального предприятия прилагаются следующие документы: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 о необходимости и целесообразности проведения ликвидации муниципального предприятия;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1A7">
        <w:rPr>
          <w:rFonts w:ascii="Times New Roman" w:hAnsi="Times New Roman" w:cs="Times New Roman"/>
          <w:sz w:val="28"/>
          <w:szCs w:val="28"/>
        </w:rPr>
        <w:t>социально-экономические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ликвидации муниципального предприятия;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относительно имущества ликвидируемого муниципального предприятия;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 по высвобождаемым работникам муниципального предприятия и затраты, необходимые для проведения ликвидационных мероприятий.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73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постановлении администрации района о ликвидации муниципального предприятия указываются: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322">
        <w:rPr>
          <w:rFonts w:ascii="Times New Roman" w:hAnsi="Times New Roman" w:cs="Times New Roman"/>
          <w:sz w:val="28"/>
          <w:szCs w:val="28"/>
        </w:rPr>
        <w:t xml:space="preserve">решение о назначении ликвидационной комиссии и ее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6A01A7">
        <w:rPr>
          <w:rFonts w:ascii="Times New Roman" w:hAnsi="Times New Roman" w:cs="Times New Roman"/>
          <w:sz w:val="28"/>
          <w:szCs w:val="28"/>
        </w:rPr>
        <w:t>, или решение о назначении ликвидатора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и срок проведения ликвидации муниципального предприятия;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322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>
        <w:rPr>
          <w:rFonts w:ascii="Times New Roman" w:hAnsi="Times New Roman" w:cs="Times New Roman"/>
          <w:sz w:val="28"/>
          <w:szCs w:val="28"/>
        </w:rPr>
        <w:t>лицо, на которое возлагается контроль за проведением процедуры ликвидации муниципального предприятия;</w:t>
      </w:r>
    </w:p>
    <w:p w:rsidR="00986176" w:rsidRDefault="00986176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сведения </w:t>
      </w:r>
      <w:r w:rsidR="00F07322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</w:t>
      </w:r>
    </w:p>
    <w:p w:rsidR="00986176" w:rsidRDefault="00BA04EB" w:rsidP="00986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86176">
        <w:rPr>
          <w:rFonts w:ascii="Times New Roman" w:hAnsi="Times New Roman" w:cs="Times New Roman"/>
          <w:sz w:val="28"/>
          <w:szCs w:val="28"/>
        </w:rPr>
        <w:t xml:space="preserve">. </w:t>
      </w:r>
      <w:r w:rsidR="00323503">
        <w:rPr>
          <w:rFonts w:ascii="Times New Roman" w:hAnsi="Times New Roman" w:cs="Times New Roman"/>
          <w:sz w:val="28"/>
          <w:szCs w:val="28"/>
        </w:rPr>
        <w:t>Орг</w:t>
      </w:r>
      <w:r w:rsidR="00BC1A20">
        <w:rPr>
          <w:rFonts w:ascii="Times New Roman" w:hAnsi="Times New Roman" w:cs="Times New Roman"/>
          <w:sz w:val="28"/>
          <w:szCs w:val="28"/>
        </w:rPr>
        <w:t>ан</w:t>
      </w:r>
      <w:r w:rsidR="00323503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="00986176">
        <w:rPr>
          <w:rFonts w:ascii="Times New Roman" w:hAnsi="Times New Roman" w:cs="Times New Roman"/>
          <w:sz w:val="28"/>
          <w:szCs w:val="28"/>
        </w:rPr>
        <w:t xml:space="preserve"> обеспечивает согласование проекта постановления администрации района о ликвидации муниципального предприятия в соответствии с Инструкцией по делопроизводству в администрации</w:t>
      </w:r>
      <w:r w:rsidR="00C0643E">
        <w:rPr>
          <w:rFonts w:ascii="Times New Roman" w:hAnsi="Times New Roman" w:cs="Times New Roman"/>
          <w:sz w:val="28"/>
          <w:szCs w:val="28"/>
        </w:rPr>
        <w:t xml:space="preserve"> Ханты-Мансийского района. </w:t>
      </w:r>
      <w:r w:rsidR="0098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43E" w:rsidRDefault="00C0643E">
      <w:pPr>
        <w:rPr>
          <w:rFonts w:ascii="Times New Roman" w:hAnsi="Times New Roman" w:cs="Times New Roman"/>
          <w:sz w:val="28"/>
          <w:szCs w:val="28"/>
        </w:rPr>
      </w:pPr>
    </w:p>
    <w:sectPr w:rsidR="00C0643E" w:rsidSect="00972967">
      <w:footerReference w:type="defaul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F4" w:rsidRDefault="00285FF4" w:rsidP="001C4677">
      <w:pPr>
        <w:spacing w:after="0" w:line="240" w:lineRule="auto"/>
      </w:pPr>
      <w:r>
        <w:separator/>
      </w:r>
    </w:p>
  </w:endnote>
  <w:endnote w:type="continuationSeparator" w:id="0">
    <w:p w:rsidR="00285FF4" w:rsidRDefault="00285FF4" w:rsidP="001C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994411"/>
      <w:docPartObj>
        <w:docPartGallery w:val="Page Numbers (Bottom of Page)"/>
        <w:docPartUnique/>
      </w:docPartObj>
    </w:sdtPr>
    <w:sdtEndPr/>
    <w:sdtContent>
      <w:p w:rsidR="006A01A7" w:rsidRDefault="00467A17">
        <w:pPr>
          <w:pStyle w:val="aa"/>
        </w:pPr>
        <w:r>
          <w:rPr>
            <w:noProof/>
          </w:rPr>
          <w:pict>
            <v:rect id="Прямоугольник 11" o:sp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392084774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02874984"/>
                          <w:showingPlcHdr/>
                        </w:sdtPr>
                        <w:sdtEndPr/>
                        <w:sdtContent>
                          <w:p w:rsidR="006A01A7" w:rsidRDefault="00DD65B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F4" w:rsidRDefault="00285FF4" w:rsidP="001C4677">
      <w:pPr>
        <w:spacing w:after="0" w:line="240" w:lineRule="auto"/>
      </w:pPr>
      <w:r>
        <w:separator/>
      </w:r>
    </w:p>
  </w:footnote>
  <w:footnote w:type="continuationSeparator" w:id="0">
    <w:p w:rsidR="00285FF4" w:rsidRDefault="00285FF4" w:rsidP="001C4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7CE"/>
    <w:multiLevelType w:val="hybridMultilevel"/>
    <w:tmpl w:val="78FCFDD6"/>
    <w:lvl w:ilvl="0" w:tplc="5EB2290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2E3CD9"/>
    <w:multiLevelType w:val="hybridMultilevel"/>
    <w:tmpl w:val="BDF61450"/>
    <w:lvl w:ilvl="0" w:tplc="D14E391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441BFF"/>
    <w:multiLevelType w:val="multilevel"/>
    <w:tmpl w:val="F7D66C2C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8E910AE"/>
    <w:multiLevelType w:val="hybridMultilevel"/>
    <w:tmpl w:val="19CCE534"/>
    <w:lvl w:ilvl="0" w:tplc="B9965EF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94542F"/>
    <w:multiLevelType w:val="multilevel"/>
    <w:tmpl w:val="213C64A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D604A0"/>
    <w:multiLevelType w:val="multilevel"/>
    <w:tmpl w:val="16EA71DA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198381F"/>
    <w:multiLevelType w:val="hybridMultilevel"/>
    <w:tmpl w:val="6FF0AF2C"/>
    <w:lvl w:ilvl="0" w:tplc="31F6F6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96C02"/>
    <w:multiLevelType w:val="hybridMultilevel"/>
    <w:tmpl w:val="CD9C5394"/>
    <w:lvl w:ilvl="0" w:tplc="B80C29D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BE6C1E"/>
    <w:multiLevelType w:val="multilevel"/>
    <w:tmpl w:val="6FA69D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9">
    <w:nsid w:val="1AA90595"/>
    <w:multiLevelType w:val="hybridMultilevel"/>
    <w:tmpl w:val="703622EC"/>
    <w:lvl w:ilvl="0" w:tplc="B6AC5F6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A46117"/>
    <w:multiLevelType w:val="hybridMultilevel"/>
    <w:tmpl w:val="D5385E60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8CD0893"/>
    <w:multiLevelType w:val="hybridMultilevel"/>
    <w:tmpl w:val="EC9A98C0"/>
    <w:lvl w:ilvl="0" w:tplc="B0288C6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1136EB6"/>
    <w:multiLevelType w:val="multilevel"/>
    <w:tmpl w:val="F65E3E9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347A735B"/>
    <w:multiLevelType w:val="multilevel"/>
    <w:tmpl w:val="67442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39E83876"/>
    <w:multiLevelType w:val="hybridMultilevel"/>
    <w:tmpl w:val="5C1E81B6"/>
    <w:lvl w:ilvl="0" w:tplc="6782593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A504EAC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980D6E"/>
    <w:multiLevelType w:val="hybridMultilevel"/>
    <w:tmpl w:val="E09C53E6"/>
    <w:lvl w:ilvl="0" w:tplc="18945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B0563C0"/>
    <w:multiLevelType w:val="multilevel"/>
    <w:tmpl w:val="442CE1D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3BD35259"/>
    <w:multiLevelType w:val="multilevel"/>
    <w:tmpl w:val="BCC8FD4C"/>
    <w:lvl w:ilvl="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35F6510"/>
    <w:multiLevelType w:val="multilevel"/>
    <w:tmpl w:val="5598FB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7221BDC"/>
    <w:multiLevelType w:val="multilevel"/>
    <w:tmpl w:val="7E8891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482F00A1"/>
    <w:multiLevelType w:val="hybridMultilevel"/>
    <w:tmpl w:val="F4B096FC"/>
    <w:lvl w:ilvl="0" w:tplc="22DEEF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AF904B7"/>
    <w:multiLevelType w:val="multilevel"/>
    <w:tmpl w:val="267CD6D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6">
    <w:nsid w:val="4C715329"/>
    <w:multiLevelType w:val="multilevel"/>
    <w:tmpl w:val="7E8891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4EC472A0"/>
    <w:multiLevelType w:val="hybridMultilevel"/>
    <w:tmpl w:val="2F44A47A"/>
    <w:lvl w:ilvl="0" w:tplc="3A96DD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A34A21"/>
    <w:multiLevelType w:val="hybridMultilevel"/>
    <w:tmpl w:val="8706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9345E97"/>
    <w:multiLevelType w:val="hybridMultilevel"/>
    <w:tmpl w:val="B7E8E05E"/>
    <w:lvl w:ilvl="0" w:tplc="CC300C1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F267C2F"/>
    <w:multiLevelType w:val="hybridMultilevel"/>
    <w:tmpl w:val="38BAA84E"/>
    <w:lvl w:ilvl="0" w:tplc="C19AAC8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15D743A"/>
    <w:multiLevelType w:val="multilevel"/>
    <w:tmpl w:val="700257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667267E7"/>
    <w:multiLevelType w:val="multilevel"/>
    <w:tmpl w:val="6AD28C24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4">
    <w:nsid w:val="6C9428AB"/>
    <w:multiLevelType w:val="multilevel"/>
    <w:tmpl w:val="E01071A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>
    <w:nsid w:val="6E8C4546"/>
    <w:multiLevelType w:val="multilevel"/>
    <w:tmpl w:val="8B607F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7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6EC954B4"/>
    <w:multiLevelType w:val="multilevel"/>
    <w:tmpl w:val="6F743D70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7">
    <w:nsid w:val="713668C6"/>
    <w:multiLevelType w:val="hybridMultilevel"/>
    <w:tmpl w:val="58F0668E"/>
    <w:lvl w:ilvl="0" w:tplc="E86AEE3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29D32B1"/>
    <w:multiLevelType w:val="multilevel"/>
    <w:tmpl w:val="E40A115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5B318B0"/>
    <w:multiLevelType w:val="hybridMultilevel"/>
    <w:tmpl w:val="5BA2B7C0"/>
    <w:lvl w:ilvl="0" w:tplc="4A6A397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D12E49"/>
    <w:multiLevelType w:val="multilevel"/>
    <w:tmpl w:val="0B003D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1">
    <w:nsid w:val="77414305"/>
    <w:multiLevelType w:val="hybridMultilevel"/>
    <w:tmpl w:val="3B28C21C"/>
    <w:lvl w:ilvl="0" w:tplc="2C24B9F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B831E03"/>
    <w:multiLevelType w:val="multilevel"/>
    <w:tmpl w:val="8898A2F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3">
    <w:nsid w:val="7CE2347B"/>
    <w:multiLevelType w:val="hybridMultilevel"/>
    <w:tmpl w:val="A37E9F5A"/>
    <w:lvl w:ilvl="0" w:tplc="9E9439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F00F9D"/>
    <w:multiLevelType w:val="hybridMultilevel"/>
    <w:tmpl w:val="D4CAED00"/>
    <w:lvl w:ilvl="0" w:tplc="EA3EFC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FC175CF"/>
    <w:multiLevelType w:val="multilevel"/>
    <w:tmpl w:val="C120744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6"/>
  </w:num>
  <w:num w:numId="4">
    <w:abstractNumId w:val="3"/>
  </w:num>
  <w:num w:numId="5">
    <w:abstractNumId w:val="22"/>
  </w:num>
  <w:num w:numId="6">
    <w:abstractNumId w:val="19"/>
  </w:num>
  <w:num w:numId="7">
    <w:abstractNumId w:val="1"/>
  </w:num>
  <w:num w:numId="8">
    <w:abstractNumId w:val="2"/>
  </w:num>
  <w:num w:numId="9">
    <w:abstractNumId w:val="41"/>
  </w:num>
  <w:num w:numId="10">
    <w:abstractNumId w:val="32"/>
  </w:num>
  <w:num w:numId="11">
    <w:abstractNumId w:val="5"/>
  </w:num>
  <w:num w:numId="12">
    <w:abstractNumId w:val="11"/>
  </w:num>
  <w:num w:numId="13">
    <w:abstractNumId w:val="24"/>
  </w:num>
  <w:num w:numId="14">
    <w:abstractNumId w:val="12"/>
  </w:num>
  <w:num w:numId="15">
    <w:abstractNumId w:val="17"/>
  </w:num>
  <w:num w:numId="16">
    <w:abstractNumId w:val="7"/>
  </w:num>
  <w:num w:numId="17">
    <w:abstractNumId w:val="33"/>
  </w:num>
  <w:num w:numId="18">
    <w:abstractNumId w:val="31"/>
  </w:num>
  <w:num w:numId="19">
    <w:abstractNumId w:val="27"/>
  </w:num>
  <w:num w:numId="20">
    <w:abstractNumId w:val="16"/>
  </w:num>
  <w:num w:numId="21">
    <w:abstractNumId w:val="38"/>
  </w:num>
  <w:num w:numId="22">
    <w:abstractNumId w:val="4"/>
  </w:num>
  <w:num w:numId="23">
    <w:abstractNumId w:val="30"/>
  </w:num>
  <w:num w:numId="24">
    <w:abstractNumId w:val="10"/>
  </w:num>
  <w:num w:numId="25">
    <w:abstractNumId w:val="39"/>
  </w:num>
  <w:num w:numId="26">
    <w:abstractNumId w:val="9"/>
  </w:num>
  <w:num w:numId="27">
    <w:abstractNumId w:val="37"/>
  </w:num>
  <w:num w:numId="28">
    <w:abstractNumId w:val="42"/>
  </w:num>
  <w:num w:numId="29">
    <w:abstractNumId w:val="44"/>
  </w:num>
  <w:num w:numId="30">
    <w:abstractNumId w:val="40"/>
  </w:num>
  <w:num w:numId="31">
    <w:abstractNumId w:val="0"/>
  </w:num>
  <w:num w:numId="32">
    <w:abstractNumId w:val="20"/>
  </w:num>
  <w:num w:numId="33">
    <w:abstractNumId w:val="13"/>
  </w:num>
  <w:num w:numId="34">
    <w:abstractNumId w:val="21"/>
  </w:num>
  <w:num w:numId="35">
    <w:abstractNumId w:val="45"/>
  </w:num>
  <w:num w:numId="36">
    <w:abstractNumId w:val="36"/>
  </w:num>
  <w:num w:numId="37">
    <w:abstractNumId w:val="34"/>
  </w:num>
  <w:num w:numId="38">
    <w:abstractNumId w:val="25"/>
  </w:num>
  <w:num w:numId="39">
    <w:abstractNumId w:val="15"/>
  </w:num>
  <w:num w:numId="40">
    <w:abstractNumId w:val="14"/>
  </w:num>
  <w:num w:numId="41">
    <w:abstractNumId w:val="35"/>
  </w:num>
  <w:num w:numId="42">
    <w:abstractNumId w:val="18"/>
  </w:num>
  <w:num w:numId="43">
    <w:abstractNumId w:val="43"/>
  </w:num>
  <w:num w:numId="44">
    <w:abstractNumId w:val="28"/>
  </w:num>
  <w:num w:numId="45">
    <w:abstractNumId w:val="8"/>
  </w:num>
  <w:num w:numId="46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4EA"/>
    <w:rsid w:val="00002B96"/>
    <w:rsid w:val="0000785C"/>
    <w:rsid w:val="00011794"/>
    <w:rsid w:val="00014E97"/>
    <w:rsid w:val="00017B3F"/>
    <w:rsid w:val="00023069"/>
    <w:rsid w:val="000236C7"/>
    <w:rsid w:val="0002799D"/>
    <w:rsid w:val="00031A5B"/>
    <w:rsid w:val="00032EF4"/>
    <w:rsid w:val="0003721C"/>
    <w:rsid w:val="00046DE9"/>
    <w:rsid w:val="000535E1"/>
    <w:rsid w:val="000624E9"/>
    <w:rsid w:val="00063735"/>
    <w:rsid w:val="0006388C"/>
    <w:rsid w:val="00064298"/>
    <w:rsid w:val="00064D5A"/>
    <w:rsid w:val="000710E3"/>
    <w:rsid w:val="000725DB"/>
    <w:rsid w:val="00073227"/>
    <w:rsid w:val="00073886"/>
    <w:rsid w:val="00074B29"/>
    <w:rsid w:val="000759E0"/>
    <w:rsid w:val="00080848"/>
    <w:rsid w:val="00082CF8"/>
    <w:rsid w:val="000854B2"/>
    <w:rsid w:val="000879E0"/>
    <w:rsid w:val="00091155"/>
    <w:rsid w:val="00091ABA"/>
    <w:rsid w:val="000942FF"/>
    <w:rsid w:val="00095ED2"/>
    <w:rsid w:val="00095FB0"/>
    <w:rsid w:val="000A0415"/>
    <w:rsid w:val="000A52A3"/>
    <w:rsid w:val="000A6E6E"/>
    <w:rsid w:val="000B055A"/>
    <w:rsid w:val="000B0BC5"/>
    <w:rsid w:val="000B21BA"/>
    <w:rsid w:val="000B3AC1"/>
    <w:rsid w:val="000B4F3B"/>
    <w:rsid w:val="000B4F56"/>
    <w:rsid w:val="000B6E2D"/>
    <w:rsid w:val="000B716F"/>
    <w:rsid w:val="000B7410"/>
    <w:rsid w:val="000B7A9C"/>
    <w:rsid w:val="000C5AC8"/>
    <w:rsid w:val="000C5CEF"/>
    <w:rsid w:val="000D1A1F"/>
    <w:rsid w:val="000D3ECC"/>
    <w:rsid w:val="000D6DF2"/>
    <w:rsid w:val="000E14DB"/>
    <w:rsid w:val="000E7F39"/>
    <w:rsid w:val="000F4480"/>
    <w:rsid w:val="000F46A9"/>
    <w:rsid w:val="000F4D47"/>
    <w:rsid w:val="000F6EC7"/>
    <w:rsid w:val="00101E80"/>
    <w:rsid w:val="00102145"/>
    <w:rsid w:val="0010355E"/>
    <w:rsid w:val="001047A6"/>
    <w:rsid w:val="00104CD9"/>
    <w:rsid w:val="001134A0"/>
    <w:rsid w:val="0011377A"/>
    <w:rsid w:val="001217CB"/>
    <w:rsid w:val="00123A1E"/>
    <w:rsid w:val="00127FB0"/>
    <w:rsid w:val="001334F8"/>
    <w:rsid w:val="001350D6"/>
    <w:rsid w:val="00135C0B"/>
    <w:rsid w:val="0013764B"/>
    <w:rsid w:val="001379C2"/>
    <w:rsid w:val="00143614"/>
    <w:rsid w:val="001440B3"/>
    <w:rsid w:val="0015115A"/>
    <w:rsid w:val="00152326"/>
    <w:rsid w:val="001606A6"/>
    <w:rsid w:val="001632A7"/>
    <w:rsid w:val="0016414B"/>
    <w:rsid w:val="00164971"/>
    <w:rsid w:val="00170348"/>
    <w:rsid w:val="00170779"/>
    <w:rsid w:val="0017106D"/>
    <w:rsid w:val="00171181"/>
    <w:rsid w:val="00174021"/>
    <w:rsid w:val="00177583"/>
    <w:rsid w:val="00186AF4"/>
    <w:rsid w:val="00186D0F"/>
    <w:rsid w:val="001913C0"/>
    <w:rsid w:val="00192419"/>
    <w:rsid w:val="00196128"/>
    <w:rsid w:val="0019768E"/>
    <w:rsid w:val="001A0130"/>
    <w:rsid w:val="001A4FF0"/>
    <w:rsid w:val="001A6819"/>
    <w:rsid w:val="001B0441"/>
    <w:rsid w:val="001B113C"/>
    <w:rsid w:val="001B3D06"/>
    <w:rsid w:val="001B41A1"/>
    <w:rsid w:val="001B4CBF"/>
    <w:rsid w:val="001B6733"/>
    <w:rsid w:val="001C2D40"/>
    <w:rsid w:val="001C4677"/>
    <w:rsid w:val="001C6AA9"/>
    <w:rsid w:val="001C7BAB"/>
    <w:rsid w:val="001D067A"/>
    <w:rsid w:val="001D5F77"/>
    <w:rsid w:val="001D71E3"/>
    <w:rsid w:val="001E2DA7"/>
    <w:rsid w:val="001E38B5"/>
    <w:rsid w:val="001E57F1"/>
    <w:rsid w:val="001E626D"/>
    <w:rsid w:val="001E638C"/>
    <w:rsid w:val="001E69A5"/>
    <w:rsid w:val="001F37D1"/>
    <w:rsid w:val="001F3B90"/>
    <w:rsid w:val="00200A71"/>
    <w:rsid w:val="00200B69"/>
    <w:rsid w:val="002100BE"/>
    <w:rsid w:val="00212FFE"/>
    <w:rsid w:val="0021302F"/>
    <w:rsid w:val="0021736F"/>
    <w:rsid w:val="00220D2E"/>
    <w:rsid w:val="002215C7"/>
    <w:rsid w:val="0022412E"/>
    <w:rsid w:val="0023001F"/>
    <w:rsid w:val="00230827"/>
    <w:rsid w:val="00232043"/>
    <w:rsid w:val="00232685"/>
    <w:rsid w:val="002402B0"/>
    <w:rsid w:val="00242E2B"/>
    <w:rsid w:val="0024441D"/>
    <w:rsid w:val="00244595"/>
    <w:rsid w:val="00250789"/>
    <w:rsid w:val="00250899"/>
    <w:rsid w:val="00251881"/>
    <w:rsid w:val="00252065"/>
    <w:rsid w:val="00253858"/>
    <w:rsid w:val="00255910"/>
    <w:rsid w:val="00257072"/>
    <w:rsid w:val="00257BDA"/>
    <w:rsid w:val="00260B7F"/>
    <w:rsid w:val="002615CC"/>
    <w:rsid w:val="00261C4B"/>
    <w:rsid w:val="00262951"/>
    <w:rsid w:val="00263BF1"/>
    <w:rsid w:val="00264814"/>
    <w:rsid w:val="00271DFE"/>
    <w:rsid w:val="0027309B"/>
    <w:rsid w:val="002800CC"/>
    <w:rsid w:val="002808BD"/>
    <w:rsid w:val="0028099D"/>
    <w:rsid w:val="00280F47"/>
    <w:rsid w:val="0028123F"/>
    <w:rsid w:val="00283002"/>
    <w:rsid w:val="00285AE1"/>
    <w:rsid w:val="00285FF4"/>
    <w:rsid w:val="002865BA"/>
    <w:rsid w:val="00291367"/>
    <w:rsid w:val="0029309E"/>
    <w:rsid w:val="002B0F2A"/>
    <w:rsid w:val="002B5120"/>
    <w:rsid w:val="002B5142"/>
    <w:rsid w:val="002C1144"/>
    <w:rsid w:val="002C17A3"/>
    <w:rsid w:val="002C333F"/>
    <w:rsid w:val="002D711D"/>
    <w:rsid w:val="002F08F5"/>
    <w:rsid w:val="002F1F84"/>
    <w:rsid w:val="00301CA7"/>
    <w:rsid w:val="00303609"/>
    <w:rsid w:val="00312CE0"/>
    <w:rsid w:val="00321618"/>
    <w:rsid w:val="003226B9"/>
    <w:rsid w:val="00322D29"/>
    <w:rsid w:val="00323503"/>
    <w:rsid w:val="00334299"/>
    <w:rsid w:val="003405A1"/>
    <w:rsid w:val="00340A10"/>
    <w:rsid w:val="00343A3A"/>
    <w:rsid w:val="00343EE1"/>
    <w:rsid w:val="00345387"/>
    <w:rsid w:val="00350A1D"/>
    <w:rsid w:val="0035147C"/>
    <w:rsid w:val="00353F5D"/>
    <w:rsid w:val="0036025E"/>
    <w:rsid w:val="00363DE0"/>
    <w:rsid w:val="00364AB0"/>
    <w:rsid w:val="00366072"/>
    <w:rsid w:val="003716F3"/>
    <w:rsid w:val="00372C30"/>
    <w:rsid w:val="00375466"/>
    <w:rsid w:val="003768D7"/>
    <w:rsid w:val="00380B9C"/>
    <w:rsid w:val="00380C9E"/>
    <w:rsid w:val="00382141"/>
    <w:rsid w:val="00383044"/>
    <w:rsid w:val="00384FDC"/>
    <w:rsid w:val="00394459"/>
    <w:rsid w:val="003947C0"/>
    <w:rsid w:val="003A3141"/>
    <w:rsid w:val="003B5AB1"/>
    <w:rsid w:val="003B7562"/>
    <w:rsid w:val="003C1710"/>
    <w:rsid w:val="003C4BBA"/>
    <w:rsid w:val="003C6733"/>
    <w:rsid w:val="003D0415"/>
    <w:rsid w:val="003D2088"/>
    <w:rsid w:val="003E46FB"/>
    <w:rsid w:val="003E59C9"/>
    <w:rsid w:val="003E7731"/>
    <w:rsid w:val="003F05F3"/>
    <w:rsid w:val="003F097B"/>
    <w:rsid w:val="003F2CE9"/>
    <w:rsid w:val="003F33C8"/>
    <w:rsid w:val="003F47CB"/>
    <w:rsid w:val="003F58BB"/>
    <w:rsid w:val="0040256E"/>
    <w:rsid w:val="00405EC7"/>
    <w:rsid w:val="004116CA"/>
    <w:rsid w:val="00415B7E"/>
    <w:rsid w:val="004163CD"/>
    <w:rsid w:val="00416A66"/>
    <w:rsid w:val="00416FB9"/>
    <w:rsid w:val="00424100"/>
    <w:rsid w:val="00425FB0"/>
    <w:rsid w:val="0042604C"/>
    <w:rsid w:val="0042778C"/>
    <w:rsid w:val="004349F3"/>
    <w:rsid w:val="004428AE"/>
    <w:rsid w:val="00444BAB"/>
    <w:rsid w:val="00445094"/>
    <w:rsid w:val="00445A40"/>
    <w:rsid w:val="004463BF"/>
    <w:rsid w:val="00460FA2"/>
    <w:rsid w:val="004610C1"/>
    <w:rsid w:val="00461183"/>
    <w:rsid w:val="004611D6"/>
    <w:rsid w:val="0046435E"/>
    <w:rsid w:val="00464E6A"/>
    <w:rsid w:val="004658DC"/>
    <w:rsid w:val="00466590"/>
    <w:rsid w:val="004675FE"/>
    <w:rsid w:val="0046774E"/>
    <w:rsid w:val="00467A17"/>
    <w:rsid w:val="00467E45"/>
    <w:rsid w:val="00475FB8"/>
    <w:rsid w:val="004800EF"/>
    <w:rsid w:val="00483033"/>
    <w:rsid w:val="00485FEA"/>
    <w:rsid w:val="00486F13"/>
    <w:rsid w:val="004879A5"/>
    <w:rsid w:val="00490FBF"/>
    <w:rsid w:val="00494518"/>
    <w:rsid w:val="00494801"/>
    <w:rsid w:val="004948BA"/>
    <w:rsid w:val="00497149"/>
    <w:rsid w:val="004A0D11"/>
    <w:rsid w:val="004A41C4"/>
    <w:rsid w:val="004A64D7"/>
    <w:rsid w:val="004A735F"/>
    <w:rsid w:val="004B08C6"/>
    <w:rsid w:val="004B245F"/>
    <w:rsid w:val="004B2832"/>
    <w:rsid w:val="004B2EE8"/>
    <w:rsid w:val="004B523B"/>
    <w:rsid w:val="004C0E61"/>
    <w:rsid w:val="004C4845"/>
    <w:rsid w:val="004C4DAB"/>
    <w:rsid w:val="004C51DB"/>
    <w:rsid w:val="004C596D"/>
    <w:rsid w:val="004C70CD"/>
    <w:rsid w:val="004C7D29"/>
    <w:rsid w:val="004D1568"/>
    <w:rsid w:val="004D24E6"/>
    <w:rsid w:val="004D29AF"/>
    <w:rsid w:val="004E1366"/>
    <w:rsid w:val="004E2D7B"/>
    <w:rsid w:val="004E3AC1"/>
    <w:rsid w:val="004E518B"/>
    <w:rsid w:val="004E5334"/>
    <w:rsid w:val="004F1CFB"/>
    <w:rsid w:val="004F3718"/>
    <w:rsid w:val="00501F03"/>
    <w:rsid w:val="00505818"/>
    <w:rsid w:val="00506678"/>
    <w:rsid w:val="00506968"/>
    <w:rsid w:val="0051069C"/>
    <w:rsid w:val="00514116"/>
    <w:rsid w:val="00515613"/>
    <w:rsid w:val="00516C46"/>
    <w:rsid w:val="00524286"/>
    <w:rsid w:val="00525E9C"/>
    <w:rsid w:val="0052610D"/>
    <w:rsid w:val="005261E2"/>
    <w:rsid w:val="00527326"/>
    <w:rsid w:val="005317B8"/>
    <w:rsid w:val="00531E28"/>
    <w:rsid w:val="00531EDF"/>
    <w:rsid w:val="00533838"/>
    <w:rsid w:val="00533A17"/>
    <w:rsid w:val="0053648F"/>
    <w:rsid w:val="0054047C"/>
    <w:rsid w:val="0054084F"/>
    <w:rsid w:val="005463CB"/>
    <w:rsid w:val="00553194"/>
    <w:rsid w:val="005611D6"/>
    <w:rsid w:val="00561C8D"/>
    <w:rsid w:val="00562618"/>
    <w:rsid w:val="00576FDA"/>
    <w:rsid w:val="00577D34"/>
    <w:rsid w:val="00585478"/>
    <w:rsid w:val="005875E3"/>
    <w:rsid w:val="005920B9"/>
    <w:rsid w:val="00592D8D"/>
    <w:rsid w:val="005A140D"/>
    <w:rsid w:val="005A2AC0"/>
    <w:rsid w:val="005A36E9"/>
    <w:rsid w:val="005A79D9"/>
    <w:rsid w:val="005B2A49"/>
    <w:rsid w:val="005B30DC"/>
    <w:rsid w:val="005B7A66"/>
    <w:rsid w:val="005C0B63"/>
    <w:rsid w:val="005C3556"/>
    <w:rsid w:val="005C53B8"/>
    <w:rsid w:val="005C77E6"/>
    <w:rsid w:val="005D0D3B"/>
    <w:rsid w:val="005D1ED3"/>
    <w:rsid w:val="005D346E"/>
    <w:rsid w:val="005D5063"/>
    <w:rsid w:val="005D671A"/>
    <w:rsid w:val="005E1C51"/>
    <w:rsid w:val="005F0DBA"/>
    <w:rsid w:val="005F1E0C"/>
    <w:rsid w:val="005F1E8E"/>
    <w:rsid w:val="005F24AE"/>
    <w:rsid w:val="005F4C55"/>
    <w:rsid w:val="005F507F"/>
    <w:rsid w:val="005F5F1F"/>
    <w:rsid w:val="00607EB6"/>
    <w:rsid w:val="0061788C"/>
    <w:rsid w:val="00633F95"/>
    <w:rsid w:val="006359AE"/>
    <w:rsid w:val="006450A8"/>
    <w:rsid w:val="006505BF"/>
    <w:rsid w:val="006532B5"/>
    <w:rsid w:val="00656D0C"/>
    <w:rsid w:val="00657687"/>
    <w:rsid w:val="006615D5"/>
    <w:rsid w:val="006637C6"/>
    <w:rsid w:val="00664AC0"/>
    <w:rsid w:val="00665ED4"/>
    <w:rsid w:val="006669C1"/>
    <w:rsid w:val="00667675"/>
    <w:rsid w:val="00667A00"/>
    <w:rsid w:val="00667EDD"/>
    <w:rsid w:val="006715BE"/>
    <w:rsid w:val="006716EB"/>
    <w:rsid w:val="00672344"/>
    <w:rsid w:val="00676ED6"/>
    <w:rsid w:val="006803AB"/>
    <w:rsid w:val="00683E1F"/>
    <w:rsid w:val="0068498A"/>
    <w:rsid w:val="00685050"/>
    <w:rsid w:val="006959A3"/>
    <w:rsid w:val="006A01A7"/>
    <w:rsid w:val="006B07C8"/>
    <w:rsid w:val="006B1B43"/>
    <w:rsid w:val="006B5124"/>
    <w:rsid w:val="006B522D"/>
    <w:rsid w:val="006B5D7C"/>
    <w:rsid w:val="006B66D2"/>
    <w:rsid w:val="006B6B88"/>
    <w:rsid w:val="006C2C3D"/>
    <w:rsid w:val="006C61B2"/>
    <w:rsid w:val="006D59BA"/>
    <w:rsid w:val="006E10C1"/>
    <w:rsid w:val="006E1818"/>
    <w:rsid w:val="006F4737"/>
    <w:rsid w:val="006F508C"/>
    <w:rsid w:val="006F6182"/>
    <w:rsid w:val="00700079"/>
    <w:rsid w:val="0070075D"/>
    <w:rsid w:val="00703812"/>
    <w:rsid w:val="00704CA3"/>
    <w:rsid w:val="00712731"/>
    <w:rsid w:val="00713D55"/>
    <w:rsid w:val="00714247"/>
    <w:rsid w:val="007156AE"/>
    <w:rsid w:val="00722E90"/>
    <w:rsid w:val="00723409"/>
    <w:rsid w:val="00725CA3"/>
    <w:rsid w:val="00730A6D"/>
    <w:rsid w:val="0073312C"/>
    <w:rsid w:val="00743620"/>
    <w:rsid w:val="007457EF"/>
    <w:rsid w:val="00745FDF"/>
    <w:rsid w:val="0074636A"/>
    <w:rsid w:val="00756486"/>
    <w:rsid w:val="0076191F"/>
    <w:rsid w:val="0077079F"/>
    <w:rsid w:val="00774B04"/>
    <w:rsid w:val="00775C0A"/>
    <w:rsid w:val="00775D70"/>
    <w:rsid w:val="00777C84"/>
    <w:rsid w:val="00783A0B"/>
    <w:rsid w:val="007871E8"/>
    <w:rsid w:val="007901BD"/>
    <w:rsid w:val="00790762"/>
    <w:rsid w:val="007942E5"/>
    <w:rsid w:val="007A3587"/>
    <w:rsid w:val="007A37C2"/>
    <w:rsid w:val="007A61AD"/>
    <w:rsid w:val="007B172A"/>
    <w:rsid w:val="007B3E49"/>
    <w:rsid w:val="007B5C93"/>
    <w:rsid w:val="007B6950"/>
    <w:rsid w:val="007B75BD"/>
    <w:rsid w:val="007B7D6F"/>
    <w:rsid w:val="007C1610"/>
    <w:rsid w:val="007C2E5E"/>
    <w:rsid w:val="007C3EC4"/>
    <w:rsid w:val="007C6D07"/>
    <w:rsid w:val="007E0521"/>
    <w:rsid w:val="007E43D7"/>
    <w:rsid w:val="007E7065"/>
    <w:rsid w:val="007E7B15"/>
    <w:rsid w:val="007F10A9"/>
    <w:rsid w:val="007F2329"/>
    <w:rsid w:val="007F2A43"/>
    <w:rsid w:val="007F3B6B"/>
    <w:rsid w:val="007F57CC"/>
    <w:rsid w:val="007F6971"/>
    <w:rsid w:val="007F7AF4"/>
    <w:rsid w:val="008021D8"/>
    <w:rsid w:val="008026CE"/>
    <w:rsid w:val="008027ED"/>
    <w:rsid w:val="008071CA"/>
    <w:rsid w:val="00807A85"/>
    <w:rsid w:val="00810EDA"/>
    <w:rsid w:val="008123AE"/>
    <w:rsid w:val="008161C9"/>
    <w:rsid w:val="00816805"/>
    <w:rsid w:val="00822BB7"/>
    <w:rsid w:val="00835153"/>
    <w:rsid w:val="008364AC"/>
    <w:rsid w:val="008410EB"/>
    <w:rsid w:val="00842CDC"/>
    <w:rsid w:val="00844AD8"/>
    <w:rsid w:val="0085756A"/>
    <w:rsid w:val="00857BBA"/>
    <w:rsid w:val="00864D84"/>
    <w:rsid w:val="00867E84"/>
    <w:rsid w:val="00877036"/>
    <w:rsid w:val="008811B0"/>
    <w:rsid w:val="0088336A"/>
    <w:rsid w:val="008834C0"/>
    <w:rsid w:val="008864A1"/>
    <w:rsid w:val="00890E62"/>
    <w:rsid w:val="00891679"/>
    <w:rsid w:val="00892677"/>
    <w:rsid w:val="008A2F64"/>
    <w:rsid w:val="008A44A8"/>
    <w:rsid w:val="008A466A"/>
    <w:rsid w:val="008A6F62"/>
    <w:rsid w:val="008B1FDF"/>
    <w:rsid w:val="008B3AA3"/>
    <w:rsid w:val="008B48C2"/>
    <w:rsid w:val="008C7799"/>
    <w:rsid w:val="008D3DC3"/>
    <w:rsid w:val="008D496B"/>
    <w:rsid w:val="008D4A01"/>
    <w:rsid w:val="008D62F8"/>
    <w:rsid w:val="008D7935"/>
    <w:rsid w:val="008E3D2C"/>
    <w:rsid w:val="008F22AF"/>
    <w:rsid w:val="008F326A"/>
    <w:rsid w:val="008F5B37"/>
    <w:rsid w:val="00900180"/>
    <w:rsid w:val="009011C9"/>
    <w:rsid w:val="00902149"/>
    <w:rsid w:val="009060C5"/>
    <w:rsid w:val="00906A0E"/>
    <w:rsid w:val="00906DEE"/>
    <w:rsid w:val="00910933"/>
    <w:rsid w:val="009135B4"/>
    <w:rsid w:val="00915248"/>
    <w:rsid w:val="009178E4"/>
    <w:rsid w:val="00922364"/>
    <w:rsid w:val="00927784"/>
    <w:rsid w:val="00930E2A"/>
    <w:rsid w:val="0093142D"/>
    <w:rsid w:val="00933349"/>
    <w:rsid w:val="0094149E"/>
    <w:rsid w:val="00945B41"/>
    <w:rsid w:val="009529C9"/>
    <w:rsid w:val="00971D1B"/>
    <w:rsid w:val="00972967"/>
    <w:rsid w:val="0097359E"/>
    <w:rsid w:val="00976933"/>
    <w:rsid w:val="00977D13"/>
    <w:rsid w:val="00980EC6"/>
    <w:rsid w:val="009834CF"/>
    <w:rsid w:val="009852E4"/>
    <w:rsid w:val="00986176"/>
    <w:rsid w:val="00986AC8"/>
    <w:rsid w:val="0099018A"/>
    <w:rsid w:val="00991309"/>
    <w:rsid w:val="0099490A"/>
    <w:rsid w:val="00996E11"/>
    <w:rsid w:val="009A08D5"/>
    <w:rsid w:val="009A3D11"/>
    <w:rsid w:val="009A5D75"/>
    <w:rsid w:val="009A6DAB"/>
    <w:rsid w:val="009A7C58"/>
    <w:rsid w:val="009B4513"/>
    <w:rsid w:val="009B5126"/>
    <w:rsid w:val="009B753C"/>
    <w:rsid w:val="009C3339"/>
    <w:rsid w:val="009D0F41"/>
    <w:rsid w:val="009D5904"/>
    <w:rsid w:val="009D6F8C"/>
    <w:rsid w:val="009D7661"/>
    <w:rsid w:val="009E0E12"/>
    <w:rsid w:val="009E5BA2"/>
    <w:rsid w:val="009F118D"/>
    <w:rsid w:val="009F1C07"/>
    <w:rsid w:val="009F22E8"/>
    <w:rsid w:val="009F3777"/>
    <w:rsid w:val="009F3E73"/>
    <w:rsid w:val="009F40C0"/>
    <w:rsid w:val="009F485E"/>
    <w:rsid w:val="00A0103F"/>
    <w:rsid w:val="00A0581C"/>
    <w:rsid w:val="00A16091"/>
    <w:rsid w:val="00A170B6"/>
    <w:rsid w:val="00A239CF"/>
    <w:rsid w:val="00A321A0"/>
    <w:rsid w:val="00A32BFF"/>
    <w:rsid w:val="00A35AD3"/>
    <w:rsid w:val="00A4062D"/>
    <w:rsid w:val="00A41559"/>
    <w:rsid w:val="00A43CA7"/>
    <w:rsid w:val="00A44ABE"/>
    <w:rsid w:val="00A5379B"/>
    <w:rsid w:val="00A60A29"/>
    <w:rsid w:val="00A67912"/>
    <w:rsid w:val="00A7239C"/>
    <w:rsid w:val="00A7381F"/>
    <w:rsid w:val="00A74346"/>
    <w:rsid w:val="00A75395"/>
    <w:rsid w:val="00A7799B"/>
    <w:rsid w:val="00A81E9F"/>
    <w:rsid w:val="00A82BB6"/>
    <w:rsid w:val="00A85CF6"/>
    <w:rsid w:val="00A91273"/>
    <w:rsid w:val="00A92746"/>
    <w:rsid w:val="00AA43DA"/>
    <w:rsid w:val="00AA6EF1"/>
    <w:rsid w:val="00AB2D0B"/>
    <w:rsid w:val="00AB5598"/>
    <w:rsid w:val="00AB68F0"/>
    <w:rsid w:val="00AC106E"/>
    <w:rsid w:val="00AC4C45"/>
    <w:rsid w:val="00AC7CBB"/>
    <w:rsid w:val="00AD395D"/>
    <w:rsid w:val="00AE1594"/>
    <w:rsid w:val="00AE25C9"/>
    <w:rsid w:val="00AE28CD"/>
    <w:rsid w:val="00AE3F24"/>
    <w:rsid w:val="00AE55E8"/>
    <w:rsid w:val="00AF2052"/>
    <w:rsid w:val="00AF2D70"/>
    <w:rsid w:val="00AF6868"/>
    <w:rsid w:val="00B01F43"/>
    <w:rsid w:val="00B031C2"/>
    <w:rsid w:val="00B05249"/>
    <w:rsid w:val="00B12ABB"/>
    <w:rsid w:val="00B13A74"/>
    <w:rsid w:val="00B14714"/>
    <w:rsid w:val="00B151A8"/>
    <w:rsid w:val="00B16A37"/>
    <w:rsid w:val="00B17718"/>
    <w:rsid w:val="00B20062"/>
    <w:rsid w:val="00B2062A"/>
    <w:rsid w:val="00B23D77"/>
    <w:rsid w:val="00B26AD0"/>
    <w:rsid w:val="00B31F20"/>
    <w:rsid w:val="00B341D6"/>
    <w:rsid w:val="00B34465"/>
    <w:rsid w:val="00B35904"/>
    <w:rsid w:val="00B35FB6"/>
    <w:rsid w:val="00B36891"/>
    <w:rsid w:val="00B40ED4"/>
    <w:rsid w:val="00B41F4F"/>
    <w:rsid w:val="00B444E3"/>
    <w:rsid w:val="00B46622"/>
    <w:rsid w:val="00B50A05"/>
    <w:rsid w:val="00B50BAB"/>
    <w:rsid w:val="00B50F00"/>
    <w:rsid w:val="00B51D8D"/>
    <w:rsid w:val="00B55CAA"/>
    <w:rsid w:val="00B56259"/>
    <w:rsid w:val="00B57C26"/>
    <w:rsid w:val="00B60E7B"/>
    <w:rsid w:val="00B67547"/>
    <w:rsid w:val="00B716A7"/>
    <w:rsid w:val="00B81DEA"/>
    <w:rsid w:val="00B86BA0"/>
    <w:rsid w:val="00B87326"/>
    <w:rsid w:val="00B9606E"/>
    <w:rsid w:val="00B97218"/>
    <w:rsid w:val="00B978C8"/>
    <w:rsid w:val="00BA04EB"/>
    <w:rsid w:val="00BA0978"/>
    <w:rsid w:val="00BA0CBA"/>
    <w:rsid w:val="00BA3A20"/>
    <w:rsid w:val="00BA7DEA"/>
    <w:rsid w:val="00BB1D53"/>
    <w:rsid w:val="00BB5298"/>
    <w:rsid w:val="00BB5A7A"/>
    <w:rsid w:val="00BB6E7F"/>
    <w:rsid w:val="00BC0C04"/>
    <w:rsid w:val="00BC1A20"/>
    <w:rsid w:val="00BC3837"/>
    <w:rsid w:val="00BC4BEA"/>
    <w:rsid w:val="00BC6C55"/>
    <w:rsid w:val="00BC731A"/>
    <w:rsid w:val="00BD363F"/>
    <w:rsid w:val="00BD7FB6"/>
    <w:rsid w:val="00BE1625"/>
    <w:rsid w:val="00BE1E30"/>
    <w:rsid w:val="00BE2645"/>
    <w:rsid w:val="00BE2ED0"/>
    <w:rsid w:val="00BE3E10"/>
    <w:rsid w:val="00BE401B"/>
    <w:rsid w:val="00BE4276"/>
    <w:rsid w:val="00BE54D8"/>
    <w:rsid w:val="00BF0BCD"/>
    <w:rsid w:val="00BF0DCA"/>
    <w:rsid w:val="00BF3503"/>
    <w:rsid w:val="00BF55B9"/>
    <w:rsid w:val="00C001BE"/>
    <w:rsid w:val="00C0348C"/>
    <w:rsid w:val="00C04A2F"/>
    <w:rsid w:val="00C05C55"/>
    <w:rsid w:val="00C0643E"/>
    <w:rsid w:val="00C11DA6"/>
    <w:rsid w:val="00C12EB2"/>
    <w:rsid w:val="00C16ED0"/>
    <w:rsid w:val="00C1701F"/>
    <w:rsid w:val="00C174D1"/>
    <w:rsid w:val="00C20ABE"/>
    <w:rsid w:val="00C21DD4"/>
    <w:rsid w:val="00C2299C"/>
    <w:rsid w:val="00C22FE4"/>
    <w:rsid w:val="00C247D9"/>
    <w:rsid w:val="00C26101"/>
    <w:rsid w:val="00C3230D"/>
    <w:rsid w:val="00C34574"/>
    <w:rsid w:val="00C348AF"/>
    <w:rsid w:val="00C43DD6"/>
    <w:rsid w:val="00C44436"/>
    <w:rsid w:val="00C44D02"/>
    <w:rsid w:val="00C52794"/>
    <w:rsid w:val="00C56908"/>
    <w:rsid w:val="00C57D4D"/>
    <w:rsid w:val="00C60E8D"/>
    <w:rsid w:val="00C63A4C"/>
    <w:rsid w:val="00C7110E"/>
    <w:rsid w:val="00C711DF"/>
    <w:rsid w:val="00C7182F"/>
    <w:rsid w:val="00C739E0"/>
    <w:rsid w:val="00C73A79"/>
    <w:rsid w:val="00C75A11"/>
    <w:rsid w:val="00C768F9"/>
    <w:rsid w:val="00C77928"/>
    <w:rsid w:val="00C8205D"/>
    <w:rsid w:val="00C8245E"/>
    <w:rsid w:val="00C8634B"/>
    <w:rsid w:val="00C922F6"/>
    <w:rsid w:val="00C92C05"/>
    <w:rsid w:val="00C94589"/>
    <w:rsid w:val="00C96051"/>
    <w:rsid w:val="00C963D5"/>
    <w:rsid w:val="00C965D4"/>
    <w:rsid w:val="00CA2B3E"/>
    <w:rsid w:val="00CA6DAA"/>
    <w:rsid w:val="00CA7D91"/>
    <w:rsid w:val="00CB3760"/>
    <w:rsid w:val="00CB561A"/>
    <w:rsid w:val="00CB6667"/>
    <w:rsid w:val="00CB6A9F"/>
    <w:rsid w:val="00CD399A"/>
    <w:rsid w:val="00CD4D54"/>
    <w:rsid w:val="00CE2C09"/>
    <w:rsid w:val="00CE3373"/>
    <w:rsid w:val="00CE4A8E"/>
    <w:rsid w:val="00CF1083"/>
    <w:rsid w:val="00CF243F"/>
    <w:rsid w:val="00CF387F"/>
    <w:rsid w:val="00CF3C96"/>
    <w:rsid w:val="00CF3E06"/>
    <w:rsid w:val="00CF539C"/>
    <w:rsid w:val="00CF5AFE"/>
    <w:rsid w:val="00CF6E1D"/>
    <w:rsid w:val="00D03353"/>
    <w:rsid w:val="00D113EB"/>
    <w:rsid w:val="00D11568"/>
    <w:rsid w:val="00D11FEB"/>
    <w:rsid w:val="00D12603"/>
    <w:rsid w:val="00D170C7"/>
    <w:rsid w:val="00D2022E"/>
    <w:rsid w:val="00D20B2F"/>
    <w:rsid w:val="00D24B09"/>
    <w:rsid w:val="00D25E0A"/>
    <w:rsid w:val="00D261FF"/>
    <w:rsid w:val="00D31044"/>
    <w:rsid w:val="00D323B9"/>
    <w:rsid w:val="00D34AC5"/>
    <w:rsid w:val="00D35AD3"/>
    <w:rsid w:val="00D417DA"/>
    <w:rsid w:val="00D421DB"/>
    <w:rsid w:val="00D43401"/>
    <w:rsid w:val="00D46E1B"/>
    <w:rsid w:val="00D47DE9"/>
    <w:rsid w:val="00D47F1A"/>
    <w:rsid w:val="00D51432"/>
    <w:rsid w:val="00D5476D"/>
    <w:rsid w:val="00D554DC"/>
    <w:rsid w:val="00D57170"/>
    <w:rsid w:val="00D57F67"/>
    <w:rsid w:val="00D57FD6"/>
    <w:rsid w:val="00D60AD1"/>
    <w:rsid w:val="00D623B0"/>
    <w:rsid w:val="00D6310E"/>
    <w:rsid w:val="00D63903"/>
    <w:rsid w:val="00D648E2"/>
    <w:rsid w:val="00D654EA"/>
    <w:rsid w:val="00D715D6"/>
    <w:rsid w:val="00D77FCC"/>
    <w:rsid w:val="00D8061B"/>
    <w:rsid w:val="00D81DC6"/>
    <w:rsid w:val="00D90C08"/>
    <w:rsid w:val="00D93511"/>
    <w:rsid w:val="00DA3015"/>
    <w:rsid w:val="00DA58F2"/>
    <w:rsid w:val="00DA6315"/>
    <w:rsid w:val="00DA7508"/>
    <w:rsid w:val="00DB1275"/>
    <w:rsid w:val="00DB30FC"/>
    <w:rsid w:val="00DB463D"/>
    <w:rsid w:val="00DB6E9C"/>
    <w:rsid w:val="00DB7A64"/>
    <w:rsid w:val="00DC1F75"/>
    <w:rsid w:val="00DC2CD9"/>
    <w:rsid w:val="00DC3E4B"/>
    <w:rsid w:val="00DC5BD6"/>
    <w:rsid w:val="00DC756E"/>
    <w:rsid w:val="00DC7661"/>
    <w:rsid w:val="00DC7D3B"/>
    <w:rsid w:val="00DD1354"/>
    <w:rsid w:val="00DD1CDD"/>
    <w:rsid w:val="00DD23FB"/>
    <w:rsid w:val="00DD40E4"/>
    <w:rsid w:val="00DD463D"/>
    <w:rsid w:val="00DD5C3F"/>
    <w:rsid w:val="00DD65B5"/>
    <w:rsid w:val="00DD6755"/>
    <w:rsid w:val="00DE6DF3"/>
    <w:rsid w:val="00DF0A72"/>
    <w:rsid w:val="00DF128F"/>
    <w:rsid w:val="00E0206A"/>
    <w:rsid w:val="00E023F5"/>
    <w:rsid w:val="00E03A65"/>
    <w:rsid w:val="00E042D7"/>
    <w:rsid w:val="00E0679B"/>
    <w:rsid w:val="00E069B3"/>
    <w:rsid w:val="00E07572"/>
    <w:rsid w:val="00E15C9C"/>
    <w:rsid w:val="00E2036F"/>
    <w:rsid w:val="00E2177C"/>
    <w:rsid w:val="00E21D6D"/>
    <w:rsid w:val="00E24955"/>
    <w:rsid w:val="00E2555E"/>
    <w:rsid w:val="00E26AC2"/>
    <w:rsid w:val="00E30B61"/>
    <w:rsid w:val="00E30E21"/>
    <w:rsid w:val="00E319A4"/>
    <w:rsid w:val="00E37A4D"/>
    <w:rsid w:val="00E40871"/>
    <w:rsid w:val="00E42C4E"/>
    <w:rsid w:val="00E44931"/>
    <w:rsid w:val="00E470E8"/>
    <w:rsid w:val="00E50BB8"/>
    <w:rsid w:val="00E50C77"/>
    <w:rsid w:val="00E530E9"/>
    <w:rsid w:val="00E53D2D"/>
    <w:rsid w:val="00E57E7C"/>
    <w:rsid w:val="00E57EA9"/>
    <w:rsid w:val="00E648A1"/>
    <w:rsid w:val="00E66F66"/>
    <w:rsid w:val="00E67963"/>
    <w:rsid w:val="00E71A12"/>
    <w:rsid w:val="00E769D5"/>
    <w:rsid w:val="00E81794"/>
    <w:rsid w:val="00E82E03"/>
    <w:rsid w:val="00E83C41"/>
    <w:rsid w:val="00E85086"/>
    <w:rsid w:val="00E905F1"/>
    <w:rsid w:val="00E92978"/>
    <w:rsid w:val="00E94FC1"/>
    <w:rsid w:val="00EA2C7F"/>
    <w:rsid w:val="00EA2C91"/>
    <w:rsid w:val="00EA57F5"/>
    <w:rsid w:val="00EA68A1"/>
    <w:rsid w:val="00EB080D"/>
    <w:rsid w:val="00EB0DED"/>
    <w:rsid w:val="00EC0A97"/>
    <w:rsid w:val="00EC174F"/>
    <w:rsid w:val="00EC3138"/>
    <w:rsid w:val="00EC72FC"/>
    <w:rsid w:val="00ED1F31"/>
    <w:rsid w:val="00ED22A7"/>
    <w:rsid w:val="00ED369F"/>
    <w:rsid w:val="00ED41CF"/>
    <w:rsid w:val="00ED5565"/>
    <w:rsid w:val="00ED5C40"/>
    <w:rsid w:val="00EE3207"/>
    <w:rsid w:val="00EE5B0C"/>
    <w:rsid w:val="00EE6D34"/>
    <w:rsid w:val="00EE6FC4"/>
    <w:rsid w:val="00EE7AB4"/>
    <w:rsid w:val="00EF3061"/>
    <w:rsid w:val="00EF3135"/>
    <w:rsid w:val="00EF4725"/>
    <w:rsid w:val="00EF5EAC"/>
    <w:rsid w:val="00EF6A2A"/>
    <w:rsid w:val="00F04D82"/>
    <w:rsid w:val="00F05337"/>
    <w:rsid w:val="00F07322"/>
    <w:rsid w:val="00F11329"/>
    <w:rsid w:val="00F11DBE"/>
    <w:rsid w:val="00F1245C"/>
    <w:rsid w:val="00F21E87"/>
    <w:rsid w:val="00F23E57"/>
    <w:rsid w:val="00F31C05"/>
    <w:rsid w:val="00F343F0"/>
    <w:rsid w:val="00F356D1"/>
    <w:rsid w:val="00F35C41"/>
    <w:rsid w:val="00F36003"/>
    <w:rsid w:val="00F36094"/>
    <w:rsid w:val="00F36E9E"/>
    <w:rsid w:val="00F370CC"/>
    <w:rsid w:val="00F40FE3"/>
    <w:rsid w:val="00F42E2E"/>
    <w:rsid w:val="00F4377C"/>
    <w:rsid w:val="00F44960"/>
    <w:rsid w:val="00F517C9"/>
    <w:rsid w:val="00F5180A"/>
    <w:rsid w:val="00F56D8E"/>
    <w:rsid w:val="00F62F25"/>
    <w:rsid w:val="00F87719"/>
    <w:rsid w:val="00F95915"/>
    <w:rsid w:val="00FA38EF"/>
    <w:rsid w:val="00FA4304"/>
    <w:rsid w:val="00FA4707"/>
    <w:rsid w:val="00FA51EA"/>
    <w:rsid w:val="00FA714D"/>
    <w:rsid w:val="00FB6F7F"/>
    <w:rsid w:val="00FB747A"/>
    <w:rsid w:val="00FC175D"/>
    <w:rsid w:val="00FD132F"/>
    <w:rsid w:val="00FD1B1C"/>
    <w:rsid w:val="00FE2EB6"/>
    <w:rsid w:val="00FE7E08"/>
    <w:rsid w:val="00FF05F5"/>
    <w:rsid w:val="00FF2407"/>
    <w:rsid w:val="00FF3BD2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D"/>
  </w:style>
  <w:style w:type="paragraph" w:styleId="1">
    <w:name w:val="heading 1"/>
    <w:basedOn w:val="a"/>
    <w:next w:val="a"/>
    <w:link w:val="10"/>
    <w:uiPriority w:val="9"/>
    <w:qFormat/>
    <w:rsid w:val="00D935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1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677"/>
  </w:style>
  <w:style w:type="paragraph" w:styleId="aa">
    <w:name w:val="footer"/>
    <w:basedOn w:val="a"/>
    <w:link w:val="ab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677"/>
  </w:style>
  <w:style w:type="character" w:customStyle="1" w:styleId="10">
    <w:name w:val="Заголовок 1 Знак"/>
    <w:basedOn w:val="a0"/>
    <w:link w:val="1"/>
    <w:uiPriority w:val="9"/>
    <w:rsid w:val="00D93511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D93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Subtitle"/>
    <w:basedOn w:val="a"/>
    <w:next w:val="ad"/>
    <w:link w:val="ae"/>
    <w:uiPriority w:val="11"/>
    <w:qFormat/>
    <w:rsid w:val="00D93511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D93511"/>
    <w:rPr>
      <w:rFonts w:ascii="Times New Roman" w:hAnsi="Times New Roman" w:cs="Times New Roman"/>
      <w:b/>
      <w:sz w:val="28"/>
      <w:szCs w:val="20"/>
      <w:lang w:eastAsia="ar-SA"/>
    </w:rPr>
  </w:style>
  <w:style w:type="paragraph" w:styleId="ad">
    <w:name w:val="Body Text"/>
    <w:basedOn w:val="a"/>
    <w:link w:val="af"/>
    <w:uiPriority w:val="99"/>
    <w:semiHidden/>
    <w:unhideWhenUsed/>
    <w:rsid w:val="00D93511"/>
    <w:pPr>
      <w:spacing w:after="120"/>
    </w:pPr>
  </w:style>
  <w:style w:type="character" w:customStyle="1" w:styleId="af">
    <w:name w:val="Основной текст Знак"/>
    <w:basedOn w:val="a0"/>
    <w:link w:val="ad"/>
    <w:uiPriority w:val="99"/>
    <w:semiHidden/>
    <w:rsid w:val="00D93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4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654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654E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654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5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6D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B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1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677"/>
  </w:style>
  <w:style w:type="paragraph" w:styleId="aa">
    <w:name w:val="footer"/>
    <w:basedOn w:val="a"/>
    <w:link w:val="ab"/>
    <w:uiPriority w:val="99"/>
    <w:unhideWhenUsed/>
    <w:rsid w:val="001C4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4878D7B34321B3783F1EE9D4B668525963B2AA00FD8C183D17649C7ExEW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474EA49CC6BE1428EAB25CE0FC25799A59779607742238579E9B97929D4ABEED6C94A291BEC05300A46Ex7Y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74EA49CC6BE1428EAAC51F69072769D572F920F732E6A0FC1C0CAC59440E9AA23CDE3D7xBY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4878D7B34321B3783F1EE9D4B668525963B2AA00FD8C183D17649C7ExEW3H" TargetMode="External"/><Relationship Id="rId10" Type="http://schemas.openxmlformats.org/officeDocument/2006/relationships/hyperlink" Target="consultantplus://offline/ref=92474EA49CC6BE1428EAAC51F69072769D572F920F7D2E6A0FC1C0CAC59440E9AA23CDE0D5B3C152x0Y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474EA49CC6BE1428EAAC51F69072769D542B9D0B752E6A0FC1C0CAC59440E9AA23CDE0D5B3C75Bx0Y7K" TargetMode="External"/><Relationship Id="rId14" Type="http://schemas.openxmlformats.org/officeDocument/2006/relationships/hyperlink" Target="consultantplus://offline/ref=444878D7B34321B3783F1EE9D4B668525963B2AA00FD8C183D17649C7ExE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0435A-DD6A-43F6-9F45-DBF01F50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Слинкин А.И.</dc:creator>
  <cp:lastModifiedBy>Макарова С.Ю.</cp:lastModifiedBy>
  <cp:revision>12</cp:revision>
  <cp:lastPrinted>2014-06-04T09:27:00Z</cp:lastPrinted>
  <dcterms:created xsi:type="dcterms:W3CDTF">2014-05-12T12:28:00Z</dcterms:created>
  <dcterms:modified xsi:type="dcterms:W3CDTF">2014-06-05T05:39:00Z</dcterms:modified>
</cp:coreProperties>
</file>