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08" w:rsidRPr="00243608" w:rsidRDefault="003F6E00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608" w:rsidRPr="00243608" w:rsidRDefault="00243608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43608" w:rsidRPr="00243608" w:rsidRDefault="00243608" w:rsidP="002436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360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</w:t>
      </w:r>
      <w:r w:rsidRPr="00243608">
        <w:rPr>
          <w:rFonts w:ascii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4360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43608" w:rsidRPr="00243608" w:rsidRDefault="00243608" w:rsidP="00243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43608" w:rsidRPr="00243608" w:rsidRDefault="00243608" w:rsidP="0024360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E6EE5">
        <w:rPr>
          <w:rFonts w:ascii="Times New Roman" w:hAnsi="Times New Roman"/>
          <w:sz w:val="28"/>
          <w:szCs w:val="28"/>
          <w:lang w:eastAsia="en-US"/>
        </w:rPr>
        <w:t xml:space="preserve">25.03.2022    </w:t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</w:r>
      <w:r w:rsidR="003E6EE5">
        <w:rPr>
          <w:rFonts w:ascii="Times New Roman" w:hAnsi="Times New Roman"/>
          <w:sz w:val="28"/>
          <w:szCs w:val="28"/>
          <w:lang w:eastAsia="en-US"/>
        </w:rPr>
        <w:tab/>
        <w:t xml:space="preserve">      </w:t>
      </w:r>
      <w:r w:rsidRPr="0024360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3E6EE5">
        <w:rPr>
          <w:rFonts w:ascii="Times New Roman" w:hAnsi="Times New Roman"/>
          <w:sz w:val="28"/>
          <w:szCs w:val="28"/>
          <w:lang w:eastAsia="en-US"/>
        </w:rPr>
        <w:t>5-пг</w:t>
      </w:r>
    </w:p>
    <w:p w:rsidR="00243608" w:rsidRPr="00243608" w:rsidRDefault="00243608" w:rsidP="0024360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4360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43608" w:rsidRPr="00243608" w:rsidRDefault="00243608" w:rsidP="002436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613D" w:rsidRPr="0085613D" w:rsidRDefault="0085613D" w:rsidP="00243608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150A2" w:rsidRP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«Об отчете об исполнении бюджета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за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70E1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год»</w:t>
      </w:r>
    </w:p>
    <w:p w:rsidR="00A150A2" w:rsidRPr="0085613D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C00" w:rsidRPr="0085613D" w:rsidRDefault="00E22C00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FC7D8A" w:rsidRDefault="00D33B44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а основании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атьи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в соответствии 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организации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и проведения публичных слушаний в Ханты-Мансийском районе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, утвержденным решением Думы Ханты-Мансийского райо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от 17 марта 2017 года № 104</w:t>
      </w:r>
      <w:r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самоуправления:</w:t>
      </w:r>
    </w:p>
    <w:p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6574BB" w:rsidRDefault="00A150A2" w:rsidP="00E4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«Об отчете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>об исполнении бюджета Ханты-Мансийского района за 20</w:t>
      </w:r>
      <w:r w:rsidR="00022C96">
        <w:rPr>
          <w:rFonts w:ascii="Times New Roman" w:hAnsi="Times New Roman"/>
          <w:sz w:val="28"/>
          <w:szCs w:val="28"/>
        </w:rPr>
        <w:t>2</w:t>
      </w:r>
      <w:r w:rsidR="00470E19">
        <w:rPr>
          <w:rFonts w:ascii="Times New Roman" w:hAnsi="Times New Roman"/>
          <w:sz w:val="28"/>
          <w:szCs w:val="28"/>
        </w:rPr>
        <w:t>1</w:t>
      </w:r>
      <w:r w:rsidRPr="006574BB">
        <w:rPr>
          <w:rFonts w:ascii="Times New Roman" w:hAnsi="Times New Roman"/>
          <w:sz w:val="28"/>
          <w:szCs w:val="28"/>
        </w:rPr>
        <w:t xml:space="preserve"> год»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 xml:space="preserve">на </w:t>
      </w:r>
      <w:r w:rsidR="00022C96">
        <w:rPr>
          <w:rFonts w:ascii="Times New Roman" w:hAnsi="Times New Roman"/>
          <w:sz w:val="28"/>
          <w:szCs w:val="28"/>
        </w:rPr>
        <w:t>2</w:t>
      </w:r>
      <w:r w:rsidR="00470E19">
        <w:rPr>
          <w:rFonts w:ascii="Times New Roman" w:hAnsi="Times New Roman"/>
          <w:sz w:val="28"/>
          <w:szCs w:val="28"/>
        </w:rPr>
        <w:t>7</w:t>
      </w:r>
      <w:r w:rsidR="00B541C1">
        <w:rPr>
          <w:rFonts w:ascii="Times New Roman" w:hAnsi="Times New Roman"/>
          <w:sz w:val="28"/>
          <w:szCs w:val="28"/>
        </w:rPr>
        <w:t xml:space="preserve"> </w:t>
      </w:r>
      <w:r w:rsidR="00022C96">
        <w:rPr>
          <w:rFonts w:ascii="Times New Roman" w:hAnsi="Times New Roman"/>
          <w:sz w:val="28"/>
          <w:szCs w:val="28"/>
        </w:rPr>
        <w:t>апреля</w:t>
      </w:r>
      <w:r w:rsidRPr="006574BB">
        <w:rPr>
          <w:rFonts w:ascii="Times New Roman" w:hAnsi="Times New Roman"/>
          <w:sz w:val="28"/>
          <w:szCs w:val="28"/>
        </w:rPr>
        <w:t xml:space="preserve"> 20</w:t>
      </w:r>
      <w:r w:rsidR="00B541C1">
        <w:rPr>
          <w:rFonts w:ascii="Times New Roman" w:hAnsi="Times New Roman"/>
          <w:sz w:val="28"/>
          <w:szCs w:val="28"/>
        </w:rPr>
        <w:t>2</w:t>
      </w:r>
      <w:r w:rsidR="00470E19">
        <w:rPr>
          <w:rFonts w:ascii="Times New Roman" w:hAnsi="Times New Roman"/>
          <w:sz w:val="28"/>
          <w:szCs w:val="28"/>
        </w:rPr>
        <w:t>2</w:t>
      </w:r>
      <w:r w:rsidRPr="006574BB">
        <w:rPr>
          <w:rFonts w:ascii="Times New Roman" w:hAnsi="Times New Roman"/>
          <w:sz w:val="28"/>
          <w:szCs w:val="28"/>
        </w:rPr>
        <w:t xml:space="preserve"> года.</w:t>
      </w:r>
    </w:p>
    <w:p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4BB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E449C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574BB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 слушаний – здание администрации Ханты-Мансийского района в г. Ханты-Мансийске по ул. Гагарина, 214, конференц-зал; время начала публичных слушаний –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 </w:t>
      </w:r>
    </w:p>
    <w:p w:rsidR="000D524C" w:rsidRPr="00A672B1" w:rsidRDefault="000D524C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состав </w:t>
      </w:r>
      <w:r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Pr="00A672B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3476F" w:rsidRDefault="000D524C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672B1">
        <w:rPr>
          <w:rFonts w:ascii="Times New Roman" w:hAnsi="Times New Roman"/>
          <w:sz w:val="28"/>
          <w:szCs w:val="28"/>
        </w:rPr>
        <w:t xml:space="preserve">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Организационному комитету организовать работу в порядке </w:t>
      </w:r>
      <w:r w:rsidR="0083476F">
        <w:rPr>
          <w:rFonts w:ascii="Times New Roman" w:hAnsi="Times New Roman"/>
          <w:sz w:val="28"/>
          <w:szCs w:val="28"/>
          <w:lang w:eastAsia="zh-CN"/>
        </w:rPr>
        <w:br/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>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17.03.2017 № 104.</w:t>
      </w:r>
    </w:p>
    <w:p w:rsidR="00070345" w:rsidRPr="00A672B1" w:rsidRDefault="0083476F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D524C" w:rsidRPr="00A672B1">
        <w:rPr>
          <w:rFonts w:ascii="Times New Roman" w:hAnsi="Times New Roman"/>
          <w:sz w:val="28"/>
          <w:szCs w:val="28"/>
        </w:rPr>
        <w:t>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 w:rsidR="00F563A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F563A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563A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:rsidR="00C5732B" w:rsidRPr="002E7C31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>в письменной форме – в рабочее время (понедельник – с 09 ч 00 мин до 18 ч 00 мин, вторник – пятница</w:t>
      </w:r>
      <w:r w:rsidRPr="009830EB">
        <w:rPr>
          <w:rFonts w:ascii="Times New Roman" w:hAnsi="Times New Roman"/>
          <w:sz w:val="28"/>
          <w:szCs w:val="28"/>
        </w:rPr>
        <w:t xml:space="preserve"> – с 09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C5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д. 214,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200;</w:t>
      </w:r>
    </w:p>
    <w:p w:rsidR="00C5732B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3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10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04F21">
        <w:rPr>
          <w:rFonts w:ascii="Times New Roman" w:hAnsi="Times New Roman"/>
        </w:rPr>
        <w:t>;</w:t>
      </w:r>
    </w:p>
    <w:p w:rsidR="00504F21" w:rsidRPr="002E7C31" w:rsidRDefault="00504F21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21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Ханты-Мансийского района – раздел Документы/Публичные слушания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в Ханты-Мансийском районе/Публичные слушаний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«Об отчете об исполнении бюджета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>Ханты-Мансийского района за 2021 год».</w:t>
      </w:r>
    </w:p>
    <w:p w:rsidR="00904B31" w:rsidRPr="00960280" w:rsidRDefault="00070345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. </w:t>
      </w:r>
      <w:r w:rsidRPr="0083476F">
        <w:rPr>
          <w:color w:val="000000"/>
          <w:sz w:val="28"/>
          <w:szCs w:val="28"/>
          <w:shd w:val="clear" w:color="auto" w:fill="FFFFFF"/>
          <w:lang w:eastAsia="zh-CN"/>
        </w:rPr>
        <w:t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районе/</w:t>
      </w:r>
      <w:r w:rsidR="00C66AF1" w:rsidRPr="00C66AF1">
        <w:rPr>
          <w:color w:val="000000"/>
          <w:sz w:val="28"/>
          <w:szCs w:val="28"/>
          <w:shd w:val="clear" w:color="auto" w:fill="FFFFFF"/>
          <w:lang w:eastAsia="zh-CN"/>
        </w:rPr>
        <w:t>Публичные слушаний по проекту бюджета Ханты-Мансийского района, отчету о его исполнении</w:t>
      </w:r>
      <w:r w:rsidRPr="0083476F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83476F" w:rsidRDefault="0083476F" w:rsidP="00E449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347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83476F">
        <w:rPr>
          <w:rFonts w:ascii="Times New Roman" w:hAnsi="Times New Roman"/>
          <w:sz w:val="28"/>
          <w:szCs w:val="28"/>
          <w:lang w:eastAsia="zh-CN"/>
        </w:rPr>
        <w:t>Опубликовать в газете «Наш район»</w:t>
      </w:r>
      <w:r w:rsidRPr="0083476F">
        <w:rPr>
          <w:rFonts w:eastAsia="Calibri"/>
          <w:sz w:val="28"/>
          <w:szCs w:val="28"/>
          <w:lang w:eastAsia="en-US"/>
        </w:rPr>
        <w:t xml:space="preserve"> </w:t>
      </w:r>
      <w:r w:rsidRPr="0083476F">
        <w:rPr>
          <w:rFonts w:ascii="Times New Roman" w:hAnsi="Times New Roman"/>
          <w:sz w:val="28"/>
          <w:szCs w:val="28"/>
          <w:lang w:eastAsia="zh-CN"/>
        </w:rPr>
        <w:t>от 1 апреля 2022 года, официальном сетевом издании «Наш район Ханты-Мансийский», разместить на официальном сайте администрации Ханты-Мансийского района:</w:t>
      </w:r>
    </w:p>
    <w:p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постановление;</w:t>
      </w:r>
    </w:p>
    <w:p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>информационное сообщение о проведении публичных слушаний</w:t>
      </w:r>
      <w:r w:rsidR="0083476F">
        <w:rPr>
          <w:rFonts w:eastAsia="Calibri"/>
          <w:sz w:val="28"/>
          <w:szCs w:val="28"/>
          <w:lang w:eastAsia="en-US"/>
        </w:rPr>
        <w:t>;</w:t>
      </w:r>
    </w:p>
    <w:p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 xml:space="preserve">проект решения Думы </w:t>
      </w:r>
      <w:r w:rsidRPr="006574BB">
        <w:rPr>
          <w:rFonts w:eastAsia="Calibri"/>
          <w:sz w:val="28"/>
          <w:szCs w:val="28"/>
          <w:lang w:eastAsia="en-US"/>
        </w:rPr>
        <w:t xml:space="preserve">Ханты-Мансийского района «Об отчете </w:t>
      </w:r>
      <w:r w:rsidR="00451679">
        <w:rPr>
          <w:rFonts w:eastAsia="Calibri"/>
          <w:sz w:val="28"/>
          <w:szCs w:val="28"/>
          <w:lang w:eastAsia="en-US"/>
        </w:rPr>
        <w:br/>
      </w:r>
      <w:r w:rsidRPr="006574BB">
        <w:rPr>
          <w:rFonts w:eastAsia="Calibri"/>
          <w:sz w:val="28"/>
          <w:szCs w:val="28"/>
          <w:lang w:eastAsia="en-US"/>
        </w:rPr>
        <w:t>об исполнении бюджета Ханты</w:t>
      </w:r>
      <w:r w:rsidRPr="00824FB7">
        <w:rPr>
          <w:rFonts w:eastAsia="Calibri"/>
          <w:sz w:val="28"/>
          <w:szCs w:val="28"/>
          <w:lang w:eastAsia="en-US"/>
        </w:rPr>
        <w:t>-Мансийского района за 20</w:t>
      </w:r>
      <w:r w:rsidR="00022C96" w:rsidRPr="00824FB7">
        <w:rPr>
          <w:rFonts w:eastAsia="Calibri"/>
          <w:sz w:val="28"/>
          <w:szCs w:val="28"/>
          <w:lang w:eastAsia="en-US"/>
        </w:rPr>
        <w:t>2</w:t>
      </w:r>
      <w:r w:rsidR="00470E19">
        <w:rPr>
          <w:rFonts w:eastAsia="Calibri"/>
          <w:sz w:val="28"/>
          <w:szCs w:val="28"/>
          <w:lang w:eastAsia="en-US"/>
        </w:rPr>
        <w:t>1</w:t>
      </w:r>
      <w:r w:rsidRPr="00824FB7">
        <w:rPr>
          <w:rFonts w:eastAsia="Calibri"/>
          <w:sz w:val="28"/>
          <w:szCs w:val="28"/>
          <w:lang w:eastAsia="en-US"/>
        </w:rPr>
        <w:t xml:space="preserve"> год»</w:t>
      </w:r>
      <w:r w:rsidR="0083476F">
        <w:rPr>
          <w:rFonts w:eastAsia="Calibri"/>
          <w:sz w:val="28"/>
          <w:szCs w:val="28"/>
          <w:lang w:eastAsia="en-US"/>
        </w:rPr>
        <w:t>.</w:t>
      </w:r>
    </w:p>
    <w:p w:rsidR="00A150A2" w:rsidRPr="00960280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150A2" w:rsidRPr="006574BB">
        <w:rPr>
          <w:rFonts w:eastAsia="Calibri"/>
          <w:sz w:val="28"/>
          <w:szCs w:val="28"/>
          <w:lang w:eastAsia="en-US"/>
        </w:rPr>
        <w:t>. Контроль за выполнением постановления оставляю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за собой.</w:t>
      </w: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2436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243608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541C1" w:rsidRPr="00960280" w:rsidRDefault="00B541C1" w:rsidP="0085613D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A3168" w:rsidRPr="00243608" w:rsidRDefault="00BA3168" w:rsidP="003E6EE5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0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E6EE5">
        <w:rPr>
          <w:rFonts w:ascii="Times New Roman" w:hAnsi="Times New Roman"/>
          <w:sz w:val="28"/>
          <w:szCs w:val="28"/>
          <w:lang w:eastAsia="en-US"/>
        </w:rPr>
        <w:t xml:space="preserve">25.03.2022 </w:t>
      </w:r>
      <w:r w:rsidRPr="0024360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3E6EE5">
        <w:rPr>
          <w:rFonts w:ascii="Times New Roman" w:hAnsi="Times New Roman"/>
          <w:sz w:val="28"/>
          <w:szCs w:val="28"/>
          <w:lang w:eastAsia="en-US"/>
        </w:rPr>
        <w:t>5-пг</w:t>
      </w:r>
    </w:p>
    <w:p w:rsidR="000D524C" w:rsidRPr="00960280" w:rsidRDefault="000D524C" w:rsidP="00243608">
      <w:pPr>
        <w:tabs>
          <w:tab w:val="left" w:pos="582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524C" w:rsidRPr="00960280" w:rsidRDefault="00E449C5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Состав</w:t>
      </w:r>
    </w:p>
    <w:p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:rsidR="000D524C" w:rsidRPr="00960280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</w:p>
    <w:p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4B31" w:rsidRPr="00960280" w:rsidRDefault="00904B31" w:rsidP="00E449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C5732B" w:rsidRDefault="00C5732B" w:rsidP="00CE2F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284"/>
        <w:gridCol w:w="7512"/>
      </w:tblGrid>
      <w:tr w:rsidR="00E449C5" w:rsidRPr="00E85A2F" w:rsidTr="00CE2F3A">
        <w:tc>
          <w:tcPr>
            <w:tcW w:w="2235" w:type="dxa"/>
            <w:gridSpan w:val="2"/>
            <w:shd w:val="clear" w:color="auto" w:fill="auto"/>
          </w:tcPr>
          <w:p w:rsidR="00E449C5" w:rsidRPr="00E85A2F" w:rsidRDefault="00CE2F3A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  <w:tc>
          <w:tcPr>
            <w:tcW w:w="7512" w:type="dxa"/>
            <w:shd w:val="clear" w:color="auto" w:fill="auto"/>
          </w:tcPr>
          <w:p w:rsidR="00E449C5" w:rsidRDefault="00CE2F3A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финансам</w:t>
            </w:r>
          </w:p>
          <w:p w:rsidR="00CE2F3A" w:rsidRPr="00E85A2F" w:rsidRDefault="00CE2F3A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:rsidTr="00CE2F3A">
        <w:tc>
          <w:tcPr>
            <w:tcW w:w="1951" w:type="dxa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Собянин С.А.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бюджету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</w:t>
            </w:r>
            <w:r w:rsidR="00D673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C5732B" w:rsidRDefault="00C5732B" w:rsidP="00CF3A6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1951"/>
        <w:gridCol w:w="425"/>
        <w:gridCol w:w="7230"/>
        <w:gridCol w:w="284"/>
      </w:tblGrid>
      <w:tr w:rsidR="00C5732B" w:rsidRPr="00E85A2F" w:rsidTr="0029635D">
        <w:trPr>
          <w:gridAfter w:val="1"/>
          <w:wAfter w:w="284" w:type="dxa"/>
        </w:trPr>
        <w:tc>
          <w:tcPr>
            <w:tcW w:w="1951" w:type="dxa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Харисова Р.В.</w:t>
            </w:r>
          </w:p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29635D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t>по финансам администрации Ханты-Мансийского района</w:t>
            </w:r>
          </w:p>
          <w:p w:rsidR="0029635D" w:rsidRPr="00E85A2F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35D" w:rsidRPr="00E85A2F" w:rsidTr="0029635D">
        <w:tc>
          <w:tcPr>
            <w:tcW w:w="2376" w:type="dxa"/>
            <w:gridSpan w:val="2"/>
            <w:shd w:val="clear" w:color="auto" w:fill="auto"/>
          </w:tcPr>
          <w:p w:rsidR="0029635D" w:rsidRPr="00E85A2F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  <w:p w:rsidR="0029635D" w:rsidRPr="00E85A2F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:rsidR="0029635D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="00D67383">
              <w:rPr>
                <w:rFonts w:ascii="Times New Roman" w:hAnsi="Times New Roman"/>
                <w:sz w:val="28"/>
                <w:szCs w:val="28"/>
              </w:rPr>
              <w:t>учета, отчетности и исполнения бюджета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29635D" w:rsidRPr="00E85A2F" w:rsidRDefault="0029635D" w:rsidP="00E449C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:rsidTr="0029635D">
        <w:trPr>
          <w:gridAfter w:val="1"/>
          <w:wAfter w:w="284" w:type="dxa"/>
        </w:trPr>
        <w:tc>
          <w:tcPr>
            <w:tcW w:w="1951" w:type="dxa"/>
            <w:shd w:val="clear" w:color="auto" w:fill="auto"/>
          </w:tcPr>
          <w:p w:rsidR="00C5732B" w:rsidRPr="00E85A2F" w:rsidRDefault="00C5732B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A2F">
              <w:rPr>
                <w:rFonts w:ascii="Times New Roman" w:hAnsi="Times New Roman"/>
                <w:sz w:val="28"/>
                <w:szCs w:val="28"/>
              </w:rPr>
              <w:t>Лашова</w:t>
            </w:r>
            <w:proofErr w:type="spellEnd"/>
            <w:r w:rsidRPr="00E85A2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5732B" w:rsidRPr="00E85A2F" w:rsidRDefault="00C5732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C5732B" w:rsidRPr="00E85A2F" w:rsidRDefault="00F544D8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– консультант управления по бюджету 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br/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C5732B" w:rsidRDefault="00C5732B" w:rsidP="00CF3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CF3A6B" w:rsidRPr="00E85A2F" w:rsidTr="00CF3A6B">
        <w:trPr>
          <w:trHeight w:val="70"/>
        </w:trPr>
        <w:tc>
          <w:tcPr>
            <w:tcW w:w="2235" w:type="dxa"/>
            <w:shd w:val="clear" w:color="auto" w:fill="auto"/>
          </w:tcPr>
          <w:p w:rsidR="00CF3A6B" w:rsidRPr="00A43625" w:rsidRDefault="00CF3A6B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Меланич О.Ю.</w:t>
            </w:r>
          </w:p>
        </w:tc>
        <w:tc>
          <w:tcPr>
            <w:tcW w:w="7513" w:type="dxa"/>
            <w:shd w:val="clear" w:color="auto" w:fill="auto"/>
          </w:tcPr>
          <w:p w:rsidR="00CF3A6B" w:rsidRPr="00E85A2F" w:rsidRDefault="00CF3A6B" w:rsidP="00CF3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62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3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C82">
              <w:rPr>
                <w:rFonts w:ascii="Times New Roman" w:hAnsi="Times New Roman"/>
                <w:sz w:val="28"/>
                <w:szCs w:val="28"/>
              </w:rPr>
              <w:t xml:space="preserve">управления, начальник отдела </w:t>
            </w:r>
            <w:r w:rsidR="003E4C82" w:rsidRPr="003E4C82">
              <w:rPr>
                <w:rFonts w:ascii="Times New Roman" w:hAnsi="Times New Roman"/>
                <w:sz w:val="28"/>
                <w:szCs w:val="28"/>
              </w:rPr>
              <w:t xml:space="preserve">юридическо-правовой работы </w:t>
            </w:r>
            <w:r w:rsidR="003E4C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 xml:space="preserve">юридической, кадровой работы и муниципальной службы администрации </w:t>
            </w:r>
            <w:r w:rsidR="001776C4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D529F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C5732B" w:rsidRDefault="00C5732B" w:rsidP="00CF3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29635D" w:rsidRPr="0029635D" w:rsidTr="0029635D">
        <w:tc>
          <w:tcPr>
            <w:tcW w:w="1951" w:type="dxa"/>
            <w:shd w:val="clear" w:color="auto" w:fill="auto"/>
          </w:tcPr>
          <w:p w:rsidR="0029635D" w:rsidRPr="0029635D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35D">
              <w:rPr>
                <w:rFonts w:ascii="Times New Roman" w:hAnsi="Times New Roman"/>
                <w:sz w:val="28"/>
                <w:szCs w:val="28"/>
              </w:rPr>
              <w:t>Фуртунэ</w:t>
            </w:r>
            <w:proofErr w:type="spellEnd"/>
            <w:r w:rsidRPr="0029635D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655" w:type="dxa"/>
            <w:shd w:val="clear" w:color="auto" w:fill="auto"/>
          </w:tcPr>
          <w:p w:rsidR="0029635D" w:rsidRPr="0029635D" w:rsidRDefault="0029635D" w:rsidP="00CF3A6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E1223" w:rsidRPr="000E1223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      </w:r>
            <w:r w:rsidRPr="00296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D524C" w:rsidRPr="00F04E74" w:rsidRDefault="000D524C" w:rsidP="00C573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D524C" w:rsidRPr="00F04E74" w:rsidSect="00F56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B1" w:rsidRDefault="00AE4DB1" w:rsidP="00447F3D">
      <w:pPr>
        <w:spacing w:after="0" w:line="240" w:lineRule="auto"/>
      </w:pPr>
      <w:r>
        <w:separator/>
      </w:r>
    </w:p>
  </w:endnote>
  <w:endnote w:type="continuationSeparator" w:id="0">
    <w:p w:rsidR="00AE4DB1" w:rsidRDefault="00AE4DB1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C5" w:rsidRDefault="00E449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C5" w:rsidRDefault="00E449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C5" w:rsidRDefault="00E449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B1" w:rsidRDefault="00AE4DB1" w:rsidP="00447F3D">
      <w:pPr>
        <w:spacing w:after="0" w:line="240" w:lineRule="auto"/>
      </w:pPr>
      <w:r>
        <w:separator/>
      </w:r>
    </w:p>
  </w:footnote>
  <w:footnote w:type="continuationSeparator" w:id="0">
    <w:p w:rsidR="00AE4DB1" w:rsidRDefault="00AE4DB1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C5" w:rsidRDefault="00E449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1E" w:rsidRPr="00E449C5" w:rsidRDefault="00D5051E" w:rsidP="00AD761B">
    <w:pPr>
      <w:pStyle w:val="ac"/>
      <w:jc w:val="center"/>
      <w:rPr>
        <w:sz w:val="24"/>
        <w:szCs w:val="28"/>
      </w:rPr>
    </w:pPr>
    <w:r w:rsidRPr="00E449C5">
      <w:rPr>
        <w:sz w:val="24"/>
        <w:szCs w:val="28"/>
      </w:rPr>
      <w:fldChar w:fldCharType="begin"/>
    </w:r>
    <w:r w:rsidRPr="00E449C5">
      <w:rPr>
        <w:sz w:val="24"/>
        <w:szCs w:val="28"/>
      </w:rPr>
      <w:instrText>PAGE   \* MERGEFORMAT</w:instrText>
    </w:r>
    <w:r w:rsidRPr="00E449C5">
      <w:rPr>
        <w:sz w:val="24"/>
        <w:szCs w:val="28"/>
      </w:rPr>
      <w:fldChar w:fldCharType="separate"/>
    </w:r>
    <w:r w:rsidR="003E60B4">
      <w:rPr>
        <w:noProof/>
        <w:sz w:val="24"/>
        <w:szCs w:val="28"/>
      </w:rPr>
      <w:t>2</w:t>
    </w:r>
    <w:r w:rsidRPr="00E449C5">
      <w:rPr>
        <w:sz w:val="24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C5" w:rsidRDefault="00E449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1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4"/>
  </w:num>
  <w:num w:numId="26">
    <w:abstractNumId w:val="1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1223"/>
    <w:rsid w:val="000E26C9"/>
    <w:rsid w:val="000E5690"/>
    <w:rsid w:val="000E6A24"/>
    <w:rsid w:val="000E6E38"/>
    <w:rsid w:val="000E6F65"/>
    <w:rsid w:val="000F095C"/>
    <w:rsid w:val="000F5027"/>
    <w:rsid w:val="000F515B"/>
    <w:rsid w:val="001023A0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13DC"/>
    <w:rsid w:val="00132140"/>
    <w:rsid w:val="00132F44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776C4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30E2"/>
    <w:rsid w:val="00294B63"/>
    <w:rsid w:val="0029635D"/>
    <w:rsid w:val="002A1238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5058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4C82"/>
    <w:rsid w:val="003E51DA"/>
    <w:rsid w:val="003E60B4"/>
    <w:rsid w:val="003E6EE5"/>
    <w:rsid w:val="003F0A83"/>
    <w:rsid w:val="003F2ADF"/>
    <w:rsid w:val="003F362D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355A"/>
    <w:rsid w:val="00427F3F"/>
    <w:rsid w:val="004306DB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1679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0E19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544C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4F21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197"/>
    <w:rsid w:val="005B2385"/>
    <w:rsid w:val="005B4023"/>
    <w:rsid w:val="005B64A9"/>
    <w:rsid w:val="005C1AAE"/>
    <w:rsid w:val="005C1BAE"/>
    <w:rsid w:val="005C1CAD"/>
    <w:rsid w:val="005C372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57F24"/>
    <w:rsid w:val="00660BCD"/>
    <w:rsid w:val="00661552"/>
    <w:rsid w:val="0066218D"/>
    <w:rsid w:val="0066227E"/>
    <w:rsid w:val="00663898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210E"/>
    <w:rsid w:val="00813793"/>
    <w:rsid w:val="00813B5B"/>
    <w:rsid w:val="008150B1"/>
    <w:rsid w:val="008158B1"/>
    <w:rsid w:val="00816ACE"/>
    <w:rsid w:val="00817A38"/>
    <w:rsid w:val="00820386"/>
    <w:rsid w:val="00821CFB"/>
    <w:rsid w:val="00823073"/>
    <w:rsid w:val="00824FB7"/>
    <w:rsid w:val="008316A2"/>
    <w:rsid w:val="0083476F"/>
    <w:rsid w:val="00834E17"/>
    <w:rsid w:val="0083556C"/>
    <w:rsid w:val="0083571B"/>
    <w:rsid w:val="00835D99"/>
    <w:rsid w:val="00835DF0"/>
    <w:rsid w:val="00840086"/>
    <w:rsid w:val="00841548"/>
    <w:rsid w:val="00845EFC"/>
    <w:rsid w:val="0085613D"/>
    <w:rsid w:val="00861787"/>
    <w:rsid w:val="00861CE8"/>
    <w:rsid w:val="00861D19"/>
    <w:rsid w:val="00865DBD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96C14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4065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8F4"/>
    <w:rsid w:val="00A51EF1"/>
    <w:rsid w:val="00A52793"/>
    <w:rsid w:val="00A52912"/>
    <w:rsid w:val="00A54229"/>
    <w:rsid w:val="00A54650"/>
    <w:rsid w:val="00A54C43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E4DB1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B9E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5D88"/>
    <w:rsid w:val="00C37501"/>
    <w:rsid w:val="00C37CBD"/>
    <w:rsid w:val="00C41E86"/>
    <w:rsid w:val="00C46DF2"/>
    <w:rsid w:val="00C508AF"/>
    <w:rsid w:val="00C51C9E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AF1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CC3"/>
    <w:rsid w:val="00C96F9B"/>
    <w:rsid w:val="00CA0D13"/>
    <w:rsid w:val="00CA20C7"/>
    <w:rsid w:val="00CA3917"/>
    <w:rsid w:val="00CA4AD9"/>
    <w:rsid w:val="00CA4FA1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E1952"/>
    <w:rsid w:val="00CE27F7"/>
    <w:rsid w:val="00CE2F3A"/>
    <w:rsid w:val="00CE3E09"/>
    <w:rsid w:val="00CE4083"/>
    <w:rsid w:val="00CE4CD3"/>
    <w:rsid w:val="00CF114D"/>
    <w:rsid w:val="00CF3A6B"/>
    <w:rsid w:val="00CF6ADF"/>
    <w:rsid w:val="00CF6D41"/>
    <w:rsid w:val="00D01545"/>
    <w:rsid w:val="00D02F10"/>
    <w:rsid w:val="00D035BA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3D95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F0D18"/>
    <w:rsid w:val="00DF1552"/>
    <w:rsid w:val="00DF156B"/>
    <w:rsid w:val="00DF25E3"/>
    <w:rsid w:val="00DF2A21"/>
    <w:rsid w:val="00DF43EB"/>
    <w:rsid w:val="00DF597A"/>
    <w:rsid w:val="00E03C35"/>
    <w:rsid w:val="00E04B81"/>
    <w:rsid w:val="00E04BEA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49C5"/>
    <w:rsid w:val="00E45FDA"/>
    <w:rsid w:val="00E46A02"/>
    <w:rsid w:val="00E53288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516DF"/>
    <w:rsid w:val="00F53E92"/>
    <w:rsid w:val="00F544D8"/>
    <w:rsid w:val="00F563AA"/>
    <w:rsid w:val="00F5791A"/>
    <w:rsid w:val="00F57A99"/>
    <w:rsid w:val="00F61B0F"/>
    <w:rsid w:val="00F6260C"/>
    <w:rsid w:val="00F6273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78C"/>
    <w:rsid w:val="00FC7367"/>
    <w:rsid w:val="00FC7D8A"/>
    <w:rsid w:val="00FD1B49"/>
    <w:rsid w:val="00FD6F03"/>
    <w:rsid w:val="00FE10A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character" w:customStyle="1" w:styleId="WW8Num4z3">
    <w:name w:val="WW8Num4z3"/>
    <w:rsid w:val="0083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character" w:customStyle="1" w:styleId="WW8Num4z3">
    <w:name w:val="WW8Num4z3"/>
    <w:rsid w:val="0083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shovaEA@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151D-5229-4DA4-AFCC-17109989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4662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Е.А. Лашова</cp:lastModifiedBy>
  <cp:revision>2</cp:revision>
  <cp:lastPrinted>2022-03-23T10:22:00Z</cp:lastPrinted>
  <dcterms:created xsi:type="dcterms:W3CDTF">2022-03-25T08:50:00Z</dcterms:created>
  <dcterms:modified xsi:type="dcterms:W3CDTF">2022-03-25T08:50:00Z</dcterms:modified>
</cp:coreProperties>
</file>