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88" w:rsidRPr="00431A88" w:rsidRDefault="00431A88" w:rsidP="00431A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1A8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007FCB" wp14:editId="16334C57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88" w:rsidRPr="00431A88" w:rsidRDefault="00431A88" w:rsidP="00431A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1A88" w:rsidRPr="00431A88" w:rsidRDefault="00431A88" w:rsidP="00431A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1A8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1A8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1A8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A8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A8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1A88" w:rsidRPr="00431A88" w:rsidRDefault="00431A88" w:rsidP="00431A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31A8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22BE4">
        <w:rPr>
          <w:rFonts w:ascii="Times New Roman" w:hAnsi="Times New Roman"/>
          <w:sz w:val="28"/>
          <w:szCs w:val="28"/>
          <w:lang w:eastAsia="en-US"/>
        </w:rPr>
        <w:t>10.01.2020</w:t>
      </w:r>
      <w:r w:rsidRPr="00431A88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Pr="00431A8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№ </w:t>
      </w:r>
      <w:r w:rsidR="00022BE4">
        <w:rPr>
          <w:rFonts w:ascii="Times New Roman" w:hAnsi="Times New Roman"/>
          <w:sz w:val="28"/>
          <w:szCs w:val="28"/>
          <w:lang w:eastAsia="en-US"/>
        </w:rPr>
        <w:t>1</w:t>
      </w:r>
    </w:p>
    <w:p w:rsidR="00431A88" w:rsidRPr="00431A88" w:rsidRDefault="00431A88" w:rsidP="00431A8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31A8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31A88" w:rsidRPr="00431A88" w:rsidRDefault="00431A88" w:rsidP="00431A8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31A88" w:rsidRPr="00431A88" w:rsidRDefault="00431A88" w:rsidP="00431A8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164B7C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431A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1A88" w:rsidRDefault="00130D84" w:rsidP="0043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431A88" w:rsidRDefault="00431A88" w:rsidP="0043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431A88" w:rsidP="0043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2D68">
        <w:rPr>
          <w:rFonts w:ascii="Times New Roman" w:hAnsi="Times New Roman"/>
          <w:sz w:val="28"/>
          <w:szCs w:val="28"/>
        </w:rPr>
        <w:t xml:space="preserve">Внести в </w:t>
      </w:r>
      <w:r w:rsidR="00682D68" w:rsidRPr="004053D4">
        <w:rPr>
          <w:rFonts w:ascii="Times New Roman" w:hAnsi="Times New Roman"/>
          <w:sz w:val="28"/>
          <w:szCs w:val="28"/>
        </w:rPr>
        <w:t>постановлени</w:t>
      </w:r>
      <w:r w:rsidR="00682D68">
        <w:rPr>
          <w:rFonts w:ascii="Times New Roman" w:hAnsi="Times New Roman"/>
          <w:sz w:val="28"/>
          <w:szCs w:val="28"/>
        </w:rPr>
        <w:t>е</w:t>
      </w:r>
      <w:r w:rsidR="00682D68"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 w:rsidR="00682D68">
        <w:rPr>
          <w:rFonts w:ascii="Times New Roman" w:hAnsi="Times New Roman"/>
          <w:sz w:val="28"/>
          <w:szCs w:val="28"/>
        </w:rPr>
        <w:t xml:space="preserve"> </w:t>
      </w:r>
      <w:r w:rsidR="00682D68"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="00682D68"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431A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431A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43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43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431A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074C61" w:rsidRDefault="00074C61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 </w:t>
            </w:r>
            <w:r w:rsidR="00431A8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431A8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F347BB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431A88" w:rsidRPr="00431A88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074C61" w:rsidRPr="00431A88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1E0321" w:rsidRPr="00431A88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="001E0321" w:rsidRPr="00431A88">
              <w:rPr>
                <w:rFonts w:ascii="Times New Roman" w:hAnsi="Times New Roman"/>
                <w:bCs/>
                <w:sz w:val="28"/>
                <w:szCs w:val="28"/>
              </w:rPr>
              <w:t xml:space="preserve">доля сельских поселений района, имеющих сбалансированный бюджет </w:t>
            </w:r>
            <w:r w:rsidRPr="00431A88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E0321" w:rsidRPr="00431A88">
              <w:rPr>
                <w:rFonts w:ascii="Times New Roman" w:hAnsi="Times New Roman"/>
                <w:bCs/>
                <w:sz w:val="28"/>
                <w:szCs w:val="28"/>
              </w:rPr>
              <w:t xml:space="preserve"> на уровне 100%;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136DEF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504 474</w:t>
            </w:r>
            <w:r w:rsidR="00B54F67">
              <w:rPr>
                <w:rFonts w:ascii="Times New Roman" w:hAnsi="Times New Roman"/>
                <w:sz w:val="28"/>
                <w:szCs w:val="28"/>
              </w:rPr>
              <w:t>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374 224,7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374 030,5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431A88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074C61"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074C61">
        <w:rPr>
          <w:rFonts w:ascii="Times New Roman" w:hAnsi="Times New Roman"/>
          <w:sz w:val="28"/>
          <w:szCs w:val="28"/>
        </w:rPr>
        <w:lastRenderedPageBreak/>
        <w:t>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431A88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431A88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</w:t>
      </w:r>
      <w:r w:rsidRPr="00074C61">
        <w:rPr>
          <w:rFonts w:ascii="Times New Roman" w:hAnsi="Times New Roman"/>
          <w:bCs/>
          <w:sz w:val="28"/>
          <w:szCs w:val="28"/>
        </w:rPr>
        <w:t xml:space="preserve">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431A88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992"/>
        <w:gridCol w:w="993"/>
        <w:gridCol w:w="992"/>
        <w:gridCol w:w="992"/>
        <w:gridCol w:w="1843"/>
        <w:gridCol w:w="3544"/>
      </w:tblGrid>
      <w:tr w:rsidR="00BD0991" w:rsidRPr="00074C61" w:rsidTr="00431A8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F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 района, имеющих сбалансированный бюджет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как 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99123C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  <w:t>Ненал.Д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431A88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Достижение доли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BD099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6702F" w:rsidRDefault="0076702F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76702F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033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276"/>
        <w:gridCol w:w="1276"/>
        <w:gridCol w:w="1134"/>
        <w:gridCol w:w="1275"/>
      </w:tblGrid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6378" w:type="dxa"/>
            <w:gridSpan w:val="5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76702F">
        <w:trPr>
          <w:trHeight w:val="20"/>
        </w:trPr>
        <w:tc>
          <w:tcPr>
            <w:tcW w:w="14033" w:type="dxa"/>
            <w:gridSpan w:val="9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1191" w:type="dxa"/>
            <w:vMerge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5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1191" w:type="dxa"/>
            <w:vMerge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5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074C61" w:rsidTr="0076702F">
        <w:trPr>
          <w:trHeight w:val="20"/>
        </w:trPr>
        <w:tc>
          <w:tcPr>
            <w:tcW w:w="1191" w:type="dxa"/>
            <w:vMerge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0A24C6" w:rsidRPr="002B5ED2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0A24C6" w:rsidRPr="002B5ED2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5" w:type="dxa"/>
          </w:tcPr>
          <w:p w:rsidR="000A24C6" w:rsidRPr="002B5ED2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074C61" w:rsidTr="0076702F">
        <w:trPr>
          <w:trHeight w:val="20"/>
        </w:trPr>
        <w:tc>
          <w:tcPr>
            <w:tcW w:w="1191" w:type="dxa"/>
            <w:vMerge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276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276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5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передаваемые бюджетам поселений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4536" w:type="dxa"/>
            <w:gridSpan w:val="2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>
              <w:rPr>
                <w:rFonts w:ascii="Times New Roman" w:hAnsi="Times New Roman" w:cs="Times New Roman"/>
                <w:sz w:val="24"/>
                <w:szCs w:val="24"/>
              </w:rPr>
              <w:t> 303 286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2B5ED2" w:rsidRPr="00074C61" w:rsidRDefault="00DF7B89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5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F7B89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276" w:type="dxa"/>
          </w:tcPr>
          <w:p w:rsidR="00DA0775" w:rsidRPr="00074C61" w:rsidRDefault="00DF7B89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5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6702F">
        <w:trPr>
          <w:trHeight w:val="20"/>
        </w:trPr>
        <w:tc>
          <w:tcPr>
            <w:tcW w:w="12758" w:type="dxa"/>
            <w:gridSpan w:val="8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2B5ED2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2B5ED2" w:rsidRPr="00074C61" w:rsidRDefault="005C475F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76702F">
        <w:trPr>
          <w:trHeight w:val="20"/>
        </w:trPr>
        <w:tc>
          <w:tcPr>
            <w:tcW w:w="1191" w:type="dxa"/>
            <w:vMerge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76702F">
        <w:trPr>
          <w:trHeight w:val="20"/>
        </w:trPr>
        <w:tc>
          <w:tcPr>
            <w:tcW w:w="1191" w:type="dxa"/>
            <w:vMerge w:val="restart"/>
          </w:tcPr>
          <w:p w:rsidR="00B46515" w:rsidRPr="00074C61" w:rsidRDefault="00B46515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46515" w:rsidRPr="00074C61" w:rsidRDefault="00B46515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46515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76702F">
        <w:trPr>
          <w:trHeight w:val="20"/>
        </w:trPr>
        <w:tc>
          <w:tcPr>
            <w:tcW w:w="1191" w:type="dxa"/>
            <w:vMerge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A405E2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Default="00DF3792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276" w:type="dxa"/>
          </w:tcPr>
          <w:p w:rsidR="00A405E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405E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134" w:type="dxa"/>
          </w:tcPr>
          <w:p w:rsidR="00A405E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5" w:type="dxa"/>
          </w:tcPr>
          <w:p w:rsidR="00A405E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76702F">
        <w:trPr>
          <w:trHeight w:val="20"/>
        </w:trPr>
        <w:tc>
          <w:tcPr>
            <w:tcW w:w="1191" w:type="dxa"/>
            <w:vMerge/>
          </w:tcPr>
          <w:p w:rsidR="00FA6384" w:rsidRPr="00074C61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5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76702F">
        <w:trPr>
          <w:trHeight w:val="20"/>
        </w:trPr>
        <w:tc>
          <w:tcPr>
            <w:tcW w:w="1191" w:type="dxa"/>
            <w:vMerge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Default="00DF3792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276" w:type="dxa"/>
          </w:tcPr>
          <w:p w:rsidR="0022068B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2068B" w:rsidRPr="00074C61" w:rsidRDefault="003F3197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134" w:type="dxa"/>
          </w:tcPr>
          <w:p w:rsidR="0022068B" w:rsidRPr="00074C61" w:rsidRDefault="003F3197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5" w:type="dxa"/>
          </w:tcPr>
          <w:p w:rsidR="0022068B" w:rsidRPr="00074C61" w:rsidRDefault="003F3197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2068B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2068B" w:rsidRPr="00074C61" w:rsidRDefault="0022068B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068B" w:rsidRDefault="00DF3792" w:rsidP="0076702F">
            <w:pPr>
              <w:spacing w:after="0" w:line="240" w:lineRule="auto"/>
              <w:jc w:val="center"/>
            </w:pPr>
            <w:r w:rsidRPr="00DF3792"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276" w:type="dxa"/>
          </w:tcPr>
          <w:p w:rsidR="0022068B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134" w:type="dxa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5" w:type="dxa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76702F">
        <w:trPr>
          <w:trHeight w:val="20"/>
        </w:trPr>
        <w:tc>
          <w:tcPr>
            <w:tcW w:w="1191" w:type="dxa"/>
            <w:vMerge/>
          </w:tcPr>
          <w:p w:rsidR="00FA6384" w:rsidRPr="00074C61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5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DF3792" w:rsidRPr="00074C61" w:rsidTr="0076702F">
        <w:trPr>
          <w:trHeight w:val="20"/>
        </w:trPr>
        <w:tc>
          <w:tcPr>
            <w:tcW w:w="1191" w:type="dxa"/>
            <w:vMerge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F3792" w:rsidRPr="00074C61" w:rsidRDefault="00DF379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792" w:rsidRPr="00074C61" w:rsidRDefault="00DF379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792" w:rsidRPr="00074C61" w:rsidRDefault="00DF379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F3792" w:rsidRDefault="00DF3792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276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134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5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76702F">
        <w:trPr>
          <w:trHeight w:val="20"/>
        </w:trPr>
        <w:tc>
          <w:tcPr>
            <w:tcW w:w="4536" w:type="dxa"/>
            <w:gridSpan w:val="2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200 814,3</w:t>
            </w:r>
          </w:p>
        </w:tc>
        <w:tc>
          <w:tcPr>
            <w:tcW w:w="1276" w:type="dxa"/>
          </w:tcPr>
          <w:p w:rsidR="002B5ED2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2B5ED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51 448,7</w:t>
            </w:r>
          </w:p>
        </w:tc>
        <w:tc>
          <w:tcPr>
            <w:tcW w:w="1134" w:type="dxa"/>
          </w:tcPr>
          <w:p w:rsidR="002B5ED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51 255,7</w:t>
            </w:r>
          </w:p>
        </w:tc>
        <w:tc>
          <w:tcPr>
            <w:tcW w:w="1275" w:type="dxa"/>
          </w:tcPr>
          <w:p w:rsidR="002B5ED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51 255,7</w:t>
            </w:r>
          </w:p>
        </w:tc>
      </w:tr>
      <w:tr w:rsidR="00FA6384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lastRenderedPageBreak/>
              <w:t>1 977,0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5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198 837,3</w:t>
            </w:r>
          </w:p>
        </w:tc>
        <w:tc>
          <w:tcPr>
            <w:tcW w:w="1276" w:type="dxa"/>
          </w:tcPr>
          <w:p w:rsidR="0022068B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22068B" w:rsidRPr="00074C61" w:rsidRDefault="005B6954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134" w:type="dxa"/>
          </w:tcPr>
          <w:p w:rsidR="0022068B" w:rsidRPr="00074C61" w:rsidRDefault="005B6954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275" w:type="dxa"/>
          </w:tcPr>
          <w:p w:rsidR="0022068B" w:rsidRPr="00074C61" w:rsidRDefault="005B695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54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76702F">
        <w:trPr>
          <w:trHeight w:val="20"/>
        </w:trPr>
        <w:tc>
          <w:tcPr>
            <w:tcW w:w="12758" w:type="dxa"/>
            <w:gridSpan w:val="8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2B5ED2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2B5ED2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2B5ED2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1191" w:type="dxa"/>
            <w:vMerge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1191" w:type="dxa"/>
            <w:vMerge w:val="restart"/>
          </w:tcPr>
          <w:p w:rsidR="00A6740C" w:rsidRPr="00074C61" w:rsidRDefault="00A6740C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1191" w:type="dxa"/>
            <w:vMerge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4536" w:type="dxa"/>
            <w:gridSpan w:val="2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76702F">
        <w:trPr>
          <w:trHeight w:val="20"/>
        </w:trPr>
        <w:tc>
          <w:tcPr>
            <w:tcW w:w="6095" w:type="dxa"/>
            <w:gridSpan w:val="3"/>
            <w:vMerge w:val="restart"/>
          </w:tcPr>
          <w:p w:rsidR="000F7C4F" w:rsidRPr="00074C61" w:rsidRDefault="000F7C4F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Default="000F7C4F" w:rsidP="0076702F">
            <w:pPr>
              <w:spacing w:after="0" w:line="240" w:lineRule="auto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>
              <w:rPr>
                <w:rFonts w:ascii="Times New Roman" w:hAnsi="Times New Roman" w:cs="Times New Roman"/>
                <w:sz w:val="24"/>
                <w:szCs w:val="24"/>
              </w:rPr>
              <w:t> 504 474,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F7C4F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0F7C4F" w:rsidRPr="00074C61" w:rsidRDefault="00FE7B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</w:tcPr>
          <w:p w:rsidR="000F7C4F" w:rsidRPr="00074C61" w:rsidRDefault="00FE7B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5" w:type="dxa"/>
          </w:tcPr>
          <w:p w:rsidR="000F7C4F" w:rsidRPr="00074C61" w:rsidRDefault="00FE7B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1171F2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1171F2" w:rsidRPr="00074C61" w:rsidRDefault="001171F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074C61" w:rsidRDefault="001171F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Default="001171F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</w:t>
            </w:r>
            <w:r w:rsidR="00795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1171F2" w:rsidRPr="00074C61" w:rsidRDefault="001171F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1171F2" w:rsidRPr="002B5ED2" w:rsidRDefault="006F0911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1171F2" w:rsidRPr="002B5ED2" w:rsidRDefault="006F0911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5" w:type="dxa"/>
          </w:tcPr>
          <w:p w:rsidR="001171F2" w:rsidRPr="002B5ED2" w:rsidRDefault="006F0911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FE7BC6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FE7BC6" w:rsidRPr="00074C61" w:rsidRDefault="00FE7B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074C61" w:rsidRDefault="00FE7B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Default="006C4EDE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FE7BC6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FE7BC6" w:rsidRPr="00074C61" w:rsidRDefault="005E6434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</w:tcPr>
          <w:p w:rsidR="00FE7BC6" w:rsidRPr="00074C61" w:rsidRDefault="00795908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5" w:type="dxa"/>
          </w:tcPr>
          <w:p w:rsidR="00FE7BC6" w:rsidRPr="00074C61" w:rsidRDefault="00795908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Pr="00074C61" w:rsidRDefault="00076C2A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5ED2" w:rsidRPr="00074C61" w:rsidRDefault="00076C2A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EDE" w:rsidRDefault="006C4EDE" w:rsidP="0076702F">
            <w:pPr>
              <w:spacing w:after="0" w:line="240" w:lineRule="auto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 w:val="restart"/>
          </w:tcPr>
          <w:p w:rsidR="006C4EDE" w:rsidRPr="00074C61" w:rsidRDefault="006C4EDE" w:rsidP="0076702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исполнитель:</w:t>
            </w:r>
          </w:p>
          <w:p w:rsidR="006C4EDE" w:rsidRPr="00074C61" w:rsidRDefault="006C4EDE" w:rsidP="0076702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C4EDE" w:rsidRDefault="006C4EDE" w:rsidP="0076702F">
            <w:pPr>
              <w:spacing w:after="0" w:line="240" w:lineRule="auto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5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6C4EDE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5" w:type="dxa"/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C4EDE" w:rsidRDefault="006C4EDE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5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Pr="0076702F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134"/>
        <w:gridCol w:w="992"/>
        <w:gridCol w:w="1134"/>
      </w:tblGrid>
      <w:tr w:rsidR="00076C2A" w:rsidRPr="00074C61" w:rsidTr="0076702F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76702F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</w:t>
            </w:r>
            <w:r w:rsidR="0076702F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0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76702F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076C2A" w:rsidRPr="00074C61" w:rsidTr="0076702F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76702F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843"/>
      </w:tblGrid>
      <w:tr w:rsidR="00497EC3" w:rsidRPr="00074C61" w:rsidTr="0076702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76702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76702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76702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10"/>
        <w:gridCol w:w="2977"/>
        <w:gridCol w:w="1984"/>
        <w:gridCol w:w="3261"/>
        <w:gridCol w:w="2835"/>
      </w:tblGrid>
      <w:tr w:rsidR="007E773D" w:rsidRPr="00074C61" w:rsidTr="0076702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984" w:type="dxa"/>
          </w:tcPr>
          <w:p w:rsidR="007E773D" w:rsidRPr="00074C61" w:rsidRDefault="007E773D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6702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773D" w:rsidRPr="00074C61" w:rsidRDefault="0076702F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E773D" w:rsidRPr="00074C61" w:rsidRDefault="0076702F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6702F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76702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6702F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76702F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2019</w:t>
      </w:r>
      <w:r w:rsidR="0076702F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685"/>
        <w:gridCol w:w="2102"/>
        <w:gridCol w:w="2370"/>
      </w:tblGrid>
      <w:tr w:rsidR="00781DEC" w:rsidTr="00767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F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наименование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F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</w:p>
          <w:p w:rsidR="00781DEC" w:rsidRDefault="007670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="00781DEC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76702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(уровней)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6702F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 национальных и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федеральных проектах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67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76702F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>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</w:t>
      </w:r>
      <w:r w:rsidR="0076702F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  <w:r w:rsidRPr="001E0321">
        <w:rPr>
          <w:rFonts w:ascii="Times New Roman" w:eastAsia="Arial Unicode MS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76702F" w:rsidRPr="001E0321" w:rsidRDefault="0076702F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76702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К.Р.Минулин</w:t>
      </w:r>
    </w:p>
    <w:sectPr w:rsidR="001E0321" w:rsidRPr="001E0321" w:rsidSect="00431A88">
      <w:headerReference w:type="default" r:id="rId13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4" w:rsidRDefault="008D14B4" w:rsidP="00BC0C69">
      <w:pPr>
        <w:spacing w:after="0" w:line="240" w:lineRule="auto"/>
      </w:pPr>
      <w:r>
        <w:separator/>
      </w:r>
    </w:p>
  </w:endnote>
  <w:endnote w:type="continuationSeparator" w:id="0">
    <w:p w:rsidR="008D14B4" w:rsidRDefault="008D14B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88" w:rsidRDefault="00431A8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31A88" w:rsidRDefault="00431A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4" w:rsidRDefault="008D14B4" w:rsidP="00BC0C69">
      <w:pPr>
        <w:spacing w:after="0" w:line="240" w:lineRule="auto"/>
      </w:pPr>
      <w:r>
        <w:separator/>
      </w:r>
    </w:p>
  </w:footnote>
  <w:footnote w:type="continuationSeparator" w:id="0">
    <w:p w:rsidR="008D14B4" w:rsidRDefault="008D14B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88" w:rsidRDefault="00431A88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BE4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88" w:rsidRDefault="00431A8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31A88" w:rsidRDefault="00431A8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88" w:rsidRDefault="00431A8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22BE4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BE4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4956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1A88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02F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4B4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123C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20A3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0F0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E822B-8DF9-456B-879C-8349898E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A40B-8473-4574-BB7B-E6F5EEC7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17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120</cp:revision>
  <cp:lastPrinted>2020-01-10T09:39:00Z</cp:lastPrinted>
  <dcterms:created xsi:type="dcterms:W3CDTF">2018-10-09T07:09:00Z</dcterms:created>
  <dcterms:modified xsi:type="dcterms:W3CDTF">2020-01-10T09:40:00Z</dcterms:modified>
</cp:coreProperties>
</file>