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40" w:rsidRPr="005F4340" w:rsidRDefault="005F4340" w:rsidP="005F4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19A1A8A" wp14:editId="2FF8DEC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340" w:rsidRPr="005F4340" w:rsidRDefault="005F4340" w:rsidP="005F4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340" w:rsidRPr="005F4340" w:rsidRDefault="005F4340" w:rsidP="005F4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F4340" w:rsidRPr="005F4340" w:rsidRDefault="005F4340" w:rsidP="005F43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F4340" w:rsidRPr="005F4340" w:rsidRDefault="005F4340" w:rsidP="005F43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F4340" w:rsidRPr="005F4340" w:rsidRDefault="005F4340" w:rsidP="005F43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F4340" w:rsidRPr="005F4340" w:rsidRDefault="005F4340" w:rsidP="005F43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40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F4340" w:rsidRPr="005F4340" w:rsidRDefault="005F4340" w:rsidP="005F43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340" w:rsidRPr="005F4340" w:rsidRDefault="005F4340" w:rsidP="005F43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4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F4340" w:rsidRPr="005F4340" w:rsidRDefault="005F4340" w:rsidP="005F43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F4340" w:rsidRPr="005F4340" w:rsidRDefault="005F4340" w:rsidP="005F4340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sz w:val="28"/>
          <w:szCs w:val="28"/>
        </w:rPr>
        <w:t xml:space="preserve">от </w:t>
      </w:r>
      <w:r w:rsidR="004F1531">
        <w:rPr>
          <w:rFonts w:ascii="Times New Roman" w:hAnsi="Times New Roman" w:cs="Times New Roman"/>
          <w:sz w:val="28"/>
          <w:szCs w:val="28"/>
        </w:rPr>
        <w:t>03.03.2021</w:t>
      </w:r>
      <w:r w:rsidRPr="005F434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5F43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4F1531">
        <w:rPr>
          <w:rFonts w:ascii="Times New Roman" w:hAnsi="Times New Roman" w:cs="Times New Roman"/>
          <w:sz w:val="28"/>
          <w:szCs w:val="28"/>
        </w:rPr>
        <w:t>60</w:t>
      </w:r>
    </w:p>
    <w:p w:rsidR="005F4340" w:rsidRPr="005F4340" w:rsidRDefault="005F4340" w:rsidP="005F4340">
      <w:pPr>
        <w:pStyle w:val="a7"/>
        <w:rPr>
          <w:rFonts w:ascii="Times New Roman" w:hAnsi="Times New Roman" w:cs="Times New Roman"/>
          <w:i/>
          <w:szCs w:val="24"/>
        </w:rPr>
      </w:pPr>
      <w:r w:rsidRPr="005F4340">
        <w:rPr>
          <w:rFonts w:ascii="Times New Roman" w:hAnsi="Times New Roman" w:cs="Times New Roman"/>
          <w:i/>
          <w:szCs w:val="24"/>
        </w:rPr>
        <w:t>г. Ханты-Мансийск</w:t>
      </w:r>
    </w:p>
    <w:p w:rsidR="005F4340" w:rsidRDefault="005F4340" w:rsidP="005F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F12" w:rsidRPr="005F4340" w:rsidRDefault="005F4F12" w:rsidP="005F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70" w:rsidRPr="005F4340" w:rsidRDefault="006C2E70" w:rsidP="005F4340">
      <w:pPr>
        <w:pStyle w:val="a7"/>
        <w:ind w:right="3968"/>
        <w:rPr>
          <w:rFonts w:ascii="Times New Roman" w:hAnsi="Times New Roman" w:cs="Times New Roman"/>
          <w:sz w:val="28"/>
          <w:szCs w:val="26"/>
        </w:rPr>
      </w:pPr>
      <w:r w:rsidRPr="005F4340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администрации Ханты-Мансийского района от 05.04.2017 № 87 </w:t>
      </w:r>
      <w:r w:rsidR="005F4340">
        <w:rPr>
          <w:rFonts w:ascii="Times New Roman" w:hAnsi="Times New Roman" w:cs="Times New Roman"/>
          <w:sz w:val="28"/>
          <w:szCs w:val="26"/>
        </w:rPr>
        <w:br/>
      </w:r>
      <w:r w:rsidRPr="005F4340">
        <w:rPr>
          <w:rFonts w:ascii="Times New Roman" w:hAnsi="Times New Roman" w:cs="Times New Roman"/>
          <w:sz w:val="28"/>
          <w:szCs w:val="26"/>
        </w:rPr>
        <w:t xml:space="preserve">«Об утверждении Правил формирования, ведения и обязательного опубликования перечня имущества, находящегося </w:t>
      </w:r>
      <w:r w:rsidR="005F4340">
        <w:rPr>
          <w:rFonts w:ascii="Times New Roman" w:hAnsi="Times New Roman" w:cs="Times New Roman"/>
          <w:sz w:val="28"/>
          <w:szCs w:val="26"/>
        </w:rPr>
        <w:br/>
      </w:r>
      <w:r w:rsidRPr="005F4340">
        <w:rPr>
          <w:rFonts w:ascii="Times New Roman" w:hAnsi="Times New Roman" w:cs="Times New Roman"/>
          <w:sz w:val="28"/>
          <w:szCs w:val="26"/>
        </w:rPr>
        <w:t xml:space="preserve">в муниципальной собственности </w:t>
      </w:r>
      <w:r w:rsidR="005F4340">
        <w:rPr>
          <w:rFonts w:ascii="Times New Roman" w:hAnsi="Times New Roman" w:cs="Times New Roman"/>
          <w:sz w:val="28"/>
          <w:szCs w:val="26"/>
        </w:rPr>
        <w:br/>
      </w:r>
      <w:r w:rsidRPr="005F4340">
        <w:rPr>
          <w:rFonts w:ascii="Times New Roman" w:hAnsi="Times New Roman" w:cs="Times New Roman"/>
          <w:sz w:val="28"/>
          <w:szCs w:val="26"/>
        </w:rPr>
        <w:t>Ханты-Мансийского района, свободного от прав третьих лиц (</w:t>
      </w:r>
      <w:r w:rsidRPr="005F4340">
        <w:rPr>
          <w:rFonts w:ascii="Times New Roman" w:hAnsi="Times New Roman" w:cs="Times New Roman"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</w:t>
      </w:r>
      <w:r w:rsidR="005F4340">
        <w:rPr>
          <w:rFonts w:ascii="Times New Roman" w:hAnsi="Times New Roman" w:cs="Times New Roman"/>
          <w:sz w:val="28"/>
          <w:szCs w:val="28"/>
        </w:rPr>
        <w:br/>
      </w:r>
      <w:r w:rsidRPr="005F4340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5F4340">
        <w:rPr>
          <w:rFonts w:ascii="Times New Roman" w:hAnsi="Times New Roman" w:cs="Times New Roman"/>
          <w:sz w:val="28"/>
          <w:szCs w:val="26"/>
        </w:rPr>
        <w:t xml:space="preserve">), предназначенного для предоставления </w:t>
      </w:r>
      <w:r w:rsidR="005F4340">
        <w:rPr>
          <w:rFonts w:ascii="Times New Roman" w:hAnsi="Times New Roman" w:cs="Times New Roman"/>
          <w:sz w:val="28"/>
          <w:szCs w:val="26"/>
        </w:rPr>
        <w:br/>
      </w:r>
      <w:r w:rsidRPr="005F4340">
        <w:rPr>
          <w:rFonts w:ascii="Times New Roman" w:hAnsi="Times New Roman" w:cs="Times New Roman"/>
          <w:sz w:val="28"/>
          <w:szCs w:val="26"/>
        </w:rPr>
        <w:t>во владение и (или) в пользование субъектам малого и среднего предпринимательства»</w:t>
      </w:r>
    </w:p>
    <w:p w:rsidR="00C54352" w:rsidRPr="005F4340" w:rsidRDefault="00C54352" w:rsidP="005F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ED" w:rsidRPr="005F4340" w:rsidRDefault="004935ED" w:rsidP="005F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A42" w:rsidRPr="005F4340" w:rsidRDefault="00125A42" w:rsidP="005F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E13CFF" w:rsidRPr="005F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статьей 14.1 Федерального закона от 24.07.2007 </w:t>
      </w:r>
      <w:r w:rsidR="005F43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13CFF" w:rsidRPr="005F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209-ФЗ «О развитии малого и среднего предпринимательства </w:t>
      </w:r>
      <w:r w:rsidR="005F43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13CFF" w:rsidRPr="005F4340">
        <w:rPr>
          <w:rFonts w:ascii="Times New Roman" w:eastAsia="Calibri" w:hAnsi="Times New Roman" w:cs="Times New Roman"/>
          <w:sz w:val="28"/>
          <w:szCs w:val="28"/>
          <w:lang w:eastAsia="ru-RU"/>
        </w:rPr>
        <w:t>в Российской Федерации»,</w:t>
      </w:r>
      <w:r w:rsidRPr="005F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41E7" w:rsidRPr="005F4340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статьи 32 Устава</w:t>
      </w:r>
      <w:r w:rsidRPr="005F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43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F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района, в целях приведения </w:t>
      </w:r>
      <w:r w:rsidR="00E841E7" w:rsidRPr="005F434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5F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правового акта </w:t>
      </w:r>
      <w:r w:rsidR="00957270" w:rsidRPr="005F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 w:rsidRPr="005F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соответствие </w:t>
      </w:r>
      <w:r w:rsidR="005F43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F4340">
        <w:rPr>
          <w:rFonts w:ascii="Times New Roman" w:eastAsia="Calibri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5F4340">
        <w:rPr>
          <w:rFonts w:ascii="Times New Roman" w:hAnsi="Times New Roman" w:cs="Times New Roman"/>
          <w:sz w:val="28"/>
          <w:szCs w:val="28"/>
        </w:rPr>
        <w:t>:</w:t>
      </w:r>
    </w:p>
    <w:p w:rsidR="004935ED" w:rsidRPr="005F4340" w:rsidRDefault="004935ED" w:rsidP="005F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E70" w:rsidRPr="005F4340" w:rsidRDefault="005F4340" w:rsidP="005F434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C2E70" w:rsidRPr="005F434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92097" w:rsidRPr="005F434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C2E70" w:rsidRPr="005F4340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</w:t>
      </w:r>
      <w:r w:rsidR="006C2E70" w:rsidRPr="005F4340">
        <w:rPr>
          <w:rFonts w:ascii="Times New Roman" w:hAnsi="Times New Roman" w:cs="Times New Roman"/>
          <w:sz w:val="28"/>
          <w:szCs w:val="26"/>
        </w:rPr>
        <w:t xml:space="preserve">05.04.2017 № 87 «Об утверждении Правил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</w:t>
      </w:r>
      <w:r w:rsidR="006C2E70" w:rsidRPr="005F4340">
        <w:rPr>
          <w:rFonts w:ascii="Times New Roman" w:hAnsi="Times New Roman" w:cs="Times New Roman"/>
          <w:sz w:val="28"/>
          <w:szCs w:val="26"/>
        </w:rPr>
        <w:lastRenderedPageBreak/>
        <w:t>от прав третьих лиц (</w:t>
      </w:r>
      <w:r w:rsidR="006C2E70" w:rsidRPr="005F4340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6C2E70" w:rsidRPr="005F4340">
        <w:rPr>
          <w:rFonts w:ascii="Times New Roman" w:hAnsi="Times New Roman" w:cs="Times New Roman"/>
          <w:sz w:val="28"/>
          <w:szCs w:val="26"/>
        </w:rPr>
        <w:t>), предназначенного для предоставления во владение и (или) в пользование субъектам малого</w:t>
      </w:r>
      <w:r w:rsidR="00492097" w:rsidRPr="005F4340">
        <w:rPr>
          <w:rFonts w:ascii="Times New Roman" w:hAnsi="Times New Roman" w:cs="Times New Roman"/>
          <w:sz w:val="28"/>
          <w:szCs w:val="26"/>
        </w:rPr>
        <w:t xml:space="preserve"> </w:t>
      </w:r>
      <w:r w:rsidR="006C2E70" w:rsidRPr="005F4340">
        <w:rPr>
          <w:rFonts w:ascii="Times New Roman" w:hAnsi="Times New Roman" w:cs="Times New Roman"/>
          <w:sz w:val="28"/>
          <w:szCs w:val="26"/>
        </w:rPr>
        <w:t>и среднего предпринимательства</w:t>
      </w:r>
      <w:r w:rsidR="006C2E70" w:rsidRPr="005F4340">
        <w:rPr>
          <w:rFonts w:ascii="Times New Roman" w:hAnsi="Times New Roman" w:cs="Times New Roman"/>
          <w:sz w:val="28"/>
          <w:szCs w:val="28"/>
        </w:rPr>
        <w:t xml:space="preserve">» </w:t>
      </w:r>
      <w:r w:rsidR="00492097" w:rsidRPr="005F4340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bookmarkStart w:id="1" w:name="_Hlk52550018"/>
    </w:p>
    <w:p w:rsidR="00492097" w:rsidRPr="005F4340" w:rsidRDefault="005F4340" w:rsidP="005F4340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2097" w:rsidRPr="005F4340">
        <w:rPr>
          <w:rFonts w:ascii="Times New Roman" w:hAnsi="Times New Roman" w:cs="Times New Roman"/>
          <w:color w:val="000000"/>
          <w:sz w:val="28"/>
          <w:szCs w:val="28"/>
        </w:rPr>
        <w:t xml:space="preserve">Заголовок постановления изложить в следующей редакции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097" w:rsidRPr="005F4340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="00C1011C" w:rsidRPr="005F4340">
        <w:rPr>
          <w:rFonts w:ascii="Times New Roman" w:hAnsi="Times New Roman" w:cs="Times New Roman"/>
          <w:sz w:val="28"/>
          <w:szCs w:val="26"/>
        </w:rPr>
        <w:t xml:space="preserve"> утверждении Правил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="00C1011C" w:rsidRPr="005F4340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1011C" w:rsidRPr="005F4340">
        <w:rPr>
          <w:rFonts w:ascii="Times New Roman" w:hAnsi="Times New Roman" w:cs="Times New Roman"/>
          <w:sz w:val="28"/>
          <w:szCs w:val="26"/>
        </w:rPr>
        <w:t xml:space="preserve">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</w:t>
      </w:r>
      <w:r>
        <w:rPr>
          <w:rFonts w:ascii="Times New Roman" w:hAnsi="Times New Roman" w:cs="Times New Roman"/>
          <w:sz w:val="28"/>
          <w:szCs w:val="26"/>
        </w:rPr>
        <w:br/>
      </w:r>
      <w:r w:rsidR="00C1011C" w:rsidRPr="005F4340">
        <w:rPr>
          <w:rFonts w:ascii="Times New Roman" w:hAnsi="Times New Roman" w:cs="Times New Roman"/>
          <w:sz w:val="28"/>
          <w:szCs w:val="26"/>
        </w:rPr>
        <w:t>на профессиональный доход»</w:t>
      </w:r>
      <w:r w:rsidR="00C1011C" w:rsidRPr="005F43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022" w:rsidRPr="005F4340" w:rsidRDefault="005F4340" w:rsidP="005F4340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3022" w:rsidRPr="005F4340">
        <w:rPr>
          <w:rFonts w:ascii="Times New Roman" w:hAnsi="Times New Roman" w:cs="Times New Roman"/>
          <w:color w:val="000000"/>
          <w:sz w:val="28"/>
          <w:szCs w:val="28"/>
        </w:rPr>
        <w:t>В пункте 1 постановления слова «</w:t>
      </w:r>
      <w:r w:rsidR="00ED3022" w:rsidRPr="005F4340">
        <w:rPr>
          <w:rFonts w:ascii="Times New Roman" w:eastAsia="Calibri" w:hAnsi="Times New Roman" w:cs="Times New Roman"/>
          <w:sz w:val="28"/>
          <w:szCs w:val="26"/>
        </w:rPr>
        <w:t>Правила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="00ED3022" w:rsidRPr="005F4340">
        <w:rPr>
          <w:rFonts w:ascii="Times New Roman" w:eastAsia="Calibri" w:hAnsi="Times New Roman" w:cs="Times New Roman"/>
          <w:sz w:val="28"/>
          <w:szCs w:val="28"/>
        </w:rPr>
        <w:t xml:space="preserve">за исключением права хозяйственного ведения, </w:t>
      </w:r>
      <w:r w:rsidR="00C3616C">
        <w:rPr>
          <w:rFonts w:ascii="Times New Roman" w:eastAsia="Calibri" w:hAnsi="Times New Roman" w:cs="Times New Roman"/>
          <w:sz w:val="28"/>
          <w:szCs w:val="28"/>
        </w:rPr>
        <w:br/>
      </w:r>
      <w:r w:rsidR="00ED3022" w:rsidRPr="005F4340">
        <w:rPr>
          <w:rFonts w:ascii="Times New Roman" w:eastAsia="Calibri" w:hAnsi="Times New Roman" w:cs="Times New Roman"/>
          <w:sz w:val="28"/>
          <w:szCs w:val="28"/>
        </w:rPr>
        <w:t>права оперативного управления, а также имущественных прав субъектов малого и среднего предпринимательства</w:t>
      </w:r>
      <w:r w:rsidR="00ED3022" w:rsidRPr="005F4340">
        <w:rPr>
          <w:rFonts w:ascii="Times New Roman" w:eastAsia="Calibri" w:hAnsi="Times New Roman" w:cs="Times New Roman"/>
          <w:sz w:val="28"/>
          <w:szCs w:val="26"/>
        </w:rPr>
        <w:t xml:space="preserve">), предназначенного </w:t>
      </w:r>
      <w:r w:rsidR="00C3616C">
        <w:rPr>
          <w:rFonts w:ascii="Times New Roman" w:eastAsia="Calibri" w:hAnsi="Times New Roman" w:cs="Times New Roman"/>
          <w:sz w:val="28"/>
          <w:szCs w:val="26"/>
        </w:rPr>
        <w:br/>
      </w:r>
      <w:r w:rsidR="00ED3022" w:rsidRPr="005F4340">
        <w:rPr>
          <w:rFonts w:ascii="Times New Roman" w:eastAsia="Calibri" w:hAnsi="Times New Roman" w:cs="Times New Roman"/>
          <w:sz w:val="28"/>
          <w:szCs w:val="26"/>
        </w:rPr>
        <w:t xml:space="preserve">для предоставления во владение и (или) в пользование субъектам малого </w:t>
      </w:r>
      <w:r w:rsidR="00C3616C">
        <w:rPr>
          <w:rFonts w:ascii="Times New Roman" w:eastAsia="Calibri" w:hAnsi="Times New Roman" w:cs="Times New Roman"/>
          <w:sz w:val="28"/>
          <w:szCs w:val="26"/>
        </w:rPr>
        <w:br/>
      </w:r>
      <w:r w:rsidR="00ED3022" w:rsidRPr="005F4340">
        <w:rPr>
          <w:rFonts w:ascii="Times New Roman" w:eastAsia="Calibri" w:hAnsi="Times New Roman" w:cs="Times New Roman"/>
          <w:sz w:val="28"/>
          <w:szCs w:val="26"/>
        </w:rPr>
        <w:t>и среднего предпринимательства</w:t>
      </w:r>
      <w:r w:rsidR="00ED3022" w:rsidRPr="005F4340">
        <w:rPr>
          <w:rFonts w:ascii="Times New Roman" w:hAnsi="Times New Roman" w:cs="Times New Roman"/>
          <w:sz w:val="28"/>
          <w:szCs w:val="26"/>
        </w:rPr>
        <w:t xml:space="preserve">» заменить словами </w:t>
      </w:r>
      <w:r w:rsidR="00C3616C">
        <w:rPr>
          <w:rFonts w:ascii="Times New Roman" w:hAnsi="Times New Roman" w:cs="Times New Roman"/>
          <w:sz w:val="28"/>
          <w:szCs w:val="26"/>
        </w:rPr>
        <w:br/>
      </w:r>
      <w:r w:rsidR="00ED3022" w:rsidRPr="005F4340">
        <w:rPr>
          <w:rFonts w:ascii="Times New Roman" w:hAnsi="Times New Roman" w:cs="Times New Roman"/>
          <w:sz w:val="28"/>
          <w:szCs w:val="26"/>
        </w:rPr>
        <w:t>«</w:t>
      </w:r>
      <w:r w:rsidR="0084129D" w:rsidRPr="005F4340">
        <w:rPr>
          <w:rFonts w:ascii="Times New Roman" w:hAnsi="Times New Roman" w:cs="Times New Roman"/>
          <w:sz w:val="28"/>
          <w:szCs w:val="26"/>
        </w:rPr>
        <w:t xml:space="preserve">Правила формирования, ведения и обязательного опубликования перечня имущества, находящегося в муниципальной собственности </w:t>
      </w:r>
      <w:r w:rsidR="00C3616C">
        <w:rPr>
          <w:rFonts w:ascii="Times New Roman" w:hAnsi="Times New Roman" w:cs="Times New Roman"/>
          <w:sz w:val="28"/>
          <w:szCs w:val="26"/>
        </w:rPr>
        <w:br/>
      </w:r>
      <w:r w:rsidR="0084129D" w:rsidRPr="005F4340">
        <w:rPr>
          <w:rFonts w:ascii="Times New Roman" w:hAnsi="Times New Roman" w:cs="Times New Roman"/>
          <w:sz w:val="28"/>
          <w:szCs w:val="26"/>
        </w:rPr>
        <w:t xml:space="preserve">Ханты-Мансийского района, свободного от прав третьих лиц </w:t>
      </w:r>
      <w:r w:rsidR="00C3616C">
        <w:rPr>
          <w:rFonts w:ascii="Times New Roman" w:hAnsi="Times New Roman" w:cs="Times New Roman"/>
          <w:sz w:val="28"/>
          <w:szCs w:val="26"/>
        </w:rPr>
        <w:br/>
      </w:r>
      <w:r w:rsidR="0084129D" w:rsidRPr="005F4340">
        <w:rPr>
          <w:rFonts w:ascii="Times New Roman" w:hAnsi="Times New Roman" w:cs="Times New Roman"/>
          <w:sz w:val="28"/>
          <w:szCs w:val="26"/>
        </w:rPr>
        <w:t>(</w:t>
      </w:r>
      <w:r w:rsidR="0084129D" w:rsidRPr="005F4340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4129D" w:rsidRPr="005F4340">
        <w:rPr>
          <w:rFonts w:ascii="Times New Roman" w:hAnsi="Times New Roman" w:cs="Times New Roman"/>
          <w:sz w:val="28"/>
          <w:szCs w:val="26"/>
        </w:rPr>
        <w:t xml:space="preserve">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</w:t>
      </w:r>
      <w:r w:rsidR="00C3616C">
        <w:rPr>
          <w:rFonts w:ascii="Times New Roman" w:hAnsi="Times New Roman" w:cs="Times New Roman"/>
          <w:sz w:val="28"/>
          <w:szCs w:val="26"/>
        </w:rPr>
        <w:br/>
      </w:r>
      <w:r w:rsidR="0084129D" w:rsidRPr="005F4340">
        <w:rPr>
          <w:rFonts w:ascii="Times New Roman" w:hAnsi="Times New Roman" w:cs="Times New Roman"/>
          <w:sz w:val="28"/>
          <w:szCs w:val="26"/>
        </w:rPr>
        <w:t>на профессиональный доход».</w:t>
      </w:r>
    </w:p>
    <w:p w:rsidR="00C1011C" w:rsidRPr="005F4340" w:rsidRDefault="00C1011C" w:rsidP="005F4340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34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D3022" w:rsidRPr="005F434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F43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43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4340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 изложить в следующей редакции:</w:t>
      </w:r>
    </w:p>
    <w:p w:rsidR="00C1011C" w:rsidRPr="005F4340" w:rsidRDefault="00C1011C" w:rsidP="005F434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«Приложение</w:t>
      </w:r>
    </w:p>
    <w:p w:rsidR="00C1011C" w:rsidRPr="005F4340" w:rsidRDefault="00C1011C" w:rsidP="005F4340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C1011C" w:rsidRPr="005F4340" w:rsidRDefault="00C1011C" w:rsidP="005F4340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C1011C" w:rsidRPr="005F4340" w:rsidRDefault="00C1011C" w:rsidP="005F4340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от 05.04.2017 № 87</w:t>
      </w:r>
    </w:p>
    <w:p w:rsidR="00C1011C" w:rsidRPr="005F4340" w:rsidRDefault="00C1011C" w:rsidP="005F4340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FC9" w:rsidRPr="005F4340" w:rsidRDefault="00C1011C" w:rsidP="005F4340">
      <w:pPr>
        <w:pStyle w:val="a7"/>
        <w:jc w:val="center"/>
        <w:rPr>
          <w:rFonts w:ascii="Times New Roman" w:hAnsi="Times New Roman" w:cs="Times New Roman"/>
          <w:sz w:val="28"/>
          <w:szCs w:val="26"/>
        </w:rPr>
      </w:pPr>
      <w:r w:rsidRPr="005F4340">
        <w:rPr>
          <w:rFonts w:ascii="Times New Roman" w:hAnsi="Times New Roman" w:cs="Times New Roman"/>
          <w:sz w:val="28"/>
          <w:szCs w:val="26"/>
        </w:rPr>
        <w:t xml:space="preserve">Правила формирования, ведения и обязательного </w:t>
      </w:r>
    </w:p>
    <w:p w:rsidR="00E32FC9" w:rsidRPr="005F4340" w:rsidRDefault="00C1011C" w:rsidP="005F4340">
      <w:pPr>
        <w:pStyle w:val="a7"/>
        <w:jc w:val="center"/>
        <w:rPr>
          <w:rFonts w:ascii="Times New Roman" w:hAnsi="Times New Roman" w:cs="Times New Roman"/>
          <w:sz w:val="28"/>
          <w:szCs w:val="26"/>
        </w:rPr>
      </w:pPr>
      <w:r w:rsidRPr="005F4340">
        <w:rPr>
          <w:rFonts w:ascii="Times New Roman" w:hAnsi="Times New Roman" w:cs="Times New Roman"/>
          <w:sz w:val="28"/>
          <w:szCs w:val="26"/>
        </w:rPr>
        <w:t xml:space="preserve">опубликования перечня имущества, находящегося в муниципальной собственности Ханты-Мансийского района, свободного от прав </w:t>
      </w:r>
    </w:p>
    <w:p w:rsidR="00E32FC9" w:rsidRPr="005F4340" w:rsidRDefault="00C1011C" w:rsidP="005F43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sz w:val="28"/>
          <w:szCs w:val="26"/>
        </w:rPr>
        <w:lastRenderedPageBreak/>
        <w:t>третьих лиц (</w:t>
      </w:r>
      <w:r w:rsidRPr="005F4340">
        <w:rPr>
          <w:rFonts w:ascii="Times New Roman" w:hAnsi="Times New Roman" w:cs="Times New Roman"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</w:t>
      </w:r>
    </w:p>
    <w:p w:rsidR="00E32FC9" w:rsidRPr="005F4340" w:rsidRDefault="00C1011C" w:rsidP="005F4340">
      <w:pPr>
        <w:pStyle w:val="a7"/>
        <w:jc w:val="center"/>
        <w:rPr>
          <w:rFonts w:ascii="Times New Roman" w:hAnsi="Times New Roman" w:cs="Times New Roman"/>
          <w:sz w:val="28"/>
          <w:szCs w:val="26"/>
        </w:rPr>
      </w:pPr>
      <w:r w:rsidRPr="005F434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F4340">
        <w:rPr>
          <w:rFonts w:ascii="Times New Roman" w:hAnsi="Times New Roman" w:cs="Times New Roman"/>
          <w:sz w:val="28"/>
          <w:szCs w:val="26"/>
        </w:rPr>
        <w:t xml:space="preserve">), предназначенного для предоставления во владение и (или) в пользование субъектам малого </w:t>
      </w:r>
      <w:r w:rsidR="005F4340">
        <w:rPr>
          <w:rFonts w:ascii="Times New Roman" w:hAnsi="Times New Roman" w:cs="Times New Roman"/>
          <w:sz w:val="28"/>
          <w:szCs w:val="26"/>
        </w:rPr>
        <w:br/>
      </w:r>
      <w:r w:rsidRPr="005F4340">
        <w:rPr>
          <w:rFonts w:ascii="Times New Roman" w:hAnsi="Times New Roman" w:cs="Times New Roman"/>
          <w:sz w:val="28"/>
          <w:szCs w:val="26"/>
        </w:rPr>
        <w:t xml:space="preserve">и среднего предпринимательства, физическим лицам, не являющимся индивидуальными предпринимателями и применяющим </w:t>
      </w:r>
    </w:p>
    <w:p w:rsidR="00C1011C" w:rsidRPr="005F4340" w:rsidRDefault="00C1011C" w:rsidP="005F4340">
      <w:pPr>
        <w:pStyle w:val="a7"/>
        <w:jc w:val="center"/>
        <w:rPr>
          <w:rFonts w:ascii="Times New Roman" w:hAnsi="Times New Roman" w:cs="Times New Roman"/>
          <w:sz w:val="28"/>
          <w:szCs w:val="26"/>
        </w:rPr>
      </w:pPr>
      <w:r w:rsidRPr="005F4340">
        <w:rPr>
          <w:rFonts w:ascii="Times New Roman" w:hAnsi="Times New Roman" w:cs="Times New Roman"/>
          <w:sz w:val="28"/>
          <w:szCs w:val="26"/>
        </w:rPr>
        <w:t xml:space="preserve">специальный налоговый режим </w:t>
      </w:r>
    </w:p>
    <w:p w:rsidR="00C1011C" w:rsidRPr="005F4340" w:rsidRDefault="00C1011C" w:rsidP="005F4340">
      <w:pPr>
        <w:pStyle w:val="a7"/>
        <w:jc w:val="center"/>
        <w:rPr>
          <w:rFonts w:ascii="Times New Roman" w:hAnsi="Times New Roman" w:cs="Times New Roman"/>
          <w:sz w:val="28"/>
          <w:szCs w:val="26"/>
        </w:rPr>
      </w:pPr>
      <w:r w:rsidRPr="005F4340">
        <w:rPr>
          <w:rFonts w:ascii="Times New Roman" w:hAnsi="Times New Roman" w:cs="Times New Roman"/>
          <w:sz w:val="28"/>
          <w:szCs w:val="26"/>
        </w:rPr>
        <w:t>«Налог на профессиональный доход»</w:t>
      </w:r>
    </w:p>
    <w:p w:rsidR="00C1011C" w:rsidRPr="005F4340" w:rsidRDefault="00C1011C" w:rsidP="005F4340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11C" w:rsidRPr="005F4340" w:rsidRDefault="00C1011C" w:rsidP="005F434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C1011C" w:rsidRPr="005F4340" w:rsidRDefault="00C1011C" w:rsidP="005F434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1C" w:rsidRPr="005F4340" w:rsidRDefault="005F4340" w:rsidP="005F4340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011C" w:rsidRPr="005F4340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устанавливают порядок формирования, ведения, ежегодного дополнения и обязательного опубликования перечня имущества, находящегося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 (далее – имущество), свободного от прав третьих лиц (</w:t>
      </w:r>
      <w:r w:rsidR="00C1011C" w:rsidRPr="005F4340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1011C" w:rsidRPr="005F4340">
        <w:rPr>
          <w:rFonts w:ascii="Times New Roman" w:hAnsi="Times New Roman" w:cs="Times New Roman"/>
          <w:color w:val="000000"/>
          <w:sz w:val="28"/>
          <w:szCs w:val="28"/>
        </w:rPr>
        <w:t xml:space="preserve">), предназначенного для предоставления во владение и (или) в пользование на долгосрочной основе </w:t>
      </w:r>
      <w:r w:rsidR="00C1011C" w:rsidRPr="005F4340">
        <w:rPr>
          <w:rFonts w:ascii="Times New Roman" w:hAnsi="Times New Roman" w:cs="Times New Roman"/>
          <w:sz w:val="28"/>
          <w:szCs w:val="28"/>
        </w:rPr>
        <w:t xml:space="preserve">(в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sz w:val="28"/>
          <w:szCs w:val="28"/>
        </w:rPr>
        <w:t xml:space="preserve">по льготным ставкам арендной платы) </w:t>
      </w:r>
      <w:r w:rsidR="00C1011C" w:rsidRPr="005F4340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1011C" w:rsidRPr="005F4340">
        <w:rPr>
          <w:rFonts w:ascii="Times New Roman" w:hAnsi="Times New Roman" w:cs="Times New Roman"/>
          <w:sz w:val="28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C1011C" w:rsidRPr="005F434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Перечень), </w:t>
      </w:r>
      <w:r w:rsidR="00C1011C" w:rsidRPr="005F4340">
        <w:rPr>
          <w:rFonts w:ascii="Times New Roman" w:hAnsi="Times New Roman" w:cs="Times New Roman"/>
          <w:sz w:val="28"/>
          <w:szCs w:val="28"/>
        </w:rPr>
        <w:t xml:space="preserve">с возможностью его отчуждения на возмездной основе в собственность субъектов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соответствии с Федеральным </w:t>
      </w:r>
      <w:hyperlink r:id="rId9" w:history="1">
        <w:r w:rsidR="00C1011C" w:rsidRPr="005F4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</w:t>
      </w:r>
      <w:r w:rsidR="00C361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" w:history="1">
        <w:r w:rsidR="00C1011C" w:rsidRPr="005F4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6</w:t>
        </w:r>
      </w:hyperlink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C1011C" w:rsidRPr="005F4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="00C1011C" w:rsidRPr="005F4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9 пункта 2 статьи 39.3</w:t>
        </w:r>
      </w:hyperlink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Федерации.</w:t>
      </w:r>
    </w:p>
    <w:p w:rsidR="00C1011C" w:rsidRPr="005F4340" w:rsidRDefault="005F4340" w:rsidP="005F434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Формирование, ведение и обязательное опубликование Перечня осуществляет департамент имущественных и земельных отношений администрации Ханты-Мансийского района (далее – депимущества района).</w:t>
      </w:r>
    </w:p>
    <w:p w:rsidR="00C1011C" w:rsidRPr="005F4340" w:rsidRDefault="00C1011C" w:rsidP="005F434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II. Формирование Перечня</w:t>
      </w:r>
    </w:p>
    <w:p w:rsidR="00C1011C" w:rsidRPr="005F4340" w:rsidRDefault="00C1011C" w:rsidP="005F434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1C" w:rsidRPr="005F4340" w:rsidRDefault="005F4340" w:rsidP="005F434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Перечня, внесение в него изменений осуществляется на основе предложений федеральных органов исполнительной власти, органов государственной власти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542DE6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Югры, органов местного </w:t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самоуправления Ханты-Мансийского района, сельских поселений, входящих в состав Ханты-Мансийского района, общероссийских некоммерческих организаций, выражающих интересы субъектов малого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предпринимательства, акционерного общества </w:t>
      </w:r>
      <w:r w:rsidR="00BF2597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корпорация по развитию малого и среднего предпринимательства</w:t>
      </w:r>
      <w:r w:rsidR="00BF2597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организаций, образующих инфраструктуру поддержки субъектов малого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предпринимательства, а также субъектов малого и среднего предпринимательства (далее </w:t>
      </w:r>
      <w:r w:rsidR="00C3616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предложение).</w:t>
      </w:r>
    </w:p>
    <w:p w:rsidR="00C1011C" w:rsidRPr="005F4340" w:rsidRDefault="005F4340" w:rsidP="005F434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4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В Перечень вносятся сведения об имуществе (в том числе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инструментах), соответствующем следующим критериям:</w:t>
      </w:r>
    </w:p>
    <w:p w:rsidR="0037409F" w:rsidRPr="005F4340" w:rsidRDefault="00C1011C" w:rsidP="005F43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7409F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7409F" w:rsidRPr="005F4340">
        <w:rPr>
          <w:rFonts w:ascii="Times New Roman" w:hAnsi="Times New Roman" w:cs="Times New Roman"/>
          <w:sz w:val="28"/>
          <w:szCs w:val="28"/>
        </w:rPr>
        <w:t xml:space="preserve">мущество входит в состав имущества муниципальной казны Ханты-Мансийского района либо передано в оперативное управление муниципальным учреждениям и в хозяйственное ведение или оперативное управление муниципальным предприятиям Ханты-Мансийского района </w:t>
      </w:r>
      <w:r w:rsidR="005F4340">
        <w:rPr>
          <w:rFonts w:ascii="Times New Roman" w:hAnsi="Times New Roman" w:cs="Times New Roman"/>
          <w:sz w:val="28"/>
          <w:szCs w:val="28"/>
        </w:rPr>
        <w:br/>
      </w:r>
      <w:r w:rsidR="0037409F" w:rsidRPr="005F4340">
        <w:rPr>
          <w:rFonts w:ascii="Times New Roman" w:hAnsi="Times New Roman" w:cs="Times New Roman"/>
          <w:sz w:val="28"/>
          <w:szCs w:val="28"/>
        </w:rPr>
        <w:t>в целях оказания имущественной поддержки субъектам малого и среднего предпринимательства</w:t>
      </w: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2597" w:rsidRPr="005F4340" w:rsidRDefault="0037409F" w:rsidP="005F43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sz w:val="28"/>
          <w:szCs w:val="28"/>
        </w:rPr>
        <w:t xml:space="preserve">2) имущество свободно от прав третьих лиц (за исключением </w:t>
      </w:r>
      <w:r w:rsidR="00C3616C">
        <w:rPr>
          <w:rFonts w:ascii="Times New Roman" w:hAnsi="Times New Roman" w:cs="Times New Roman"/>
          <w:sz w:val="28"/>
          <w:szCs w:val="28"/>
        </w:rPr>
        <w:br/>
      </w:r>
      <w:r w:rsidRPr="005F4340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имущественных прав субъектов малого и с</w:t>
      </w:r>
      <w:r w:rsidR="00BF2597" w:rsidRPr="005F4340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</w:t>
      </w:r>
      <w:r w:rsidRPr="005F4340">
        <w:rPr>
          <w:rFonts w:ascii="Times New Roman" w:hAnsi="Times New Roman" w:cs="Times New Roman"/>
          <w:sz w:val="28"/>
          <w:szCs w:val="28"/>
        </w:rPr>
        <w:t xml:space="preserve">организаций, образующих инфраструктуру поддержки субъектов </w:t>
      </w:r>
      <w:r w:rsidR="00C3616C">
        <w:rPr>
          <w:rFonts w:ascii="Times New Roman" w:hAnsi="Times New Roman" w:cs="Times New Roman"/>
          <w:sz w:val="28"/>
          <w:szCs w:val="28"/>
        </w:rPr>
        <w:br/>
      </w:r>
      <w:r w:rsidRPr="005F434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BF2597" w:rsidRPr="005F4340">
        <w:rPr>
          <w:rFonts w:ascii="Times New Roman" w:hAnsi="Times New Roman" w:cs="Times New Roman"/>
          <w:sz w:val="28"/>
          <w:szCs w:val="28"/>
        </w:rPr>
        <w:t xml:space="preserve">, </w:t>
      </w:r>
      <w:r w:rsidR="00BF2597" w:rsidRPr="005F434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F2597" w:rsidRPr="005F4340">
        <w:rPr>
          <w:rFonts w:ascii="Times New Roman" w:hAnsi="Times New Roman" w:cs="Times New Roman"/>
          <w:sz w:val="28"/>
          <w:szCs w:val="26"/>
        </w:rPr>
        <w:t xml:space="preserve">физических </w:t>
      </w:r>
      <w:r w:rsidR="00C3616C">
        <w:rPr>
          <w:rFonts w:ascii="Times New Roman" w:hAnsi="Times New Roman" w:cs="Times New Roman"/>
          <w:sz w:val="28"/>
          <w:szCs w:val="26"/>
        </w:rPr>
        <w:br/>
      </w:r>
      <w:r w:rsidR="00BF2597" w:rsidRPr="005F4340">
        <w:rPr>
          <w:rFonts w:ascii="Times New Roman" w:hAnsi="Times New Roman" w:cs="Times New Roman"/>
          <w:sz w:val="28"/>
          <w:szCs w:val="26"/>
        </w:rPr>
        <w:t xml:space="preserve">лиц, не являющихся индивидуальными предпринимателями </w:t>
      </w:r>
      <w:r w:rsidR="00C3616C">
        <w:rPr>
          <w:rFonts w:ascii="Times New Roman" w:hAnsi="Times New Roman" w:cs="Times New Roman"/>
          <w:sz w:val="28"/>
          <w:szCs w:val="26"/>
        </w:rPr>
        <w:br/>
      </w:r>
      <w:r w:rsidR="00BF2597" w:rsidRPr="005F4340">
        <w:rPr>
          <w:rFonts w:ascii="Times New Roman" w:hAnsi="Times New Roman" w:cs="Times New Roman"/>
          <w:sz w:val="28"/>
          <w:szCs w:val="26"/>
        </w:rPr>
        <w:t xml:space="preserve">и применяющими специальный налоговый режим «Налог </w:t>
      </w:r>
      <w:r w:rsidR="00C3616C">
        <w:rPr>
          <w:rFonts w:ascii="Times New Roman" w:hAnsi="Times New Roman" w:cs="Times New Roman"/>
          <w:sz w:val="28"/>
          <w:szCs w:val="26"/>
        </w:rPr>
        <w:br/>
      </w:r>
      <w:r w:rsidR="00BF2597" w:rsidRPr="005F4340">
        <w:rPr>
          <w:rFonts w:ascii="Times New Roman" w:hAnsi="Times New Roman" w:cs="Times New Roman"/>
          <w:sz w:val="28"/>
          <w:szCs w:val="26"/>
        </w:rPr>
        <w:t>на профессиональный доход»</w:t>
      </w:r>
      <w:r w:rsidRPr="005F4340">
        <w:rPr>
          <w:rFonts w:ascii="Times New Roman" w:hAnsi="Times New Roman" w:cs="Times New Roman"/>
          <w:sz w:val="28"/>
          <w:szCs w:val="28"/>
        </w:rPr>
        <w:t>);</w:t>
      </w:r>
    </w:p>
    <w:p w:rsidR="00BF2597" w:rsidRPr="005F4340" w:rsidRDefault="00C1011C" w:rsidP="005F43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отсутствует принятое в соответствии с законодательством Российской Федерации и муниципальными правовыми </w:t>
      </w:r>
      <w:r w:rsidR="00C361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актами Ханты-Мансийского района решение об использовании </w:t>
      </w:r>
      <w:r w:rsidR="00C361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имущества;</w:t>
      </w:r>
    </w:p>
    <w:p w:rsidR="00BF2597" w:rsidRPr="005F4340" w:rsidRDefault="00C1011C" w:rsidP="005F43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4) имущество не ограничено в обороте;</w:t>
      </w:r>
    </w:p>
    <w:p w:rsidR="00BF2597" w:rsidRPr="005F4340" w:rsidRDefault="00C1011C" w:rsidP="005F43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5) имущество не является объектом религиозного назначения;</w:t>
      </w:r>
    </w:p>
    <w:p w:rsidR="00BF2597" w:rsidRPr="005F4340" w:rsidRDefault="00C1011C" w:rsidP="005F43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6) имущество не является объектом незавершенного строительства;</w:t>
      </w:r>
    </w:p>
    <w:p w:rsidR="00BF2597" w:rsidRPr="005F4340" w:rsidRDefault="00C1011C" w:rsidP="005F43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имущество не включено в прогнозный план (программу) приватизации муниципального имущества Ханты-Мансийского района, </w:t>
      </w:r>
      <w:r w:rsidR="005F43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имущества, подлежащего отчуждению в частную собственность субъектов малого и среднего предпринимательства </w:t>
      </w:r>
      <w:r w:rsidR="005F43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3" w:history="1">
        <w:r w:rsidRPr="005F4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2.1 статьи 9</w:t>
        </w:r>
      </w:hyperlink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22.07.2008 </w:t>
      </w:r>
      <w:r w:rsidR="005F43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2DE6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159-ФЗ </w:t>
      </w:r>
      <w:r w:rsidR="00542DE6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42DE6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11C" w:rsidRPr="005F4340" w:rsidRDefault="00C1011C" w:rsidP="005F43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8) имущество не признано аварийным и под</w:t>
      </w:r>
      <w:r w:rsidR="00542DE6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лежащим сносу </w:t>
      </w:r>
      <w:r w:rsidR="005F43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2DE6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или реконструкции;</w:t>
      </w:r>
    </w:p>
    <w:p w:rsidR="00542DE6" w:rsidRPr="005F4340" w:rsidRDefault="00542DE6" w:rsidP="005F43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sz w:val="28"/>
          <w:szCs w:val="28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42DE6" w:rsidRPr="005F4340" w:rsidRDefault="00542DE6" w:rsidP="005F43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земельный участок не относится к земельным участкам, предусмотренным </w:t>
      </w:r>
      <w:hyperlink r:id="rId14" w:history="1">
        <w:r w:rsidRPr="005F4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</w:t>
        </w:r>
      </w:hyperlink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5" w:history="1">
        <w:r w:rsidRPr="005F4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5F4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7" w:history="1">
        <w:r w:rsidRPr="005F4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5F4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Pr="005F434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19 пункта 8 </w:t>
        </w:r>
        <w:r w:rsidR="00C3616C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r w:rsidRPr="005F4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39.11</w:t>
        </w:r>
      </w:hyperlink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</w:t>
      </w:r>
      <w:r w:rsidR="005F43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и среднего предпринимательства.</w:t>
      </w:r>
    </w:p>
    <w:p w:rsidR="00C1011C" w:rsidRPr="005F4340" w:rsidRDefault="00C1011C" w:rsidP="005F434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5F43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имуществе вносятся в Перечень в составе и по форме, которые установлены в соответствии с </w:t>
      </w:r>
      <w:hyperlink r:id="rId20" w:history="1">
        <w:r w:rsidRPr="005F4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4.4 статьи 18</w:t>
        </w:r>
      </w:hyperlink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 </w:t>
      </w:r>
      <w:r w:rsidR="0037409F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 </w:t>
      </w:r>
      <w:r w:rsidR="0037409F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развитии малого </w:t>
      </w:r>
      <w:r w:rsidR="005F43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и среднего предпринимательства в Российской Федерации</w:t>
      </w:r>
      <w:r w:rsidR="0037409F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6114" w:rsidRPr="005F4340" w:rsidRDefault="005F4340" w:rsidP="005F434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56114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Поступившее предложение регистрируется в срок не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56114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736F75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C56114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дней с даты поступления в депимущества района.</w:t>
      </w:r>
    </w:p>
    <w:p w:rsidR="00C1011C" w:rsidRPr="005F4340" w:rsidRDefault="00C1011C" w:rsidP="005F4340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Депимущества района в срок не более 30 календарных дней со дня регистрации предложения рассматривает его и направляет лицу, предоставившему предложение, письменный ответ о включении сведений об имуществе в Перечень, исключении сведений об имуществе из Перечня или об отказе в случае несоответствия критериям, указанным в </w:t>
      </w:r>
      <w:hyperlink w:anchor="P54" w:history="1">
        <w:r w:rsidRPr="005F4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C1011C" w:rsidRPr="005F4340" w:rsidRDefault="005F4340" w:rsidP="005F434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для исключения сведений об имуществе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из Перечня являются:</w:t>
      </w:r>
    </w:p>
    <w:p w:rsidR="00C1011C" w:rsidRPr="005F4340" w:rsidRDefault="005F4340" w:rsidP="005F434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списание имущества в соответствии с муниципальным правовым актом Ханты-Мансийского района;</w:t>
      </w:r>
    </w:p>
    <w:p w:rsidR="00C1011C" w:rsidRPr="005F4340" w:rsidRDefault="005F4340" w:rsidP="005F434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гибель или уничтожение имущества;</w:t>
      </w:r>
    </w:p>
    <w:p w:rsidR="00C1011C" w:rsidRPr="005F4340" w:rsidRDefault="005F4340" w:rsidP="005F434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прекращение права собственности муниципального образования Ханты-Мансийский район на имущество по решению суда и в иных случаях и порядке, установленных Гражданским </w:t>
      </w:r>
      <w:hyperlink r:id="rId21" w:history="1">
        <w:r w:rsidR="00C1011C" w:rsidRPr="005F4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иными законами;</w:t>
      </w:r>
    </w:p>
    <w:p w:rsidR="00C1011C" w:rsidRPr="005F4340" w:rsidRDefault="005F4340" w:rsidP="005F434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непоступление обращений на предоставление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владение и (или) в пользование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73D6" w:rsidRPr="005F434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473D6" w:rsidRPr="005F4340">
        <w:rPr>
          <w:rFonts w:ascii="Times New Roman" w:hAnsi="Times New Roman" w:cs="Times New Roman"/>
          <w:sz w:val="28"/>
          <w:szCs w:val="26"/>
        </w:rPr>
        <w:t xml:space="preserve">физических лиц, не являющихся индивидуальными предпринимателями и применяющими специальный налоговый режим «Налог </w:t>
      </w:r>
      <w:r>
        <w:rPr>
          <w:rFonts w:ascii="Times New Roman" w:hAnsi="Times New Roman" w:cs="Times New Roman"/>
          <w:sz w:val="28"/>
          <w:szCs w:val="26"/>
        </w:rPr>
        <w:br/>
      </w:r>
      <w:r w:rsidR="000473D6" w:rsidRPr="005F4340">
        <w:rPr>
          <w:rFonts w:ascii="Times New Roman" w:hAnsi="Times New Roman" w:cs="Times New Roman"/>
          <w:sz w:val="28"/>
          <w:szCs w:val="26"/>
        </w:rPr>
        <w:t xml:space="preserve">на профессиональный доход», </w:t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 лет со дня включения имущества в Перечень;</w:t>
      </w:r>
    </w:p>
    <w:p w:rsidR="001C7C78" w:rsidRPr="005F4340" w:rsidRDefault="005F4340" w:rsidP="005F43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C7C78" w:rsidRPr="005F4340">
        <w:rPr>
          <w:rFonts w:ascii="Times New Roman" w:hAnsi="Times New Roman" w:cs="Times New Roman"/>
          <w:sz w:val="28"/>
          <w:szCs w:val="28"/>
        </w:rPr>
        <w:t xml:space="preserve">принятое в соответствии с законодательством </w:t>
      </w:r>
      <w:r w:rsidR="00C3616C">
        <w:rPr>
          <w:rFonts w:ascii="Times New Roman" w:hAnsi="Times New Roman" w:cs="Times New Roman"/>
          <w:sz w:val="28"/>
          <w:szCs w:val="28"/>
        </w:rPr>
        <w:br/>
      </w:r>
      <w:r w:rsidR="001C7C78" w:rsidRPr="005F4340">
        <w:rPr>
          <w:rFonts w:ascii="Times New Roman" w:hAnsi="Times New Roman" w:cs="Times New Roman"/>
          <w:sz w:val="28"/>
          <w:szCs w:val="28"/>
        </w:rPr>
        <w:t xml:space="preserve">Российской Федерации и муниципальными правовыми актами </w:t>
      </w:r>
      <w:r w:rsidR="00C3616C">
        <w:rPr>
          <w:rFonts w:ascii="Times New Roman" w:hAnsi="Times New Roman" w:cs="Times New Roman"/>
          <w:sz w:val="28"/>
          <w:szCs w:val="28"/>
        </w:rPr>
        <w:br/>
      </w:r>
      <w:r w:rsidR="001C7C78" w:rsidRPr="005F4340">
        <w:rPr>
          <w:rFonts w:ascii="Times New Roman" w:hAnsi="Times New Roman" w:cs="Times New Roman"/>
          <w:sz w:val="28"/>
          <w:szCs w:val="28"/>
        </w:rPr>
        <w:t xml:space="preserve">Ханты-Мансийского района решение об </w:t>
      </w:r>
      <w:r w:rsidR="000473D6" w:rsidRPr="005F4340">
        <w:rPr>
          <w:rFonts w:ascii="Times New Roman" w:hAnsi="Times New Roman" w:cs="Times New Roman"/>
          <w:sz w:val="28"/>
          <w:szCs w:val="28"/>
        </w:rPr>
        <w:t xml:space="preserve">ином порядке </w:t>
      </w:r>
      <w:r w:rsidR="001C7C78" w:rsidRPr="005F4340">
        <w:rPr>
          <w:rFonts w:ascii="Times New Roman" w:hAnsi="Times New Roman" w:cs="Times New Roman"/>
          <w:sz w:val="28"/>
          <w:szCs w:val="28"/>
        </w:rPr>
        <w:t>использовани</w:t>
      </w:r>
      <w:r w:rsidR="000473D6" w:rsidRPr="005F4340">
        <w:rPr>
          <w:rFonts w:ascii="Times New Roman" w:hAnsi="Times New Roman" w:cs="Times New Roman"/>
          <w:sz w:val="28"/>
          <w:szCs w:val="28"/>
        </w:rPr>
        <w:t>я</w:t>
      </w:r>
      <w:r w:rsidR="001C7C78" w:rsidRPr="005F4340">
        <w:rPr>
          <w:rFonts w:ascii="Times New Roman" w:hAnsi="Times New Roman" w:cs="Times New Roman"/>
          <w:sz w:val="28"/>
          <w:szCs w:val="28"/>
        </w:rPr>
        <w:t xml:space="preserve"> имущества (за исключением права хозяйственного ведения, </w:t>
      </w:r>
      <w:r w:rsidR="00C3616C">
        <w:rPr>
          <w:rFonts w:ascii="Times New Roman" w:hAnsi="Times New Roman" w:cs="Times New Roman"/>
          <w:sz w:val="28"/>
          <w:szCs w:val="28"/>
        </w:rPr>
        <w:br/>
      </w:r>
      <w:r w:rsidR="001C7C78" w:rsidRPr="005F4340">
        <w:rPr>
          <w:rFonts w:ascii="Times New Roman" w:hAnsi="Times New Roman" w:cs="Times New Roman"/>
          <w:sz w:val="28"/>
          <w:szCs w:val="28"/>
        </w:rPr>
        <w:t xml:space="preserve">права оперативного управления, имущественных прав субъектов </w:t>
      </w:r>
      <w:r w:rsidR="00C3616C">
        <w:rPr>
          <w:rFonts w:ascii="Times New Roman" w:hAnsi="Times New Roman" w:cs="Times New Roman"/>
          <w:sz w:val="28"/>
          <w:szCs w:val="28"/>
        </w:rPr>
        <w:br/>
      </w:r>
      <w:r w:rsidR="001C7C78" w:rsidRPr="005F4340">
        <w:rPr>
          <w:rFonts w:ascii="Times New Roman" w:hAnsi="Times New Roman" w:cs="Times New Roman"/>
          <w:sz w:val="28"/>
          <w:szCs w:val="28"/>
        </w:rPr>
        <w:lastRenderedPageBreak/>
        <w:t>малого и с</w:t>
      </w:r>
      <w:r w:rsidR="000473D6" w:rsidRPr="005F4340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</w:t>
      </w:r>
      <w:r w:rsidR="001C7C78" w:rsidRPr="005F4340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C3616C">
        <w:rPr>
          <w:rFonts w:ascii="Times New Roman" w:hAnsi="Times New Roman" w:cs="Times New Roman"/>
          <w:sz w:val="28"/>
          <w:szCs w:val="28"/>
        </w:rPr>
        <w:br/>
      </w:r>
      <w:r w:rsidR="001C7C78" w:rsidRPr="005F4340">
        <w:rPr>
          <w:rFonts w:ascii="Times New Roman" w:hAnsi="Times New Roman" w:cs="Times New Roman"/>
          <w:sz w:val="28"/>
          <w:szCs w:val="28"/>
        </w:rPr>
        <w:t xml:space="preserve">образующих инфраструктуру поддержки субъектов малого </w:t>
      </w:r>
      <w:r w:rsidR="00C3616C">
        <w:rPr>
          <w:rFonts w:ascii="Times New Roman" w:hAnsi="Times New Roman" w:cs="Times New Roman"/>
          <w:sz w:val="28"/>
          <w:szCs w:val="28"/>
        </w:rPr>
        <w:br/>
      </w:r>
      <w:r w:rsidR="001C7C78" w:rsidRPr="005F4340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0473D6" w:rsidRPr="005F4340">
        <w:rPr>
          <w:rFonts w:ascii="Times New Roman" w:hAnsi="Times New Roman" w:cs="Times New Roman"/>
          <w:sz w:val="28"/>
          <w:szCs w:val="28"/>
        </w:rPr>
        <w:t xml:space="preserve">, </w:t>
      </w:r>
      <w:r w:rsidR="000473D6" w:rsidRPr="005F434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473D6" w:rsidRPr="005F4340">
        <w:rPr>
          <w:rFonts w:ascii="Times New Roman" w:hAnsi="Times New Roman" w:cs="Times New Roman"/>
          <w:sz w:val="28"/>
          <w:szCs w:val="26"/>
        </w:rPr>
        <w:t xml:space="preserve">физических лиц, </w:t>
      </w:r>
      <w:r w:rsidR="00C3616C">
        <w:rPr>
          <w:rFonts w:ascii="Times New Roman" w:hAnsi="Times New Roman" w:cs="Times New Roman"/>
          <w:sz w:val="28"/>
          <w:szCs w:val="26"/>
        </w:rPr>
        <w:br/>
      </w:r>
      <w:r w:rsidR="000473D6" w:rsidRPr="005F4340">
        <w:rPr>
          <w:rFonts w:ascii="Times New Roman" w:hAnsi="Times New Roman" w:cs="Times New Roman"/>
          <w:sz w:val="28"/>
          <w:szCs w:val="26"/>
        </w:rPr>
        <w:t xml:space="preserve">не являющихся индивидуальными предпринимателями </w:t>
      </w:r>
      <w:r w:rsidR="00C3616C">
        <w:rPr>
          <w:rFonts w:ascii="Times New Roman" w:hAnsi="Times New Roman" w:cs="Times New Roman"/>
          <w:sz w:val="28"/>
          <w:szCs w:val="26"/>
        </w:rPr>
        <w:br/>
      </w:r>
      <w:r w:rsidR="000473D6" w:rsidRPr="005F4340">
        <w:rPr>
          <w:rFonts w:ascii="Times New Roman" w:hAnsi="Times New Roman" w:cs="Times New Roman"/>
          <w:sz w:val="28"/>
          <w:szCs w:val="26"/>
        </w:rPr>
        <w:t xml:space="preserve">и применяющими специальный налоговый режим «Налог </w:t>
      </w:r>
      <w:r w:rsidR="00C3616C">
        <w:rPr>
          <w:rFonts w:ascii="Times New Roman" w:hAnsi="Times New Roman" w:cs="Times New Roman"/>
          <w:sz w:val="28"/>
          <w:szCs w:val="26"/>
        </w:rPr>
        <w:br/>
      </w:r>
      <w:r w:rsidR="000473D6" w:rsidRPr="005F4340">
        <w:rPr>
          <w:rFonts w:ascii="Times New Roman" w:hAnsi="Times New Roman" w:cs="Times New Roman"/>
          <w:sz w:val="28"/>
          <w:szCs w:val="26"/>
        </w:rPr>
        <w:t>на профессиональный доход»</w:t>
      </w:r>
      <w:r w:rsidR="001C7C78" w:rsidRPr="005F4340">
        <w:rPr>
          <w:rFonts w:ascii="Times New Roman" w:hAnsi="Times New Roman" w:cs="Times New Roman"/>
          <w:sz w:val="28"/>
          <w:szCs w:val="28"/>
        </w:rPr>
        <w:t>.</w:t>
      </w:r>
    </w:p>
    <w:p w:rsidR="00C1011C" w:rsidRPr="005F4340" w:rsidRDefault="005F4340" w:rsidP="005F434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утверждается </w:t>
      </w:r>
      <w:r w:rsidR="00AA08B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района.</w:t>
      </w:r>
    </w:p>
    <w:p w:rsidR="00C1011C" w:rsidRPr="005F4340" w:rsidRDefault="00C1011C" w:rsidP="005F434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1C" w:rsidRPr="005F4340" w:rsidRDefault="00C1011C" w:rsidP="005F434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III. Ведение Перечня</w:t>
      </w:r>
    </w:p>
    <w:p w:rsidR="00C1011C" w:rsidRPr="005F4340" w:rsidRDefault="00C1011C" w:rsidP="005F434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1C" w:rsidRPr="005F4340" w:rsidRDefault="005F4340" w:rsidP="005F434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Перечня осуществляется депимуществом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и на бумажном носителе.</w:t>
      </w:r>
    </w:p>
    <w:p w:rsidR="00C1011C" w:rsidRPr="005F4340" w:rsidRDefault="005F4340" w:rsidP="005F434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календарных дней с даты внесения соответствующих изменений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муниципального имущества Ханты-Мансийского района.</w:t>
      </w:r>
    </w:p>
    <w:p w:rsidR="00C1011C" w:rsidRPr="005F4340" w:rsidRDefault="005F4340" w:rsidP="005F434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Дополнение Перечня имуществом осуществляется ежегодно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до 1 ноября текущего года.</w:t>
      </w:r>
    </w:p>
    <w:p w:rsidR="00C1011C" w:rsidRPr="005F4340" w:rsidRDefault="005F4340" w:rsidP="005F434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сведений об имуществе Перечня, исключение сведений об имуществе из Перечня, осуществляется на основании </w:t>
      </w:r>
      <w:r w:rsidR="00AA08B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района.</w:t>
      </w:r>
    </w:p>
    <w:p w:rsidR="00C1011C" w:rsidRPr="005F4340" w:rsidRDefault="005F4340" w:rsidP="005F434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утвержденном Перечне имущества,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изменениях, внесенных в Перечень, подлежат представлению депимуществом района в корпорацию развития малого и среднего предпринимательства в сроки, порядке и форме, которые установлены </w:t>
      </w:r>
      <w:r w:rsidR="005F4F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22" w:history="1">
        <w:r w:rsidR="00C1011C" w:rsidRPr="005F4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4.4 статьи 18</w:t>
        </w:r>
      </w:hyperlink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 </w:t>
      </w:r>
      <w:r w:rsidR="00121DDE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 </w:t>
      </w:r>
      <w:r w:rsidR="00121DDE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развитии малого и среднего предпринимательства </w:t>
      </w:r>
      <w:r w:rsidR="005F4F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</w:t>
      </w:r>
      <w:r w:rsidR="00121DDE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011C" w:rsidRPr="005F4340" w:rsidRDefault="00C1011C" w:rsidP="005F434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1C" w:rsidRPr="005F4340" w:rsidRDefault="00C1011C" w:rsidP="005F434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IV. Порядок обязательного опубликования Перечня</w:t>
      </w:r>
    </w:p>
    <w:p w:rsidR="00C1011C" w:rsidRPr="005F4340" w:rsidRDefault="00C1011C" w:rsidP="005F434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1C" w:rsidRPr="005F4340" w:rsidRDefault="005F4340" w:rsidP="005F434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Перечень, изменения в Перечень подлежа</w:t>
      </w:r>
      <w:r w:rsidR="00F80E6A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т обязательному опубликованию в</w:t>
      </w:r>
      <w:r w:rsidR="00F80E6A" w:rsidRPr="005F4340">
        <w:rPr>
          <w:rFonts w:ascii="Times New Roman" w:hAnsi="Times New Roman" w:cs="Times New Roman"/>
          <w:sz w:val="28"/>
          <w:szCs w:val="28"/>
        </w:rPr>
        <w:t xml:space="preserve"> газете «Наш район», в официальном сетевом издании «Наш район Ханты-Мансийский» </w:t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и размещению на официальном сайте администрации Ханты-Мансийского района в срок не более 10 р</w:t>
      </w:r>
      <w:r w:rsidR="00AA08B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абочих дней со дня издания соответствующего постановления администрации Ханты-Мансийского района</w:t>
      </w:r>
      <w:r w:rsidR="00C1011C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0E6A" w:rsidRPr="005F434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bookmarkEnd w:id="1"/>
    <w:p w:rsidR="00125A42" w:rsidRPr="005F4340" w:rsidRDefault="00AF021F" w:rsidP="005F43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sz w:val="28"/>
          <w:szCs w:val="28"/>
        </w:rPr>
        <w:t>2</w:t>
      </w:r>
      <w:r w:rsidR="005F4340">
        <w:rPr>
          <w:rFonts w:ascii="Times New Roman" w:hAnsi="Times New Roman" w:cs="Times New Roman"/>
          <w:sz w:val="28"/>
          <w:szCs w:val="28"/>
        </w:rPr>
        <w:t>.</w:t>
      </w:r>
      <w:r w:rsidR="005F4340">
        <w:rPr>
          <w:rFonts w:ascii="Times New Roman" w:hAnsi="Times New Roman" w:cs="Times New Roman"/>
          <w:sz w:val="28"/>
          <w:szCs w:val="28"/>
        </w:rPr>
        <w:tab/>
      </w:r>
      <w:r w:rsidR="00125A42" w:rsidRPr="005F4340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5F4F12">
        <w:rPr>
          <w:rFonts w:ascii="Times New Roman" w:hAnsi="Times New Roman" w:cs="Times New Roman"/>
          <w:sz w:val="28"/>
          <w:szCs w:val="28"/>
        </w:rPr>
        <w:br/>
      </w:r>
      <w:r w:rsidR="00125A42" w:rsidRPr="005F4340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BA6213" w:rsidRPr="005F4340" w:rsidRDefault="00AF021F" w:rsidP="005F4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34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A6213" w:rsidRPr="005F4340">
        <w:rPr>
          <w:rFonts w:ascii="Times New Roman" w:hAnsi="Times New Roman" w:cs="Times New Roman"/>
          <w:sz w:val="28"/>
          <w:szCs w:val="28"/>
        </w:rPr>
        <w:t>.</w:t>
      </w:r>
      <w:r w:rsidR="005F4340">
        <w:rPr>
          <w:rFonts w:ascii="Times New Roman" w:hAnsi="Times New Roman" w:cs="Times New Roman"/>
          <w:sz w:val="28"/>
          <w:szCs w:val="28"/>
        </w:rPr>
        <w:tab/>
      </w:r>
      <w:r w:rsidR="00BA6213" w:rsidRPr="005F434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BE1C30" w:rsidRPr="005F4340">
        <w:rPr>
          <w:rFonts w:ascii="Times New Roman" w:hAnsi="Times New Roman" w:cs="Times New Roman"/>
          <w:sz w:val="28"/>
          <w:szCs w:val="28"/>
        </w:rPr>
        <w:br/>
      </w:r>
      <w:r w:rsidR="00BA6213" w:rsidRPr="005F4340">
        <w:rPr>
          <w:rFonts w:ascii="Times New Roman" w:hAnsi="Times New Roman" w:cs="Times New Roman"/>
          <w:sz w:val="28"/>
          <w:szCs w:val="28"/>
        </w:rPr>
        <w:t xml:space="preserve">на заместителя главы района, директора департамента имущественных </w:t>
      </w:r>
      <w:r w:rsidR="005F4F12">
        <w:rPr>
          <w:rFonts w:ascii="Times New Roman" w:hAnsi="Times New Roman" w:cs="Times New Roman"/>
          <w:sz w:val="28"/>
          <w:szCs w:val="28"/>
        </w:rPr>
        <w:br/>
      </w:r>
      <w:r w:rsidR="00BA6213" w:rsidRPr="005F4340">
        <w:rPr>
          <w:rFonts w:ascii="Times New Roman" w:hAnsi="Times New Roman" w:cs="Times New Roman"/>
          <w:sz w:val="28"/>
          <w:szCs w:val="28"/>
        </w:rPr>
        <w:t xml:space="preserve">и земельных отношений. </w:t>
      </w:r>
    </w:p>
    <w:p w:rsidR="00BA6213" w:rsidRPr="005F4340" w:rsidRDefault="00BA6213" w:rsidP="005F4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55C" w:rsidRPr="005F4340" w:rsidRDefault="0058655C" w:rsidP="005F4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64" w:rsidRPr="005F4340" w:rsidRDefault="005D4EE1" w:rsidP="005F4340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340">
        <w:rPr>
          <w:rFonts w:ascii="Times New Roman" w:hAnsi="Times New Roman" w:cs="Times New Roman"/>
          <w:sz w:val="28"/>
          <w:szCs w:val="28"/>
        </w:rPr>
        <w:t>Глав</w:t>
      </w:r>
      <w:r w:rsidR="00BE1C30" w:rsidRPr="005F4340">
        <w:rPr>
          <w:rFonts w:ascii="Times New Roman" w:hAnsi="Times New Roman" w:cs="Times New Roman"/>
          <w:sz w:val="28"/>
          <w:szCs w:val="28"/>
        </w:rPr>
        <w:t>а Ханты-Мансийского района</w:t>
      </w:r>
      <w:r w:rsidR="00BE1C30" w:rsidRPr="005F4340">
        <w:rPr>
          <w:rFonts w:ascii="Times New Roman" w:hAnsi="Times New Roman" w:cs="Times New Roman"/>
          <w:sz w:val="28"/>
          <w:szCs w:val="28"/>
        </w:rPr>
        <w:tab/>
      </w:r>
      <w:r w:rsidRPr="005F4340">
        <w:rPr>
          <w:rFonts w:ascii="Times New Roman" w:hAnsi="Times New Roman" w:cs="Times New Roman"/>
          <w:sz w:val="28"/>
          <w:szCs w:val="28"/>
        </w:rPr>
        <w:t>К.Р.Минулин</w:t>
      </w:r>
      <w:bookmarkStart w:id="3" w:name="P78"/>
      <w:bookmarkEnd w:id="3"/>
    </w:p>
    <w:sectPr w:rsidR="00900C64" w:rsidRPr="005F4340" w:rsidSect="009B4C1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8" w:right="1276" w:bottom="1134" w:left="1559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CF" w:rsidRDefault="00010ECF" w:rsidP="0008249F">
      <w:pPr>
        <w:spacing w:after="0" w:line="240" w:lineRule="auto"/>
      </w:pPr>
      <w:r>
        <w:separator/>
      </w:r>
    </w:p>
  </w:endnote>
  <w:endnote w:type="continuationSeparator" w:id="0">
    <w:p w:rsidR="00010ECF" w:rsidRDefault="00010ECF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1B" w:rsidRDefault="009B4C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1B" w:rsidRDefault="009B4C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1B" w:rsidRDefault="009B4C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CF" w:rsidRDefault="00010ECF" w:rsidP="0008249F">
      <w:pPr>
        <w:spacing w:after="0" w:line="240" w:lineRule="auto"/>
      </w:pPr>
      <w:r>
        <w:separator/>
      </w:r>
    </w:p>
  </w:footnote>
  <w:footnote w:type="continuationSeparator" w:id="0">
    <w:p w:rsidR="00010ECF" w:rsidRDefault="00010ECF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1B" w:rsidRDefault="009B4C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7D76A3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F1531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327044"/>
      <w:docPartObj>
        <w:docPartGallery w:val="Page Numbers (Top of Page)"/>
        <w:docPartUnique/>
      </w:docPartObj>
    </w:sdtPr>
    <w:sdtEndPr/>
    <w:sdtContent>
      <w:p w:rsidR="009B4C1B" w:rsidRDefault="009B4C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31">
          <w:rPr>
            <w:noProof/>
          </w:rPr>
          <w:t>1</w:t>
        </w:r>
        <w:r>
          <w:fldChar w:fldCharType="end"/>
        </w:r>
      </w:p>
    </w:sdtContent>
  </w:sdt>
  <w:p w:rsidR="009B4C1B" w:rsidRDefault="009B4C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E1"/>
    <w:rsid w:val="00010ECF"/>
    <w:rsid w:val="000208C4"/>
    <w:rsid w:val="0002149E"/>
    <w:rsid w:val="000274ED"/>
    <w:rsid w:val="00033C07"/>
    <w:rsid w:val="000473D6"/>
    <w:rsid w:val="00056D63"/>
    <w:rsid w:val="0008249F"/>
    <w:rsid w:val="00085697"/>
    <w:rsid w:val="000B58D8"/>
    <w:rsid w:val="000E0D79"/>
    <w:rsid w:val="000E193F"/>
    <w:rsid w:val="000F7A06"/>
    <w:rsid w:val="00121DDE"/>
    <w:rsid w:val="00125A42"/>
    <w:rsid w:val="00144B22"/>
    <w:rsid w:val="001500E8"/>
    <w:rsid w:val="00154EB7"/>
    <w:rsid w:val="00172739"/>
    <w:rsid w:val="00184649"/>
    <w:rsid w:val="00193574"/>
    <w:rsid w:val="001B2A06"/>
    <w:rsid w:val="001B52C5"/>
    <w:rsid w:val="001C7C78"/>
    <w:rsid w:val="001D18CE"/>
    <w:rsid w:val="001E1528"/>
    <w:rsid w:val="0021071B"/>
    <w:rsid w:val="00210A1B"/>
    <w:rsid w:val="0021166A"/>
    <w:rsid w:val="0023337D"/>
    <w:rsid w:val="002756BC"/>
    <w:rsid w:val="0029314D"/>
    <w:rsid w:val="002B15CE"/>
    <w:rsid w:val="002D0FE8"/>
    <w:rsid w:val="002D553B"/>
    <w:rsid w:val="00317FA4"/>
    <w:rsid w:val="00363058"/>
    <w:rsid w:val="003647FE"/>
    <w:rsid w:val="003739DF"/>
    <w:rsid w:val="0037409F"/>
    <w:rsid w:val="0037523B"/>
    <w:rsid w:val="00377D7E"/>
    <w:rsid w:val="003B1445"/>
    <w:rsid w:val="003B3BC2"/>
    <w:rsid w:val="003B4C9E"/>
    <w:rsid w:val="004454E8"/>
    <w:rsid w:val="004543EB"/>
    <w:rsid w:val="00474549"/>
    <w:rsid w:val="00492097"/>
    <w:rsid w:val="004935ED"/>
    <w:rsid w:val="004A2C47"/>
    <w:rsid w:val="004C5FD7"/>
    <w:rsid w:val="004F1531"/>
    <w:rsid w:val="0051458D"/>
    <w:rsid w:val="00542DE6"/>
    <w:rsid w:val="0058655C"/>
    <w:rsid w:val="005D23B5"/>
    <w:rsid w:val="005D4EE1"/>
    <w:rsid w:val="005E392E"/>
    <w:rsid w:val="005E5FFB"/>
    <w:rsid w:val="005F4340"/>
    <w:rsid w:val="005F4F12"/>
    <w:rsid w:val="0061711C"/>
    <w:rsid w:val="00620A6C"/>
    <w:rsid w:val="0062492C"/>
    <w:rsid w:val="006263FE"/>
    <w:rsid w:val="00631665"/>
    <w:rsid w:val="006408CC"/>
    <w:rsid w:val="00651BC0"/>
    <w:rsid w:val="00656950"/>
    <w:rsid w:val="00682B58"/>
    <w:rsid w:val="00695013"/>
    <w:rsid w:val="006953DD"/>
    <w:rsid w:val="006B051B"/>
    <w:rsid w:val="006C2E70"/>
    <w:rsid w:val="006C4BB6"/>
    <w:rsid w:val="006E5396"/>
    <w:rsid w:val="007207C7"/>
    <w:rsid w:val="00723729"/>
    <w:rsid w:val="00736F75"/>
    <w:rsid w:val="00740D4E"/>
    <w:rsid w:val="00743C85"/>
    <w:rsid w:val="00762B36"/>
    <w:rsid w:val="00776B3A"/>
    <w:rsid w:val="00777028"/>
    <w:rsid w:val="007843E5"/>
    <w:rsid w:val="007D76A3"/>
    <w:rsid w:val="007F319B"/>
    <w:rsid w:val="00826B3B"/>
    <w:rsid w:val="00830504"/>
    <w:rsid w:val="00830EC0"/>
    <w:rsid w:val="0084010A"/>
    <w:rsid w:val="0084129D"/>
    <w:rsid w:val="00886FA0"/>
    <w:rsid w:val="008B754C"/>
    <w:rsid w:val="008D46C2"/>
    <w:rsid w:val="008F537A"/>
    <w:rsid w:val="00900C64"/>
    <w:rsid w:val="00907B61"/>
    <w:rsid w:val="0091252F"/>
    <w:rsid w:val="0091332A"/>
    <w:rsid w:val="0091365A"/>
    <w:rsid w:val="00920CD1"/>
    <w:rsid w:val="009368EC"/>
    <w:rsid w:val="00951515"/>
    <w:rsid w:val="00957270"/>
    <w:rsid w:val="00965D06"/>
    <w:rsid w:val="00974EF1"/>
    <w:rsid w:val="00975094"/>
    <w:rsid w:val="00977148"/>
    <w:rsid w:val="009856ED"/>
    <w:rsid w:val="009B4C1B"/>
    <w:rsid w:val="009B4C67"/>
    <w:rsid w:val="00A07814"/>
    <w:rsid w:val="00A160B5"/>
    <w:rsid w:val="00A27335"/>
    <w:rsid w:val="00A464C9"/>
    <w:rsid w:val="00A54758"/>
    <w:rsid w:val="00A80ED9"/>
    <w:rsid w:val="00A9465B"/>
    <w:rsid w:val="00AA08BC"/>
    <w:rsid w:val="00AA5383"/>
    <w:rsid w:val="00AB7DBD"/>
    <w:rsid w:val="00AD0829"/>
    <w:rsid w:val="00AF021F"/>
    <w:rsid w:val="00B45CAE"/>
    <w:rsid w:val="00B53059"/>
    <w:rsid w:val="00B70462"/>
    <w:rsid w:val="00B7157E"/>
    <w:rsid w:val="00B82A3B"/>
    <w:rsid w:val="00B84DA6"/>
    <w:rsid w:val="00BA6213"/>
    <w:rsid w:val="00BC68D0"/>
    <w:rsid w:val="00BD3501"/>
    <w:rsid w:val="00BE1C30"/>
    <w:rsid w:val="00BE29ED"/>
    <w:rsid w:val="00BF2597"/>
    <w:rsid w:val="00BF7D8D"/>
    <w:rsid w:val="00C07406"/>
    <w:rsid w:val="00C1011C"/>
    <w:rsid w:val="00C118D5"/>
    <w:rsid w:val="00C3616C"/>
    <w:rsid w:val="00C418C7"/>
    <w:rsid w:val="00C449A7"/>
    <w:rsid w:val="00C54352"/>
    <w:rsid w:val="00C56114"/>
    <w:rsid w:val="00C9190A"/>
    <w:rsid w:val="00CB358C"/>
    <w:rsid w:val="00CB79EC"/>
    <w:rsid w:val="00CC24B7"/>
    <w:rsid w:val="00CF6A93"/>
    <w:rsid w:val="00CF6B5F"/>
    <w:rsid w:val="00CF7CCA"/>
    <w:rsid w:val="00D01F8A"/>
    <w:rsid w:val="00D02604"/>
    <w:rsid w:val="00D171CD"/>
    <w:rsid w:val="00D40BC4"/>
    <w:rsid w:val="00D71ACF"/>
    <w:rsid w:val="00D72188"/>
    <w:rsid w:val="00D74D31"/>
    <w:rsid w:val="00D757F9"/>
    <w:rsid w:val="00DA43F2"/>
    <w:rsid w:val="00DD5BA4"/>
    <w:rsid w:val="00DE1144"/>
    <w:rsid w:val="00DF013F"/>
    <w:rsid w:val="00E13CFF"/>
    <w:rsid w:val="00E257CA"/>
    <w:rsid w:val="00E309D0"/>
    <w:rsid w:val="00E32FC9"/>
    <w:rsid w:val="00E33B09"/>
    <w:rsid w:val="00E56051"/>
    <w:rsid w:val="00E734D9"/>
    <w:rsid w:val="00E8344A"/>
    <w:rsid w:val="00E841E7"/>
    <w:rsid w:val="00E879AB"/>
    <w:rsid w:val="00E9366B"/>
    <w:rsid w:val="00EA0B79"/>
    <w:rsid w:val="00EA2E97"/>
    <w:rsid w:val="00ED3022"/>
    <w:rsid w:val="00F03321"/>
    <w:rsid w:val="00F20937"/>
    <w:rsid w:val="00F315A5"/>
    <w:rsid w:val="00F34143"/>
    <w:rsid w:val="00F62C9E"/>
    <w:rsid w:val="00F80E6A"/>
    <w:rsid w:val="00F9338D"/>
    <w:rsid w:val="00F96712"/>
    <w:rsid w:val="00FA1B3A"/>
    <w:rsid w:val="00FE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09AF7-84D0-4E34-96D7-F6C780F7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FR1">
    <w:name w:val="FR1"/>
    <w:rsid w:val="00BA621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91AD783C211D95ECB9A800460E25FBB509CFB419F7ECCECABB24E6E9F3FFE5125DF967A2BA84555A0D3F2A3EAA3094B55A52944DF757637nBq8M" TargetMode="External"/><Relationship Id="rId18" Type="http://schemas.openxmlformats.org/officeDocument/2006/relationships/hyperlink" Target="consultantplus://offline/ref=B47F12F735D8853A4B3C0A29F4CC414B6D7C6BE295C62589304CE96515945D96D0322980E6790535C85FD7ACEBEA8F3DCE4C87C0183D4E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91AD783C211D95ECB9A800460E25FBB509CF74C9F78CCECABB24E6E9F3FFE5137DFCE762BA15A54A9C6A4F2ACnFq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49E577594675627B313E7E61483505F137F66A0E6544851269CAE735DB10F1C2C8FB56023BEE68ADCA6A5871719C5244E717F34AAFt8z3J" TargetMode="External"/><Relationship Id="rId17" Type="http://schemas.openxmlformats.org/officeDocument/2006/relationships/hyperlink" Target="consultantplus://offline/ref=B47F12F735D8853A4B3C0A29F4CC414B6D7C6BE295C62589304CE96515945D96D0322980E6740535C85FD7ACEBEA8F3DCE4C87C0183D4E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7F12F735D8853A4B3C0A29F4CC414B6D7C6BE295C62589304CE96515945D96D0322980E6720535C85FD7ACEBEA8F3DCE4C87C0183D4EL" TargetMode="External"/><Relationship Id="rId20" Type="http://schemas.openxmlformats.org/officeDocument/2006/relationships/hyperlink" Target="consultantplus://offline/ref=491AD783C211D95ECB9A800460E25FBB509CFB419875CCECABB24E6E9F3FFE5125DF967A2BA84751AFD3F2A3EAA3094B55A52944DF757637nBq8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9E577594675627B313E7E61483505F137F66A0E6544851269CAE735DB10F1C2C8FB530330E537A8DF7B007C77844C41FC0BF148tAzDJ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7F12F735D8853A4B3C0A29F4CC414B6D7C6BE295C62589304CE96515945D96D0322980E6710535C85FD7ACEBEA8F3DCE4C87C0183D4E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F149E577594675627B313E7E61483505F137F66A0E6544851269CAE735DB10F1C2C8FB530332E537A8DF7B007C77844C41FC0BF148tAzDJ" TargetMode="External"/><Relationship Id="rId19" Type="http://schemas.openxmlformats.org/officeDocument/2006/relationships/hyperlink" Target="consultantplus://offline/ref=B47F12F735D8853A4B3C0A29F4CC414B6D7C6BE295C62589304CE96515945D96D0322980E6780535C85FD7ACEBEA8F3DCE4C87C0183D4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9E577594675627B313E7E61483505F133FF6C0A6244851269CAE735DB10F1D0C8A35A0735F063FC852C0D7Et7z1J" TargetMode="External"/><Relationship Id="rId14" Type="http://schemas.openxmlformats.org/officeDocument/2006/relationships/hyperlink" Target="consultantplus://offline/ref=B47F12F735D8853A4B3C0A29F4CC414B6D7C6BE295C62589304CE96515945D96D0322987E3710F6ACD4AC6F4E6E39823CC509BC21ADD364FL" TargetMode="External"/><Relationship Id="rId22" Type="http://schemas.openxmlformats.org/officeDocument/2006/relationships/hyperlink" Target="consultantplus://offline/ref=491AD783C211D95ECB9A800460E25FBB509CFB419875CCECABB24E6E9F3FFE5125DF967A2BA84751AFD3F2A3EAA3094B55A52944DF757637nBq8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7531-33B2-46AB-92DE-0B6063A7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ООиКР</cp:lastModifiedBy>
  <cp:revision>6</cp:revision>
  <cp:lastPrinted>2021-03-03T05:14:00Z</cp:lastPrinted>
  <dcterms:created xsi:type="dcterms:W3CDTF">2021-02-24T04:20:00Z</dcterms:created>
  <dcterms:modified xsi:type="dcterms:W3CDTF">2021-03-03T05:14:00Z</dcterms:modified>
</cp:coreProperties>
</file>