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F5" w:rsidRDefault="00945CF5" w:rsidP="0088543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2642566</wp:posOffset>
            </wp:positionH>
            <wp:positionV relativeFrom="paragraph">
              <wp:posOffset>-371989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F5" w:rsidRDefault="00945CF5" w:rsidP="00885437">
      <w:pPr>
        <w:spacing w:after="0" w:line="240" w:lineRule="auto"/>
        <w:jc w:val="center"/>
        <w:rPr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C33">
        <w:rPr>
          <w:rFonts w:ascii="Times New Roman" w:hAnsi="Times New Roman" w:cs="Times New Roman"/>
          <w:sz w:val="28"/>
          <w:szCs w:val="28"/>
        </w:rPr>
        <w:t xml:space="preserve">03.08.2018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81C33">
        <w:rPr>
          <w:rFonts w:ascii="Times New Roman" w:hAnsi="Times New Roman" w:cs="Times New Roman"/>
          <w:sz w:val="28"/>
          <w:szCs w:val="28"/>
        </w:rPr>
        <w:t>222</w:t>
      </w:r>
    </w:p>
    <w:p w:rsidR="00945CF5" w:rsidRDefault="00945CF5" w:rsidP="00885437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45CF5" w:rsidRDefault="00945CF5" w:rsidP="0088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spacing w:after="0" w:line="240" w:lineRule="auto"/>
        <w:rPr>
          <w:sz w:val="28"/>
          <w:szCs w:val="28"/>
        </w:rPr>
      </w:pPr>
    </w:p>
    <w:p w:rsidR="00647F8B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и охраны особо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C1" w:rsidRDefault="00F8784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1D1AC1">
        <w:rPr>
          <w:rFonts w:ascii="Times New Roman" w:hAnsi="Times New Roman" w:cs="Times New Roman"/>
          <w:sz w:val="28"/>
          <w:szCs w:val="28"/>
        </w:rPr>
        <w:t>едер</w:t>
      </w:r>
      <w:r w:rsidR="00647F8B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647F8B"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7" w:anchor="P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055D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контроля в области использования </w:t>
      </w:r>
      <w:r w:rsidR="00055D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охраны особо охраняемых природных территорий местного значения.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F21B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</w:t>
      </w:r>
      <w:r w:rsidR="007053A1">
        <w:rPr>
          <w:rFonts w:ascii="Times New Roman" w:hAnsi="Times New Roman" w:cs="Times New Roman"/>
          <w:sz w:val="28"/>
          <w:szCs w:val="28"/>
        </w:rPr>
        <w:t xml:space="preserve"> директора департамента строительства, архитектуры и ЖКХ.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F8B" w:rsidRDefault="00647F8B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304CD9" w:rsidP="00885437">
      <w:pPr>
        <w:pStyle w:val="ConsPlusNormal"/>
        <w:tabs>
          <w:tab w:val="left" w:pos="3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D1AC1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p w:rsidR="001D1AC1" w:rsidRDefault="001D1AC1" w:rsidP="00885437">
      <w:pPr>
        <w:pStyle w:val="ConsPlusNormal"/>
        <w:tabs>
          <w:tab w:val="left" w:pos="394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F8B" w:rsidRDefault="001D1AC1" w:rsidP="00885437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1AC1" w:rsidRDefault="001D1AC1" w:rsidP="00885437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D1AC1" w:rsidRDefault="00647F8B" w:rsidP="00181C33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AC1">
        <w:rPr>
          <w:rFonts w:ascii="Times New Roman" w:hAnsi="Times New Roman" w:cs="Times New Roman"/>
          <w:sz w:val="28"/>
          <w:szCs w:val="28"/>
        </w:rPr>
        <w:t>от</w:t>
      </w:r>
      <w:r w:rsidR="00181C33">
        <w:rPr>
          <w:rFonts w:ascii="Times New Roman" w:hAnsi="Times New Roman" w:cs="Times New Roman"/>
          <w:sz w:val="28"/>
          <w:szCs w:val="28"/>
        </w:rPr>
        <w:t xml:space="preserve"> 03.08.2018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181C33">
        <w:rPr>
          <w:rFonts w:ascii="Times New Roman" w:hAnsi="Times New Roman" w:cs="Times New Roman"/>
          <w:sz w:val="28"/>
          <w:szCs w:val="28"/>
        </w:rPr>
        <w:t xml:space="preserve"> 222</w:t>
      </w:r>
    </w:p>
    <w:p w:rsidR="001D1AC1" w:rsidRDefault="001D1AC1" w:rsidP="00885437">
      <w:pPr>
        <w:pStyle w:val="ConsPlusNormal"/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осуществлении муниципального контроля в области использования и охраны особо охраняемых природных территорий местного значения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DC2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647F8B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</w:t>
      </w:r>
      <w:r w:rsidR="00647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на основе принципов, установленных статьей 3 Федерального закона </w:t>
      </w:r>
      <w:r w:rsidR="00647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26.12.2008</w:t>
      </w:r>
      <w:r w:rsidR="00647F8B">
        <w:rPr>
          <w:rFonts w:ascii="Times New Roman" w:hAnsi="Times New Roman" w:cs="Times New Roman"/>
          <w:sz w:val="28"/>
          <w:szCs w:val="28"/>
        </w:rPr>
        <w:t xml:space="preserve"> № 294-ФЗ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47F8B">
        <w:rPr>
          <w:rFonts w:ascii="Times New Roman" w:hAnsi="Times New Roman" w:cs="Times New Roman"/>
          <w:sz w:val="28"/>
          <w:szCs w:val="28"/>
        </w:rPr>
        <w:t>едеральный закон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</w:t>
      </w:r>
      <w:r w:rsidR="00DC2262">
        <w:rPr>
          <w:rFonts w:ascii="Times New Roman" w:hAnsi="Times New Roman" w:cs="Times New Roman"/>
          <w:sz w:val="28"/>
          <w:szCs w:val="28"/>
        </w:rPr>
        <w:t>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использования и охраны особо охраняемых природных территорий местного значения (далее – муниципальный контроль), включая порядок оформления и содержание плановых (рейдовых) заданий и порядок оформления результатов плановых (рейдовых) осмотров (обследований).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647F8B">
        <w:rPr>
          <w:rFonts w:ascii="Times New Roman" w:hAnsi="Times New Roman" w:cs="Times New Roman"/>
          <w:sz w:val="28"/>
          <w:szCs w:val="28"/>
        </w:rPr>
        <w:t>Федеральном законе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 администрация </w:t>
      </w:r>
      <w:r w:rsidR="0029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через уполномоченный отраслевой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и без взаимодействия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</w:t>
      </w:r>
      <w:r w:rsidR="00647F8B">
        <w:rPr>
          <w:rFonts w:ascii="Times New Roman" w:hAnsi="Times New Roman" w:cs="Times New Roman"/>
          <w:sz w:val="28"/>
          <w:szCs w:val="28"/>
        </w:rPr>
        <w:t xml:space="preserve"> статьей 7 Федерального закона </w:t>
      </w:r>
      <w:r w:rsidR="00647F8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</w:t>
      </w:r>
      <w:r w:rsidR="00DC2262">
        <w:rPr>
          <w:rFonts w:ascii="Times New Roman" w:hAnsi="Times New Roman" w:cs="Times New Roman"/>
          <w:sz w:val="28"/>
          <w:szCs w:val="28"/>
        </w:rPr>
        <w:t>анным в порядке, установленном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DC2262">
        <w:rPr>
          <w:rFonts w:ascii="Times New Roman" w:hAnsi="Times New Roman" w:cs="Times New Roman"/>
          <w:sz w:val="28"/>
          <w:szCs w:val="28"/>
        </w:rPr>
        <w:t>и законами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14.03.1995 № 33-ФЗ 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647F8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уполномоченным органом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</w:t>
      </w:r>
      <w:r w:rsidR="00647F8B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привлеченные эксперты и (или) экспертная организация</w:t>
      </w:r>
      <w:r w:rsidR="00CF24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="00CF2432">
        <w:rPr>
          <w:rFonts w:ascii="Times New Roman" w:hAnsi="Times New Roman" w:cs="Times New Roman"/>
          <w:sz w:val="28"/>
          <w:szCs w:val="28"/>
        </w:rPr>
        <w:t>ложением и договором, заключенны</w:t>
      </w:r>
      <w:r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отбор образцов продукции, образцов объектов окружающей среды, объектов производственной среды и проведение их исследований, испытаний;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</w:t>
      </w:r>
      <w:r w:rsidR="00647F8B">
        <w:rPr>
          <w:rFonts w:ascii="Times New Roman" w:hAnsi="Times New Roman" w:cs="Times New Roman"/>
          <w:sz w:val="28"/>
          <w:szCs w:val="28"/>
        </w:rPr>
        <w:t>одителя уполномоченного органа</w:t>
      </w:r>
      <w:r w:rsidR="00647F8B" w:rsidRPr="00647F8B">
        <w:rPr>
          <w:rFonts w:ascii="Times New Roman" w:hAnsi="Times New Roman" w:cs="Times New Roman"/>
          <w:sz w:val="28"/>
          <w:szCs w:val="28"/>
        </w:rPr>
        <w:t>,</w:t>
      </w:r>
      <w:r w:rsidRP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</w:t>
      </w:r>
      <w:r w:rsidR="00DC2262">
        <w:rPr>
          <w:rFonts w:ascii="Times New Roman" w:hAnsi="Times New Roman" w:cs="Times New Roman"/>
          <w:sz w:val="28"/>
          <w:szCs w:val="28"/>
        </w:rPr>
        <w:t>ветственность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DC2262">
        <w:rPr>
          <w:rFonts w:ascii="Times New Roman" w:hAnsi="Times New Roman" w:cs="Times New Roman"/>
          <w:sz w:val="28"/>
          <w:szCs w:val="28"/>
        </w:rPr>
        <w:t>и</w:t>
      </w:r>
      <w:r w:rsidR="00647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2262">
        <w:rPr>
          <w:rFonts w:ascii="Times New Roman" w:hAnsi="Times New Roman" w:cs="Times New Roman"/>
          <w:sz w:val="28"/>
          <w:szCs w:val="28"/>
        </w:rPr>
        <w:t>ами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14.03.1995 № 33-ФЗ 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647F8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настоящим Положением, административным регламентом осуществления муниципального контроля.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Уполномоченный орган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647F8B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 мероприятию по контролю, при проведении которого </w:t>
      </w:r>
      <w:r w:rsidR="00DC2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требуется взаимодействие с юридическим лицом и индивидуальным предпринимателем при осуществлении муниципального контроля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(рейдовый) осмотр (обследование) особо охраняемой природной территории местного значения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13.2</w:t>
        </w:r>
      </w:hyperlink>
      <w:r w:rsidR="00DC226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47F8B">
        <w:rPr>
          <w:rFonts w:ascii="Times New Roman" w:hAnsi="Times New Roman" w:cs="Times New Roman"/>
          <w:sz w:val="28"/>
          <w:szCs w:val="28"/>
        </w:rPr>
        <w:t xml:space="preserve">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проведении плановой проверки уполномоченным должностным лицом обязательно используется проверочный лист (спис</w:t>
      </w:r>
      <w:r w:rsidR="00DC22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</w:t>
      </w:r>
      <w:r w:rsidR="00F21BCF">
        <w:rPr>
          <w:rFonts w:ascii="Times New Roman" w:hAnsi="Times New Roman" w:cs="Times New Roman"/>
          <w:sz w:val="28"/>
          <w:szCs w:val="28"/>
        </w:rPr>
        <w:t>ьных характеристик)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ими производственного объекта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особо охраняемой территории местного значения,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DC2262">
        <w:rPr>
          <w:rFonts w:ascii="Times New Roman" w:hAnsi="Times New Roman" w:cs="Times New Roman"/>
          <w:sz w:val="28"/>
          <w:szCs w:val="28"/>
        </w:rPr>
        <w:t>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DC226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C226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13.02.2017 </w:t>
      </w:r>
      <w:r w:rsidR="00647F8B">
        <w:rPr>
          <w:rFonts w:ascii="Times New Roman" w:hAnsi="Times New Roman" w:cs="Times New Roman"/>
          <w:sz w:val="28"/>
          <w:szCs w:val="28"/>
        </w:rPr>
        <w:t>№ 177 «</w:t>
      </w:r>
      <w:r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5FF" w:rsidRDefault="002955FF" w:rsidP="00144C0C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0C" w:rsidRDefault="00144C0C" w:rsidP="00144C0C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оформления и содержание плановых (рейдовых) заданий и порядок оформления результатов плановых (рейдовых)</w:t>
      </w:r>
    </w:p>
    <w:p w:rsidR="001D1AC1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осмотров </w:t>
      </w:r>
      <w:r w:rsidR="001D1AC1">
        <w:rPr>
          <w:rFonts w:ascii="Times New Roman" w:hAnsi="Times New Roman" w:cs="Times New Roman"/>
          <w:sz w:val="28"/>
          <w:szCs w:val="28"/>
        </w:rPr>
        <w:t>(обследований)</w:t>
      </w:r>
    </w:p>
    <w:p w:rsidR="002955FF" w:rsidRDefault="002955FF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Плановое (рейдовое) задание осмотра (обследования) особо охраняемой территории местного значения (далее </w:t>
      </w:r>
      <w:r w:rsidR="00DC2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задание) утверждается руководителем уполномоченного органа со сроком его выполнения </w:t>
      </w:r>
      <w:r w:rsidR="006B74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более 10 календарных дней.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выдается по форме приложения 1 к настоящему Положению и по утверждению регистрируется в журнале учета плановых осмотров (обследований) по форме, установленной распорядительным актом руководителя уполномоченного органа.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осмотра (обследования), проведенного уполномоченным должностным лицом на основании полученного задания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составляется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приложение</w:t>
      </w:r>
      <w:r w:rsidR="00DC22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фикси</w:t>
      </w:r>
      <w:r w:rsidR="006B748B">
        <w:rPr>
          <w:rFonts w:ascii="Times New Roman" w:hAnsi="Times New Roman" w:cs="Times New Roman"/>
          <w:sz w:val="28"/>
          <w:szCs w:val="28"/>
        </w:rPr>
        <w:t>рующих материалов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 содержит следующие сведения: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</w:t>
      </w:r>
      <w:r w:rsidR="006B748B">
        <w:rPr>
          <w:rFonts w:ascii="Times New Roman" w:hAnsi="Times New Roman" w:cs="Times New Roman"/>
          <w:sz w:val="28"/>
          <w:szCs w:val="28"/>
        </w:rPr>
        <w:t>ию,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осмотре (обследовании) эксперта (ов), указываются их фамилии, имена, отчества (при наличии), должности (при наличии), иные сведения о привлекаемых лицах на основании выданного задания;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 наход</w:t>
      </w:r>
      <w:r w:rsidR="00DC22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сроки проведения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D1AC1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планового (рей</w:t>
      </w:r>
      <w:r>
        <w:rPr>
          <w:rFonts w:ascii="Times New Roman" w:hAnsi="Times New Roman" w:cs="Times New Roman"/>
          <w:sz w:val="28"/>
          <w:szCs w:val="28"/>
        </w:rPr>
        <w:t>дового) осмотра (обследования)</w:t>
      </w:r>
      <w:r w:rsidR="001D1AC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своих </w:t>
      </w:r>
      <w:r w:rsidR="001D1AC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="001D1A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1D1AC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» в срок не позднее </w:t>
      </w:r>
      <w:r w:rsidR="001D1AC1">
        <w:rPr>
          <w:rFonts w:ascii="Times New Roman" w:hAnsi="Times New Roman" w:cs="Times New Roman"/>
          <w:sz w:val="28"/>
          <w:szCs w:val="28"/>
        </w:rPr>
        <w:t>рабочего дня, следующего после дня выявления факта нарушения при проведении планового (рейдового) осмотра (обследования).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8.2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</w:t>
      </w:r>
      <w:r w:rsidR="00647F8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C22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7F8B">
        <w:rPr>
          <w:rFonts w:ascii="Times New Roman" w:hAnsi="Times New Roman" w:cs="Times New Roman"/>
          <w:sz w:val="28"/>
          <w:szCs w:val="28"/>
        </w:rPr>
        <w:t>Ф</w:t>
      </w:r>
      <w:r w:rsidR="00DC2262">
        <w:rPr>
          <w:rFonts w:ascii="Times New Roman" w:hAnsi="Times New Roman" w:cs="Times New Roman"/>
          <w:sz w:val="28"/>
          <w:szCs w:val="28"/>
        </w:rPr>
        <w:t>едерации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10.02.2017 №</w:t>
      </w:r>
      <w:r>
        <w:rPr>
          <w:rFonts w:ascii="Times New Roman" w:hAnsi="Times New Roman" w:cs="Times New Roman"/>
          <w:sz w:val="28"/>
          <w:szCs w:val="28"/>
        </w:rPr>
        <w:t xml:space="preserve"> 166 и административным регламентом осуществления муниципального контроля.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8.2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1AC1">
        <w:rPr>
          <w:rFonts w:ascii="Times New Roman" w:hAnsi="Times New Roman" w:cs="Times New Roman"/>
          <w:sz w:val="28"/>
          <w:szCs w:val="28"/>
        </w:rPr>
        <w:t xml:space="preserve">. Профилактика нарушений требований, установленных муниципальными правовыми актами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="001D1AC1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1D1AC1">
        <w:rPr>
          <w:rFonts w:ascii="Times New Roman" w:hAnsi="Times New Roman" w:cs="Times New Roman"/>
          <w:sz w:val="28"/>
          <w:szCs w:val="28"/>
        </w:rPr>
        <w:t>с</w:t>
      </w:r>
      <w:r w:rsidR="00647F8B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="001D1AC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3F1B08">
        <w:rPr>
          <w:rFonts w:ascii="Times New Roman" w:hAnsi="Times New Roman" w:cs="Times New Roman"/>
          <w:sz w:val="28"/>
          <w:szCs w:val="28"/>
        </w:rPr>
        <w:t>,</w:t>
      </w:r>
      <w:r w:rsidR="001D1AC1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</w:t>
      </w:r>
      <w:r w:rsidR="001D1A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программой профилактики нарушений, утверждаемой приказом руководителя уполномоченного органа.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2262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25</w:t>
      </w:r>
      <w:r w:rsidR="001D1AC1">
        <w:rPr>
          <w:rFonts w:ascii="Times New Roman" w:hAnsi="Times New Roman" w:cs="Times New Roman"/>
          <w:iCs/>
          <w:sz w:val="28"/>
          <w:szCs w:val="28"/>
        </w:rPr>
        <w:t>.</w:t>
      </w:r>
      <w:r w:rsidR="00647F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7" w:history="1">
        <w:r w:rsidR="001D1AC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="00647F8B">
        <w:rPr>
          <w:rFonts w:ascii="Times New Roman" w:hAnsi="Times New Roman" w:cs="Times New Roman"/>
          <w:iCs/>
          <w:sz w:val="28"/>
          <w:szCs w:val="28"/>
        </w:rPr>
        <w:t>тся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F21BCF">
        <w:rPr>
          <w:rFonts w:ascii="Times New Roman" w:hAnsi="Times New Roman" w:cs="Times New Roman"/>
          <w:iCs/>
          <w:sz w:val="28"/>
          <w:szCs w:val="28"/>
        </w:rPr>
        <w:t>и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1D1AC1">
        <w:rPr>
          <w:rFonts w:ascii="Times New Roman" w:hAnsi="Times New Roman" w:cs="Times New Roman"/>
          <w:iCs/>
          <w:sz w:val="28"/>
          <w:szCs w:val="28"/>
        </w:rPr>
        <w:t>Ф</w:t>
      </w:r>
      <w:r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1D1AC1">
        <w:rPr>
          <w:rFonts w:ascii="Times New Roman" w:hAnsi="Times New Roman" w:cs="Times New Roman"/>
          <w:iCs/>
          <w:sz w:val="28"/>
          <w:szCs w:val="28"/>
        </w:rPr>
        <w:t>от 30.0</w:t>
      </w:r>
      <w:r>
        <w:rPr>
          <w:rFonts w:ascii="Times New Roman" w:hAnsi="Times New Roman" w:cs="Times New Roman"/>
          <w:iCs/>
          <w:sz w:val="28"/>
          <w:szCs w:val="28"/>
        </w:rPr>
        <w:t>6.2010 №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26</w:t>
      </w:r>
      <w:r w:rsidR="001D1AC1">
        <w:rPr>
          <w:rFonts w:ascii="Times New Roman" w:hAnsi="Times New Roman" w:cs="Times New Roman"/>
          <w:iCs/>
          <w:sz w:val="28"/>
          <w:szCs w:val="28"/>
        </w:rPr>
        <w:t>.</w:t>
      </w:r>
      <w:r w:rsidR="00647F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1AC1">
        <w:rPr>
          <w:rFonts w:ascii="Times New Roman" w:hAnsi="Times New Roman" w:cs="Times New Roman"/>
          <w:sz w:val="28"/>
          <w:szCs w:val="28"/>
        </w:rPr>
        <w:t xml:space="preserve">. Внесение информации в Единый реестр проверок в соответствии с </w:t>
      </w:r>
      <w:hyperlink r:id="rId18" w:history="1">
        <w:r w:rsidR="001D1A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="001D1AC1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647F8B">
        <w:rPr>
          <w:rFonts w:ascii="Times New Roman" w:hAnsi="Times New Roman" w:cs="Times New Roman"/>
          <w:sz w:val="28"/>
          <w:szCs w:val="28"/>
        </w:rPr>
        <w:t xml:space="preserve">ийской Федерации от 28.04.2015 № 415, ответственность за ее </w:t>
      </w:r>
      <w:r w:rsidR="001D1AC1">
        <w:rPr>
          <w:rFonts w:ascii="Times New Roman" w:hAnsi="Times New Roman" w:cs="Times New Roman"/>
          <w:sz w:val="28"/>
          <w:szCs w:val="28"/>
        </w:rPr>
        <w:t>достоверность возлагается на уполномоченный орган по перечню должностных лиц, уполномочиваемых на внесение информации в единый ре</w:t>
      </w:r>
      <w:r w:rsidR="00647F8B">
        <w:rPr>
          <w:rFonts w:ascii="Times New Roman" w:hAnsi="Times New Roman" w:cs="Times New Roman"/>
          <w:sz w:val="28"/>
          <w:szCs w:val="28"/>
        </w:rPr>
        <w:t xml:space="preserve">естр проверок в соответствии с </w:t>
      </w:r>
      <w:r w:rsidR="001D1AC1">
        <w:rPr>
          <w:rFonts w:ascii="Times New Roman" w:hAnsi="Times New Roman" w:cs="Times New Roman"/>
          <w:sz w:val="28"/>
          <w:szCs w:val="28"/>
        </w:rPr>
        <w:t>приказом руководителя уполномоченного органа.</w:t>
      </w:r>
    </w:p>
    <w:p w:rsidR="007B6817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1AC1">
        <w:rPr>
          <w:rFonts w:ascii="Times New Roman" w:hAnsi="Times New Roman" w:cs="Times New Roman"/>
          <w:sz w:val="28"/>
          <w:szCs w:val="28"/>
        </w:rPr>
        <w:t xml:space="preserve">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647F8B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7F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47F8B">
        <w:rPr>
          <w:rFonts w:ascii="Times New Roman" w:hAnsi="Times New Roman" w:cs="Times New Roman"/>
          <w:sz w:val="28"/>
          <w:szCs w:val="28"/>
        </w:rPr>
        <w:t>от 05.04.2010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215, п</w:t>
      </w:r>
      <w:r w:rsidR="00C16595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="001D1AC1">
        <w:rPr>
          <w:rFonts w:ascii="Times New Roman" w:hAnsi="Times New Roman" w:cs="Times New Roman"/>
          <w:sz w:val="28"/>
          <w:szCs w:val="28"/>
        </w:rPr>
        <w:t xml:space="preserve">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 w:rsidR="001D1AC1">
        <w:rPr>
          <w:rFonts w:ascii="Times New Roman" w:hAnsi="Times New Roman" w:cs="Times New Roman"/>
          <w:sz w:val="28"/>
          <w:szCs w:val="28"/>
        </w:rPr>
        <w:t xml:space="preserve"> Ю</w:t>
      </w:r>
      <w:r w:rsidR="00647F8B">
        <w:rPr>
          <w:rFonts w:ascii="Times New Roman" w:hAnsi="Times New Roman" w:cs="Times New Roman"/>
          <w:sz w:val="28"/>
          <w:szCs w:val="28"/>
        </w:rPr>
        <w:t>гры от 02.07.2012 № 226-п «</w:t>
      </w:r>
      <w:r w:rsidR="001D1AC1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B0AA4">
        <w:rPr>
          <w:rFonts w:ascii="Times New Roman" w:hAnsi="Times New Roman" w:cs="Times New Roman"/>
          <w:sz w:val="28"/>
          <w:szCs w:val="28"/>
        </w:rPr>
        <w:t>,</w:t>
      </w:r>
      <w:r w:rsidR="001D1AC1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="001D1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p w:rsidR="00B86A29" w:rsidRDefault="00B86A29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5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6A29" w:rsidRDefault="00B86A29" w:rsidP="009A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 органа, уполномоченного на осуществление муниципального контроля в соответствующей сфере деятельности)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 и подпись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1080">
        <w:rPr>
          <w:rFonts w:ascii="Times New Roman" w:hAnsi="Times New Roman" w:cs="Times New Roman"/>
          <w:sz w:val="24"/>
          <w:szCs w:val="24"/>
        </w:rPr>
        <w:t xml:space="preserve">                от ___________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51080">
        <w:rPr>
          <w:rFonts w:ascii="Times New Roman" w:hAnsi="Times New Roman" w:cs="Times New Roman"/>
          <w:sz w:val="24"/>
          <w:szCs w:val="24"/>
        </w:rPr>
        <w:t>_______ 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80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80">
        <w:rPr>
          <w:rFonts w:ascii="Times New Roman" w:hAnsi="Times New Roman" w:cs="Times New Roman"/>
          <w:sz w:val="24"/>
          <w:szCs w:val="24"/>
        </w:rPr>
        <w:t>планового (рейдового) 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</w:t>
      </w:r>
      <w:r w:rsidR="00851080">
        <w:rPr>
          <w:rFonts w:ascii="Times New Roman" w:hAnsi="Times New Roman" w:cs="Times New Roman"/>
          <w:sz w:val="24"/>
          <w:szCs w:val="24"/>
        </w:rPr>
        <w:t xml:space="preserve">ичии) должностного лица (лиц), уполномочиваемого (ых) на проведение </w:t>
      </w:r>
      <w:r>
        <w:rPr>
          <w:rFonts w:ascii="Times New Roman" w:hAnsi="Times New Roman" w:cs="Times New Roman"/>
          <w:sz w:val="24"/>
          <w:szCs w:val="24"/>
        </w:rPr>
        <w:t>планового (рейдового) задания:_____________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  <w:r w:rsidR="00851080">
        <w:rPr>
          <w:rFonts w:ascii="Times New Roman" w:hAnsi="Times New Roman" w:cs="Times New Roman"/>
          <w:sz w:val="24"/>
          <w:szCs w:val="24"/>
        </w:rPr>
        <w:t xml:space="preserve"> 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 xml:space="preserve">(информация о готовящихся нарушениях или признаках нарушений </w:t>
      </w:r>
      <w:r w:rsidRPr="00C6195E">
        <w:rPr>
          <w:rFonts w:ascii="Times New Roman" w:hAnsi="Times New Roman" w:cs="Times New Roman"/>
          <w:sz w:val="20"/>
          <w:szCs w:val="20"/>
        </w:rPr>
        <w:t>обязательных требований, требований, установленных муниципальными правовыми а</w:t>
      </w:r>
      <w:r w:rsidR="00851080" w:rsidRPr="00C6195E">
        <w:rPr>
          <w:rFonts w:ascii="Times New Roman" w:hAnsi="Times New Roman" w:cs="Times New Roman"/>
          <w:sz w:val="20"/>
          <w:szCs w:val="20"/>
        </w:rPr>
        <w:t>ктами Ханты-Мансийского района,</w:t>
      </w:r>
      <w:r w:rsidRPr="00C6195E">
        <w:rPr>
          <w:rFonts w:ascii="Times New Roman" w:hAnsi="Times New Roman" w:cs="Times New Roman"/>
          <w:sz w:val="20"/>
          <w:szCs w:val="20"/>
        </w:rPr>
        <w:t xml:space="preserve"> и (или) отсутствие достоверной информации о лице, допустившем нарушение обязательных требований,</w:t>
      </w:r>
      <w:r w:rsidRPr="00851080">
        <w:rPr>
          <w:rFonts w:ascii="Times New Roman" w:hAnsi="Times New Roman" w:cs="Times New Roman"/>
          <w:sz w:val="20"/>
          <w:szCs w:val="20"/>
        </w:rPr>
        <w:t xml:space="preserve">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19" w:history="1">
        <w:r w:rsidRPr="0085108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части 2</w:t>
        </w:r>
      </w:hyperlink>
      <w:r w:rsidRPr="00851080">
        <w:rPr>
          <w:rFonts w:ascii="Times New Roman" w:hAnsi="Times New Roman" w:cs="Times New Roman"/>
          <w:sz w:val="20"/>
          <w:szCs w:val="20"/>
        </w:rPr>
        <w:t xml:space="preserve"> статьи 10 Ф</w:t>
      </w:r>
      <w:r w:rsidR="00C15F31">
        <w:rPr>
          <w:rFonts w:ascii="Times New Roman" w:hAnsi="Times New Roman" w:cs="Times New Roman"/>
          <w:sz w:val="20"/>
          <w:szCs w:val="20"/>
        </w:rPr>
        <w:t>едерального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C15F31">
        <w:rPr>
          <w:rFonts w:ascii="Times New Roman" w:hAnsi="Times New Roman" w:cs="Times New Roman"/>
          <w:sz w:val="20"/>
          <w:szCs w:val="20"/>
        </w:rPr>
        <w:t>а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 от 26.12.2008 №</w:t>
      </w:r>
      <w:r w:rsidRPr="00851080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51080" w:rsidRPr="00851080">
        <w:rPr>
          <w:rFonts w:ascii="Times New Roman" w:hAnsi="Times New Roman" w:cs="Times New Roman"/>
          <w:sz w:val="20"/>
          <w:szCs w:val="20"/>
        </w:rPr>
        <w:t>»</w:t>
      </w:r>
      <w:r w:rsidRPr="00851080">
        <w:rPr>
          <w:rFonts w:ascii="Times New Roman" w:hAnsi="Times New Roman" w:cs="Times New Roman"/>
          <w:sz w:val="20"/>
          <w:szCs w:val="20"/>
        </w:rPr>
        <w:t>).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4"/>
          <w:szCs w:val="24"/>
        </w:rPr>
        <w:t>Объект муниципального контроля:</w:t>
      </w:r>
      <w:r w:rsidR="00851080" w:rsidRPr="00851080">
        <w:rPr>
          <w:rFonts w:ascii="Times New Roman" w:hAnsi="Times New Roman" w:cs="Times New Roman"/>
          <w:sz w:val="24"/>
          <w:szCs w:val="24"/>
        </w:rPr>
        <w:t xml:space="preserve"> </w:t>
      </w:r>
      <w:r w:rsidRPr="0085108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</w:t>
      </w:r>
      <w:r w:rsidR="00851080">
        <w:rPr>
          <w:rFonts w:ascii="Times New Roman" w:hAnsi="Times New Roman" w:cs="Times New Roman"/>
          <w:sz w:val="20"/>
          <w:szCs w:val="20"/>
        </w:rPr>
        <w:t>_________</w:t>
      </w:r>
      <w:r w:rsidRPr="00851080">
        <w:rPr>
          <w:rFonts w:ascii="Times New Roman" w:hAnsi="Times New Roman" w:cs="Times New Roman"/>
          <w:sz w:val="20"/>
          <w:szCs w:val="20"/>
        </w:rPr>
        <w:t>_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</w:t>
      </w:r>
      <w:r w:rsidR="00851080">
        <w:rPr>
          <w:rFonts w:ascii="Times New Roman" w:hAnsi="Times New Roman" w:cs="Times New Roman"/>
          <w:sz w:val="20"/>
          <w:szCs w:val="20"/>
        </w:rPr>
        <w:t>_______________</w:t>
      </w:r>
      <w:r w:rsidRPr="00851080">
        <w:rPr>
          <w:rFonts w:ascii="Times New Roman" w:hAnsi="Times New Roman" w:cs="Times New Roman"/>
          <w:sz w:val="20"/>
          <w:szCs w:val="20"/>
        </w:rPr>
        <w:t>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 (обследования):</w:t>
      </w:r>
      <w:r w:rsidRPr="00851080">
        <w:rPr>
          <w:rFonts w:ascii="Times New Roman" w:hAnsi="Times New Roman" w:cs="Times New Roman"/>
          <w:sz w:val="20"/>
          <w:szCs w:val="20"/>
        </w:rPr>
        <w:t xml:space="preserve"> 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_______</w:t>
      </w:r>
      <w:r w:rsid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__________</w:t>
      </w:r>
    </w:p>
    <w:p w:rsidR="00B86A29" w:rsidRPr="00851080" w:rsidRDefault="00B86A29" w:rsidP="00B86A29">
      <w:pPr>
        <w:spacing w:after="0" w:line="240" w:lineRule="auto"/>
        <w:rPr>
          <w:rFonts w:ascii="Times New Roman" w:hAnsi="Times New Roman" w:cs="Times New Roman"/>
        </w:rPr>
      </w:pPr>
      <w:r w:rsidRPr="0085108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(выявление, пресечение нарушений обязательных требований, требований, установлен</w:t>
      </w:r>
      <w:r w:rsidR="008A5FDD">
        <w:rPr>
          <w:rFonts w:ascii="Times New Roman" w:hAnsi="Times New Roman" w:cs="Times New Roman"/>
          <w:sz w:val="20"/>
          <w:szCs w:val="20"/>
        </w:rPr>
        <w:t xml:space="preserve">ных 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муниципальными правовыми </w:t>
      </w:r>
      <w:r w:rsidRPr="00851080">
        <w:rPr>
          <w:rFonts w:ascii="Times New Roman" w:hAnsi="Times New Roman" w:cs="Times New Roman"/>
          <w:sz w:val="20"/>
          <w:szCs w:val="20"/>
        </w:rPr>
        <w:t>актами Ханты-Мансийского района в процессе эксплуатации)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51080">
        <w:rPr>
          <w:rFonts w:ascii="Times New Roman" w:hAnsi="Times New Roman" w:cs="Times New Roman"/>
          <w:sz w:val="24"/>
          <w:szCs w:val="20"/>
        </w:rPr>
        <w:t>Сроки проведения планового (рейдового) осмотра (обследования):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86A29" w:rsidRP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«</w:t>
      </w:r>
      <w:r w:rsidR="00B86A29" w:rsidRPr="00851080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B86A29" w:rsidRPr="00851080">
        <w:rPr>
          <w:rFonts w:ascii="Times New Roman" w:hAnsi="Times New Roman" w:cs="Times New Roman"/>
          <w:sz w:val="24"/>
          <w:szCs w:val="20"/>
        </w:rPr>
        <w:t xml:space="preserve"> __________ 20___ г., ____ ч ____ мин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51080">
        <w:rPr>
          <w:rFonts w:ascii="Times New Roman" w:hAnsi="Times New Roman" w:cs="Times New Roman"/>
          <w:sz w:val="24"/>
          <w:szCs w:val="20"/>
        </w:rPr>
        <w:t xml:space="preserve">окончание </w:t>
      </w:r>
      <w:r w:rsidR="00851080">
        <w:rPr>
          <w:rFonts w:ascii="Times New Roman" w:hAnsi="Times New Roman" w:cs="Times New Roman"/>
          <w:sz w:val="24"/>
          <w:szCs w:val="20"/>
        </w:rPr>
        <w:t>«</w:t>
      </w:r>
      <w:r w:rsidRPr="00851080">
        <w:rPr>
          <w:rFonts w:ascii="Times New Roman" w:hAnsi="Times New Roman" w:cs="Times New Roman"/>
          <w:sz w:val="24"/>
          <w:szCs w:val="20"/>
        </w:rPr>
        <w:t>___</w:t>
      </w:r>
      <w:r w:rsidR="00851080">
        <w:rPr>
          <w:rFonts w:ascii="Times New Roman" w:hAnsi="Times New Roman" w:cs="Times New Roman"/>
          <w:sz w:val="24"/>
          <w:szCs w:val="20"/>
        </w:rPr>
        <w:t>»</w:t>
      </w:r>
      <w:r w:rsidRPr="00851080">
        <w:rPr>
          <w:rFonts w:ascii="Times New Roman" w:hAnsi="Times New Roman" w:cs="Times New Roman"/>
          <w:sz w:val="24"/>
          <w:szCs w:val="20"/>
        </w:rPr>
        <w:t xml:space="preserve"> __________ 20___ г., ____ ч ____ мин</w:t>
      </w:r>
    </w:p>
    <w:p w:rsidR="00B86A29" w:rsidRP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В ходе проведения</w:t>
      </w:r>
      <w:r w:rsidR="00B86A29" w:rsidRPr="00851080">
        <w:rPr>
          <w:rFonts w:ascii="Times New Roman" w:hAnsi="Times New Roman" w:cs="Times New Roman"/>
          <w:sz w:val="24"/>
          <w:szCs w:val="20"/>
        </w:rPr>
        <w:t xml:space="preserve"> планового (рейдового) осмотра (обследования) совершить следующие действия: 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="00B86A29" w:rsidRPr="00851080">
        <w:rPr>
          <w:rFonts w:ascii="Times New Roman" w:hAnsi="Times New Roman" w:cs="Times New Roman"/>
          <w:sz w:val="24"/>
          <w:szCs w:val="20"/>
        </w:rPr>
        <w:t>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Реквизиты административного регламента по осуществлению муниципального</w:t>
      </w:r>
      <w:r w:rsidR="00C15F31">
        <w:rPr>
          <w:rFonts w:ascii="Times New Roman" w:hAnsi="Times New Roman" w:cs="Courier New"/>
          <w:sz w:val="24"/>
          <w:szCs w:val="20"/>
        </w:rPr>
        <w:t xml:space="preserve"> </w:t>
      </w:r>
      <w:r>
        <w:rPr>
          <w:rFonts w:ascii="Times New Roman" w:hAnsi="Times New Roman" w:cs="Courier New"/>
          <w:sz w:val="24"/>
          <w:szCs w:val="20"/>
        </w:rPr>
        <w:t>контроля ________________________________________________________</w:t>
      </w:r>
      <w:r w:rsidR="00851080">
        <w:rPr>
          <w:rFonts w:ascii="Times New Roman" w:hAnsi="Times New Roman" w:cs="Courier New"/>
          <w:sz w:val="24"/>
          <w:szCs w:val="20"/>
        </w:rPr>
        <w:t>_</w:t>
      </w:r>
      <w:r>
        <w:rPr>
          <w:rFonts w:ascii="Times New Roman" w:hAnsi="Times New Roman" w:cs="Courier New"/>
          <w:sz w:val="24"/>
          <w:szCs w:val="20"/>
        </w:rPr>
        <w:t>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Настоящее задание для исполнения получено _____________ 20____ г.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_____________________________________  ______________  </w:t>
      </w:r>
      <w:r w:rsidR="00851080">
        <w:rPr>
          <w:rFonts w:ascii="Times New Roman" w:hAnsi="Times New Roman" w:cs="Courier New"/>
          <w:sz w:val="24"/>
          <w:szCs w:val="20"/>
        </w:rPr>
        <w:t>__</w:t>
      </w:r>
      <w:r>
        <w:rPr>
          <w:rFonts w:ascii="Times New Roman" w:hAnsi="Times New Roman" w:cs="Courier New"/>
          <w:sz w:val="24"/>
          <w:szCs w:val="20"/>
        </w:rPr>
        <w:t>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наименование должности                                  </w:t>
      </w:r>
      <w:r w:rsidR="00851080">
        <w:rPr>
          <w:rFonts w:ascii="Times New Roman" w:hAnsi="Times New Roman" w:cs="Courier New"/>
          <w:sz w:val="24"/>
          <w:szCs w:val="20"/>
        </w:rPr>
        <w:t xml:space="preserve">   </w:t>
      </w:r>
      <w:r>
        <w:rPr>
          <w:rFonts w:ascii="Times New Roman" w:hAnsi="Times New Roman" w:cs="Courier New"/>
          <w:sz w:val="24"/>
          <w:szCs w:val="20"/>
        </w:rPr>
        <w:t xml:space="preserve">  подпись     </w:t>
      </w:r>
      <w:r w:rsidR="00851080">
        <w:rPr>
          <w:rFonts w:ascii="Times New Roman" w:hAnsi="Times New Roman" w:cs="Courier New"/>
          <w:sz w:val="24"/>
          <w:szCs w:val="20"/>
        </w:rPr>
        <w:t xml:space="preserve">  </w:t>
      </w:r>
      <w:r>
        <w:rPr>
          <w:rFonts w:ascii="Times New Roman" w:hAnsi="Times New Roman" w:cs="Courier New"/>
          <w:sz w:val="24"/>
          <w:szCs w:val="20"/>
        </w:rPr>
        <w:t xml:space="preserve">        инициалы и фамилия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получившего задание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Настоящее задание после его выполнения _________ 20____ г. передано.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  ______________  ______________________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наименование должности                                       подпись               инициалы и фамилия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сдавшего задание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Настоящее задание после его </w:t>
      </w:r>
      <w:r w:rsidR="00C15F31">
        <w:rPr>
          <w:rFonts w:ascii="Times New Roman" w:hAnsi="Times New Roman" w:cs="Courier New"/>
          <w:sz w:val="24"/>
          <w:szCs w:val="20"/>
        </w:rPr>
        <w:t>выполнения _________ 20____ г. принято</w:t>
      </w:r>
      <w:r>
        <w:rPr>
          <w:rFonts w:ascii="Times New Roman" w:hAnsi="Times New Roman" w:cs="Courier New"/>
          <w:sz w:val="24"/>
          <w:szCs w:val="20"/>
        </w:rPr>
        <w:t>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  ______________  ______________________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наименование должности                                       подпись               инициалы и фамилия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выдавшего задание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_________ от «_____» </w:t>
      </w:r>
      <w:r w:rsidR="00B86A29">
        <w:rPr>
          <w:rFonts w:ascii="Times New Roman" w:hAnsi="Times New Roman" w:cs="Times New Roman"/>
          <w:sz w:val="28"/>
          <w:szCs w:val="28"/>
        </w:rPr>
        <w:t>____________________ 20____ г.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</w:t>
      </w:r>
      <w:r w:rsidR="00B86A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86A29" w:rsidRDefault="00B86A29" w:rsidP="00B8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E54C7F">
        <w:rPr>
          <w:rFonts w:ascii="Times New Roman" w:hAnsi="Times New Roman" w:cs="Times New Roman"/>
          <w:sz w:val="28"/>
          <w:szCs w:val="28"/>
        </w:rPr>
        <w:t xml:space="preserve">характеристика,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(географическая привязка), </w:t>
      </w:r>
      <w:r w:rsidR="00E54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дата съемки, марка и идентификационные параметры фотоаппарата </w:t>
      </w:r>
      <w:r w:rsidR="00E54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иного технического средства, чем производилась фотосъемка ________________________________________________________________</w:t>
      </w:r>
    </w:p>
    <w:p w:rsidR="00B86A29" w:rsidRDefault="00B86A29" w:rsidP="00B86A29">
      <w:pPr>
        <w:spacing w:after="0" w:line="240" w:lineRule="auto"/>
      </w:pPr>
    </w:p>
    <w:p w:rsidR="00B86A29" w:rsidRDefault="00B86A29" w:rsidP="00B86A29">
      <w:pPr>
        <w:spacing w:after="0" w:line="240" w:lineRule="auto"/>
      </w:pPr>
      <w:r>
        <w:t>__________________________________________________________________________________</w:t>
      </w:r>
    </w:p>
    <w:p w:rsidR="00B86A29" w:rsidRDefault="00B86A29" w:rsidP="00B86A29">
      <w:pPr>
        <w:spacing w:after="0" w:line="240" w:lineRule="auto"/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___________________________________________________</w:t>
      </w:r>
      <w:r w:rsidR="0085108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5200C" w:rsidRDefault="00B86A29" w:rsidP="008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</w:t>
      </w:r>
      <w:r w:rsidR="00851080">
        <w:rPr>
          <w:rFonts w:ascii="Times New Roman" w:hAnsi="Times New Roman" w:cs="Times New Roman"/>
          <w:sz w:val="24"/>
          <w:szCs w:val="24"/>
        </w:rPr>
        <w:t xml:space="preserve"> имя, отчество (при наличии), </w:t>
      </w:r>
      <w:r>
        <w:rPr>
          <w:rFonts w:ascii="Times New Roman" w:hAnsi="Times New Roman" w:cs="Times New Roman"/>
          <w:sz w:val="24"/>
          <w:szCs w:val="24"/>
        </w:rPr>
        <w:t>наим</w:t>
      </w:r>
      <w:r w:rsidR="00851080">
        <w:rPr>
          <w:rFonts w:ascii="Times New Roman" w:hAnsi="Times New Roman" w:cs="Times New Roman"/>
          <w:sz w:val="24"/>
          <w:szCs w:val="24"/>
        </w:rPr>
        <w:t xml:space="preserve">енование должности уполномоченного </w:t>
      </w:r>
    </w:p>
    <w:p w:rsidR="00B86A29" w:rsidRDefault="00B86A29" w:rsidP="008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B86A29" w:rsidRPr="00851080" w:rsidRDefault="00B86A29" w:rsidP="0085108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</w:t>
      </w:r>
      <w:r w:rsidR="008510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sectPr w:rsidR="00B86A29" w:rsidRPr="00851080" w:rsidSect="00885437">
      <w:headerReference w:type="default" r:id="rId2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76" w:rsidRDefault="00B04576" w:rsidP="00647F8B">
      <w:pPr>
        <w:spacing w:after="0" w:line="240" w:lineRule="auto"/>
      </w:pPr>
      <w:r>
        <w:separator/>
      </w:r>
    </w:p>
  </w:endnote>
  <w:endnote w:type="continuationSeparator" w:id="0">
    <w:p w:rsidR="00B04576" w:rsidRDefault="00B04576" w:rsidP="0064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76" w:rsidRDefault="00B04576" w:rsidP="00647F8B">
      <w:pPr>
        <w:spacing w:after="0" w:line="240" w:lineRule="auto"/>
      </w:pPr>
      <w:r>
        <w:separator/>
      </w:r>
    </w:p>
  </w:footnote>
  <w:footnote w:type="continuationSeparator" w:id="0">
    <w:p w:rsidR="00B04576" w:rsidRDefault="00B04576" w:rsidP="0064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2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47F8B" w:rsidRPr="00647F8B" w:rsidRDefault="00647F8B" w:rsidP="00647F8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47F8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47F8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47F8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81C3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47F8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C1"/>
    <w:rsid w:val="00050FF3"/>
    <w:rsid w:val="00055DDE"/>
    <w:rsid w:val="000C5F58"/>
    <w:rsid w:val="00141AB5"/>
    <w:rsid w:val="00144C0C"/>
    <w:rsid w:val="0015200C"/>
    <w:rsid w:val="00181C33"/>
    <w:rsid w:val="001D1AC1"/>
    <w:rsid w:val="001E3B9B"/>
    <w:rsid w:val="0029189F"/>
    <w:rsid w:val="002955FF"/>
    <w:rsid w:val="00304CD9"/>
    <w:rsid w:val="003618BF"/>
    <w:rsid w:val="00397195"/>
    <w:rsid w:val="003F1B08"/>
    <w:rsid w:val="00455696"/>
    <w:rsid w:val="00536342"/>
    <w:rsid w:val="00647F8B"/>
    <w:rsid w:val="00664926"/>
    <w:rsid w:val="00673AF4"/>
    <w:rsid w:val="006B748B"/>
    <w:rsid w:val="007053A1"/>
    <w:rsid w:val="007B6817"/>
    <w:rsid w:val="00851080"/>
    <w:rsid w:val="00885437"/>
    <w:rsid w:val="008A5FDD"/>
    <w:rsid w:val="00945CF5"/>
    <w:rsid w:val="009A2F7A"/>
    <w:rsid w:val="009D18D3"/>
    <w:rsid w:val="00A4170F"/>
    <w:rsid w:val="00B04576"/>
    <w:rsid w:val="00B86A29"/>
    <w:rsid w:val="00C15F31"/>
    <w:rsid w:val="00C16595"/>
    <w:rsid w:val="00C6195E"/>
    <w:rsid w:val="00CB3935"/>
    <w:rsid w:val="00CF2432"/>
    <w:rsid w:val="00DC2262"/>
    <w:rsid w:val="00E54C7F"/>
    <w:rsid w:val="00E91961"/>
    <w:rsid w:val="00F21BCF"/>
    <w:rsid w:val="00F87842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6B66-8D5B-4CF8-8900-2989042B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C1"/>
    <w:rPr>
      <w:color w:val="0000FF"/>
      <w:u w:val="single"/>
    </w:rPr>
  </w:style>
  <w:style w:type="paragraph" w:customStyle="1" w:styleId="ConsPlusNormal">
    <w:name w:val="ConsPlusNormal"/>
    <w:rsid w:val="001D1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45CF5"/>
    <w:rPr>
      <w:sz w:val="24"/>
    </w:rPr>
  </w:style>
  <w:style w:type="paragraph" w:styleId="a5">
    <w:name w:val="No Spacing"/>
    <w:link w:val="a4"/>
    <w:uiPriority w:val="1"/>
    <w:qFormat/>
    <w:rsid w:val="00945CF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F8B"/>
  </w:style>
  <w:style w:type="paragraph" w:styleId="a8">
    <w:name w:val="footer"/>
    <w:basedOn w:val="a"/>
    <w:link w:val="a9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8B"/>
  </w:style>
  <w:style w:type="paragraph" w:styleId="aa">
    <w:name w:val="Balloon Text"/>
    <w:basedOn w:val="a"/>
    <w:link w:val="ab"/>
    <w:uiPriority w:val="99"/>
    <w:semiHidden/>
    <w:unhideWhenUsed/>
    <w:rsid w:val="0036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C900BA9DEAFF18DF19F28CE6BDB91867975E41j7N8J" TargetMode="External"/><Relationship Id="rId13" Type="http://schemas.openxmlformats.org/officeDocument/2006/relationships/hyperlink" Target="consultantplus://offline/ref=32519E0F7031E5916A70DC699647CED4E2416F18E4CC632CCE546D8DAE0BCFEC5967BF785743U2L" TargetMode="External"/><Relationship Id="rId18" Type="http://schemas.openxmlformats.org/officeDocument/2006/relationships/hyperlink" Target="consultantplus://offline/ref=E9A1789D2D9DC3378DA0E50E17D098DF9784DFB7657363DA7EC187E78A4743410C9153770AD44B43IDE3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BurovAA\AppData\Local\Temp\&#1055;&#1086;&#1083;&#1086;&#1078;&#1077;&#1085;&#1080;&#1077;%20&#1044;&#1057;&#1080;&#1040;%20&#1086;&#1089;&#1086;&#1073;&#1099;&#1077;%20&#1090;&#1077;&#1088;&#1088;&#1080;&#1090;&#1086;&#1088;&#1080;&#1080;-1.docx" TargetMode="External"/><Relationship Id="rId12" Type="http://schemas.openxmlformats.org/officeDocument/2006/relationships/hyperlink" Target="consultantplus://offline/ref=A31D548721D316E40D083CCE237C226DB6643AC06BA1BDD36D2DFBF2D74571C0AF604533A3D74A05B85B4ECByC2FF" TargetMode="External"/><Relationship Id="rId17" Type="http://schemas.openxmlformats.org/officeDocument/2006/relationships/hyperlink" Target="consultantplus://offline/ref=DEDA055A5EF654BD837C3B18CB92AF40F3011D130B80458B87B7ADB05F362784A69350466AAB4ED7a5M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7017B51307086AD287389B7FCEC4DED8707E82B354E05B677969434406684209DA46822K802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1D548721D316E40D083CCE237C226DB6643AC06BA1BDD36D2DFBF2D74571C0AF604533A3D74A05B85B4ECCyC2C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77C44E85F797134F071DC288F618B759015F29C14A10840A23558F089A189C75F98EE00Bt6e2G" TargetMode="External"/><Relationship Id="rId10" Type="http://schemas.openxmlformats.org/officeDocument/2006/relationships/hyperlink" Target="consultantplus://offline/ref=084C70F197DADF512A7F9E6870B1CFE2F2C02CB4F1B6B406880C25BC79579641480F94A310DCAAE0pCd7H" TargetMode="External"/><Relationship Id="rId19" Type="http://schemas.openxmlformats.org/officeDocument/2006/relationships/hyperlink" Target="consultantplus://offline/ref=DEDA014BC039B2D93B560111CC4EA42295B0B8FE16435B8D811CD9B5CF2D31F7F41E603063FE1A46z9I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AE761BD11567C3E7A107A875DC2FF44D222A3BACC7DAA3B9461BFE4424F786AD1AD8A3C2J7UEG" TargetMode="External"/><Relationship Id="rId14" Type="http://schemas.openxmlformats.org/officeDocument/2006/relationships/hyperlink" Target="consultantplus://offline/ref=1677C44E85F797134F071DC288F618B759015F29C14A10840A23558F089A189C75F98EE00Bt6e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38</cp:revision>
  <cp:lastPrinted>2018-07-31T06:37:00Z</cp:lastPrinted>
  <dcterms:created xsi:type="dcterms:W3CDTF">2018-07-27T07:10:00Z</dcterms:created>
  <dcterms:modified xsi:type="dcterms:W3CDTF">2018-08-02T10:48:00Z</dcterms:modified>
</cp:coreProperties>
</file>