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C7" w:rsidRPr="00236FC7" w:rsidRDefault="00AF4316" w:rsidP="00236FC7">
      <w:pPr>
        <w:widowControl/>
        <w:suppressAutoHyphens/>
        <w:jc w:val="center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noProof/>
          <w:color w:val="auto"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-666318</wp:posOffset>
            </wp:positionV>
            <wp:extent cx="658495" cy="79756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FC7" w:rsidRPr="00236FC7" w:rsidRDefault="00236FC7" w:rsidP="00236FC7">
      <w:pPr>
        <w:widowControl/>
        <w:suppressAutoHyphens/>
        <w:jc w:val="center"/>
        <w:rPr>
          <w:rFonts w:eastAsia="Times New Roman"/>
          <w:color w:val="auto"/>
          <w:sz w:val="28"/>
          <w:szCs w:val="28"/>
          <w:lang w:eastAsia="ar-SA" w:bidi="ar-SA"/>
        </w:rPr>
      </w:pPr>
    </w:p>
    <w:p w:rsidR="00236FC7" w:rsidRPr="00236FC7" w:rsidRDefault="00236FC7" w:rsidP="00236FC7">
      <w:pPr>
        <w:widowControl/>
        <w:jc w:val="center"/>
        <w:rPr>
          <w:sz w:val="28"/>
          <w:szCs w:val="28"/>
        </w:rPr>
      </w:pPr>
      <w:r w:rsidRPr="00236FC7">
        <w:rPr>
          <w:sz w:val="28"/>
          <w:szCs w:val="28"/>
        </w:rPr>
        <w:t>МУНИЦИПАЛЬНОЕ ОБР</w:t>
      </w:r>
      <w:bookmarkStart w:id="0" w:name="_GoBack"/>
      <w:bookmarkEnd w:id="0"/>
      <w:r w:rsidRPr="00236FC7">
        <w:rPr>
          <w:sz w:val="28"/>
          <w:szCs w:val="28"/>
        </w:rPr>
        <w:t>АЗОВАНИЕ</w:t>
      </w:r>
    </w:p>
    <w:p w:rsidR="00236FC7" w:rsidRPr="00236FC7" w:rsidRDefault="00236FC7" w:rsidP="00236FC7">
      <w:pPr>
        <w:widowControl/>
        <w:jc w:val="center"/>
        <w:rPr>
          <w:sz w:val="28"/>
          <w:szCs w:val="28"/>
        </w:rPr>
      </w:pPr>
      <w:r w:rsidRPr="00236FC7">
        <w:rPr>
          <w:sz w:val="28"/>
          <w:szCs w:val="28"/>
        </w:rPr>
        <w:t>ХАНТЫ-МАНСИЙСКИЙ РАЙОН</w:t>
      </w:r>
    </w:p>
    <w:p w:rsidR="00236FC7" w:rsidRPr="00236FC7" w:rsidRDefault="00236FC7" w:rsidP="00236FC7">
      <w:pPr>
        <w:widowControl/>
        <w:jc w:val="center"/>
        <w:rPr>
          <w:sz w:val="28"/>
          <w:szCs w:val="28"/>
        </w:rPr>
      </w:pPr>
      <w:r w:rsidRPr="00236FC7">
        <w:rPr>
          <w:sz w:val="28"/>
          <w:szCs w:val="28"/>
        </w:rPr>
        <w:t>Ханты-Мансийский автономный округ – Югра</w:t>
      </w:r>
    </w:p>
    <w:p w:rsidR="00236FC7" w:rsidRPr="00236FC7" w:rsidRDefault="00236FC7" w:rsidP="00236FC7">
      <w:pPr>
        <w:widowControl/>
        <w:jc w:val="center"/>
        <w:rPr>
          <w:sz w:val="28"/>
          <w:szCs w:val="28"/>
        </w:rPr>
      </w:pPr>
    </w:p>
    <w:p w:rsidR="00236FC7" w:rsidRPr="00236FC7" w:rsidRDefault="00236FC7" w:rsidP="00236FC7">
      <w:pPr>
        <w:widowControl/>
        <w:jc w:val="center"/>
        <w:rPr>
          <w:b/>
          <w:sz w:val="28"/>
          <w:szCs w:val="28"/>
        </w:rPr>
      </w:pPr>
      <w:r w:rsidRPr="00236FC7">
        <w:rPr>
          <w:b/>
          <w:sz w:val="28"/>
          <w:szCs w:val="28"/>
        </w:rPr>
        <w:t>АДМИНИСТРАЦИЯ ХАНТЫ-МАНСИЙСКОГО РАЙОНА</w:t>
      </w:r>
    </w:p>
    <w:p w:rsidR="00236FC7" w:rsidRPr="00236FC7" w:rsidRDefault="00236FC7" w:rsidP="00236FC7">
      <w:pPr>
        <w:widowControl/>
        <w:jc w:val="center"/>
        <w:rPr>
          <w:b/>
          <w:sz w:val="28"/>
          <w:szCs w:val="28"/>
        </w:rPr>
      </w:pPr>
    </w:p>
    <w:p w:rsidR="00236FC7" w:rsidRPr="00236FC7" w:rsidRDefault="00236FC7" w:rsidP="00236FC7">
      <w:pPr>
        <w:widowControl/>
        <w:jc w:val="center"/>
        <w:rPr>
          <w:b/>
          <w:sz w:val="28"/>
          <w:szCs w:val="28"/>
        </w:rPr>
      </w:pPr>
      <w:proofErr w:type="gramStart"/>
      <w:r w:rsidRPr="00236FC7">
        <w:rPr>
          <w:b/>
          <w:sz w:val="28"/>
          <w:szCs w:val="28"/>
        </w:rPr>
        <w:t>П</w:t>
      </w:r>
      <w:proofErr w:type="gramEnd"/>
      <w:r w:rsidRPr="00236FC7">
        <w:rPr>
          <w:b/>
          <w:sz w:val="28"/>
          <w:szCs w:val="28"/>
        </w:rPr>
        <w:t xml:space="preserve"> О С Т А Н О В Л Е Н И Е</w:t>
      </w:r>
    </w:p>
    <w:p w:rsidR="00236FC7" w:rsidRPr="00236FC7" w:rsidRDefault="00236FC7" w:rsidP="00236FC7">
      <w:pPr>
        <w:widowControl/>
        <w:jc w:val="center"/>
        <w:rPr>
          <w:sz w:val="28"/>
          <w:szCs w:val="28"/>
        </w:rPr>
      </w:pPr>
    </w:p>
    <w:p w:rsidR="00236FC7" w:rsidRPr="00236FC7" w:rsidRDefault="00236FC7" w:rsidP="00236FC7">
      <w:pPr>
        <w:widowControl/>
        <w:rPr>
          <w:sz w:val="28"/>
          <w:szCs w:val="28"/>
        </w:rPr>
      </w:pPr>
      <w:r w:rsidRPr="00236FC7">
        <w:rPr>
          <w:sz w:val="28"/>
          <w:szCs w:val="28"/>
        </w:rPr>
        <w:t>от</w:t>
      </w:r>
      <w:r>
        <w:rPr>
          <w:sz w:val="28"/>
          <w:szCs w:val="28"/>
        </w:rPr>
        <w:t xml:space="preserve"> 03.12.2014</w:t>
      </w:r>
      <w:r w:rsidRPr="00236FC7">
        <w:rPr>
          <w:sz w:val="28"/>
          <w:szCs w:val="28"/>
        </w:rPr>
        <w:t xml:space="preserve">                   </w:t>
      </w:r>
      <w:r w:rsidRPr="00236FC7">
        <w:rPr>
          <w:sz w:val="28"/>
          <w:szCs w:val="28"/>
        </w:rPr>
        <w:tab/>
      </w:r>
      <w:r w:rsidRPr="00236FC7">
        <w:rPr>
          <w:sz w:val="28"/>
          <w:szCs w:val="28"/>
        </w:rPr>
        <w:tab/>
      </w:r>
      <w:r w:rsidRPr="00236FC7">
        <w:rPr>
          <w:sz w:val="28"/>
          <w:szCs w:val="28"/>
        </w:rPr>
        <w:tab/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Pr="00236FC7">
        <w:rPr>
          <w:sz w:val="28"/>
          <w:szCs w:val="28"/>
        </w:rPr>
        <w:t>№</w:t>
      </w:r>
      <w:r>
        <w:rPr>
          <w:sz w:val="28"/>
          <w:szCs w:val="28"/>
        </w:rPr>
        <w:t xml:space="preserve"> 334</w:t>
      </w:r>
      <w:r w:rsidRPr="00236FC7">
        <w:rPr>
          <w:sz w:val="28"/>
          <w:szCs w:val="28"/>
        </w:rPr>
        <w:t xml:space="preserve"> </w:t>
      </w:r>
    </w:p>
    <w:p w:rsidR="00236FC7" w:rsidRDefault="00236FC7" w:rsidP="00236FC7">
      <w:pPr>
        <w:widowControl/>
        <w:rPr>
          <w:i/>
        </w:rPr>
      </w:pPr>
      <w:r w:rsidRPr="00236FC7">
        <w:rPr>
          <w:i/>
        </w:rPr>
        <w:t>г. Ханты-Мансийск</w:t>
      </w:r>
    </w:p>
    <w:p w:rsidR="00236FC7" w:rsidRPr="00236FC7" w:rsidRDefault="00236FC7" w:rsidP="00236FC7">
      <w:pPr>
        <w:widowControl/>
        <w:rPr>
          <w:i/>
        </w:rPr>
      </w:pPr>
    </w:p>
    <w:p w:rsidR="00236FC7" w:rsidRDefault="00556059" w:rsidP="00236FC7">
      <w:pPr>
        <w:pStyle w:val="1"/>
        <w:shd w:val="clear" w:color="auto" w:fill="auto"/>
        <w:spacing w:after="0" w:line="240" w:lineRule="auto"/>
        <w:jc w:val="left"/>
        <w:rPr>
          <w:spacing w:val="0"/>
          <w:sz w:val="28"/>
          <w:szCs w:val="28"/>
        </w:rPr>
      </w:pPr>
      <w:r w:rsidRPr="00236FC7">
        <w:rPr>
          <w:spacing w:val="0"/>
          <w:sz w:val="28"/>
          <w:szCs w:val="28"/>
        </w:rPr>
        <w:t xml:space="preserve">Об установлении тарифов на </w:t>
      </w:r>
      <w:proofErr w:type="gramStart"/>
      <w:r w:rsidRPr="00236FC7">
        <w:rPr>
          <w:spacing w:val="0"/>
          <w:sz w:val="28"/>
          <w:szCs w:val="28"/>
        </w:rPr>
        <w:t>платные</w:t>
      </w:r>
      <w:proofErr w:type="gramEnd"/>
    </w:p>
    <w:p w:rsidR="00236FC7" w:rsidRDefault="00556059" w:rsidP="00236FC7">
      <w:pPr>
        <w:pStyle w:val="1"/>
        <w:shd w:val="clear" w:color="auto" w:fill="auto"/>
        <w:spacing w:after="0" w:line="240" w:lineRule="auto"/>
        <w:jc w:val="left"/>
        <w:rPr>
          <w:spacing w:val="0"/>
          <w:sz w:val="28"/>
          <w:szCs w:val="28"/>
        </w:rPr>
      </w:pPr>
      <w:r w:rsidRPr="00236FC7">
        <w:rPr>
          <w:spacing w:val="0"/>
          <w:sz w:val="28"/>
          <w:szCs w:val="28"/>
        </w:rPr>
        <w:t xml:space="preserve">услуги, оказываемые </w:t>
      </w:r>
      <w:proofErr w:type="gramStart"/>
      <w:r w:rsidRPr="00236FC7">
        <w:rPr>
          <w:spacing w:val="0"/>
          <w:sz w:val="28"/>
          <w:szCs w:val="28"/>
        </w:rPr>
        <w:t>муниципальным</w:t>
      </w:r>
      <w:proofErr w:type="gramEnd"/>
    </w:p>
    <w:p w:rsidR="00236FC7" w:rsidRDefault="00C750AC" w:rsidP="00236FC7">
      <w:pPr>
        <w:pStyle w:val="1"/>
        <w:shd w:val="clear" w:color="auto" w:fill="auto"/>
        <w:spacing w:after="0" w:line="240" w:lineRule="auto"/>
        <w:jc w:val="left"/>
        <w:rPr>
          <w:spacing w:val="0"/>
          <w:sz w:val="28"/>
          <w:szCs w:val="28"/>
        </w:rPr>
      </w:pPr>
      <w:r w:rsidRPr="00236FC7">
        <w:rPr>
          <w:spacing w:val="0"/>
          <w:sz w:val="28"/>
          <w:szCs w:val="28"/>
        </w:rPr>
        <w:t xml:space="preserve">автономным </w:t>
      </w:r>
      <w:r w:rsidR="00556059" w:rsidRPr="00236FC7">
        <w:rPr>
          <w:spacing w:val="0"/>
          <w:sz w:val="28"/>
          <w:szCs w:val="28"/>
        </w:rPr>
        <w:t>учреждением</w:t>
      </w:r>
    </w:p>
    <w:p w:rsidR="004A78C6" w:rsidRDefault="00556059" w:rsidP="00236FC7">
      <w:pPr>
        <w:pStyle w:val="1"/>
        <w:shd w:val="clear" w:color="auto" w:fill="auto"/>
        <w:spacing w:after="0" w:line="240" w:lineRule="auto"/>
        <w:jc w:val="left"/>
        <w:rPr>
          <w:spacing w:val="0"/>
          <w:sz w:val="28"/>
          <w:szCs w:val="28"/>
        </w:rPr>
      </w:pPr>
      <w:r w:rsidRPr="00236FC7">
        <w:rPr>
          <w:spacing w:val="0"/>
          <w:sz w:val="28"/>
          <w:szCs w:val="28"/>
        </w:rPr>
        <w:t>Ханты-Мансийского района</w:t>
      </w:r>
    </w:p>
    <w:p w:rsidR="00236FC7" w:rsidRDefault="00236FC7" w:rsidP="00236FC7">
      <w:pPr>
        <w:pStyle w:val="1"/>
        <w:shd w:val="clear" w:color="auto" w:fill="auto"/>
        <w:spacing w:after="0" w:line="240" w:lineRule="auto"/>
        <w:jc w:val="left"/>
        <w:rPr>
          <w:spacing w:val="0"/>
          <w:sz w:val="28"/>
          <w:szCs w:val="28"/>
        </w:rPr>
      </w:pPr>
    </w:p>
    <w:p w:rsidR="00236FC7" w:rsidRPr="00236FC7" w:rsidRDefault="00236FC7" w:rsidP="00236FC7">
      <w:pPr>
        <w:pStyle w:val="1"/>
        <w:shd w:val="clear" w:color="auto" w:fill="auto"/>
        <w:spacing w:after="0" w:line="240" w:lineRule="auto"/>
        <w:jc w:val="left"/>
        <w:rPr>
          <w:spacing w:val="0"/>
          <w:sz w:val="28"/>
          <w:szCs w:val="28"/>
        </w:rPr>
      </w:pPr>
    </w:p>
    <w:p w:rsidR="004A78C6" w:rsidRDefault="00556059" w:rsidP="00236FC7">
      <w:pPr>
        <w:pStyle w:val="1"/>
        <w:shd w:val="clear" w:color="auto" w:fill="auto"/>
        <w:spacing w:after="0" w:line="240" w:lineRule="auto"/>
        <w:ind w:firstLine="720"/>
        <w:jc w:val="both"/>
        <w:rPr>
          <w:spacing w:val="0"/>
          <w:sz w:val="28"/>
          <w:szCs w:val="28"/>
        </w:rPr>
      </w:pPr>
      <w:r w:rsidRPr="00236FC7">
        <w:rPr>
          <w:spacing w:val="0"/>
          <w:sz w:val="28"/>
          <w:szCs w:val="28"/>
        </w:rPr>
        <w:t xml:space="preserve">В соответствии со ст. 17 Федерального закона </w:t>
      </w:r>
      <w:r w:rsidR="00236FC7">
        <w:rPr>
          <w:spacing w:val="0"/>
          <w:sz w:val="28"/>
          <w:szCs w:val="28"/>
        </w:rPr>
        <w:t xml:space="preserve">                                       </w:t>
      </w:r>
      <w:r w:rsidRPr="00236FC7">
        <w:rPr>
          <w:spacing w:val="0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Уставом Ханты-Мансийского района, решением Думы Ханты-Мансийского района </w:t>
      </w:r>
      <w:r w:rsidR="00236FC7">
        <w:rPr>
          <w:spacing w:val="0"/>
          <w:sz w:val="28"/>
          <w:szCs w:val="28"/>
        </w:rPr>
        <w:t xml:space="preserve">                 </w:t>
      </w:r>
      <w:r w:rsidRPr="00236FC7">
        <w:rPr>
          <w:spacing w:val="0"/>
          <w:sz w:val="28"/>
          <w:szCs w:val="28"/>
        </w:rPr>
        <w:t>от 26 сентября 2013 года № 287 «Об утверждении Положения о порядке принятия решений об установлении тарифов на услуги муниципальных предприятий и учреждений Ханты-Мансийского района, выполнение работ»:</w:t>
      </w:r>
    </w:p>
    <w:p w:rsidR="00236FC7" w:rsidRPr="00236FC7" w:rsidRDefault="00236FC7" w:rsidP="00236FC7">
      <w:pPr>
        <w:pStyle w:val="1"/>
        <w:shd w:val="clear" w:color="auto" w:fill="auto"/>
        <w:spacing w:after="0" w:line="240" w:lineRule="auto"/>
        <w:ind w:firstLine="720"/>
        <w:jc w:val="both"/>
        <w:rPr>
          <w:spacing w:val="0"/>
          <w:sz w:val="28"/>
          <w:szCs w:val="28"/>
        </w:rPr>
      </w:pPr>
    </w:p>
    <w:p w:rsidR="004A78C6" w:rsidRPr="00236FC7" w:rsidRDefault="00556059" w:rsidP="00236FC7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240" w:lineRule="auto"/>
        <w:ind w:firstLine="720"/>
        <w:jc w:val="both"/>
        <w:rPr>
          <w:spacing w:val="0"/>
          <w:sz w:val="28"/>
          <w:szCs w:val="28"/>
        </w:rPr>
      </w:pPr>
      <w:r w:rsidRPr="00236FC7">
        <w:rPr>
          <w:spacing w:val="0"/>
          <w:sz w:val="28"/>
          <w:szCs w:val="28"/>
        </w:rPr>
        <w:t xml:space="preserve"> Установить тарифы на платные услуги, оказываемые сверх установленного муниципального задания муниципальным </w:t>
      </w:r>
      <w:r w:rsidR="00D15012" w:rsidRPr="00236FC7">
        <w:rPr>
          <w:spacing w:val="0"/>
          <w:sz w:val="28"/>
          <w:szCs w:val="28"/>
        </w:rPr>
        <w:t xml:space="preserve">автономным </w:t>
      </w:r>
      <w:r w:rsidRPr="00236FC7">
        <w:rPr>
          <w:spacing w:val="0"/>
          <w:sz w:val="28"/>
          <w:szCs w:val="28"/>
        </w:rPr>
        <w:t>учреждением Ханты-Мансийского района «</w:t>
      </w:r>
      <w:r w:rsidR="00D15012" w:rsidRPr="00236FC7">
        <w:rPr>
          <w:spacing w:val="0"/>
          <w:sz w:val="28"/>
          <w:szCs w:val="28"/>
        </w:rPr>
        <w:t>Редакция газеты «Наш район</w:t>
      </w:r>
      <w:r w:rsidRPr="00236FC7">
        <w:rPr>
          <w:spacing w:val="0"/>
          <w:sz w:val="28"/>
          <w:szCs w:val="28"/>
        </w:rPr>
        <w:t>»</w:t>
      </w:r>
      <w:r w:rsidR="00236FC7">
        <w:rPr>
          <w:spacing w:val="0"/>
          <w:sz w:val="28"/>
          <w:szCs w:val="28"/>
        </w:rPr>
        <w:t>,</w:t>
      </w:r>
      <w:r w:rsidRPr="00236FC7">
        <w:rPr>
          <w:spacing w:val="0"/>
          <w:sz w:val="28"/>
          <w:szCs w:val="28"/>
        </w:rPr>
        <w:t xml:space="preserve"> согласно приложению.</w:t>
      </w:r>
    </w:p>
    <w:p w:rsidR="004A78C6" w:rsidRPr="00236FC7" w:rsidRDefault="00556059" w:rsidP="00236FC7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240" w:lineRule="auto"/>
        <w:ind w:firstLine="720"/>
        <w:jc w:val="both"/>
        <w:rPr>
          <w:spacing w:val="0"/>
          <w:sz w:val="28"/>
          <w:szCs w:val="28"/>
        </w:rPr>
      </w:pPr>
      <w:r w:rsidRPr="00236FC7">
        <w:rPr>
          <w:spacing w:val="0"/>
          <w:sz w:val="28"/>
          <w:szCs w:val="28"/>
        </w:rPr>
        <w:t xml:space="preserve"> Опубликовать настоящее постановление в газете «Наш район» </w:t>
      </w:r>
      <w:r w:rsidR="00236FC7">
        <w:rPr>
          <w:spacing w:val="0"/>
          <w:sz w:val="28"/>
          <w:szCs w:val="28"/>
        </w:rPr>
        <w:t xml:space="preserve">               </w:t>
      </w:r>
      <w:r w:rsidRPr="00236FC7">
        <w:rPr>
          <w:spacing w:val="0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4A78C6" w:rsidRDefault="00556059" w:rsidP="00236FC7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240" w:lineRule="auto"/>
        <w:ind w:firstLine="720"/>
        <w:jc w:val="both"/>
        <w:rPr>
          <w:spacing w:val="0"/>
          <w:sz w:val="28"/>
          <w:szCs w:val="28"/>
        </w:rPr>
      </w:pPr>
      <w:r w:rsidRPr="00236FC7">
        <w:rPr>
          <w:spacing w:val="0"/>
          <w:sz w:val="28"/>
          <w:szCs w:val="28"/>
        </w:rPr>
        <w:t xml:space="preserve"> </w:t>
      </w:r>
      <w:proofErr w:type="gramStart"/>
      <w:r w:rsidRPr="00236FC7">
        <w:rPr>
          <w:spacing w:val="0"/>
          <w:sz w:val="28"/>
          <w:szCs w:val="28"/>
        </w:rPr>
        <w:t>Контроль за</w:t>
      </w:r>
      <w:proofErr w:type="gramEnd"/>
      <w:r w:rsidRPr="00236FC7">
        <w:rPr>
          <w:spacing w:val="0"/>
          <w:sz w:val="28"/>
          <w:szCs w:val="28"/>
        </w:rPr>
        <w:t xml:space="preserve"> выполнением постановления возложить </w:t>
      </w:r>
      <w:r w:rsidR="00236FC7">
        <w:rPr>
          <w:spacing w:val="0"/>
          <w:sz w:val="28"/>
          <w:szCs w:val="28"/>
        </w:rPr>
        <w:t xml:space="preserve">                    </w:t>
      </w:r>
      <w:r w:rsidRPr="00236FC7">
        <w:rPr>
          <w:spacing w:val="0"/>
          <w:sz w:val="28"/>
          <w:szCs w:val="28"/>
        </w:rPr>
        <w:t>на управляющего делами администрации района.</w:t>
      </w:r>
    </w:p>
    <w:p w:rsidR="00236FC7" w:rsidRDefault="00236FC7" w:rsidP="00236FC7">
      <w:pPr>
        <w:pStyle w:val="1"/>
        <w:shd w:val="clear" w:color="auto" w:fill="auto"/>
        <w:tabs>
          <w:tab w:val="left" w:pos="1086"/>
        </w:tabs>
        <w:spacing w:after="0" w:line="240" w:lineRule="auto"/>
        <w:jc w:val="both"/>
        <w:rPr>
          <w:spacing w:val="0"/>
          <w:sz w:val="28"/>
          <w:szCs w:val="28"/>
        </w:rPr>
      </w:pPr>
    </w:p>
    <w:p w:rsidR="00236FC7" w:rsidRDefault="00236FC7" w:rsidP="00236FC7">
      <w:pPr>
        <w:pStyle w:val="1"/>
        <w:shd w:val="clear" w:color="auto" w:fill="auto"/>
        <w:tabs>
          <w:tab w:val="left" w:pos="1086"/>
        </w:tabs>
        <w:spacing w:after="0" w:line="240" w:lineRule="auto"/>
        <w:jc w:val="both"/>
        <w:rPr>
          <w:spacing w:val="0"/>
          <w:sz w:val="28"/>
          <w:szCs w:val="28"/>
        </w:rPr>
      </w:pPr>
    </w:p>
    <w:p w:rsidR="00236FC7" w:rsidRPr="00236FC7" w:rsidRDefault="00236FC7" w:rsidP="00236FC7">
      <w:pPr>
        <w:pStyle w:val="1"/>
        <w:shd w:val="clear" w:color="auto" w:fill="auto"/>
        <w:tabs>
          <w:tab w:val="left" w:pos="1086"/>
        </w:tabs>
        <w:spacing w:after="0" w:line="240" w:lineRule="auto"/>
        <w:jc w:val="both"/>
        <w:rPr>
          <w:spacing w:val="0"/>
          <w:sz w:val="28"/>
          <w:szCs w:val="28"/>
        </w:rPr>
      </w:pPr>
    </w:p>
    <w:p w:rsidR="00236FC7" w:rsidRDefault="00556059" w:rsidP="00236FC7">
      <w:pPr>
        <w:pStyle w:val="1"/>
        <w:shd w:val="clear" w:color="auto" w:fill="auto"/>
        <w:spacing w:after="0" w:line="240" w:lineRule="auto"/>
        <w:jc w:val="left"/>
        <w:rPr>
          <w:rStyle w:val="41"/>
          <w:spacing w:val="0"/>
          <w:sz w:val="28"/>
          <w:szCs w:val="28"/>
        </w:rPr>
      </w:pPr>
      <w:r w:rsidRPr="00236FC7">
        <w:rPr>
          <w:rStyle w:val="41"/>
          <w:spacing w:val="0"/>
          <w:sz w:val="28"/>
          <w:szCs w:val="28"/>
        </w:rPr>
        <w:t>Глава администрации</w:t>
      </w:r>
    </w:p>
    <w:p w:rsidR="00A71BEE" w:rsidRPr="00236FC7" w:rsidRDefault="00556059" w:rsidP="00236FC7">
      <w:pPr>
        <w:pStyle w:val="1"/>
        <w:shd w:val="clear" w:color="auto" w:fill="auto"/>
        <w:spacing w:after="0" w:line="240" w:lineRule="auto"/>
        <w:jc w:val="left"/>
        <w:rPr>
          <w:spacing w:val="0"/>
          <w:sz w:val="28"/>
          <w:szCs w:val="28"/>
        </w:rPr>
      </w:pPr>
      <w:r w:rsidRPr="00236FC7">
        <w:rPr>
          <w:spacing w:val="0"/>
          <w:sz w:val="28"/>
          <w:szCs w:val="28"/>
        </w:rPr>
        <w:t>Ханты-Мансийского района</w:t>
      </w:r>
      <w:r w:rsidR="00A71BEE" w:rsidRPr="00236FC7">
        <w:rPr>
          <w:spacing w:val="0"/>
          <w:sz w:val="28"/>
          <w:szCs w:val="28"/>
        </w:rPr>
        <w:t xml:space="preserve"> </w:t>
      </w:r>
      <w:r w:rsidR="00A71BEE" w:rsidRPr="00236FC7">
        <w:rPr>
          <w:spacing w:val="0"/>
          <w:sz w:val="28"/>
          <w:szCs w:val="28"/>
        </w:rPr>
        <w:tab/>
      </w:r>
      <w:r w:rsidR="00A71BEE" w:rsidRPr="00236FC7">
        <w:rPr>
          <w:spacing w:val="0"/>
          <w:sz w:val="28"/>
          <w:szCs w:val="28"/>
        </w:rPr>
        <w:tab/>
      </w:r>
      <w:r w:rsidR="00A71BEE" w:rsidRPr="00236FC7">
        <w:rPr>
          <w:spacing w:val="0"/>
          <w:sz w:val="28"/>
          <w:szCs w:val="28"/>
        </w:rPr>
        <w:tab/>
      </w:r>
      <w:r w:rsidR="00A71BEE" w:rsidRPr="00236FC7">
        <w:rPr>
          <w:spacing w:val="0"/>
          <w:sz w:val="28"/>
          <w:szCs w:val="28"/>
        </w:rPr>
        <w:tab/>
      </w:r>
      <w:r w:rsidR="00236FC7">
        <w:rPr>
          <w:spacing w:val="0"/>
          <w:sz w:val="28"/>
          <w:szCs w:val="28"/>
        </w:rPr>
        <w:t xml:space="preserve">                           </w:t>
      </w:r>
      <w:proofErr w:type="spellStart"/>
      <w:r w:rsidR="00A71BEE" w:rsidRPr="00236FC7">
        <w:rPr>
          <w:rStyle w:val="Exact0"/>
          <w:spacing w:val="0"/>
          <w:sz w:val="28"/>
          <w:szCs w:val="28"/>
        </w:rPr>
        <w:t>В.Г.Усманов</w:t>
      </w:r>
      <w:proofErr w:type="spellEnd"/>
    </w:p>
    <w:p w:rsidR="004A78C6" w:rsidRPr="00236FC7" w:rsidRDefault="004A78C6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CB2ECB" w:rsidRPr="00236FC7" w:rsidRDefault="00CB2ECB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236FC7" w:rsidRDefault="00236FC7" w:rsidP="00236FC7">
      <w:pPr>
        <w:pStyle w:val="21"/>
        <w:shd w:val="clear" w:color="auto" w:fill="auto"/>
        <w:spacing w:after="0" w:line="240" w:lineRule="auto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При</w:t>
      </w:r>
      <w:r w:rsidR="00CB2ECB" w:rsidRPr="00236FC7">
        <w:rPr>
          <w:spacing w:val="0"/>
          <w:sz w:val="28"/>
          <w:szCs w:val="28"/>
        </w:rPr>
        <w:t xml:space="preserve">ложение </w:t>
      </w:r>
    </w:p>
    <w:p w:rsidR="00236FC7" w:rsidRDefault="00CB2ECB" w:rsidP="00236FC7">
      <w:pPr>
        <w:pStyle w:val="21"/>
        <w:shd w:val="clear" w:color="auto" w:fill="auto"/>
        <w:spacing w:after="0" w:line="240" w:lineRule="auto"/>
        <w:jc w:val="right"/>
        <w:rPr>
          <w:spacing w:val="0"/>
          <w:sz w:val="28"/>
          <w:szCs w:val="28"/>
        </w:rPr>
      </w:pPr>
      <w:r w:rsidRPr="00236FC7">
        <w:rPr>
          <w:spacing w:val="0"/>
          <w:sz w:val="28"/>
          <w:szCs w:val="28"/>
        </w:rPr>
        <w:t>к постановлению администрации</w:t>
      </w:r>
    </w:p>
    <w:p w:rsidR="00236FC7" w:rsidRDefault="00CB2ECB" w:rsidP="00236FC7">
      <w:pPr>
        <w:pStyle w:val="21"/>
        <w:shd w:val="clear" w:color="auto" w:fill="auto"/>
        <w:spacing w:after="0" w:line="240" w:lineRule="auto"/>
        <w:jc w:val="right"/>
        <w:rPr>
          <w:spacing w:val="0"/>
          <w:sz w:val="28"/>
          <w:szCs w:val="28"/>
        </w:rPr>
      </w:pPr>
      <w:r w:rsidRPr="00236FC7">
        <w:rPr>
          <w:spacing w:val="0"/>
          <w:sz w:val="28"/>
          <w:szCs w:val="28"/>
        </w:rPr>
        <w:t>Ханты-Мансийского района</w:t>
      </w:r>
    </w:p>
    <w:p w:rsidR="00CB2ECB" w:rsidRDefault="00CB2ECB" w:rsidP="00236FC7">
      <w:pPr>
        <w:pStyle w:val="21"/>
        <w:shd w:val="clear" w:color="auto" w:fill="auto"/>
        <w:spacing w:after="0" w:line="240" w:lineRule="auto"/>
        <w:jc w:val="right"/>
        <w:rPr>
          <w:spacing w:val="0"/>
          <w:sz w:val="28"/>
          <w:szCs w:val="28"/>
        </w:rPr>
      </w:pPr>
      <w:r w:rsidRPr="00236FC7">
        <w:rPr>
          <w:spacing w:val="0"/>
          <w:sz w:val="28"/>
          <w:szCs w:val="28"/>
        </w:rPr>
        <w:t xml:space="preserve">от </w:t>
      </w:r>
      <w:r w:rsidR="00236FC7">
        <w:rPr>
          <w:spacing w:val="0"/>
          <w:sz w:val="28"/>
          <w:szCs w:val="28"/>
        </w:rPr>
        <w:t>03</w:t>
      </w:r>
      <w:r w:rsidRPr="00236FC7">
        <w:rPr>
          <w:spacing w:val="0"/>
          <w:sz w:val="28"/>
          <w:szCs w:val="28"/>
        </w:rPr>
        <w:t>.</w:t>
      </w:r>
      <w:r w:rsidR="00236FC7">
        <w:rPr>
          <w:spacing w:val="0"/>
          <w:sz w:val="28"/>
          <w:szCs w:val="28"/>
        </w:rPr>
        <w:t>12</w:t>
      </w:r>
      <w:r w:rsidRPr="00236FC7">
        <w:rPr>
          <w:spacing w:val="0"/>
          <w:sz w:val="28"/>
          <w:szCs w:val="28"/>
        </w:rPr>
        <w:t>.2014 №</w:t>
      </w:r>
      <w:r w:rsidR="00236FC7">
        <w:rPr>
          <w:spacing w:val="0"/>
          <w:sz w:val="28"/>
          <w:szCs w:val="28"/>
        </w:rPr>
        <w:t xml:space="preserve"> 334</w:t>
      </w:r>
    </w:p>
    <w:p w:rsidR="00236FC7" w:rsidRPr="00236FC7" w:rsidRDefault="00236FC7" w:rsidP="00236FC7">
      <w:pPr>
        <w:pStyle w:val="21"/>
        <w:shd w:val="clear" w:color="auto" w:fill="auto"/>
        <w:spacing w:after="0" w:line="240" w:lineRule="auto"/>
        <w:jc w:val="right"/>
        <w:rPr>
          <w:spacing w:val="0"/>
          <w:sz w:val="28"/>
          <w:szCs w:val="28"/>
        </w:rPr>
      </w:pPr>
    </w:p>
    <w:p w:rsidR="00CB2ECB" w:rsidRPr="00236FC7" w:rsidRDefault="00CB2ECB" w:rsidP="00236FC7">
      <w:pPr>
        <w:pStyle w:val="20"/>
        <w:shd w:val="clear" w:color="auto" w:fill="auto"/>
        <w:tabs>
          <w:tab w:val="right" w:pos="8198"/>
        </w:tabs>
        <w:spacing w:before="0" w:after="0" w:line="240" w:lineRule="auto"/>
        <w:rPr>
          <w:sz w:val="28"/>
          <w:szCs w:val="28"/>
        </w:rPr>
      </w:pPr>
      <w:r w:rsidRPr="00236FC7">
        <w:rPr>
          <w:rStyle w:val="20pt"/>
          <w:spacing w:val="0"/>
          <w:sz w:val="28"/>
          <w:szCs w:val="28"/>
        </w:rPr>
        <w:t>Тарифы</w:t>
      </w:r>
    </w:p>
    <w:p w:rsidR="00F020C7" w:rsidRDefault="00CB2ECB" w:rsidP="00236FC7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236FC7">
        <w:rPr>
          <w:rStyle w:val="20pt"/>
          <w:spacing w:val="0"/>
          <w:sz w:val="28"/>
          <w:szCs w:val="28"/>
        </w:rPr>
        <w:t xml:space="preserve"> на платные услуги, оказываемые </w:t>
      </w:r>
      <w:r w:rsidR="00236FC7">
        <w:rPr>
          <w:rStyle w:val="20pt"/>
          <w:spacing w:val="0"/>
          <w:sz w:val="28"/>
          <w:szCs w:val="28"/>
        </w:rPr>
        <w:t xml:space="preserve">сверх установленного муниципального задания </w:t>
      </w:r>
      <w:r w:rsidR="00F020C7" w:rsidRPr="00236FC7">
        <w:rPr>
          <w:b w:val="0"/>
          <w:sz w:val="28"/>
          <w:szCs w:val="28"/>
        </w:rPr>
        <w:t>муниципальным автономным учреждением Ханты-Мансийского района «Редакция газеты «Наш район»</w:t>
      </w:r>
    </w:p>
    <w:p w:rsidR="00236FC7" w:rsidRPr="00236FC7" w:rsidRDefault="00236FC7" w:rsidP="00236FC7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32"/>
        <w:gridCol w:w="4706"/>
        <w:gridCol w:w="1991"/>
        <w:gridCol w:w="1810"/>
      </w:tblGrid>
      <w:tr w:rsidR="00236FC7" w:rsidTr="00236FC7">
        <w:tc>
          <w:tcPr>
            <w:tcW w:w="832" w:type="dxa"/>
          </w:tcPr>
          <w:p w:rsidR="00236FC7" w:rsidRPr="00236FC7" w:rsidRDefault="00236FC7" w:rsidP="00236FC7">
            <w:pPr>
              <w:pStyle w:val="21"/>
              <w:shd w:val="clear" w:color="auto" w:fill="auto"/>
              <w:spacing w:after="0" w:line="240" w:lineRule="auto"/>
              <w:rPr>
                <w:spacing w:val="0"/>
                <w:sz w:val="28"/>
                <w:szCs w:val="28"/>
              </w:rPr>
            </w:pPr>
            <w:r w:rsidRPr="00236FC7">
              <w:rPr>
                <w:spacing w:val="0"/>
                <w:sz w:val="28"/>
                <w:szCs w:val="28"/>
              </w:rPr>
              <w:t>№</w:t>
            </w:r>
          </w:p>
          <w:p w:rsidR="00236FC7" w:rsidRDefault="00236FC7" w:rsidP="00236FC7">
            <w:pPr>
              <w:jc w:val="center"/>
              <w:rPr>
                <w:sz w:val="28"/>
                <w:szCs w:val="28"/>
              </w:rPr>
            </w:pPr>
            <w:proofErr w:type="gramStart"/>
            <w:r w:rsidRPr="00236FC7">
              <w:rPr>
                <w:sz w:val="28"/>
                <w:szCs w:val="28"/>
              </w:rPr>
              <w:t>п</w:t>
            </w:r>
            <w:proofErr w:type="gramEnd"/>
            <w:r w:rsidRPr="00236FC7">
              <w:rPr>
                <w:sz w:val="28"/>
                <w:szCs w:val="28"/>
              </w:rPr>
              <w:t>/п</w:t>
            </w:r>
          </w:p>
        </w:tc>
        <w:tc>
          <w:tcPr>
            <w:tcW w:w="4706" w:type="dxa"/>
          </w:tcPr>
          <w:p w:rsidR="00236FC7" w:rsidRDefault="00236FC7" w:rsidP="00236FC7">
            <w:pPr>
              <w:jc w:val="center"/>
              <w:rPr>
                <w:sz w:val="28"/>
                <w:szCs w:val="28"/>
              </w:rPr>
            </w:pPr>
            <w:r w:rsidRPr="00236FC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91" w:type="dxa"/>
          </w:tcPr>
          <w:p w:rsidR="00236FC7" w:rsidRPr="00236FC7" w:rsidRDefault="00236FC7" w:rsidP="00236FC7">
            <w:pPr>
              <w:pStyle w:val="21"/>
              <w:shd w:val="clear" w:color="auto" w:fill="auto"/>
              <w:spacing w:after="0" w:line="240" w:lineRule="auto"/>
              <w:rPr>
                <w:spacing w:val="0"/>
                <w:sz w:val="28"/>
                <w:szCs w:val="28"/>
              </w:rPr>
            </w:pPr>
            <w:r w:rsidRPr="00236FC7">
              <w:rPr>
                <w:spacing w:val="0"/>
                <w:sz w:val="28"/>
                <w:szCs w:val="28"/>
              </w:rPr>
              <w:t>Единицы</w:t>
            </w:r>
          </w:p>
          <w:p w:rsidR="00236FC7" w:rsidRDefault="00236FC7" w:rsidP="0023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36FC7">
              <w:rPr>
                <w:sz w:val="28"/>
                <w:szCs w:val="28"/>
              </w:rPr>
              <w:t>змерения</w:t>
            </w:r>
          </w:p>
        </w:tc>
        <w:tc>
          <w:tcPr>
            <w:tcW w:w="1810" w:type="dxa"/>
          </w:tcPr>
          <w:p w:rsidR="00236FC7" w:rsidRDefault="00236FC7" w:rsidP="00236FC7">
            <w:pPr>
              <w:jc w:val="center"/>
              <w:rPr>
                <w:sz w:val="28"/>
                <w:szCs w:val="28"/>
              </w:rPr>
            </w:pPr>
            <w:r w:rsidRPr="00236FC7">
              <w:rPr>
                <w:sz w:val="28"/>
                <w:szCs w:val="28"/>
              </w:rPr>
              <w:t xml:space="preserve">Тариф </w:t>
            </w:r>
          </w:p>
          <w:p w:rsidR="00236FC7" w:rsidRDefault="00236FC7" w:rsidP="00236FC7">
            <w:pPr>
              <w:jc w:val="center"/>
              <w:rPr>
                <w:sz w:val="28"/>
                <w:szCs w:val="28"/>
              </w:rPr>
            </w:pPr>
            <w:r w:rsidRPr="00236FC7">
              <w:rPr>
                <w:sz w:val="28"/>
                <w:szCs w:val="28"/>
              </w:rPr>
              <w:t>с НДС (рублей)</w:t>
            </w:r>
          </w:p>
        </w:tc>
      </w:tr>
      <w:tr w:rsidR="00236FC7" w:rsidTr="00236FC7">
        <w:tc>
          <w:tcPr>
            <w:tcW w:w="832" w:type="dxa"/>
          </w:tcPr>
          <w:p w:rsidR="00236FC7" w:rsidRDefault="00236FC7" w:rsidP="00236FC7">
            <w:pPr>
              <w:jc w:val="center"/>
              <w:rPr>
                <w:sz w:val="28"/>
                <w:szCs w:val="28"/>
              </w:rPr>
            </w:pPr>
            <w:r w:rsidRPr="00236FC7">
              <w:rPr>
                <w:sz w:val="28"/>
                <w:szCs w:val="28"/>
              </w:rPr>
              <w:t>1.</w:t>
            </w:r>
          </w:p>
        </w:tc>
        <w:tc>
          <w:tcPr>
            <w:tcW w:w="4706" w:type="dxa"/>
          </w:tcPr>
          <w:p w:rsidR="00236FC7" w:rsidRDefault="00236FC7" w:rsidP="00236FC7">
            <w:pPr>
              <w:rPr>
                <w:sz w:val="28"/>
                <w:szCs w:val="28"/>
              </w:rPr>
            </w:pPr>
            <w:r w:rsidRPr="00236FC7">
              <w:rPr>
                <w:sz w:val="28"/>
                <w:szCs w:val="28"/>
              </w:rPr>
              <w:t>Услуги по предпечатной подготовке и публикации информационных материалов заказчика</w:t>
            </w:r>
          </w:p>
        </w:tc>
        <w:tc>
          <w:tcPr>
            <w:tcW w:w="1991" w:type="dxa"/>
          </w:tcPr>
          <w:p w:rsidR="00236FC7" w:rsidRDefault="00236FC7" w:rsidP="00236FC7">
            <w:pPr>
              <w:jc w:val="center"/>
              <w:rPr>
                <w:sz w:val="28"/>
                <w:szCs w:val="28"/>
              </w:rPr>
            </w:pPr>
            <w:r w:rsidRPr="00236FC7">
              <w:rPr>
                <w:sz w:val="28"/>
                <w:szCs w:val="28"/>
              </w:rPr>
              <w:t xml:space="preserve">руб. </w:t>
            </w:r>
          </w:p>
          <w:p w:rsidR="00236FC7" w:rsidRDefault="00236FC7" w:rsidP="00236FC7">
            <w:pPr>
              <w:jc w:val="center"/>
              <w:rPr>
                <w:sz w:val="28"/>
                <w:szCs w:val="28"/>
              </w:rPr>
            </w:pPr>
            <w:r w:rsidRPr="00236FC7">
              <w:rPr>
                <w:sz w:val="28"/>
                <w:szCs w:val="28"/>
              </w:rPr>
              <w:t>за 1 кв.</w:t>
            </w:r>
            <w:r>
              <w:rPr>
                <w:sz w:val="28"/>
                <w:szCs w:val="28"/>
              </w:rPr>
              <w:t xml:space="preserve"> </w:t>
            </w:r>
            <w:r w:rsidR="00686E5D">
              <w:rPr>
                <w:sz w:val="28"/>
                <w:szCs w:val="28"/>
              </w:rPr>
              <w:t>см</w:t>
            </w:r>
          </w:p>
        </w:tc>
        <w:tc>
          <w:tcPr>
            <w:tcW w:w="1810" w:type="dxa"/>
          </w:tcPr>
          <w:p w:rsidR="00236FC7" w:rsidRDefault="00236FC7" w:rsidP="00236FC7">
            <w:pPr>
              <w:jc w:val="center"/>
              <w:rPr>
                <w:sz w:val="28"/>
                <w:szCs w:val="28"/>
              </w:rPr>
            </w:pPr>
            <w:r w:rsidRPr="00236FC7">
              <w:rPr>
                <w:sz w:val="28"/>
                <w:szCs w:val="28"/>
              </w:rPr>
              <w:t>25,30</w:t>
            </w:r>
          </w:p>
        </w:tc>
      </w:tr>
      <w:tr w:rsidR="00236FC7" w:rsidTr="00236FC7">
        <w:tc>
          <w:tcPr>
            <w:tcW w:w="832" w:type="dxa"/>
          </w:tcPr>
          <w:p w:rsidR="00236FC7" w:rsidRDefault="00236FC7" w:rsidP="00236FC7">
            <w:pPr>
              <w:jc w:val="center"/>
              <w:rPr>
                <w:sz w:val="28"/>
                <w:szCs w:val="28"/>
              </w:rPr>
            </w:pPr>
            <w:r w:rsidRPr="00236FC7">
              <w:rPr>
                <w:sz w:val="28"/>
                <w:szCs w:val="28"/>
              </w:rPr>
              <w:t>2.</w:t>
            </w:r>
          </w:p>
        </w:tc>
        <w:tc>
          <w:tcPr>
            <w:tcW w:w="4706" w:type="dxa"/>
          </w:tcPr>
          <w:p w:rsidR="00236FC7" w:rsidRDefault="00236FC7" w:rsidP="00236FC7">
            <w:pPr>
              <w:rPr>
                <w:sz w:val="28"/>
                <w:szCs w:val="28"/>
              </w:rPr>
            </w:pPr>
            <w:r w:rsidRPr="00236FC7">
              <w:rPr>
                <w:sz w:val="28"/>
                <w:szCs w:val="28"/>
              </w:rPr>
              <w:t>Услуги по предпечатной подготовке и публикации информационных материалов (официальных документов) сельских поселений Ханты-Мансийского района</w:t>
            </w:r>
          </w:p>
        </w:tc>
        <w:tc>
          <w:tcPr>
            <w:tcW w:w="1991" w:type="dxa"/>
          </w:tcPr>
          <w:p w:rsidR="00236FC7" w:rsidRDefault="00236FC7" w:rsidP="00236FC7">
            <w:pPr>
              <w:jc w:val="center"/>
              <w:rPr>
                <w:sz w:val="28"/>
                <w:szCs w:val="28"/>
              </w:rPr>
            </w:pPr>
            <w:r w:rsidRPr="00236FC7">
              <w:rPr>
                <w:sz w:val="28"/>
                <w:szCs w:val="28"/>
              </w:rPr>
              <w:t xml:space="preserve">руб. </w:t>
            </w:r>
          </w:p>
          <w:p w:rsidR="00236FC7" w:rsidRDefault="00236FC7" w:rsidP="00236FC7">
            <w:pPr>
              <w:jc w:val="center"/>
              <w:rPr>
                <w:sz w:val="28"/>
                <w:szCs w:val="28"/>
              </w:rPr>
            </w:pPr>
            <w:r w:rsidRPr="00236FC7">
              <w:rPr>
                <w:sz w:val="28"/>
                <w:szCs w:val="28"/>
              </w:rPr>
              <w:t>за 1 кв.</w:t>
            </w:r>
            <w:r>
              <w:rPr>
                <w:sz w:val="28"/>
                <w:szCs w:val="28"/>
              </w:rPr>
              <w:t xml:space="preserve"> </w:t>
            </w:r>
            <w:r w:rsidRPr="00236FC7">
              <w:rPr>
                <w:sz w:val="28"/>
                <w:szCs w:val="28"/>
              </w:rPr>
              <w:t>см</w:t>
            </w:r>
          </w:p>
        </w:tc>
        <w:tc>
          <w:tcPr>
            <w:tcW w:w="1810" w:type="dxa"/>
          </w:tcPr>
          <w:p w:rsidR="00236FC7" w:rsidRDefault="00236FC7" w:rsidP="00236FC7">
            <w:pPr>
              <w:jc w:val="center"/>
              <w:rPr>
                <w:sz w:val="28"/>
                <w:szCs w:val="28"/>
              </w:rPr>
            </w:pPr>
            <w:r w:rsidRPr="00236FC7">
              <w:rPr>
                <w:sz w:val="28"/>
                <w:szCs w:val="28"/>
              </w:rPr>
              <w:t>7,60</w:t>
            </w:r>
          </w:p>
        </w:tc>
      </w:tr>
    </w:tbl>
    <w:p w:rsidR="00CB2ECB" w:rsidRPr="00236FC7" w:rsidRDefault="00CB2ECB" w:rsidP="00236FC7">
      <w:pPr>
        <w:rPr>
          <w:sz w:val="28"/>
          <w:szCs w:val="28"/>
        </w:rPr>
      </w:pPr>
    </w:p>
    <w:p w:rsidR="00CB2ECB" w:rsidRPr="00236FC7" w:rsidRDefault="00CB2ECB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236FC7" w:rsidRDefault="000F3D9F" w:rsidP="00236FC7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0F3D9F" w:rsidRPr="006B53A1" w:rsidRDefault="000F3D9F" w:rsidP="00236FC7">
      <w:pPr>
        <w:pStyle w:val="40"/>
        <w:shd w:val="clear" w:color="auto" w:fill="auto"/>
        <w:spacing w:before="0" w:line="240" w:lineRule="auto"/>
        <w:rPr>
          <w:spacing w:val="0"/>
        </w:rPr>
      </w:pPr>
    </w:p>
    <w:p w:rsidR="000F3D9F" w:rsidRPr="006B53A1" w:rsidRDefault="000F3D9F" w:rsidP="00236FC7">
      <w:pPr>
        <w:pStyle w:val="40"/>
        <w:shd w:val="clear" w:color="auto" w:fill="auto"/>
        <w:spacing w:before="0" w:line="240" w:lineRule="auto"/>
        <w:rPr>
          <w:spacing w:val="0"/>
        </w:rPr>
      </w:pPr>
    </w:p>
    <w:sectPr w:rsidR="000F3D9F" w:rsidRPr="006B53A1" w:rsidSect="00236FC7">
      <w:headerReference w:type="default" r:id="rId9"/>
      <w:type w:val="continuous"/>
      <w:pgSz w:w="11909" w:h="16838"/>
      <w:pgMar w:top="1361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C2" w:rsidRDefault="006256C2" w:rsidP="004A78C6">
      <w:r>
        <w:separator/>
      </w:r>
    </w:p>
  </w:endnote>
  <w:endnote w:type="continuationSeparator" w:id="0">
    <w:p w:rsidR="006256C2" w:rsidRDefault="006256C2" w:rsidP="004A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C2" w:rsidRDefault="006256C2"/>
  </w:footnote>
  <w:footnote w:type="continuationSeparator" w:id="0">
    <w:p w:rsidR="006256C2" w:rsidRDefault="006256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700769"/>
      <w:docPartObj>
        <w:docPartGallery w:val="Page Numbers (Top of Page)"/>
        <w:docPartUnique/>
      </w:docPartObj>
    </w:sdtPr>
    <w:sdtEndPr/>
    <w:sdtContent>
      <w:p w:rsidR="00236FC7" w:rsidRDefault="00236FC7">
        <w:pPr>
          <w:pStyle w:val="a9"/>
          <w:jc w:val="center"/>
        </w:pPr>
      </w:p>
      <w:p w:rsidR="00236FC7" w:rsidRDefault="00236FC7">
        <w:pPr>
          <w:pStyle w:val="a9"/>
          <w:jc w:val="center"/>
        </w:pPr>
      </w:p>
      <w:p w:rsidR="00236FC7" w:rsidRDefault="00236F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316">
          <w:rPr>
            <w:noProof/>
          </w:rPr>
          <w:t>1</w:t>
        </w:r>
        <w:r>
          <w:fldChar w:fldCharType="end"/>
        </w:r>
      </w:p>
    </w:sdtContent>
  </w:sdt>
  <w:p w:rsidR="00236FC7" w:rsidRDefault="00236F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42A93"/>
    <w:multiLevelType w:val="multilevel"/>
    <w:tmpl w:val="D060B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78C6"/>
    <w:rsid w:val="00027E75"/>
    <w:rsid w:val="000F3D9F"/>
    <w:rsid w:val="001D625E"/>
    <w:rsid w:val="001F171C"/>
    <w:rsid w:val="00236FC7"/>
    <w:rsid w:val="002E6381"/>
    <w:rsid w:val="003515DC"/>
    <w:rsid w:val="003A0A5B"/>
    <w:rsid w:val="004A78C6"/>
    <w:rsid w:val="00556059"/>
    <w:rsid w:val="00605E35"/>
    <w:rsid w:val="006256C2"/>
    <w:rsid w:val="00686E5D"/>
    <w:rsid w:val="006B53A1"/>
    <w:rsid w:val="00795CE8"/>
    <w:rsid w:val="00872BC6"/>
    <w:rsid w:val="009D2101"/>
    <w:rsid w:val="009E3844"/>
    <w:rsid w:val="00A21681"/>
    <w:rsid w:val="00A71BEE"/>
    <w:rsid w:val="00A84000"/>
    <w:rsid w:val="00AF4316"/>
    <w:rsid w:val="00BA33A0"/>
    <w:rsid w:val="00C3408D"/>
    <w:rsid w:val="00C750AC"/>
    <w:rsid w:val="00CB2ECB"/>
    <w:rsid w:val="00D15012"/>
    <w:rsid w:val="00D31463"/>
    <w:rsid w:val="00DC25E9"/>
    <w:rsid w:val="00E103C7"/>
    <w:rsid w:val="00EA73AC"/>
    <w:rsid w:val="00F020C7"/>
    <w:rsid w:val="00F1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color w:val="000000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78C6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4A78C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6">
    <w:name w:val="Колонтитул_"/>
    <w:basedOn w:val="a0"/>
    <w:link w:val="a7"/>
    <w:rsid w:val="004A78C6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18"/>
      <w:szCs w:val="18"/>
      <w:u w:val="none"/>
    </w:rPr>
  </w:style>
  <w:style w:type="character" w:customStyle="1" w:styleId="a8">
    <w:name w:val="Колонтитул"/>
    <w:basedOn w:val="a6"/>
    <w:rsid w:val="004A78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Колонтитул + Не полужирный;Не курсив;Интервал 0 pt"/>
    <w:basedOn w:val="a6"/>
    <w:rsid w:val="004A78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A7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"/>
    <w:rsid w:val="004A7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0">
    <w:name w:val="Основной текст Exact"/>
    <w:basedOn w:val="a0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1ptExact">
    <w:name w:val="Основной текст + Интервал 1 pt Exact"/>
    <w:basedOn w:val="a5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A78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Corbel105pt0pt">
    <w:name w:val="Основной текст (3) + Corbel;10;5 pt;Не курсив;Интервал 0 pt"/>
    <w:basedOn w:val="3"/>
    <w:rsid w:val="004A78C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41">
    <w:name w:val="Основной текст (4)"/>
    <w:basedOn w:val="4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4A78C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z w:val="14"/>
      <w:szCs w:val="14"/>
      <w:lang w:val="en-US" w:eastAsia="en-US" w:bidi="en-US"/>
    </w:rPr>
  </w:style>
  <w:style w:type="paragraph" w:customStyle="1" w:styleId="1">
    <w:name w:val="Основной текст1"/>
    <w:basedOn w:val="a"/>
    <w:link w:val="a5"/>
    <w:rsid w:val="004A78C6"/>
    <w:pPr>
      <w:shd w:val="clear" w:color="auto" w:fill="FFFFFF"/>
      <w:spacing w:after="300" w:line="326" w:lineRule="exact"/>
      <w:jc w:val="center"/>
    </w:pPr>
    <w:rPr>
      <w:rFonts w:eastAsia="Times New Roman"/>
      <w:spacing w:val="10"/>
    </w:rPr>
  </w:style>
  <w:style w:type="paragraph" w:customStyle="1" w:styleId="a7">
    <w:name w:val="Колонтитул"/>
    <w:basedOn w:val="a"/>
    <w:link w:val="a6"/>
    <w:rsid w:val="004A78C6"/>
    <w:pPr>
      <w:shd w:val="clear" w:color="auto" w:fill="FFFFFF"/>
      <w:spacing w:line="0" w:lineRule="atLeast"/>
    </w:pPr>
    <w:rPr>
      <w:rFonts w:eastAsia="Times New Roman"/>
      <w:b/>
      <w:bCs/>
      <w:i/>
      <w:iCs/>
      <w:spacing w:val="40"/>
      <w:sz w:val="18"/>
      <w:szCs w:val="18"/>
    </w:rPr>
  </w:style>
  <w:style w:type="paragraph" w:customStyle="1" w:styleId="20">
    <w:name w:val="Основной текст (2)"/>
    <w:basedOn w:val="a"/>
    <w:link w:val="2"/>
    <w:rsid w:val="004A78C6"/>
    <w:pPr>
      <w:shd w:val="clear" w:color="auto" w:fill="FFFFFF"/>
      <w:spacing w:before="300" w:after="420" w:line="0" w:lineRule="atLeast"/>
      <w:jc w:val="center"/>
    </w:pPr>
    <w:rPr>
      <w:rFonts w:eastAsia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4A78C6"/>
    <w:pPr>
      <w:shd w:val="clear" w:color="auto" w:fill="FFFFFF"/>
      <w:spacing w:before="60" w:after="420" w:line="0" w:lineRule="atLeast"/>
    </w:pPr>
    <w:rPr>
      <w:rFonts w:eastAsia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4A78C6"/>
    <w:pPr>
      <w:shd w:val="clear" w:color="auto" w:fill="FFFFFF"/>
      <w:spacing w:before="900" w:line="312" w:lineRule="exact"/>
    </w:pPr>
    <w:rPr>
      <w:rFonts w:eastAsia="Times New Roman"/>
      <w:spacing w:val="10"/>
    </w:rPr>
  </w:style>
  <w:style w:type="paragraph" w:styleId="a9">
    <w:name w:val="header"/>
    <w:basedOn w:val="a"/>
    <w:link w:val="aa"/>
    <w:uiPriority w:val="99"/>
    <w:unhideWhenUsed/>
    <w:rsid w:val="00C750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50AC"/>
    <w:rPr>
      <w:color w:val="000000"/>
    </w:rPr>
  </w:style>
  <w:style w:type="paragraph" w:styleId="ab">
    <w:name w:val="footer"/>
    <w:basedOn w:val="a"/>
    <w:link w:val="ac"/>
    <w:uiPriority w:val="99"/>
    <w:unhideWhenUsed/>
    <w:rsid w:val="00C750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50AC"/>
    <w:rPr>
      <w:color w:val="000000"/>
    </w:rPr>
  </w:style>
  <w:style w:type="character" w:customStyle="1" w:styleId="20pt">
    <w:name w:val="Основной текст (2) + Интервал 0 pt"/>
    <w:basedOn w:val="2"/>
    <w:rsid w:val="00CB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CB2ECB"/>
    <w:pPr>
      <w:shd w:val="clear" w:color="auto" w:fill="FFFFFF"/>
      <w:spacing w:after="300" w:line="326" w:lineRule="exact"/>
      <w:jc w:val="center"/>
    </w:pPr>
    <w:rPr>
      <w:rFonts w:eastAsia="Times New Roman"/>
      <w:color w:val="auto"/>
      <w:spacing w:val="10"/>
    </w:rPr>
  </w:style>
  <w:style w:type="paragraph" w:styleId="ad">
    <w:name w:val="No Spacing"/>
    <w:link w:val="ae"/>
    <w:uiPriority w:val="1"/>
    <w:qFormat/>
    <w:rsid w:val="000F3D9F"/>
    <w:pPr>
      <w:widowControl/>
    </w:pPr>
    <w:rPr>
      <w:rFonts w:eastAsia="Times New Roman"/>
      <w:szCs w:val="20"/>
      <w:lang w:bidi="ar-SA"/>
    </w:rPr>
  </w:style>
  <w:style w:type="character" w:customStyle="1" w:styleId="ae">
    <w:name w:val="Без интервала Знак"/>
    <w:link w:val="ad"/>
    <w:uiPriority w:val="1"/>
    <w:locked/>
    <w:rsid w:val="000F3D9F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1">
    <w:name w:val="Style1"/>
    <w:basedOn w:val="a"/>
    <w:uiPriority w:val="99"/>
    <w:rsid w:val="000F3D9F"/>
    <w:pPr>
      <w:autoSpaceDE w:val="0"/>
      <w:autoSpaceDN w:val="0"/>
      <w:adjustRightInd w:val="0"/>
    </w:pPr>
    <w:rPr>
      <w:rFonts w:ascii="Sylfaen" w:eastAsia="Times New Roman" w:hAnsi="Sylfaen"/>
      <w:color w:val="auto"/>
      <w:lang w:bidi="ar-SA"/>
    </w:rPr>
  </w:style>
  <w:style w:type="paragraph" w:customStyle="1" w:styleId="Style2">
    <w:name w:val="Style2"/>
    <w:basedOn w:val="a"/>
    <w:uiPriority w:val="99"/>
    <w:rsid w:val="000F3D9F"/>
    <w:pPr>
      <w:autoSpaceDE w:val="0"/>
      <w:autoSpaceDN w:val="0"/>
      <w:adjustRightInd w:val="0"/>
    </w:pPr>
    <w:rPr>
      <w:rFonts w:ascii="Sylfaen" w:eastAsia="Times New Roman" w:hAnsi="Sylfaen"/>
      <w:color w:val="auto"/>
      <w:lang w:bidi="ar-SA"/>
    </w:rPr>
  </w:style>
  <w:style w:type="paragraph" w:customStyle="1" w:styleId="Style3">
    <w:name w:val="Style3"/>
    <w:basedOn w:val="a"/>
    <w:uiPriority w:val="99"/>
    <w:rsid w:val="000F3D9F"/>
    <w:pPr>
      <w:autoSpaceDE w:val="0"/>
      <w:autoSpaceDN w:val="0"/>
      <w:adjustRightInd w:val="0"/>
      <w:spacing w:line="310" w:lineRule="exact"/>
      <w:jc w:val="both"/>
    </w:pPr>
    <w:rPr>
      <w:rFonts w:ascii="Sylfaen" w:eastAsia="Times New Roman" w:hAnsi="Sylfaen"/>
      <w:color w:val="auto"/>
      <w:lang w:bidi="ar-SA"/>
    </w:rPr>
  </w:style>
  <w:style w:type="paragraph" w:customStyle="1" w:styleId="Style4">
    <w:name w:val="Style4"/>
    <w:basedOn w:val="a"/>
    <w:uiPriority w:val="99"/>
    <w:rsid w:val="000F3D9F"/>
    <w:pPr>
      <w:autoSpaceDE w:val="0"/>
      <w:autoSpaceDN w:val="0"/>
      <w:adjustRightInd w:val="0"/>
      <w:spacing w:line="324" w:lineRule="exact"/>
      <w:jc w:val="center"/>
    </w:pPr>
    <w:rPr>
      <w:rFonts w:ascii="Sylfaen" w:eastAsia="Times New Roman" w:hAnsi="Sylfaen"/>
      <w:color w:val="auto"/>
      <w:lang w:bidi="ar-SA"/>
    </w:rPr>
  </w:style>
  <w:style w:type="paragraph" w:customStyle="1" w:styleId="Style5">
    <w:name w:val="Style5"/>
    <w:basedOn w:val="a"/>
    <w:uiPriority w:val="99"/>
    <w:rsid w:val="000F3D9F"/>
    <w:pPr>
      <w:autoSpaceDE w:val="0"/>
      <w:autoSpaceDN w:val="0"/>
      <w:adjustRightInd w:val="0"/>
    </w:pPr>
    <w:rPr>
      <w:rFonts w:ascii="Sylfaen" w:eastAsia="Times New Roman" w:hAnsi="Sylfaen"/>
      <w:color w:val="auto"/>
      <w:lang w:bidi="ar-SA"/>
    </w:rPr>
  </w:style>
  <w:style w:type="paragraph" w:customStyle="1" w:styleId="Style6">
    <w:name w:val="Style6"/>
    <w:basedOn w:val="a"/>
    <w:uiPriority w:val="99"/>
    <w:rsid w:val="000F3D9F"/>
    <w:pPr>
      <w:autoSpaceDE w:val="0"/>
      <w:autoSpaceDN w:val="0"/>
      <w:adjustRightInd w:val="0"/>
    </w:pPr>
    <w:rPr>
      <w:rFonts w:ascii="Sylfaen" w:eastAsia="Times New Roman" w:hAnsi="Sylfaen"/>
      <w:color w:val="auto"/>
      <w:lang w:bidi="ar-SA"/>
    </w:rPr>
  </w:style>
  <w:style w:type="character" w:customStyle="1" w:styleId="FontStyle11">
    <w:name w:val="Font Style11"/>
    <w:uiPriority w:val="99"/>
    <w:rsid w:val="000F3D9F"/>
    <w:rPr>
      <w:rFonts w:ascii="Sylfaen" w:hAnsi="Sylfaen" w:cs="Sylfaen"/>
      <w:spacing w:val="20"/>
      <w:sz w:val="24"/>
      <w:szCs w:val="24"/>
    </w:rPr>
  </w:style>
  <w:style w:type="character" w:customStyle="1" w:styleId="FontStyle12">
    <w:name w:val="Font Style12"/>
    <w:uiPriority w:val="99"/>
    <w:rsid w:val="000F3D9F"/>
    <w:rPr>
      <w:rFonts w:ascii="Sylfaen" w:hAnsi="Sylfaen" w:cs="Sylfaen"/>
      <w:b/>
      <w:bCs/>
      <w:sz w:val="26"/>
      <w:szCs w:val="26"/>
    </w:rPr>
  </w:style>
  <w:style w:type="character" w:customStyle="1" w:styleId="FontStyle13">
    <w:name w:val="Font Style13"/>
    <w:uiPriority w:val="99"/>
    <w:rsid w:val="000F3D9F"/>
    <w:rPr>
      <w:rFonts w:ascii="Times New Roman" w:hAnsi="Times New Roman" w:cs="Times New Roman"/>
      <w:i/>
      <w:iCs/>
      <w:smallCaps/>
      <w:spacing w:val="-30"/>
      <w:sz w:val="28"/>
      <w:szCs w:val="28"/>
    </w:rPr>
  </w:style>
  <w:style w:type="character" w:customStyle="1" w:styleId="FontStyle15">
    <w:name w:val="Font Style15"/>
    <w:uiPriority w:val="99"/>
    <w:rsid w:val="000F3D9F"/>
    <w:rPr>
      <w:rFonts w:ascii="Sylfaen" w:hAnsi="Sylfaen" w:cs="Sylfaen"/>
      <w:sz w:val="22"/>
      <w:szCs w:val="22"/>
    </w:rPr>
  </w:style>
  <w:style w:type="table" w:styleId="af">
    <w:name w:val="Table Grid"/>
    <w:basedOn w:val="a1"/>
    <w:uiPriority w:val="59"/>
    <w:rsid w:val="0023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AF431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Инженер Программист</cp:lastModifiedBy>
  <cp:revision>27</cp:revision>
  <cp:lastPrinted>2014-12-03T11:16:00Z</cp:lastPrinted>
  <dcterms:created xsi:type="dcterms:W3CDTF">2014-09-19T04:42:00Z</dcterms:created>
  <dcterms:modified xsi:type="dcterms:W3CDTF">2014-12-04T06:43:00Z</dcterms:modified>
</cp:coreProperties>
</file>