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C8" w:rsidRDefault="00885D43" w:rsidP="005F7EC8">
      <w:pPr>
        <w:jc w:val="right"/>
        <w:rPr>
          <w:color w:val="1F497D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-553085</wp:posOffset>
            </wp:positionV>
            <wp:extent cx="657225" cy="800100"/>
            <wp:effectExtent l="0" t="0" r="9525" b="0"/>
            <wp:wrapNone/>
            <wp:docPr id="3" name="Рисунок 3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7EC8" w:rsidRDefault="005F7EC8" w:rsidP="005F7EC8">
      <w:pPr>
        <w:jc w:val="right"/>
        <w:rPr>
          <w:color w:val="1F497D"/>
          <w:sz w:val="28"/>
          <w:szCs w:val="28"/>
        </w:rPr>
      </w:pPr>
    </w:p>
    <w:p w:rsidR="005F7EC8" w:rsidRDefault="005F7EC8" w:rsidP="005F7EC8">
      <w:pPr>
        <w:jc w:val="center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rFonts w:eastAsia="Calibri"/>
          <w:sz w:val="28"/>
          <w:szCs w:val="28"/>
        </w:rPr>
        <w:t>МУНИЦИПАЛЬНОЕ ОБРАЗОВАНИЕ</w:t>
      </w:r>
    </w:p>
    <w:p w:rsidR="005F7EC8" w:rsidRDefault="005F7EC8" w:rsidP="005F7EC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ХАНТЫ-МАНСИЙСКИЙ РАЙОН</w:t>
      </w:r>
    </w:p>
    <w:p w:rsidR="005F7EC8" w:rsidRDefault="005F7EC8" w:rsidP="005F7EC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Ханты-Мансийский автономный округ – Югра</w:t>
      </w:r>
    </w:p>
    <w:p w:rsidR="005F7EC8" w:rsidRDefault="005F7EC8" w:rsidP="005F7EC8">
      <w:pPr>
        <w:jc w:val="center"/>
        <w:rPr>
          <w:rFonts w:eastAsia="Calibri"/>
          <w:b/>
          <w:sz w:val="28"/>
          <w:szCs w:val="28"/>
        </w:rPr>
      </w:pPr>
    </w:p>
    <w:p w:rsidR="005F7EC8" w:rsidRDefault="005F7EC8" w:rsidP="005F7EC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5F7EC8" w:rsidRDefault="005F7EC8" w:rsidP="005F7EC8">
      <w:pPr>
        <w:jc w:val="center"/>
        <w:rPr>
          <w:rFonts w:eastAsia="Calibri"/>
          <w:b/>
          <w:sz w:val="28"/>
          <w:szCs w:val="28"/>
        </w:rPr>
      </w:pPr>
    </w:p>
    <w:p w:rsidR="005F7EC8" w:rsidRDefault="005F7EC8" w:rsidP="005F7EC8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Р</w:t>
      </w:r>
      <w:proofErr w:type="gramEnd"/>
      <w:r>
        <w:rPr>
          <w:rFonts w:eastAsia="Calibri"/>
          <w:b/>
          <w:sz w:val="28"/>
          <w:szCs w:val="28"/>
        </w:rPr>
        <w:t xml:space="preserve"> А С П О Р Я Ж Е Н И Е </w:t>
      </w:r>
    </w:p>
    <w:p w:rsidR="005F7EC8" w:rsidRDefault="005F7EC8" w:rsidP="005F7EC8">
      <w:pPr>
        <w:jc w:val="center"/>
        <w:rPr>
          <w:rFonts w:eastAsia="Calibri"/>
          <w:sz w:val="28"/>
          <w:szCs w:val="28"/>
        </w:rPr>
      </w:pPr>
    </w:p>
    <w:p w:rsidR="005F7EC8" w:rsidRDefault="005F7EC8" w:rsidP="005F7EC8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16.01.2012                                                                     </w:t>
      </w:r>
      <w:r w:rsidR="00F9641F">
        <w:rPr>
          <w:rFonts w:eastAsia="Calibri"/>
          <w:sz w:val="28"/>
          <w:szCs w:val="28"/>
        </w:rPr>
        <w:t xml:space="preserve">                            № 28</w:t>
      </w:r>
      <w:r>
        <w:rPr>
          <w:rFonts w:eastAsia="Calibri"/>
          <w:sz w:val="28"/>
          <w:szCs w:val="28"/>
        </w:rPr>
        <w:t>-р</w:t>
      </w:r>
    </w:p>
    <w:p w:rsidR="005F7EC8" w:rsidRDefault="005F7EC8" w:rsidP="005F7EC8">
      <w:pPr>
        <w:rPr>
          <w:rFonts w:eastAsia="Calibri"/>
          <w:i/>
        </w:rPr>
      </w:pPr>
      <w:r>
        <w:rPr>
          <w:rFonts w:eastAsia="Calibri"/>
          <w:i/>
        </w:rPr>
        <w:t>г. Ханты-Мансийск</w:t>
      </w:r>
    </w:p>
    <w:p w:rsidR="005F7EC8" w:rsidRDefault="005F7EC8" w:rsidP="005F7EC8">
      <w:pPr>
        <w:rPr>
          <w:rFonts w:eastAsia="Calibri"/>
          <w:sz w:val="28"/>
          <w:szCs w:val="28"/>
        </w:rPr>
      </w:pPr>
    </w:p>
    <w:p w:rsidR="005F7EC8" w:rsidRDefault="005F7EC8" w:rsidP="005F7EC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изменения</w:t>
      </w:r>
    </w:p>
    <w:p w:rsidR="005F7EC8" w:rsidRDefault="005F7EC8" w:rsidP="005F7EC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распоряжение администрации</w:t>
      </w:r>
    </w:p>
    <w:p w:rsidR="005F7EC8" w:rsidRDefault="005F7EC8" w:rsidP="005F7EC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района от 21.12.2011  № 1053-р</w:t>
      </w:r>
    </w:p>
    <w:p w:rsidR="005F7EC8" w:rsidRDefault="005F7EC8" w:rsidP="005F7EC8">
      <w:pPr>
        <w:rPr>
          <w:rFonts w:eastAsia="Calibri"/>
          <w:sz w:val="28"/>
          <w:szCs w:val="28"/>
        </w:rPr>
      </w:pPr>
    </w:p>
    <w:p w:rsidR="005F7EC8" w:rsidRDefault="005F7EC8" w:rsidP="005F7E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соответствии с Регламентом рассмотрения обращений граждан в администрации Ханты-Мансийского района, утвержденным постановлением администрации Ханты-Мансийского района от 24.03.2009 № 19, в связи с кадровыми изменениями в администрации Ханты-Мансийского района:</w:t>
      </w:r>
    </w:p>
    <w:p w:rsidR="005F7EC8" w:rsidRDefault="005F7EC8" w:rsidP="005F7EC8">
      <w:pPr>
        <w:jc w:val="both"/>
        <w:rPr>
          <w:rFonts w:eastAsia="Calibri"/>
          <w:sz w:val="28"/>
          <w:szCs w:val="28"/>
        </w:rPr>
      </w:pPr>
    </w:p>
    <w:p w:rsidR="005F7EC8" w:rsidRDefault="005F7EC8" w:rsidP="005F7EC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5F7EC8">
        <w:rPr>
          <w:rFonts w:eastAsia="Calibri"/>
          <w:sz w:val="28"/>
          <w:szCs w:val="28"/>
        </w:rPr>
        <w:t>Внести в распоряжение администрации Ханты-Мансийского района от 21.12.2011 № 1053-р «Об утверждении графика выездных приемов по личным вопросам граждан на первое полугодие 2012 года» следующее изменение:</w:t>
      </w:r>
    </w:p>
    <w:p w:rsidR="005F7EC8" w:rsidRDefault="005F7EC8" w:rsidP="005F7EC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к распоряжению дополнить строкой следующего содержания:</w:t>
      </w:r>
    </w:p>
    <w:p w:rsidR="005F7EC8" w:rsidRDefault="005F7EC8" w:rsidP="005F7E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4"/>
      </w:tblGrid>
      <w:tr w:rsidR="005F7EC8" w:rsidTr="005F7EC8">
        <w:tc>
          <w:tcPr>
            <w:tcW w:w="5070" w:type="dxa"/>
          </w:tcPr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Седунов Виктор Сергеевич, первый заместитель  главы администрации района</w:t>
            </w:r>
          </w:p>
        </w:tc>
        <w:tc>
          <w:tcPr>
            <w:tcW w:w="2126" w:type="dxa"/>
          </w:tcPr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Согом</w:t>
            </w:r>
            <w:proofErr w:type="spellEnd"/>
          </w:p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 Сибирский</w:t>
            </w:r>
          </w:p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 Кедровый,</w:t>
            </w:r>
          </w:p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Calibri"/>
                <w:sz w:val="28"/>
                <w:szCs w:val="28"/>
              </w:rPr>
              <w:t>Ягурьях</w:t>
            </w:r>
            <w:proofErr w:type="spellEnd"/>
          </w:p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Батово</w:t>
            </w:r>
            <w:proofErr w:type="spellEnd"/>
          </w:p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2374" w:type="dxa"/>
          </w:tcPr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</w:p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  <w:p w:rsidR="005F7EC8" w:rsidRDefault="005F7EC8" w:rsidP="005F7E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июнь</w:t>
            </w:r>
          </w:p>
        </w:tc>
      </w:tr>
    </w:tbl>
    <w:p w:rsidR="005F7EC8" w:rsidRDefault="005F7EC8" w:rsidP="005F7EC8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:rsidR="005F7EC8" w:rsidRDefault="005F7EC8" w:rsidP="005F7EC8">
      <w:pPr>
        <w:rPr>
          <w:rFonts w:eastAsia="Calibri"/>
          <w:sz w:val="28"/>
          <w:szCs w:val="28"/>
        </w:rPr>
      </w:pPr>
    </w:p>
    <w:p w:rsidR="005F7EC8" w:rsidRDefault="005F7EC8" w:rsidP="005F7E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 Опубликовать настоящее распоряжение в газете «Наш район» и раз-</w:t>
      </w:r>
      <w:proofErr w:type="spellStart"/>
      <w:r>
        <w:rPr>
          <w:rFonts w:eastAsia="Calibri"/>
          <w:sz w:val="28"/>
          <w:szCs w:val="28"/>
        </w:rPr>
        <w:t>местить</w:t>
      </w:r>
      <w:proofErr w:type="spellEnd"/>
      <w:r>
        <w:rPr>
          <w:rFonts w:eastAsia="Calibri"/>
          <w:sz w:val="28"/>
          <w:szCs w:val="28"/>
        </w:rPr>
        <w:t xml:space="preserve"> на </w:t>
      </w:r>
      <w:proofErr w:type="gramStart"/>
      <w:r>
        <w:rPr>
          <w:rFonts w:eastAsia="Calibri"/>
          <w:sz w:val="28"/>
          <w:szCs w:val="28"/>
        </w:rPr>
        <w:t>официальном</w:t>
      </w:r>
      <w:proofErr w:type="gramEnd"/>
      <w:r>
        <w:rPr>
          <w:rFonts w:eastAsia="Calibri"/>
          <w:sz w:val="28"/>
          <w:szCs w:val="28"/>
        </w:rPr>
        <w:t xml:space="preserve"> веб-</w:t>
      </w:r>
      <w:proofErr w:type="spellStart"/>
      <w:r>
        <w:rPr>
          <w:rFonts w:eastAsia="Calibri"/>
          <w:sz w:val="28"/>
          <w:szCs w:val="28"/>
        </w:rPr>
        <w:t>сйте</w:t>
      </w:r>
      <w:proofErr w:type="spellEnd"/>
      <w:r>
        <w:rPr>
          <w:rFonts w:eastAsia="Calibri"/>
          <w:sz w:val="28"/>
          <w:szCs w:val="28"/>
        </w:rPr>
        <w:t xml:space="preserve"> органов местного самоуправления Ханты-Мансийского района.</w:t>
      </w:r>
    </w:p>
    <w:p w:rsidR="005F7EC8" w:rsidRDefault="005F7EC8" w:rsidP="005F7EC8">
      <w:pPr>
        <w:jc w:val="both"/>
        <w:rPr>
          <w:rFonts w:eastAsia="Calibri"/>
          <w:sz w:val="28"/>
          <w:szCs w:val="28"/>
        </w:rPr>
      </w:pPr>
    </w:p>
    <w:p w:rsidR="005F7EC8" w:rsidRDefault="005F7EC8" w:rsidP="005F7E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3. Контроль за выполнением распоряжения возложить на </w:t>
      </w:r>
      <w:proofErr w:type="gramStart"/>
      <w:r>
        <w:rPr>
          <w:rFonts w:eastAsia="Calibri"/>
          <w:sz w:val="28"/>
          <w:szCs w:val="28"/>
        </w:rPr>
        <w:t>управляю-</w:t>
      </w:r>
      <w:proofErr w:type="spellStart"/>
      <w:r>
        <w:rPr>
          <w:rFonts w:eastAsia="Calibri"/>
          <w:sz w:val="28"/>
          <w:szCs w:val="28"/>
        </w:rPr>
        <w:t>щего</w:t>
      </w:r>
      <w:proofErr w:type="spellEnd"/>
      <w:proofErr w:type="gramEnd"/>
      <w:r>
        <w:rPr>
          <w:rFonts w:eastAsia="Calibri"/>
          <w:sz w:val="28"/>
          <w:szCs w:val="28"/>
        </w:rPr>
        <w:t xml:space="preserve"> делами администрации района Бойко Г.Д.</w:t>
      </w:r>
    </w:p>
    <w:p w:rsidR="005F7EC8" w:rsidRDefault="005F7EC8" w:rsidP="005F7EC8">
      <w:pPr>
        <w:jc w:val="both"/>
        <w:rPr>
          <w:rFonts w:eastAsia="Calibri"/>
          <w:sz w:val="28"/>
          <w:szCs w:val="28"/>
        </w:rPr>
      </w:pPr>
    </w:p>
    <w:p w:rsidR="005F7EC8" w:rsidRDefault="005F7EC8" w:rsidP="005F7EC8">
      <w:pPr>
        <w:jc w:val="both"/>
        <w:rPr>
          <w:rFonts w:eastAsia="Calibri"/>
          <w:sz w:val="28"/>
          <w:szCs w:val="28"/>
        </w:rPr>
      </w:pPr>
    </w:p>
    <w:p w:rsidR="005F7EC8" w:rsidRDefault="005F7EC8" w:rsidP="005F7E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</w:p>
    <w:p w:rsidR="00664662" w:rsidRDefault="005F7EC8">
      <w:r>
        <w:rPr>
          <w:rFonts w:eastAsia="Calibri"/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В.Г.Усманов</w:t>
      </w:r>
      <w:proofErr w:type="spellEnd"/>
    </w:p>
    <w:sectPr w:rsidR="00664662" w:rsidSect="005F7EC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5630"/>
    <w:multiLevelType w:val="hybridMultilevel"/>
    <w:tmpl w:val="DE7E1C9E"/>
    <w:lvl w:ilvl="0" w:tplc="BE14B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60"/>
    <w:rsid w:val="00562160"/>
    <w:rsid w:val="005F7EC8"/>
    <w:rsid w:val="00664662"/>
    <w:rsid w:val="00885D43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EC8"/>
    <w:pPr>
      <w:ind w:left="720"/>
      <w:contextualSpacing/>
    </w:pPr>
  </w:style>
  <w:style w:type="table" w:styleId="a5">
    <w:name w:val="Table Grid"/>
    <w:basedOn w:val="a1"/>
    <w:uiPriority w:val="59"/>
    <w:rsid w:val="005F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5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EC8"/>
    <w:pPr>
      <w:ind w:left="720"/>
      <w:contextualSpacing/>
    </w:pPr>
  </w:style>
  <w:style w:type="table" w:styleId="a5">
    <w:name w:val="Table Grid"/>
    <w:basedOn w:val="a1"/>
    <w:uiPriority w:val="59"/>
    <w:rsid w:val="005F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5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wadim</cp:lastModifiedBy>
  <cp:revision>4</cp:revision>
  <cp:lastPrinted>2012-01-14T09:54:00Z</cp:lastPrinted>
  <dcterms:created xsi:type="dcterms:W3CDTF">2012-01-14T09:46:00Z</dcterms:created>
  <dcterms:modified xsi:type="dcterms:W3CDTF">2012-01-18T09:50:00Z</dcterms:modified>
</cp:coreProperties>
</file>