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F55" w:rsidRPr="00B84F55" w:rsidRDefault="00B84F55" w:rsidP="00B84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F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4DCD2B" wp14:editId="40C4B925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F55" w:rsidRPr="00B84F55" w:rsidRDefault="00B84F55" w:rsidP="00B84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84F55" w:rsidRPr="00B84F55" w:rsidRDefault="00B84F55" w:rsidP="00B84F5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4F55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4F55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4F55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F55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4F55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B84F55" w:rsidRPr="00B84F55" w:rsidRDefault="00B84F55" w:rsidP="00B84F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4F55" w:rsidRPr="00B84F55" w:rsidRDefault="00B84F55" w:rsidP="00B84F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4F55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D672C3">
        <w:rPr>
          <w:rFonts w:ascii="Times New Roman" w:eastAsia="Times New Roman" w:hAnsi="Times New Roman" w:cs="Times New Roman"/>
          <w:sz w:val="28"/>
          <w:szCs w:val="28"/>
        </w:rPr>
        <w:t>03.07.2020</w:t>
      </w:r>
      <w:r w:rsidRPr="00B84F5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B84F5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№ </w:t>
      </w:r>
      <w:r w:rsidR="00D672C3">
        <w:rPr>
          <w:rFonts w:ascii="Times New Roman" w:eastAsia="Times New Roman" w:hAnsi="Times New Roman" w:cs="Times New Roman"/>
          <w:sz w:val="28"/>
          <w:szCs w:val="28"/>
        </w:rPr>
        <w:t>165</w:t>
      </w:r>
    </w:p>
    <w:p w:rsidR="00B84F55" w:rsidRPr="00B84F55" w:rsidRDefault="00B84F55" w:rsidP="00B84F5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84F55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B84F55" w:rsidRPr="00B84F55" w:rsidRDefault="00B84F55" w:rsidP="00B84F5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84F55" w:rsidRDefault="00B84F55" w:rsidP="00B84F5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84F55" w:rsidRDefault="00505511" w:rsidP="00B84F5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 xml:space="preserve">О внесении изменений в постановление </w:t>
      </w:r>
    </w:p>
    <w:p w:rsidR="00B84F55" w:rsidRDefault="00505511" w:rsidP="00B84F55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>администрации</w:t>
      </w:r>
      <w:r w:rsidR="00B84F55">
        <w:rPr>
          <w:rFonts w:ascii="Times New Roman" w:hAnsi="Times New Roman"/>
          <w:sz w:val="28"/>
          <w:szCs w:val="28"/>
        </w:rPr>
        <w:t xml:space="preserve"> </w:t>
      </w:r>
      <w:r w:rsidRPr="00C83F7F">
        <w:rPr>
          <w:rFonts w:ascii="Times New Roman" w:hAnsi="Times New Roman"/>
          <w:sz w:val="28"/>
          <w:szCs w:val="28"/>
        </w:rPr>
        <w:t xml:space="preserve">Ханты-Мансийского </w:t>
      </w:r>
    </w:p>
    <w:p w:rsidR="00B84F55" w:rsidRDefault="00505511" w:rsidP="00B84F55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>района</w:t>
      </w:r>
      <w:r w:rsidR="00B84F55">
        <w:rPr>
          <w:rFonts w:ascii="Times New Roman" w:hAnsi="Times New Roman"/>
          <w:sz w:val="28"/>
          <w:szCs w:val="28"/>
        </w:rPr>
        <w:t xml:space="preserve"> </w:t>
      </w:r>
      <w:r w:rsidRPr="00C83F7F">
        <w:rPr>
          <w:rFonts w:ascii="Times New Roman" w:hAnsi="Times New Roman"/>
          <w:sz w:val="28"/>
          <w:szCs w:val="28"/>
        </w:rPr>
        <w:t xml:space="preserve">от </w:t>
      </w:r>
      <w:r w:rsidR="00C6459D" w:rsidRPr="00C83F7F">
        <w:rPr>
          <w:rFonts w:ascii="Times New Roman" w:hAnsi="Times New Roman"/>
          <w:sz w:val="28"/>
          <w:szCs w:val="28"/>
        </w:rPr>
        <w:t>29.03.2018</w:t>
      </w:r>
      <w:r w:rsidRPr="00C83F7F">
        <w:rPr>
          <w:rFonts w:ascii="Times New Roman" w:hAnsi="Times New Roman"/>
          <w:sz w:val="28"/>
          <w:szCs w:val="28"/>
        </w:rPr>
        <w:t xml:space="preserve"> № </w:t>
      </w:r>
      <w:r w:rsidR="001D7AEA" w:rsidRPr="00C83F7F">
        <w:rPr>
          <w:rFonts w:ascii="Times New Roman" w:hAnsi="Times New Roman"/>
          <w:sz w:val="28"/>
          <w:szCs w:val="28"/>
        </w:rPr>
        <w:t>1</w:t>
      </w:r>
      <w:r w:rsidR="00C6459D" w:rsidRPr="00C83F7F">
        <w:rPr>
          <w:rFonts w:ascii="Times New Roman" w:hAnsi="Times New Roman"/>
          <w:sz w:val="28"/>
          <w:szCs w:val="28"/>
        </w:rPr>
        <w:t>1</w:t>
      </w:r>
      <w:r w:rsidRPr="00C83F7F">
        <w:rPr>
          <w:rFonts w:ascii="Times New Roman" w:hAnsi="Times New Roman"/>
          <w:sz w:val="28"/>
          <w:szCs w:val="28"/>
        </w:rPr>
        <w:t>9</w:t>
      </w:r>
      <w:r w:rsidR="00B84F55">
        <w:rPr>
          <w:rFonts w:ascii="Times New Roman" w:hAnsi="Times New Roman"/>
          <w:sz w:val="28"/>
          <w:szCs w:val="28"/>
        </w:rPr>
        <w:t xml:space="preserve"> </w:t>
      </w:r>
    </w:p>
    <w:p w:rsidR="00B84F55" w:rsidRDefault="00505511" w:rsidP="00B84F55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 xml:space="preserve">«Об утверждении административных </w:t>
      </w:r>
    </w:p>
    <w:p w:rsidR="00B84F55" w:rsidRDefault="00505511" w:rsidP="00B84F55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 xml:space="preserve">регламентов предоставления </w:t>
      </w:r>
    </w:p>
    <w:p w:rsidR="00B84F55" w:rsidRDefault="00505511" w:rsidP="00B84F55">
      <w:pPr>
        <w:pStyle w:val="a3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>муниципальных услуг</w:t>
      </w:r>
      <w:r w:rsidR="00B84F55">
        <w:rPr>
          <w:rFonts w:ascii="Times New Roman" w:hAnsi="Times New Roman"/>
          <w:sz w:val="28"/>
          <w:szCs w:val="28"/>
        </w:rPr>
        <w:t xml:space="preserve"> </w:t>
      </w:r>
      <w:r w:rsidRPr="00C83F7F">
        <w:rPr>
          <w:rFonts w:ascii="Times New Roman" w:hAnsi="Times New Roman"/>
          <w:sz w:val="28"/>
          <w:szCs w:val="28"/>
        </w:rPr>
        <w:t xml:space="preserve">в сфере земельных </w:t>
      </w:r>
    </w:p>
    <w:p w:rsidR="00505511" w:rsidRPr="00C83F7F" w:rsidRDefault="00505511" w:rsidP="00B84F55">
      <w:pPr>
        <w:pStyle w:val="a3"/>
        <w:tabs>
          <w:tab w:val="left" w:pos="5103"/>
        </w:tabs>
        <w:jc w:val="both"/>
        <w:rPr>
          <w:rFonts w:ascii="Times New Roman" w:eastAsia="Calibri" w:hAnsi="Times New Roman"/>
          <w:sz w:val="28"/>
          <w:szCs w:val="28"/>
        </w:rPr>
      </w:pPr>
      <w:r w:rsidRPr="00C83F7F">
        <w:rPr>
          <w:rFonts w:ascii="Times New Roman" w:hAnsi="Times New Roman"/>
          <w:sz w:val="28"/>
          <w:szCs w:val="28"/>
        </w:rPr>
        <w:t>отношений»</w:t>
      </w:r>
    </w:p>
    <w:p w:rsidR="00505511" w:rsidRDefault="00505511" w:rsidP="00B84F55">
      <w:pPr>
        <w:tabs>
          <w:tab w:val="left" w:pos="6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3F7F">
        <w:rPr>
          <w:rFonts w:ascii="Times New Roman" w:hAnsi="Times New Roman" w:cs="Times New Roman"/>
          <w:sz w:val="28"/>
          <w:szCs w:val="28"/>
        </w:rPr>
        <w:tab/>
      </w:r>
    </w:p>
    <w:p w:rsidR="00B84F55" w:rsidRPr="00C83F7F" w:rsidRDefault="00B84F55" w:rsidP="00B84F55">
      <w:pPr>
        <w:tabs>
          <w:tab w:val="left" w:pos="62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266" w:rsidRDefault="00E17266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266">
        <w:rPr>
          <w:rFonts w:ascii="Times New Roman" w:hAnsi="Times New Roman" w:cs="Times New Roman"/>
          <w:iCs/>
          <w:sz w:val="28"/>
          <w:szCs w:val="28"/>
        </w:rPr>
        <w:t xml:space="preserve">В целях приведения в соответствии с </w:t>
      </w:r>
      <w:r w:rsidRPr="00E17266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="00B84F55">
        <w:rPr>
          <w:rFonts w:ascii="Times New Roman" w:hAnsi="Times New Roman" w:cs="Times New Roman"/>
          <w:sz w:val="28"/>
          <w:szCs w:val="28"/>
        </w:rPr>
        <w:br/>
      </w:r>
      <w:r w:rsidRPr="00E17266">
        <w:rPr>
          <w:rFonts w:ascii="Times New Roman" w:hAnsi="Times New Roman" w:cs="Times New Roman"/>
          <w:sz w:val="28"/>
          <w:szCs w:val="28"/>
        </w:rPr>
        <w:t xml:space="preserve">от 18 июля 2019 года № 184-ФЗ «О внесении изменений в Федеральный закон «О социальной защите инвалидов в Российской Федерации» </w:t>
      </w:r>
      <w:r w:rsidR="00B84F55">
        <w:rPr>
          <w:rFonts w:ascii="Times New Roman" w:hAnsi="Times New Roman" w:cs="Times New Roman"/>
          <w:sz w:val="28"/>
          <w:szCs w:val="28"/>
        </w:rPr>
        <w:br/>
      </w:r>
      <w:r w:rsidRPr="00E17266">
        <w:rPr>
          <w:rFonts w:ascii="Times New Roman" w:hAnsi="Times New Roman" w:cs="Times New Roman"/>
          <w:sz w:val="28"/>
          <w:szCs w:val="28"/>
        </w:rPr>
        <w:t xml:space="preserve">и признании утратившим силу пункта 16 части 6 статьи 7 Федерального закона «Об организации предоставления государственных </w:t>
      </w:r>
      <w:r w:rsidR="00B84F55">
        <w:rPr>
          <w:rFonts w:ascii="Times New Roman" w:hAnsi="Times New Roman" w:cs="Times New Roman"/>
          <w:sz w:val="28"/>
          <w:szCs w:val="28"/>
        </w:rPr>
        <w:br/>
      </w:r>
      <w:r w:rsidRPr="00E17266">
        <w:rPr>
          <w:rFonts w:ascii="Times New Roman" w:hAnsi="Times New Roman" w:cs="Times New Roman"/>
          <w:sz w:val="28"/>
          <w:szCs w:val="28"/>
        </w:rPr>
        <w:t>и муниципальных услуг», на основании</w:t>
      </w:r>
      <w:r w:rsidRPr="00E1726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7266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Ханты-Мансийского района от 08.04.2016 № 121 «О разработке </w:t>
      </w:r>
      <w:r w:rsidR="00B84F55">
        <w:rPr>
          <w:rFonts w:ascii="Times New Roman" w:hAnsi="Times New Roman" w:cs="Times New Roman"/>
          <w:sz w:val="28"/>
          <w:szCs w:val="28"/>
        </w:rPr>
        <w:br/>
      </w:r>
      <w:r w:rsidRPr="00E17266">
        <w:rPr>
          <w:rFonts w:ascii="Times New Roman" w:hAnsi="Times New Roman" w:cs="Times New Roman"/>
          <w:sz w:val="28"/>
          <w:szCs w:val="28"/>
        </w:rPr>
        <w:t>и утверждении административных регламентов предоставления муниципальных услуг»:</w:t>
      </w:r>
    </w:p>
    <w:p w:rsidR="00B84F55" w:rsidRPr="00E17266" w:rsidRDefault="00B84F55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266" w:rsidRPr="00E17266" w:rsidRDefault="00E17266" w:rsidP="00B84F5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266">
        <w:rPr>
          <w:rFonts w:ascii="Times New Roman" w:eastAsia="Calibri" w:hAnsi="Times New Roman" w:cs="Times New Roman"/>
          <w:bCs/>
          <w:sz w:val="28"/>
          <w:szCs w:val="28"/>
        </w:rPr>
        <w:t xml:space="preserve">Внести в приложение 11 к постановлению администрации Ханты-Мансийского района от </w:t>
      </w:r>
      <w:r w:rsidRPr="00E17266">
        <w:rPr>
          <w:rFonts w:ascii="Times New Roman" w:hAnsi="Times New Roman" w:cs="Times New Roman"/>
          <w:bCs/>
          <w:sz w:val="28"/>
          <w:szCs w:val="28"/>
        </w:rPr>
        <w:t>29.03.2018</w:t>
      </w:r>
      <w:r w:rsidRPr="00E17266">
        <w:rPr>
          <w:rFonts w:ascii="Times New Roman" w:eastAsia="Calibri" w:hAnsi="Times New Roman" w:cs="Times New Roman"/>
          <w:bCs/>
          <w:sz w:val="28"/>
          <w:szCs w:val="28"/>
        </w:rPr>
        <w:t xml:space="preserve"> № 1</w:t>
      </w:r>
      <w:r w:rsidRPr="00E17266">
        <w:rPr>
          <w:rFonts w:ascii="Times New Roman" w:hAnsi="Times New Roman" w:cs="Times New Roman"/>
          <w:bCs/>
          <w:sz w:val="28"/>
          <w:szCs w:val="28"/>
        </w:rPr>
        <w:t>19</w:t>
      </w:r>
      <w:r w:rsidRPr="00E17266">
        <w:rPr>
          <w:rFonts w:ascii="Times New Roman" w:eastAsia="Calibri" w:hAnsi="Times New Roman" w:cs="Times New Roman"/>
          <w:bCs/>
          <w:sz w:val="28"/>
          <w:szCs w:val="28"/>
        </w:rPr>
        <w:t xml:space="preserve"> «Об утверждении административных регламентов предоставления муниципальных услуг в сфере </w:t>
      </w:r>
      <w:r w:rsidRPr="00E17266">
        <w:rPr>
          <w:rFonts w:ascii="Times New Roman" w:hAnsi="Times New Roman" w:cs="Times New Roman"/>
          <w:bCs/>
          <w:sz w:val="28"/>
          <w:szCs w:val="28"/>
        </w:rPr>
        <w:t>земельных</w:t>
      </w:r>
      <w:r w:rsidRPr="00E17266">
        <w:rPr>
          <w:rFonts w:ascii="Times New Roman" w:eastAsia="Calibri" w:hAnsi="Times New Roman" w:cs="Times New Roman"/>
          <w:bCs/>
          <w:sz w:val="28"/>
          <w:szCs w:val="28"/>
        </w:rPr>
        <w:t xml:space="preserve"> отношений» следующие изменения:</w:t>
      </w:r>
    </w:p>
    <w:p w:rsidR="00E17266" w:rsidRPr="00E17266" w:rsidRDefault="00E17266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266">
        <w:rPr>
          <w:rFonts w:ascii="Times New Roman" w:eastAsia="Calibri" w:hAnsi="Times New Roman" w:cs="Times New Roman"/>
          <w:bCs/>
          <w:sz w:val="28"/>
          <w:szCs w:val="28"/>
        </w:rPr>
        <w:t xml:space="preserve">1.1. Пункт </w:t>
      </w:r>
      <w:r w:rsidRPr="00E17266">
        <w:rPr>
          <w:rFonts w:ascii="Times New Roman" w:hAnsi="Times New Roman" w:cs="Times New Roman"/>
          <w:bCs/>
          <w:sz w:val="28"/>
          <w:szCs w:val="28"/>
        </w:rPr>
        <w:t xml:space="preserve">22 изложить в следующей редакции: </w:t>
      </w:r>
    </w:p>
    <w:p w:rsidR="00E17266" w:rsidRPr="00E17266" w:rsidRDefault="00E17266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266">
        <w:rPr>
          <w:rFonts w:ascii="Times New Roman" w:hAnsi="Times New Roman" w:cs="Times New Roman"/>
          <w:iCs/>
          <w:sz w:val="28"/>
          <w:szCs w:val="28"/>
        </w:rPr>
        <w:t>«</w:t>
      </w:r>
      <w:r w:rsidRPr="00E17266">
        <w:rPr>
          <w:rFonts w:ascii="Times New Roman" w:hAnsi="Times New Roman" w:cs="Times New Roman"/>
          <w:sz w:val="28"/>
          <w:szCs w:val="28"/>
        </w:rPr>
        <w:t>22. Документы, указанные в подпунктах 1 – 3, абзацах третьем-одиннадцатом подпункта 4, подпункте 5, абзаце втором подпункта 6 пункта 21 настоящего Административного регламента, заявитель (его представитель) представляет самостоятельно.</w:t>
      </w:r>
    </w:p>
    <w:p w:rsidR="00E17266" w:rsidRPr="00E17266" w:rsidRDefault="00E17266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266">
        <w:rPr>
          <w:rFonts w:ascii="Times New Roman" w:hAnsi="Times New Roman" w:cs="Times New Roman"/>
          <w:sz w:val="28"/>
          <w:szCs w:val="28"/>
        </w:rPr>
        <w:t xml:space="preserve">Документы и информация, указанные в абзаце втором подпункта 4, абзаце третьем подпункта 6, подпунктах 7 – 11 пункта 21 настоящего </w:t>
      </w:r>
      <w:r w:rsidRPr="00E1726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Административного регламента, запрашиваются уполномоченным органом в рамках межведомственного информационного взаимодействия. Заявитель вправе предоставить такие документы и информацию </w:t>
      </w:r>
      <w:r w:rsidR="00B84F55">
        <w:rPr>
          <w:rFonts w:ascii="Times New Roman" w:hAnsi="Times New Roman" w:cs="Times New Roman"/>
          <w:sz w:val="28"/>
          <w:szCs w:val="28"/>
        </w:rPr>
        <w:br/>
      </w:r>
      <w:r w:rsidRPr="00E17266">
        <w:rPr>
          <w:rFonts w:ascii="Times New Roman" w:hAnsi="Times New Roman" w:cs="Times New Roman"/>
          <w:sz w:val="28"/>
          <w:szCs w:val="28"/>
        </w:rPr>
        <w:t>по собственной инициативе. ».</w:t>
      </w:r>
    </w:p>
    <w:p w:rsidR="00E17266" w:rsidRPr="00E17266" w:rsidRDefault="00E17266" w:rsidP="00B84F5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7266">
        <w:rPr>
          <w:rFonts w:ascii="Times New Roman" w:hAnsi="Times New Roman" w:cs="Times New Roman"/>
          <w:bCs/>
          <w:sz w:val="28"/>
          <w:szCs w:val="28"/>
        </w:rPr>
        <w:t xml:space="preserve">1.2. Подпункт 4 пункта 23 изложить в следующей редакции: </w:t>
      </w:r>
    </w:p>
    <w:p w:rsidR="00E17266" w:rsidRPr="00E17266" w:rsidRDefault="00E17266" w:rsidP="00B84F5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266">
        <w:rPr>
          <w:rFonts w:ascii="Times New Roman" w:hAnsi="Times New Roman" w:cs="Times New Roman"/>
          <w:sz w:val="28"/>
          <w:szCs w:val="28"/>
        </w:rPr>
        <w:t>«4) документы и информация, указанные в абзаце втором подпункта 4, абзаце третьем подпункта 6, подпунктах 7 – 11 настоящего Административного регламента, запрашиваются уполномоченным органом в рамках межведомственного информационного взаимодействия (заявитель вправе предоставить такие документы и информацию по собственной инициативе);».</w:t>
      </w:r>
    </w:p>
    <w:p w:rsidR="00E17266" w:rsidRPr="00E17266" w:rsidRDefault="00E17266" w:rsidP="00B84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266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</w:t>
      </w:r>
      <w:r w:rsidRPr="00E172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(обнародовать) </w:t>
      </w:r>
      <w:r w:rsidRPr="00E17266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 газете «Наш район»</w:t>
      </w:r>
      <w:r w:rsidR="00B84F55">
        <w:rPr>
          <w:rFonts w:ascii="Times New Roman" w:eastAsia="Times New Roman" w:hAnsi="Times New Roman" w:cs="Times New Roman"/>
          <w:sz w:val="28"/>
          <w:szCs w:val="28"/>
        </w:rPr>
        <w:t>, в официальном сетевом издании «Наш район Ханты-Мансийский»,</w:t>
      </w:r>
      <w:r w:rsidRPr="00E17266">
        <w:rPr>
          <w:rFonts w:ascii="Times New Roman" w:eastAsia="Times New Roman" w:hAnsi="Times New Roman" w:cs="Times New Roman"/>
          <w:sz w:val="28"/>
          <w:szCs w:val="28"/>
        </w:rPr>
        <w:t xml:space="preserve"> разместить на официальном сайте администрации Ханты-Мансийского района.</w:t>
      </w:r>
    </w:p>
    <w:p w:rsidR="00E17266" w:rsidRPr="00E17266" w:rsidRDefault="00E17266" w:rsidP="00B84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7266"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опубликования (обнародования), но не ранее 01.07.2020.</w:t>
      </w:r>
    </w:p>
    <w:p w:rsidR="003137DE" w:rsidRPr="00E17266" w:rsidRDefault="00160D40" w:rsidP="00B84F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266">
        <w:rPr>
          <w:rFonts w:ascii="Times New Roman" w:hAnsi="Times New Roman" w:cs="Times New Roman"/>
          <w:sz w:val="28"/>
          <w:szCs w:val="28"/>
        </w:rPr>
        <w:t>4</w:t>
      </w:r>
      <w:r w:rsidR="00505511" w:rsidRPr="00E17266">
        <w:rPr>
          <w:rFonts w:ascii="Times New Roman" w:hAnsi="Times New Roman" w:cs="Times New Roman"/>
          <w:sz w:val="28"/>
          <w:szCs w:val="28"/>
        </w:rPr>
        <w:t xml:space="preserve">. </w:t>
      </w:r>
      <w:r w:rsidRPr="00E17266">
        <w:rPr>
          <w:rFonts w:ascii="Times New Roman" w:hAnsi="Times New Roman" w:cs="Times New Roman"/>
          <w:sz w:val="28"/>
          <w:szCs w:val="28"/>
        </w:rPr>
        <w:t>Контроль за выполнением постановления возложить на заместителя главы Ханты-Мансийского района, директора департамента имущественных и земельных отношений.</w:t>
      </w:r>
    </w:p>
    <w:p w:rsidR="00160D40" w:rsidRPr="00E17266" w:rsidRDefault="00160D40" w:rsidP="00B84F5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0D40" w:rsidRDefault="00160D40" w:rsidP="00B84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4F55" w:rsidRPr="00E17266" w:rsidRDefault="00B84F55" w:rsidP="00B84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1B1A" w:rsidRPr="00C83F7F" w:rsidRDefault="00505511" w:rsidP="00B84F55">
      <w:pPr>
        <w:spacing w:after="0" w:line="240" w:lineRule="auto"/>
        <w:rPr>
          <w:szCs w:val="28"/>
        </w:rPr>
      </w:pPr>
      <w:r w:rsidRPr="00C83F7F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B84F55">
        <w:rPr>
          <w:rFonts w:ascii="Times New Roman" w:hAnsi="Times New Roman" w:cs="Times New Roman"/>
          <w:sz w:val="28"/>
          <w:szCs w:val="28"/>
        </w:rPr>
        <w:t xml:space="preserve">Ханты-Мансийского района                                               </w:t>
      </w:r>
      <w:r w:rsidRPr="00C83F7F">
        <w:rPr>
          <w:rFonts w:ascii="Times New Roman" w:hAnsi="Times New Roman" w:cs="Times New Roman"/>
          <w:sz w:val="28"/>
          <w:szCs w:val="28"/>
        </w:rPr>
        <w:t>К.Р.Минулин</w:t>
      </w:r>
    </w:p>
    <w:sectPr w:rsidR="00051B1A" w:rsidRPr="00C83F7F" w:rsidSect="007B1F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/>
      <w:pgMar w:top="1418" w:right="1276" w:bottom="1134" w:left="155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F0A" w:rsidRDefault="00624F0A" w:rsidP="00F73412">
      <w:pPr>
        <w:spacing w:after="0" w:line="240" w:lineRule="auto"/>
      </w:pPr>
      <w:r>
        <w:separator/>
      </w:r>
    </w:p>
  </w:endnote>
  <w:endnote w:type="continuationSeparator" w:id="0">
    <w:p w:rsidR="00624F0A" w:rsidRDefault="00624F0A" w:rsidP="00F73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2B" w:rsidRDefault="007B1F2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2B" w:rsidRDefault="007B1F2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2B" w:rsidRDefault="007B1F2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F0A" w:rsidRDefault="00624F0A" w:rsidP="00F73412">
      <w:pPr>
        <w:spacing w:after="0" w:line="240" w:lineRule="auto"/>
      </w:pPr>
      <w:r>
        <w:separator/>
      </w:r>
    </w:p>
  </w:footnote>
  <w:footnote w:type="continuationSeparator" w:id="0">
    <w:p w:rsidR="00624F0A" w:rsidRDefault="00624F0A" w:rsidP="00F73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2B" w:rsidRDefault="007B1F2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456637"/>
      <w:docPartObj>
        <w:docPartGallery w:val="Page Numbers (Top of Page)"/>
        <w:docPartUnique/>
      </w:docPartObj>
    </w:sdtPr>
    <w:sdtEndPr/>
    <w:sdtContent>
      <w:p w:rsidR="007B1F2B" w:rsidRDefault="007B1F2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2C3">
          <w:rPr>
            <w:noProof/>
          </w:rPr>
          <w:t>2</w:t>
        </w:r>
        <w:r>
          <w:fldChar w:fldCharType="end"/>
        </w:r>
      </w:p>
    </w:sdtContent>
  </w:sdt>
  <w:p w:rsidR="007B1F2B" w:rsidRDefault="007B1F2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F2B" w:rsidRDefault="007B1F2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03C06"/>
    <w:multiLevelType w:val="hybridMultilevel"/>
    <w:tmpl w:val="C1E4DFEC"/>
    <w:lvl w:ilvl="0" w:tplc="0C9C0A1C">
      <w:start w:val="1"/>
      <w:numFmt w:val="decimal"/>
      <w:lvlText w:val="%1)"/>
      <w:lvlJc w:val="left"/>
      <w:pPr>
        <w:ind w:left="177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0FCE0ADF"/>
    <w:multiLevelType w:val="multilevel"/>
    <w:tmpl w:val="80860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">
    <w:nsid w:val="10C87699"/>
    <w:multiLevelType w:val="hybridMultilevel"/>
    <w:tmpl w:val="0FDCD56E"/>
    <w:lvl w:ilvl="0" w:tplc="C0868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26F58"/>
    <w:multiLevelType w:val="hybridMultilevel"/>
    <w:tmpl w:val="AFB43EAE"/>
    <w:lvl w:ilvl="0" w:tplc="0ED2F1B8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E63BEA"/>
    <w:multiLevelType w:val="multilevel"/>
    <w:tmpl w:val="964EA87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90E49D2"/>
    <w:multiLevelType w:val="hybridMultilevel"/>
    <w:tmpl w:val="1874A2BA"/>
    <w:lvl w:ilvl="0" w:tplc="89E205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A1E6C78"/>
    <w:multiLevelType w:val="hybridMultilevel"/>
    <w:tmpl w:val="A95E2A32"/>
    <w:lvl w:ilvl="0" w:tplc="849CE0C6">
      <w:start w:val="1"/>
      <w:numFmt w:val="decimal"/>
      <w:lvlText w:val="%1)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E7A49E2"/>
    <w:multiLevelType w:val="multilevel"/>
    <w:tmpl w:val="5A08673A"/>
    <w:lvl w:ilvl="0">
      <w:start w:val="4"/>
      <w:numFmt w:val="decimal"/>
      <w:lvlText w:val="%1."/>
      <w:lvlJc w:val="left"/>
      <w:pPr>
        <w:ind w:left="450" w:hanging="45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Calibri" w:hint="default"/>
      </w:rPr>
    </w:lvl>
  </w:abstractNum>
  <w:abstractNum w:abstractNumId="8">
    <w:nsid w:val="322744F8"/>
    <w:multiLevelType w:val="multilevel"/>
    <w:tmpl w:val="80860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41B62073"/>
    <w:multiLevelType w:val="hybridMultilevel"/>
    <w:tmpl w:val="42F07D76"/>
    <w:lvl w:ilvl="0" w:tplc="6B7850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3AF303E"/>
    <w:multiLevelType w:val="hybridMultilevel"/>
    <w:tmpl w:val="AEF0AE1A"/>
    <w:lvl w:ilvl="0" w:tplc="ACE8ED66">
      <w:start w:val="16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1B2E"/>
    <w:multiLevelType w:val="multilevel"/>
    <w:tmpl w:val="CBEE21FA"/>
    <w:lvl w:ilvl="0">
      <w:start w:val="1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0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6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abstractNum w:abstractNumId="12">
    <w:nsid w:val="66906429"/>
    <w:multiLevelType w:val="hybridMultilevel"/>
    <w:tmpl w:val="A9CA2F90"/>
    <w:lvl w:ilvl="0" w:tplc="B3A69E68">
      <w:start w:val="2"/>
      <w:numFmt w:val="decimal"/>
      <w:suff w:val="space"/>
      <w:lvlText w:val="%1."/>
      <w:lvlJc w:val="left"/>
      <w:pPr>
        <w:ind w:left="1422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6B16434"/>
    <w:multiLevelType w:val="hybridMultilevel"/>
    <w:tmpl w:val="82847BB8"/>
    <w:lvl w:ilvl="0" w:tplc="219A81DE">
      <w:start w:val="1"/>
      <w:numFmt w:val="decimal"/>
      <w:lvlText w:val="%1)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6F17B64"/>
    <w:multiLevelType w:val="multilevel"/>
    <w:tmpl w:val="01B8731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5">
    <w:nsid w:val="676441EE"/>
    <w:multiLevelType w:val="hybridMultilevel"/>
    <w:tmpl w:val="D546930A"/>
    <w:lvl w:ilvl="0" w:tplc="7062F4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B764C81"/>
    <w:multiLevelType w:val="hybridMultilevel"/>
    <w:tmpl w:val="D9427BEA"/>
    <w:lvl w:ilvl="0" w:tplc="607CFDCA">
      <w:start w:val="1"/>
      <w:numFmt w:val="decimal"/>
      <w:lvlText w:val="%1."/>
      <w:lvlJc w:val="left"/>
      <w:pPr>
        <w:ind w:left="1789" w:hanging="108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3119AC"/>
    <w:multiLevelType w:val="hybridMultilevel"/>
    <w:tmpl w:val="3C200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5656DE"/>
    <w:multiLevelType w:val="multilevel"/>
    <w:tmpl w:val="A8EC16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>
    <w:nsid w:val="7811674E"/>
    <w:multiLevelType w:val="hybridMultilevel"/>
    <w:tmpl w:val="7054CEA0"/>
    <w:lvl w:ilvl="0" w:tplc="F1FA8966">
      <w:start w:val="1"/>
      <w:numFmt w:val="decimal"/>
      <w:lvlText w:val="%1)"/>
      <w:lvlJc w:val="left"/>
      <w:pPr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</w:num>
  <w:num w:numId="2">
    <w:abstractNumId w:val="7"/>
  </w:num>
  <w:num w:numId="3">
    <w:abstractNumId w:val="5"/>
  </w:num>
  <w:num w:numId="4">
    <w:abstractNumId w:val="13"/>
  </w:num>
  <w:num w:numId="5">
    <w:abstractNumId w:val="9"/>
  </w:num>
  <w:num w:numId="6">
    <w:abstractNumId w:val="3"/>
  </w:num>
  <w:num w:numId="7">
    <w:abstractNumId w:val="19"/>
  </w:num>
  <w:num w:numId="8">
    <w:abstractNumId w:val="0"/>
  </w:num>
  <w:num w:numId="9">
    <w:abstractNumId w:val="6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6"/>
  </w:num>
  <w:num w:numId="15">
    <w:abstractNumId w:val="15"/>
  </w:num>
  <w:num w:numId="16">
    <w:abstractNumId w:val="17"/>
  </w:num>
  <w:num w:numId="17">
    <w:abstractNumId w:val="1"/>
  </w:num>
  <w:num w:numId="18">
    <w:abstractNumId w:val="8"/>
  </w:num>
  <w:num w:numId="19">
    <w:abstractNumId w:val="4"/>
  </w:num>
  <w:num w:numId="20">
    <w:abstractNumId w:val="18"/>
  </w:num>
  <w:num w:numId="21">
    <w:abstractNumId w:val="1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F80"/>
    <w:rsid w:val="00000ED3"/>
    <w:rsid w:val="00004D41"/>
    <w:rsid w:val="00006612"/>
    <w:rsid w:val="00012FBD"/>
    <w:rsid w:val="000212BE"/>
    <w:rsid w:val="00031288"/>
    <w:rsid w:val="0003135D"/>
    <w:rsid w:val="000416B0"/>
    <w:rsid w:val="00045AA8"/>
    <w:rsid w:val="00046EF5"/>
    <w:rsid w:val="00051B1A"/>
    <w:rsid w:val="00053D9E"/>
    <w:rsid w:val="000600B5"/>
    <w:rsid w:val="00066974"/>
    <w:rsid w:val="0007347C"/>
    <w:rsid w:val="00076416"/>
    <w:rsid w:val="00083817"/>
    <w:rsid w:val="000A0FF3"/>
    <w:rsid w:val="000A6C28"/>
    <w:rsid w:val="000B4264"/>
    <w:rsid w:val="000B62D2"/>
    <w:rsid w:val="000B6D3A"/>
    <w:rsid w:val="000C004C"/>
    <w:rsid w:val="000C5BC6"/>
    <w:rsid w:val="000C63DA"/>
    <w:rsid w:val="000C743A"/>
    <w:rsid w:val="000D46F4"/>
    <w:rsid w:val="000E0B16"/>
    <w:rsid w:val="000E2A32"/>
    <w:rsid w:val="000E5CC0"/>
    <w:rsid w:val="000E7D1A"/>
    <w:rsid w:val="000F292A"/>
    <w:rsid w:val="000F7F62"/>
    <w:rsid w:val="00121B41"/>
    <w:rsid w:val="00160D40"/>
    <w:rsid w:val="001653FF"/>
    <w:rsid w:val="00167CBD"/>
    <w:rsid w:val="00171475"/>
    <w:rsid w:val="00173E90"/>
    <w:rsid w:val="00176040"/>
    <w:rsid w:val="00181E3D"/>
    <w:rsid w:val="00182989"/>
    <w:rsid w:val="0019189A"/>
    <w:rsid w:val="00193B73"/>
    <w:rsid w:val="00193EF6"/>
    <w:rsid w:val="00197C6E"/>
    <w:rsid w:val="001B0B9D"/>
    <w:rsid w:val="001D29E8"/>
    <w:rsid w:val="001D3CE2"/>
    <w:rsid w:val="001D7AEA"/>
    <w:rsid w:val="001E3A34"/>
    <w:rsid w:val="001E5A25"/>
    <w:rsid w:val="001F0C5B"/>
    <w:rsid w:val="001F1DDD"/>
    <w:rsid w:val="001F652A"/>
    <w:rsid w:val="001F759E"/>
    <w:rsid w:val="00200B6A"/>
    <w:rsid w:val="00224B2A"/>
    <w:rsid w:val="00224FAA"/>
    <w:rsid w:val="00230B73"/>
    <w:rsid w:val="002317C9"/>
    <w:rsid w:val="00247924"/>
    <w:rsid w:val="00260923"/>
    <w:rsid w:val="00266562"/>
    <w:rsid w:val="00283DB7"/>
    <w:rsid w:val="002865F3"/>
    <w:rsid w:val="0029429C"/>
    <w:rsid w:val="002A5F09"/>
    <w:rsid w:val="002B23EA"/>
    <w:rsid w:val="002C4E36"/>
    <w:rsid w:val="002D3F52"/>
    <w:rsid w:val="002F0495"/>
    <w:rsid w:val="002F07D5"/>
    <w:rsid w:val="003035D3"/>
    <w:rsid w:val="003137DE"/>
    <w:rsid w:val="00320461"/>
    <w:rsid w:val="00322FA4"/>
    <w:rsid w:val="003466CC"/>
    <w:rsid w:val="0035621F"/>
    <w:rsid w:val="003630A6"/>
    <w:rsid w:val="00365C7A"/>
    <w:rsid w:val="003717E7"/>
    <w:rsid w:val="003756E2"/>
    <w:rsid w:val="00385492"/>
    <w:rsid w:val="003867AA"/>
    <w:rsid w:val="00392A3D"/>
    <w:rsid w:val="003B102F"/>
    <w:rsid w:val="003B6550"/>
    <w:rsid w:val="003C17C3"/>
    <w:rsid w:val="003C7076"/>
    <w:rsid w:val="003D7904"/>
    <w:rsid w:val="003E0B19"/>
    <w:rsid w:val="003F155D"/>
    <w:rsid w:val="003F31B5"/>
    <w:rsid w:val="0041455F"/>
    <w:rsid w:val="00421093"/>
    <w:rsid w:val="00425897"/>
    <w:rsid w:val="00446F4C"/>
    <w:rsid w:val="00450E95"/>
    <w:rsid w:val="00457AD9"/>
    <w:rsid w:val="00461C78"/>
    <w:rsid w:val="00490975"/>
    <w:rsid w:val="00493274"/>
    <w:rsid w:val="004B6D12"/>
    <w:rsid w:val="004C1FB6"/>
    <w:rsid w:val="004D5966"/>
    <w:rsid w:val="004D7630"/>
    <w:rsid w:val="00505511"/>
    <w:rsid w:val="00520972"/>
    <w:rsid w:val="0052160E"/>
    <w:rsid w:val="00530B8C"/>
    <w:rsid w:val="00533196"/>
    <w:rsid w:val="005336FD"/>
    <w:rsid w:val="0053504C"/>
    <w:rsid w:val="005379AC"/>
    <w:rsid w:val="0054061D"/>
    <w:rsid w:val="00544503"/>
    <w:rsid w:val="005630E3"/>
    <w:rsid w:val="0056609D"/>
    <w:rsid w:val="00590D6E"/>
    <w:rsid w:val="005A6648"/>
    <w:rsid w:val="005B3738"/>
    <w:rsid w:val="005D2209"/>
    <w:rsid w:val="005D7474"/>
    <w:rsid w:val="005D7C72"/>
    <w:rsid w:val="005E3534"/>
    <w:rsid w:val="005E666E"/>
    <w:rsid w:val="005F63D9"/>
    <w:rsid w:val="005F7AEC"/>
    <w:rsid w:val="00606389"/>
    <w:rsid w:val="006143E1"/>
    <w:rsid w:val="00624F0A"/>
    <w:rsid w:val="00632A3F"/>
    <w:rsid w:val="0064659D"/>
    <w:rsid w:val="00655428"/>
    <w:rsid w:val="006618ED"/>
    <w:rsid w:val="0067194D"/>
    <w:rsid w:val="006746CF"/>
    <w:rsid w:val="00693B79"/>
    <w:rsid w:val="006B349C"/>
    <w:rsid w:val="006C7098"/>
    <w:rsid w:val="006D39CB"/>
    <w:rsid w:val="006D69F1"/>
    <w:rsid w:val="006E3246"/>
    <w:rsid w:val="006E562F"/>
    <w:rsid w:val="006E7D4D"/>
    <w:rsid w:val="006F5E81"/>
    <w:rsid w:val="006F5FF8"/>
    <w:rsid w:val="00702EE5"/>
    <w:rsid w:val="00705FE0"/>
    <w:rsid w:val="00713AAC"/>
    <w:rsid w:val="0072114F"/>
    <w:rsid w:val="007277A7"/>
    <w:rsid w:val="00745F63"/>
    <w:rsid w:val="00746301"/>
    <w:rsid w:val="007475D9"/>
    <w:rsid w:val="00780262"/>
    <w:rsid w:val="0079710F"/>
    <w:rsid w:val="007B1503"/>
    <w:rsid w:val="007B1F2B"/>
    <w:rsid w:val="007B27BC"/>
    <w:rsid w:val="007C2024"/>
    <w:rsid w:val="007C3A2D"/>
    <w:rsid w:val="007C56DA"/>
    <w:rsid w:val="007D1857"/>
    <w:rsid w:val="007D344A"/>
    <w:rsid w:val="007F18D9"/>
    <w:rsid w:val="007F473D"/>
    <w:rsid w:val="00824A34"/>
    <w:rsid w:val="00834913"/>
    <w:rsid w:val="00852052"/>
    <w:rsid w:val="00875A49"/>
    <w:rsid w:val="008760BD"/>
    <w:rsid w:val="008A2BED"/>
    <w:rsid w:val="008A3224"/>
    <w:rsid w:val="008B28A8"/>
    <w:rsid w:val="008B3E42"/>
    <w:rsid w:val="008C283C"/>
    <w:rsid w:val="008C2D40"/>
    <w:rsid w:val="008F47D4"/>
    <w:rsid w:val="008F61E1"/>
    <w:rsid w:val="00900BCA"/>
    <w:rsid w:val="00917361"/>
    <w:rsid w:val="00923252"/>
    <w:rsid w:val="00943D34"/>
    <w:rsid w:val="009449C2"/>
    <w:rsid w:val="009614D4"/>
    <w:rsid w:val="0096506D"/>
    <w:rsid w:val="009653E2"/>
    <w:rsid w:val="00975099"/>
    <w:rsid w:val="009801DC"/>
    <w:rsid w:val="00983546"/>
    <w:rsid w:val="00986A11"/>
    <w:rsid w:val="009932D5"/>
    <w:rsid w:val="009B68DA"/>
    <w:rsid w:val="009D274B"/>
    <w:rsid w:val="009D70E8"/>
    <w:rsid w:val="009E398B"/>
    <w:rsid w:val="009E5050"/>
    <w:rsid w:val="009F2743"/>
    <w:rsid w:val="009F3D0E"/>
    <w:rsid w:val="00A10B9B"/>
    <w:rsid w:val="00A13001"/>
    <w:rsid w:val="00A20EB2"/>
    <w:rsid w:val="00A36454"/>
    <w:rsid w:val="00A41D56"/>
    <w:rsid w:val="00A5105E"/>
    <w:rsid w:val="00A61D5B"/>
    <w:rsid w:val="00A82265"/>
    <w:rsid w:val="00A84972"/>
    <w:rsid w:val="00A90F12"/>
    <w:rsid w:val="00A9239E"/>
    <w:rsid w:val="00A9523B"/>
    <w:rsid w:val="00A97CB8"/>
    <w:rsid w:val="00AA74E6"/>
    <w:rsid w:val="00AB452D"/>
    <w:rsid w:val="00AC33FD"/>
    <w:rsid w:val="00AC73BA"/>
    <w:rsid w:val="00B108DB"/>
    <w:rsid w:val="00B25548"/>
    <w:rsid w:val="00B4047D"/>
    <w:rsid w:val="00B718B9"/>
    <w:rsid w:val="00B75628"/>
    <w:rsid w:val="00B84F55"/>
    <w:rsid w:val="00B85699"/>
    <w:rsid w:val="00B96D26"/>
    <w:rsid w:val="00BB6DEA"/>
    <w:rsid w:val="00BC47EF"/>
    <w:rsid w:val="00BC7C7A"/>
    <w:rsid w:val="00BD19F1"/>
    <w:rsid w:val="00BE2269"/>
    <w:rsid w:val="00BE5FD7"/>
    <w:rsid w:val="00BE7EBB"/>
    <w:rsid w:val="00BF67A8"/>
    <w:rsid w:val="00C010FC"/>
    <w:rsid w:val="00C2187A"/>
    <w:rsid w:val="00C2210D"/>
    <w:rsid w:val="00C3723F"/>
    <w:rsid w:val="00C460F3"/>
    <w:rsid w:val="00C6459D"/>
    <w:rsid w:val="00C655CF"/>
    <w:rsid w:val="00C715EB"/>
    <w:rsid w:val="00C83CE7"/>
    <w:rsid w:val="00C83F7F"/>
    <w:rsid w:val="00C93E2E"/>
    <w:rsid w:val="00C93E38"/>
    <w:rsid w:val="00CB4B36"/>
    <w:rsid w:val="00CC7D2B"/>
    <w:rsid w:val="00CD332D"/>
    <w:rsid w:val="00CE0F80"/>
    <w:rsid w:val="00CE58DD"/>
    <w:rsid w:val="00CF259F"/>
    <w:rsid w:val="00D15BEC"/>
    <w:rsid w:val="00D25327"/>
    <w:rsid w:val="00D258D0"/>
    <w:rsid w:val="00D536E6"/>
    <w:rsid w:val="00D672C3"/>
    <w:rsid w:val="00D73629"/>
    <w:rsid w:val="00D80C9E"/>
    <w:rsid w:val="00D84B66"/>
    <w:rsid w:val="00D85817"/>
    <w:rsid w:val="00D87429"/>
    <w:rsid w:val="00D91274"/>
    <w:rsid w:val="00DA044E"/>
    <w:rsid w:val="00DA16A2"/>
    <w:rsid w:val="00DA39D3"/>
    <w:rsid w:val="00DB4881"/>
    <w:rsid w:val="00DD617F"/>
    <w:rsid w:val="00E00DFB"/>
    <w:rsid w:val="00E03ABE"/>
    <w:rsid w:val="00E15F6D"/>
    <w:rsid w:val="00E17266"/>
    <w:rsid w:val="00E21C38"/>
    <w:rsid w:val="00E24CCF"/>
    <w:rsid w:val="00E322C5"/>
    <w:rsid w:val="00E35DFC"/>
    <w:rsid w:val="00E37B0B"/>
    <w:rsid w:val="00E50F39"/>
    <w:rsid w:val="00E56675"/>
    <w:rsid w:val="00E644F5"/>
    <w:rsid w:val="00E6524B"/>
    <w:rsid w:val="00E65DF0"/>
    <w:rsid w:val="00E75BC2"/>
    <w:rsid w:val="00EA47BC"/>
    <w:rsid w:val="00EB127D"/>
    <w:rsid w:val="00EC509E"/>
    <w:rsid w:val="00ED4EE8"/>
    <w:rsid w:val="00ED7A2E"/>
    <w:rsid w:val="00EE0672"/>
    <w:rsid w:val="00EE3DA0"/>
    <w:rsid w:val="00EE56E5"/>
    <w:rsid w:val="00F02300"/>
    <w:rsid w:val="00F02DAE"/>
    <w:rsid w:val="00F06D61"/>
    <w:rsid w:val="00F56DCB"/>
    <w:rsid w:val="00F64C73"/>
    <w:rsid w:val="00F73412"/>
    <w:rsid w:val="00F801A1"/>
    <w:rsid w:val="00F82A66"/>
    <w:rsid w:val="00F87A70"/>
    <w:rsid w:val="00FA79CC"/>
    <w:rsid w:val="00FB54E5"/>
    <w:rsid w:val="00FB59B9"/>
    <w:rsid w:val="00FB6CB4"/>
    <w:rsid w:val="00FB7895"/>
    <w:rsid w:val="00FD0E45"/>
    <w:rsid w:val="00FD3045"/>
    <w:rsid w:val="00FD5204"/>
    <w:rsid w:val="00FE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C9DB7E-286C-4B02-A361-09CD20837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3E1"/>
  </w:style>
  <w:style w:type="paragraph" w:styleId="1">
    <w:name w:val="heading 1"/>
    <w:aliases w:val="Глава"/>
    <w:basedOn w:val="a"/>
    <w:next w:val="a"/>
    <w:link w:val="10"/>
    <w:uiPriority w:val="99"/>
    <w:qFormat/>
    <w:rsid w:val="00FB54E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B54E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54E5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B54E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606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60638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60638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60638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60638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rsid w:val="00FB54E5"/>
    <w:pPr>
      <w:widowControl w:val="0"/>
      <w:autoSpaceDE w:val="0"/>
      <w:autoSpaceDN w:val="0"/>
      <w:adjustRightInd w:val="0"/>
      <w:spacing w:after="0" w:line="264" w:lineRule="exact"/>
      <w:ind w:firstLine="28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FB54E5"/>
    <w:rPr>
      <w:rFonts w:ascii="Times New Roman" w:hAnsi="Times New Roman" w:cs="Times New Roman" w:hint="default"/>
      <w:sz w:val="18"/>
      <w:szCs w:val="18"/>
    </w:rPr>
  </w:style>
  <w:style w:type="paragraph" w:styleId="a3">
    <w:name w:val="No Spacing"/>
    <w:link w:val="a4"/>
    <w:uiPriority w:val="1"/>
    <w:qFormat/>
    <w:rsid w:val="00FB54E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FB54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uiPriority w:val="22"/>
    <w:qFormat/>
    <w:rsid w:val="00FB54E5"/>
    <w:rPr>
      <w:b/>
      <w:bCs/>
    </w:rPr>
  </w:style>
  <w:style w:type="character" w:customStyle="1" w:styleId="ConsPlusNormal0">
    <w:name w:val="ConsPlusNormal Знак"/>
    <w:link w:val="ConsPlusNormal"/>
    <w:locked/>
    <w:rsid w:val="00FB54E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FB54E5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FB54E5"/>
    <w:rPr>
      <w:rFonts w:ascii="Times New Roman" w:eastAsia="Times New Roman" w:hAnsi="Times New Roman" w:cs="Times New Roman"/>
      <w:b/>
      <w:sz w:val="40"/>
      <w:szCs w:val="20"/>
    </w:rPr>
  </w:style>
  <w:style w:type="character" w:customStyle="1" w:styleId="20">
    <w:name w:val="Заголовок 2 Знак"/>
    <w:basedOn w:val="a0"/>
    <w:link w:val="2"/>
    <w:uiPriority w:val="99"/>
    <w:rsid w:val="00FB54E5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54E5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B54E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FB54E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rsid w:val="00FB54E5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footer"/>
    <w:basedOn w:val="a"/>
    <w:link w:val="a9"/>
    <w:uiPriority w:val="99"/>
    <w:unhideWhenUsed/>
    <w:rsid w:val="00FB54E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9">
    <w:name w:val="Нижний колонтитул Знак"/>
    <w:basedOn w:val="a0"/>
    <w:link w:val="a8"/>
    <w:uiPriority w:val="99"/>
    <w:rsid w:val="00FB54E5"/>
    <w:rPr>
      <w:rFonts w:ascii="Times New Roman" w:eastAsia="Times New Roman" w:hAnsi="Times New Roman" w:cs="Times New Roman"/>
      <w:sz w:val="24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FB54E5"/>
  </w:style>
  <w:style w:type="paragraph" w:styleId="aa">
    <w:name w:val="Title"/>
    <w:basedOn w:val="a"/>
    <w:link w:val="ab"/>
    <w:qFormat/>
    <w:rsid w:val="00FB54E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азвание Знак"/>
    <w:basedOn w:val="a0"/>
    <w:link w:val="aa"/>
    <w:rsid w:val="00FB54E5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List Paragraph"/>
    <w:basedOn w:val="a"/>
    <w:uiPriority w:val="34"/>
    <w:qFormat/>
    <w:rsid w:val="00FB54E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B54E5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FB54E5"/>
    <w:rPr>
      <w:rFonts w:ascii="Tahoma" w:eastAsia="Times New Roman" w:hAnsi="Tahoma" w:cs="Times New Roman"/>
      <w:sz w:val="16"/>
      <w:szCs w:val="16"/>
      <w:lang w:eastAsia="ar-SA"/>
    </w:rPr>
  </w:style>
  <w:style w:type="character" w:customStyle="1" w:styleId="21">
    <w:name w:val="Основной текст 2 Знак"/>
    <w:link w:val="22"/>
    <w:locked/>
    <w:rsid w:val="00FB54E5"/>
    <w:rPr>
      <w:noProof/>
      <w:sz w:val="26"/>
      <w:szCs w:val="26"/>
    </w:rPr>
  </w:style>
  <w:style w:type="paragraph" w:customStyle="1" w:styleId="210">
    <w:name w:val="Основной текст 21"/>
    <w:basedOn w:val="a"/>
    <w:next w:val="22"/>
    <w:uiPriority w:val="99"/>
    <w:rsid w:val="00FB54E5"/>
    <w:pPr>
      <w:spacing w:after="0" w:line="240" w:lineRule="auto"/>
      <w:ind w:firstLine="709"/>
      <w:jc w:val="both"/>
    </w:pPr>
    <w:rPr>
      <w:rFonts w:ascii="Calibri" w:eastAsia="Calibri" w:hAnsi="Calibri" w:cs="Times New Roman"/>
      <w:noProof/>
      <w:sz w:val="26"/>
      <w:szCs w:val="26"/>
    </w:rPr>
  </w:style>
  <w:style w:type="character" w:customStyle="1" w:styleId="211">
    <w:name w:val="Основной текст 2 Знак1"/>
    <w:uiPriority w:val="99"/>
    <w:semiHidden/>
    <w:rsid w:val="00FB54E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BodyText2Char1">
    <w:name w:val="Body Text 2 Char1"/>
    <w:uiPriority w:val="99"/>
    <w:semiHidden/>
    <w:locked/>
    <w:rsid w:val="00FB54E5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rsid w:val="00FB54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">
    <w:name w:val="Основной текст 2 + По ширине"/>
    <w:aliases w:val="Слева:  -0,63 см,Первая строка:  0"/>
    <w:basedOn w:val="22"/>
    <w:uiPriority w:val="99"/>
    <w:rsid w:val="00FB54E5"/>
    <w:pPr>
      <w:suppressAutoHyphens w:val="0"/>
      <w:spacing w:after="0" w:line="240" w:lineRule="auto"/>
      <w:ind w:left="-360" w:firstLine="360"/>
      <w:jc w:val="both"/>
    </w:pPr>
  </w:style>
  <w:style w:type="paragraph" w:customStyle="1" w:styleId="ConsTitle">
    <w:name w:val="ConsTitle"/>
    <w:uiPriority w:val="99"/>
    <w:rsid w:val="00FB54E5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ext">
    <w:name w:val="text"/>
    <w:basedOn w:val="a"/>
    <w:uiPriority w:val="99"/>
    <w:rsid w:val="00FB54E5"/>
    <w:pPr>
      <w:spacing w:before="64" w:after="64" w:line="240" w:lineRule="auto"/>
      <w:jc w:val="both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styleId="af">
    <w:name w:val="page number"/>
    <w:rsid w:val="00FB54E5"/>
    <w:rPr>
      <w:rFonts w:cs="Times New Roman"/>
    </w:rPr>
  </w:style>
  <w:style w:type="paragraph" w:customStyle="1" w:styleId="ConsPlusNonformat">
    <w:name w:val="ConsPlusNonformat"/>
    <w:uiPriority w:val="99"/>
    <w:rsid w:val="00FB54E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3"/>
    <w:basedOn w:val="a"/>
    <w:link w:val="32"/>
    <w:rsid w:val="00FB54E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B54E5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FB54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FB54E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nformat">
    <w:name w:val="ConsNonformat"/>
    <w:uiPriority w:val="99"/>
    <w:rsid w:val="00FB54E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0">
    <w:name w:val="Знак"/>
    <w:basedOn w:val="a"/>
    <w:uiPriority w:val="99"/>
    <w:rsid w:val="00FB54E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uiPriority w:val="99"/>
    <w:rsid w:val="00FB54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rsid w:val="00FB54E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FB54E5"/>
    <w:rPr>
      <w:rFonts w:ascii="Times New Roman" w:eastAsia="Times New Roman" w:hAnsi="Times New Roman" w:cs="Times New Roman"/>
      <w:sz w:val="16"/>
      <w:szCs w:val="16"/>
    </w:rPr>
  </w:style>
  <w:style w:type="paragraph" w:customStyle="1" w:styleId="rvps3">
    <w:name w:val="rvps3"/>
    <w:basedOn w:val="a"/>
    <w:uiPriority w:val="99"/>
    <w:rsid w:val="00FB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rvts7">
    <w:name w:val="rvts7"/>
    <w:uiPriority w:val="99"/>
    <w:rsid w:val="00FB54E5"/>
    <w:rPr>
      <w:rFonts w:cs="Times New Roman"/>
    </w:rPr>
  </w:style>
  <w:style w:type="paragraph" w:customStyle="1" w:styleId="Heading">
    <w:name w:val="Heading"/>
    <w:uiPriority w:val="99"/>
    <w:rsid w:val="00FB54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1">
    <w:name w:val="Table Grid"/>
    <w:basedOn w:val="a1"/>
    <w:uiPriority w:val="5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rsid w:val="00FB54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uiPriority w:val="99"/>
    <w:rsid w:val="00FB54E5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rsid w:val="00FB54E5"/>
    <w:rPr>
      <w:rFonts w:cs="Times New Roman"/>
      <w:color w:val="0000FF"/>
      <w:u w:val="single"/>
    </w:rPr>
  </w:style>
  <w:style w:type="paragraph" w:styleId="af5">
    <w:name w:val="Normal (Web)"/>
    <w:basedOn w:val="a"/>
    <w:rsid w:val="00FB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link w:val="FR10"/>
    <w:rsid w:val="00FB54E5"/>
    <w:pPr>
      <w:widowControl w:val="0"/>
      <w:suppressAutoHyphens/>
      <w:autoSpaceDE w:val="0"/>
      <w:spacing w:after="0" w:line="30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styleId="af6">
    <w:name w:val="annotation reference"/>
    <w:uiPriority w:val="99"/>
    <w:semiHidden/>
    <w:rsid w:val="00FB54E5"/>
    <w:rPr>
      <w:rFonts w:cs="Times New Roman"/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FB54E5"/>
    <w:rPr>
      <w:rFonts w:ascii="Times New Roman" w:eastAsia="Times New Roman" w:hAnsi="Times New Roman" w:cs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rsid w:val="00FB54E5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B54E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2">
    <w:name w:val="Без интервала1"/>
    <w:uiPriority w:val="99"/>
    <w:rsid w:val="00FB54E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styleId="HTML">
    <w:name w:val="HTML Cite"/>
    <w:unhideWhenUsed/>
    <w:rsid w:val="00FB54E5"/>
    <w:rPr>
      <w:i/>
      <w:iCs/>
    </w:rPr>
  </w:style>
  <w:style w:type="character" w:customStyle="1" w:styleId="afb">
    <w:name w:val="Основной текст_"/>
    <w:link w:val="41"/>
    <w:rsid w:val="00FB54E5"/>
    <w:rPr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fb"/>
    <w:rsid w:val="00FB54E5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</w:rPr>
  </w:style>
  <w:style w:type="character" w:customStyle="1" w:styleId="71">
    <w:name w:val="Основной текст (7)_"/>
    <w:link w:val="72"/>
    <w:rsid w:val="00FB54E5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FB54E5"/>
    <w:pPr>
      <w:shd w:val="clear" w:color="auto" w:fill="FFFFFF"/>
      <w:spacing w:before="240" w:after="120" w:line="278" w:lineRule="exact"/>
    </w:pPr>
    <w:rPr>
      <w:sz w:val="23"/>
      <w:szCs w:val="23"/>
    </w:rPr>
  </w:style>
  <w:style w:type="character" w:customStyle="1" w:styleId="apple-style-span">
    <w:name w:val="apple-style-span"/>
    <w:rsid w:val="00FB54E5"/>
  </w:style>
  <w:style w:type="character" w:customStyle="1" w:styleId="apple-converted-space">
    <w:name w:val="apple-converted-space"/>
    <w:rsid w:val="00FB54E5"/>
  </w:style>
  <w:style w:type="paragraph" w:customStyle="1" w:styleId="ConsPlusCell">
    <w:name w:val="ConsPlusCell"/>
    <w:rsid w:val="00FB54E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styleId="afc">
    <w:name w:val="Emphasis"/>
    <w:uiPriority w:val="20"/>
    <w:qFormat/>
    <w:rsid w:val="00FB54E5"/>
    <w:rPr>
      <w:i/>
      <w:iCs/>
    </w:rPr>
  </w:style>
  <w:style w:type="paragraph" w:styleId="22">
    <w:name w:val="Body Text 2"/>
    <w:basedOn w:val="a"/>
    <w:link w:val="21"/>
    <w:unhideWhenUsed/>
    <w:rsid w:val="00FB54E5"/>
    <w:pPr>
      <w:suppressAutoHyphens/>
      <w:spacing w:after="120" w:line="480" w:lineRule="auto"/>
    </w:pPr>
    <w:rPr>
      <w:noProof/>
      <w:sz w:val="26"/>
      <w:szCs w:val="26"/>
    </w:rPr>
  </w:style>
  <w:style w:type="character" w:customStyle="1" w:styleId="220">
    <w:name w:val="Основной текст 2 Знак2"/>
    <w:basedOn w:val="a0"/>
    <w:uiPriority w:val="99"/>
    <w:semiHidden/>
    <w:rsid w:val="00FB54E5"/>
  </w:style>
  <w:style w:type="numbering" w:customStyle="1" w:styleId="26">
    <w:name w:val="Нет списка2"/>
    <w:next w:val="a2"/>
    <w:uiPriority w:val="99"/>
    <w:semiHidden/>
    <w:unhideWhenUsed/>
    <w:rsid w:val="00FB54E5"/>
  </w:style>
  <w:style w:type="numbering" w:customStyle="1" w:styleId="110">
    <w:name w:val="Нет списка11"/>
    <w:next w:val="a2"/>
    <w:uiPriority w:val="99"/>
    <w:semiHidden/>
    <w:unhideWhenUsed/>
    <w:rsid w:val="00FB54E5"/>
  </w:style>
  <w:style w:type="table" w:customStyle="1" w:styleId="13">
    <w:name w:val="Сетка таблицы1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"/>
    <w:next w:val="a2"/>
    <w:uiPriority w:val="99"/>
    <w:semiHidden/>
    <w:unhideWhenUsed/>
    <w:rsid w:val="00FB54E5"/>
  </w:style>
  <w:style w:type="paragraph" w:customStyle="1" w:styleId="u">
    <w:name w:val="u"/>
    <w:basedOn w:val="a"/>
    <w:rsid w:val="00FB54E5"/>
    <w:pPr>
      <w:spacing w:after="0" w:line="240" w:lineRule="auto"/>
      <w:ind w:firstLine="55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Document Map"/>
    <w:basedOn w:val="a"/>
    <w:link w:val="afe"/>
    <w:uiPriority w:val="99"/>
    <w:semiHidden/>
    <w:unhideWhenUsed/>
    <w:rsid w:val="00FB54E5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FB54E5"/>
    <w:rPr>
      <w:rFonts w:ascii="Tahoma" w:eastAsia="Times New Roman" w:hAnsi="Tahoma" w:cs="Times New Roman"/>
      <w:sz w:val="16"/>
      <w:szCs w:val="16"/>
    </w:rPr>
  </w:style>
  <w:style w:type="numbering" w:customStyle="1" w:styleId="35">
    <w:name w:val="Нет списка3"/>
    <w:next w:val="a2"/>
    <w:uiPriority w:val="99"/>
    <w:semiHidden/>
    <w:unhideWhenUsed/>
    <w:rsid w:val="00FB54E5"/>
  </w:style>
  <w:style w:type="numbering" w:customStyle="1" w:styleId="42">
    <w:name w:val="Нет списка4"/>
    <w:next w:val="a2"/>
    <w:uiPriority w:val="99"/>
    <w:semiHidden/>
    <w:unhideWhenUsed/>
    <w:rsid w:val="00FB54E5"/>
  </w:style>
  <w:style w:type="numbering" w:customStyle="1" w:styleId="51">
    <w:name w:val="Нет списка5"/>
    <w:next w:val="a2"/>
    <w:uiPriority w:val="99"/>
    <w:semiHidden/>
    <w:unhideWhenUsed/>
    <w:rsid w:val="00FB54E5"/>
  </w:style>
  <w:style w:type="numbering" w:customStyle="1" w:styleId="61">
    <w:name w:val="Нет списка6"/>
    <w:next w:val="a2"/>
    <w:uiPriority w:val="99"/>
    <w:semiHidden/>
    <w:unhideWhenUsed/>
    <w:rsid w:val="00FB54E5"/>
  </w:style>
  <w:style w:type="character" w:customStyle="1" w:styleId="aff">
    <w:name w:val="Основной текст_ Знак"/>
    <w:rsid w:val="00FB54E5"/>
    <w:rPr>
      <w:sz w:val="25"/>
      <w:szCs w:val="25"/>
      <w:shd w:val="clear" w:color="auto" w:fill="FFFFFF"/>
    </w:rPr>
  </w:style>
  <w:style w:type="numbering" w:customStyle="1" w:styleId="73">
    <w:name w:val="Нет списка7"/>
    <w:next w:val="a2"/>
    <w:uiPriority w:val="99"/>
    <w:semiHidden/>
    <w:unhideWhenUsed/>
    <w:rsid w:val="00FB54E5"/>
  </w:style>
  <w:style w:type="paragraph" w:customStyle="1" w:styleId="Default">
    <w:name w:val="Default"/>
    <w:rsid w:val="00FB54E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aff0">
    <w:name w:val="Стиль"/>
    <w:rsid w:val="00FB54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FB54E5"/>
  </w:style>
  <w:style w:type="numbering" w:customStyle="1" w:styleId="91">
    <w:name w:val="Нет списка9"/>
    <w:next w:val="a2"/>
    <w:uiPriority w:val="99"/>
    <w:semiHidden/>
    <w:unhideWhenUsed/>
    <w:rsid w:val="00FB54E5"/>
  </w:style>
  <w:style w:type="numbering" w:customStyle="1" w:styleId="120">
    <w:name w:val="Нет списка12"/>
    <w:next w:val="a2"/>
    <w:uiPriority w:val="99"/>
    <w:semiHidden/>
    <w:unhideWhenUsed/>
    <w:rsid w:val="00FB54E5"/>
  </w:style>
  <w:style w:type="table" w:customStyle="1" w:styleId="27">
    <w:name w:val="Сетка таблицы2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FB54E5"/>
  </w:style>
  <w:style w:type="numbering" w:customStyle="1" w:styleId="310">
    <w:name w:val="Нет списка31"/>
    <w:next w:val="a2"/>
    <w:uiPriority w:val="99"/>
    <w:semiHidden/>
    <w:unhideWhenUsed/>
    <w:rsid w:val="00FB54E5"/>
  </w:style>
  <w:style w:type="numbering" w:customStyle="1" w:styleId="410">
    <w:name w:val="Нет списка41"/>
    <w:next w:val="a2"/>
    <w:uiPriority w:val="99"/>
    <w:semiHidden/>
    <w:unhideWhenUsed/>
    <w:rsid w:val="00FB54E5"/>
  </w:style>
  <w:style w:type="numbering" w:customStyle="1" w:styleId="510">
    <w:name w:val="Нет списка51"/>
    <w:next w:val="a2"/>
    <w:uiPriority w:val="99"/>
    <w:semiHidden/>
    <w:unhideWhenUsed/>
    <w:rsid w:val="00FB54E5"/>
  </w:style>
  <w:style w:type="numbering" w:customStyle="1" w:styleId="610">
    <w:name w:val="Нет списка61"/>
    <w:next w:val="a2"/>
    <w:uiPriority w:val="99"/>
    <w:semiHidden/>
    <w:unhideWhenUsed/>
    <w:rsid w:val="00FB54E5"/>
  </w:style>
  <w:style w:type="table" w:customStyle="1" w:styleId="111">
    <w:name w:val="Сетка таблицы11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0">
    <w:name w:val="Нет списка71"/>
    <w:next w:val="a2"/>
    <w:uiPriority w:val="99"/>
    <w:semiHidden/>
    <w:unhideWhenUsed/>
    <w:rsid w:val="00FB54E5"/>
  </w:style>
  <w:style w:type="numbering" w:customStyle="1" w:styleId="810">
    <w:name w:val="Нет списка81"/>
    <w:next w:val="a2"/>
    <w:uiPriority w:val="99"/>
    <w:semiHidden/>
    <w:unhideWhenUsed/>
    <w:rsid w:val="00FB54E5"/>
  </w:style>
  <w:style w:type="numbering" w:customStyle="1" w:styleId="100">
    <w:name w:val="Нет списка10"/>
    <w:next w:val="a2"/>
    <w:uiPriority w:val="99"/>
    <w:semiHidden/>
    <w:unhideWhenUsed/>
    <w:rsid w:val="00FB54E5"/>
  </w:style>
  <w:style w:type="numbering" w:customStyle="1" w:styleId="130">
    <w:name w:val="Нет списка13"/>
    <w:next w:val="a2"/>
    <w:uiPriority w:val="99"/>
    <w:semiHidden/>
    <w:unhideWhenUsed/>
    <w:rsid w:val="00FB54E5"/>
  </w:style>
  <w:style w:type="table" w:customStyle="1" w:styleId="36">
    <w:name w:val="Сетка таблицы3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FB54E5"/>
  </w:style>
  <w:style w:type="numbering" w:customStyle="1" w:styleId="320">
    <w:name w:val="Нет списка32"/>
    <w:next w:val="a2"/>
    <w:uiPriority w:val="99"/>
    <w:semiHidden/>
    <w:unhideWhenUsed/>
    <w:rsid w:val="00FB54E5"/>
  </w:style>
  <w:style w:type="numbering" w:customStyle="1" w:styleId="420">
    <w:name w:val="Нет списка42"/>
    <w:next w:val="a2"/>
    <w:uiPriority w:val="99"/>
    <w:semiHidden/>
    <w:unhideWhenUsed/>
    <w:rsid w:val="00FB54E5"/>
  </w:style>
  <w:style w:type="numbering" w:customStyle="1" w:styleId="52">
    <w:name w:val="Нет списка52"/>
    <w:next w:val="a2"/>
    <w:uiPriority w:val="99"/>
    <w:semiHidden/>
    <w:unhideWhenUsed/>
    <w:rsid w:val="00FB54E5"/>
  </w:style>
  <w:style w:type="numbering" w:customStyle="1" w:styleId="62">
    <w:name w:val="Нет списка62"/>
    <w:next w:val="a2"/>
    <w:uiPriority w:val="99"/>
    <w:semiHidden/>
    <w:unhideWhenUsed/>
    <w:rsid w:val="00FB54E5"/>
  </w:style>
  <w:style w:type="table" w:customStyle="1" w:styleId="121">
    <w:name w:val="Сетка таблицы12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0">
    <w:name w:val="Нет списка72"/>
    <w:next w:val="a2"/>
    <w:uiPriority w:val="99"/>
    <w:semiHidden/>
    <w:unhideWhenUsed/>
    <w:rsid w:val="00FB54E5"/>
  </w:style>
  <w:style w:type="numbering" w:customStyle="1" w:styleId="82">
    <w:name w:val="Нет списка82"/>
    <w:next w:val="a2"/>
    <w:uiPriority w:val="99"/>
    <w:semiHidden/>
    <w:unhideWhenUsed/>
    <w:rsid w:val="00FB54E5"/>
  </w:style>
  <w:style w:type="numbering" w:customStyle="1" w:styleId="14">
    <w:name w:val="Нет списка14"/>
    <w:next w:val="a2"/>
    <w:uiPriority w:val="99"/>
    <w:semiHidden/>
    <w:unhideWhenUsed/>
    <w:rsid w:val="00FB54E5"/>
  </w:style>
  <w:style w:type="numbering" w:customStyle="1" w:styleId="15">
    <w:name w:val="Нет списка15"/>
    <w:next w:val="a2"/>
    <w:uiPriority w:val="99"/>
    <w:semiHidden/>
    <w:unhideWhenUsed/>
    <w:rsid w:val="00FB54E5"/>
  </w:style>
  <w:style w:type="table" w:customStyle="1" w:styleId="43">
    <w:name w:val="Сетка таблицы4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FB54E5"/>
  </w:style>
  <w:style w:type="numbering" w:customStyle="1" w:styleId="330">
    <w:name w:val="Нет списка33"/>
    <w:next w:val="a2"/>
    <w:uiPriority w:val="99"/>
    <w:semiHidden/>
    <w:unhideWhenUsed/>
    <w:rsid w:val="00FB54E5"/>
  </w:style>
  <w:style w:type="numbering" w:customStyle="1" w:styleId="430">
    <w:name w:val="Нет списка43"/>
    <w:next w:val="a2"/>
    <w:uiPriority w:val="99"/>
    <w:semiHidden/>
    <w:unhideWhenUsed/>
    <w:rsid w:val="00FB54E5"/>
  </w:style>
  <w:style w:type="numbering" w:customStyle="1" w:styleId="53">
    <w:name w:val="Нет списка53"/>
    <w:next w:val="a2"/>
    <w:uiPriority w:val="99"/>
    <w:semiHidden/>
    <w:unhideWhenUsed/>
    <w:rsid w:val="00FB54E5"/>
  </w:style>
  <w:style w:type="numbering" w:customStyle="1" w:styleId="63">
    <w:name w:val="Нет списка63"/>
    <w:next w:val="a2"/>
    <w:uiPriority w:val="99"/>
    <w:semiHidden/>
    <w:unhideWhenUsed/>
    <w:rsid w:val="00FB54E5"/>
  </w:style>
  <w:style w:type="table" w:customStyle="1" w:styleId="131">
    <w:name w:val="Сетка таблицы13"/>
    <w:basedOn w:val="a1"/>
    <w:next w:val="af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0">
    <w:name w:val="Нет списка73"/>
    <w:next w:val="a2"/>
    <w:uiPriority w:val="99"/>
    <w:semiHidden/>
    <w:unhideWhenUsed/>
    <w:rsid w:val="00FB54E5"/>
  </w:style>
  <w:style w:type="numbering" w:customStyle="1" w:styleId="83">
    <w:name w:val="Нет списка83"/>
    <w:next w:val="a2"/>
    <w:uiPriority w:val="99"/>
    <w:semiHidden/>
    <w:unhideWhenUsed/>
    <w:rsid w:val="00FB54E5"/>
  </w:style>
  <w:style w:type="numbering" w:customStyle="1" w:styleId="16">
    <w:name w:val="Нет списка16"/>
    <w:next w:val="a2"/>
    <w:uiPriority w:val="99"/>
    <w:semiHidden/>
    <w:unhideWhenUsed/>
    <w:rsid w:val="00FB54E5"/>
  </w:style>
  <w:style w:type="numbering" w:customStyle="1" w:styleId="17">
    <w:name w:val="Нет списка17"/>
    <w:next w:val="a2"/>
    <w:uiPriority w:val="99"/>
    <w:semiHidden/>
    <w:unhideWhenUsed/>
    <w:rsid w:val="00FB54E5"/>
  </w:style>
  <w:style w:type="numbering" w:customStyle="1" w:styleId="18">
    <w:name w:val="Нет списка18"/>
    <w:next w:val="a2"/>
    <w:uiPriority w:val="99"/>
    <w:semiHidden/>
    <w:unhideWhenUsed/>
    <w:rsid w:val="00FB54E5"/>
  </w:style>
  <w:style w:type="paragraph" w:styleId="aff1">
    <w:name w:val="Subtitle"/>
    <w:basedOn w:val="a"/>
    <w:next w:val="af2"/>
    <w:link w:val="aff2"/>
    <w:qFormat/>
    <w:rsid w:val="00FB54E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f2">
    <w:name w:val="Подзаголовок Знак"/>
    <w:basedOn w:val="a0"/>
    <w:link w:val="aff1"/>
    <w:rsid w:val="00FB54E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numbering" w:customStyle="1" w:styleId="19">
    <w:name w:val="Нет списка19"/>
    <w:next w:val="a2"/>
    <w:uiPriority w:val="99"/>
    <w:semiHidden/>
    <w:unhideWhenUsed/>
    <w:rsid w:val="00FB54E5"/>
  </w:style>
  <w:style w:type="numbering" w:customStyle="1" w:styleId="200">
    <w:name w:val="Нет списка20"/>
    <w:next w:val="a2"/>
    <w:uiPriority w:val="99"/>
    <w:semiHidden/>
    <w:unhideWhenUsed/>
    <w:rsid w:val="00FB54E5"/>
  </w:style>
  <w:style w:type="numbering" w:customStyle="1" w:styleId="250">
    <w:name w:val="Нет списка25"/>
    <w:next w:val="a2"/>
    <w:uiPriority w:val="99"/>
    <w:semiHidden/>
    <w:unhideWhenUsed/>
    <w:rsid w:val="00FB54E5"/>
  </w:style>
  <w:style w:type="table" w:customStyle="1" w:styleId="54">
    <w:name w:val="Сетка таблицы5"/>
    <w:basedOn w:val="a1"/>
    <w:next w:val="af1"/>
    <w:uiPriority w:val="59"/>
    <w:rsid w:val="00FB54E5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2"/>
    <w:uiPriority w:val="99"/>
    <w:semiHidden/>
    <w:unhideWhenUsed/>
    <w:rsid w:val="00FB54E5"/>
  </w:style>
  <w:style w:type="character" w:customStyle="1" w:styleId="FR10">
    <w:name w:val="FR1 Знак"/>
    <w:link w:val="FR1"/>
    <w:rsid w:val="00FB54E5"/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numbering" w:customStyle="1" w:styleId="270">
    <w:name w:val="Нет списка27"/>
    <w:next w:val="a2"/>
    <w:uiPriority w:val="99"/>
    <w:semiHidden/>
    <w:unhideWhenUsed/>
    <w:rsid w:val="00FB54E5"/>
  </w:style>
  <w:style w:type="numbering" w:customStyle="1" w:styleId="28">
    <w:name w:val="Нет списка28"/>
    <w:next w:val="a2"/>
    <w:uiPriority w:val="99"/>
    <w:semiHidden/>
    <w:unhideWhenUsed/>
    <w:rsid w:val="00FB54E5"/>
  </w:style>
  <w:style w:type="character" w:styleId="aff3">
    <w:name w:val="Placeholder Text"/>
    <w:uiPriority w:val="99"/>
    <w:semiHidden/>
    <w:rsid w:val="00FB54E5"/>
    <w:rPr>
      <w:color w:val="808080"/>
    </w:rPr>
  </w:style>
  <w:style w:type="paragraph" w:styleId="aff4">
    <w:name w:val="Body Text Indent"/>
    <w:basedOn w:val="a"/>
    <w:link w:val="aff5"/>
    <w:uiPriority w:val="99"/>
    <w:rsid w:val="00FB54E5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5">
    <w:name w:val="Основной текст с отступом Знак"/>
    <w:basedOn w:val="a0"/>
    <w:link w:val="aff4"/>
    <w:uiPriority w:val="99"/>
    <w:rsid w:val="00FB54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нак Знак1"/>
    <w:basedOn w:val="a"/>
    <w:rsid w:val="00FB54E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6">
    <w:name w:val="caption"/>
    <w:basedOn w:val="a"/>
    <w:uiPriority w:val="99"/>
    <w:qFormat/>
    <w:rsid w:val="00FB54E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TitleChar">
    <w:name w:val="Title Char"/>
    <w:uiPriority w:val="99"/>
    <w:locked/>
    <w:rsid w:val="00FB54E5"/>
    <w:rPr>
      <w:b/>
      <w:bCs/>
      <w:color w:val="0000FF"/>
      <w:sz w:val="24"/>
      <w:szCs w:val="24"/>
    </w:rPr>
  </w:style>
  <w:style w:type="character" w:customStyle="1" w:styleId="TitleChar1">
    <w:name w:val="Title Char1"/>
    <w:uiPriority w:val="99"/>
    <w:locked/>
    <w:rsid w:val="00FB54E5"/>
    <w:rPr>
      <w:rFonts w:ascii="Cambria" w:hAnsi="Cambria" w:cs="Cambria"/>
      <w:b/>
      <w:bCs/>
      <w:kern w:val="28"/>
      <w:sz w:val="32"/>
      <w:szCs w:val="32"/>
    </w:rPr>
  </w:style>
  <w:style w:type="character" w:customStyle="1" w:styleId="val">
    <w:name w:val="val"/>
    <w:basedOn w:val="a0"/>
    <w:uiPriority w:val="99"/>
    <w:rsid w:val="00FB54E5"/>
  </w:style>
  <w:style w:type="character" w:styleId="aff7">
    <w:name w:val="FollowedHyperlink"/>
    <w:uiPriority w:val="99"/>
    <w:semiHidden/>
    <w:unhideWhenUsed/>
    <w:rsid w:val="00FB54E5"/>
    <w:rPr>
      <w:color w:val="800080"/>
      <w:u w:val="single"/>
    </w:rPr>
  </w:style>
  <w:style w:type="character" w:customStyle="1" w:styleId="FontStyle43">
    <w:name w:val="Font Style43"/>
    <w:uiPriority w:val="99"/>
    <w:rsid w:val="00FB54E5"/>
    <w:rPr>
      <w:rFonts w:ascii="Times New Roman" w:hAnsi="Times New Roman" w:cs="Times New Roman" w:hint="default"/>
      <w:sz w:val="26"/>
      <w:szCs w:val="26"/>
    </w:rPr>
  </w:style>
  <w:style w:type="paragraph" w:customStyle="1" w:styleId="1b">
    <w:name w:val="Обычный1"/>
    <w:uiPriority w:val="99"/>
    <w:rsid w:val="00FB54E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Нет"/>
    <w:rsid w:val="00FB54E5"/>
  </w:style>
  <w:style w:type="character" w:customStyle="1" w:styleId="FontStyle13">
    <w:name w:val="Font Style13"/>
    <w:uiPriority w:val="99"/>
    <w:rsid w:val="00FB54E5"/>
    <w:rPr>
      <w:rFonts w:ascii="Times New Roman" w:hAnsi="Times New Roman" w:cs="Times New Roman"/>
      <w:sz w:val="30"/>
      <w:szCs w:val="30"/>
    </w:rPr>
  </w:style>
  <w:style w:type="paragraph" w:customStyle="1" w:styleId="headertext">
    <w:name w:val="headertext"/>
    <w:basedOn w:val="a"/>
    <w:rsid w:val="00FB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FB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footnote text"/>
    <w:basedOn w:val="a"/>
    <w:link w:val="affa"/>
    <w:uiPriority w:val="99"/>
    <w:semiHidden/>
    <w:unhideWhenUsed/>
    <w:rsid w:val="00FB54E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a">
    <w:name w:val="Текст сноски Знак"/>
    <w:basedOn w:val="a0"/>
    <w:link w:val="aff9"/>
    <w:uiPriority w:val="99"/>
    <w:semiHidden/>
    <w:rsid w:val="00FB54E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b">
    <w:name w:val="footnote reference"/>
    <w:uiPriority w:val="99"/>
    <w:semiHidden/>
    <w:unhideWhenUsed/>
    <w:rsid w:val="00FB54E5"/>
    <w:rPr>
      <w:vertAlign w:val="superscript"/>
    </w:rPr>
  </w:style>
  <w:style w:type="character" w:customStyle="1" w:styleId="112">
    <w:name w:val="Заголовок 1 Знак1"/>
    <w:aliases w:val="Глава Знак1"/>
    <w:uiPriority w:val="99"/>
    <w:rsid w:val="00FB54E5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rsid w:val="006063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063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0638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063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063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F8376-1A49-4993-B978-4A5BD7B4A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Белоножко Д.В.</dc:creator>
  <cp:lastModifiedBy>ООиКР</cp:lastModifiedBy>
  <cp:revision>7</cp:revision>
  <cp:lastPrinted>2018-07-20T04:38:00Z</cp:lastPrinted>
  <dcterms:created xsi:type="dcterms:W3CDTF">2020-05-29T11:24:00Z</dcterms:created>
  <dcterms:modified xsi:type="dcterms:W3CDTF">2020-07-03T07:53:00Z</dcterms:modified>
</cp:coreProperties>
</file>