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42" w:rsidRPr="002D3B42" w:rsidRDefault="002D3B42" w:rsidP="002D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3513FCA8" wp14:editId="5AD096EA">
            <wp:simplePos x="0" y="0"/>
            <wp:positionH relativeFrom="column">
              <wp:posOffset>2574925</wp:posOffset>
            </wp:positionH>
            <wp:positionV relativeFrom="paragraph">
              <wp:posOffset>-386715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B42" w:rsidRPr="002D3B42" w:rsidRDefault="002D3B42" w:rsidP="002D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B42" w:rsidRPr="002D3B42" w:rsidRDefault="002D3B42" w:rsidP="002D3B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D3B42" w:rsidRPr="002D3B42" w:rsidRDefault="002D3B42" w:rsidP="002D3B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2D3B42" w:rsidRPr="002D3B42" w:rsidRDefault="002D3B42" w:rsidP="002D3B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D3B42" w:rsidRPr="002D3B42" w:rsidRDefault="002D3B42" w:rsidP="002D3B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3B42" w:rsidRPr="002D3B42" w:rsidRDefault="002D3B42" w:rsidP="002D3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42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D3B42" w:rsidRPr="002D3B42" w:rsidRDefault="002D3B42" w:rsidP="002D3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42" w:rsidRPr="002D3B42" w:rsidRDefault="002D3B42" w:rsidP="002D3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4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D3B42" w:rsidRPr="002D3B42" w:rsidRDefault="002D3B42" w:rsidP="002D3B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3B42" w:rsidRPr="002D3B42" w:rsidRDefault="002D3B42" w:rsidP="002D3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от </w:t>
      </w:r>
      <w:r w:rsidR="00E00C47">
        <w:rPr>
          <w:rFonts w:ascii="Times New Roman" w:hAnsi="Times New Roman" w:cs="Times New Roman"/>
          <w:sz w:val="28"/>
          <w:szCs w:val="28"/>
        </w:rPr>
        <w:t xml:space="preserve">02.07.2018                 </w:t>
      </w:r>
      <w:r w:rsidRPr="002D3B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E00C47">
        <w:rPr>
          <w:rFonts w:ascii="Times New Roman" w:hAnsi="Times New Roman" w:cs="Times New Roman"/>
          <w:sz w:val="28"/>
          <w:szCs w:val="28"/>
        </w:rPr>
        <w:t>191</w:t>
      </w:r>
    </w:p>
    <w:p w:rsidR="002D3B42" w:rsidRPr="002D3B42" w:rsidRDefault="002D3B42" w:rsidP="002D3B42">
      <w:pPr>
        <w:pStyle w:val="a3"/>
        <w:rPr>
          <w:rFonts w:ascii="Times New Roman" w:hAnsi="Times New Roman" w:cs="Times New Roman"/>
          <w:i/>
          <w:szCs w:val="24"/>
        </w:rPr>
      </w:pPr>
      <w:r w:rsidRPr="002D3B42">
        <w:rPr>
          <w:rFonts w:ascii="Times New Roman" w:hAnsi="Times New Roman" w:cs="Times New Roman"/>
          <w:i/>
          <w:szCs w:val="24"/>
        </w:rPr>
        <w:t>г. Ханты-Мансийск</w:t>
      </w:r>
    </w:p>
    <w:p w:rsidR="002D3B42" w:rsidRPr="002D3B42" w:rsidRDefault="002D3B42" w:rsidP="002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B42" w:rsidRPr="002D3B42" w:rsidRDefault="002D3B42" w:rsidP="002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B42" w:rsidRPr="002D3B42" w:rsidRDefault="00BE520A" w:rsidP="002D3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О функционировании сетевого</w:t>
      </w:r>
      <w:r w:rsidR="002D3B42" w:rsidRPr="002D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B42" w:rsidRPr="002D3B42" w:rsidRDefault="00BE520A" w:rsidP="002D3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справочного телефонного узла </w:t>
      </w:r>
    </w:p>
    <w:p w:rsidR="006B7A7E" w:rsidRPr="002D3B42" w:rsidRDefault="00BE520A" w:rsidP="002D3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BE520A" w:rsidRPr="002D3B42" w:rsidRDefault="00BE520A" w:rsidP="002D3B42">
      <w:pPr>
        <w:pStyle w:val="a3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района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56" w:rsidRPr="002D3B42" w:rsidRDefault="00296C5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E520A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1E3AE0" w:rsidRPr="002D3B42">
        <w:rPr>
          <w:rFonts w:ascii="Times New Roman" w:hAnsi="Times New Roman" w:cs="Times New Roman"/>
          <w:sz w:val="28"/>
          <w:szCs w:val="28"/>
        </w:rPr>
        <w:t>Губернатор</w:t>
      </w:r>
      <w:r w:rsidR="00C41A34" w:rsidRPr="002D3B42">
        <w:rPr>
          <w:rFonts w:ascii="Times New Roman" w:hAnsi="Times New Roman" w:cs="Times New Roman"/>
          <w:sz w:val="28"/>
          <w:szCs w:val="28"/>
        </w:rPr>
        <w:t>а</w:t>
      </w:r>
      <w:r w:rsidR="001E3AE0" w:rsidRPr="002D3B42">
        <w:rPr>
          <w:rFonts w:ascii="Times New Roman" w:hAnsi="Times New Roman" w:cs="Times New Roman"/>
          <w:sz w:val="28"/>
          <w:szCs w:val="28"/>
        </w:rPr>
        <w:t xml:space="preserve"> Ханты-М</w:t>
      </w:r>
      <w:r w:rsidRPr="002D3B42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Югры от 11 апреля 2017 года № 42 </w:t>
      </w:r>
      <w:r w:rsidR="002D3B42">
        <w:rPr>
          <w:rFonts w:ascii="Times New Roman" w:hAnsi="Times New Roman" w:cs="Times New Roman"/>
          <w:sz w:val="28"/>
          <w:szCs w:val="28"/>
        </w:rPr>
        <w:br/>
      </w:r>
      <w:r w:rsidRPr="002D3B42">
        <w:rPr>
          <w:rFonts w:ascii="Times New Roman" w:hAnsi="Times New Roman" w:cs="Times New Roman"/>
          <w:sz w:val="28"/>
          <w:szCs w:val="28"/>
        </w:rPr>
        <w:t>«</w:t>
      </w:r>
      <w:r w:rsidR="004E5006" w:rsidRPr="002D3B42">
        <w:rPr>
          <w:rFonts w:ascii="Times New Roman" w:hAnsi="Times New Roman" w:cs="Times New Roman"/>
          <w:sz w:val="28"/>
          <w:szCs w:val="28"/>
        </w:rPr>
        <w:t>О функционировании системы перевода в реальном режиме времени запросов в устной форме и электронных сообщений</w:t>
      </w:r>
      <w:r w:rsidRPr="002D3B42">
        <w:rPr>
          <w:rFonts w:ascii="Times New Roman" w:hAnsi="Times New Roman" w:cs="Times New Roman"/>
          <w:sz w:val="28"/>
          <w:szCs w:val="28"/>
        </w:rPr>
        <w:t xml:space="preserve"> </w:t>
      </w:r>
      <w:r w:rsidR="004E5006" w:rsidRPr="002D3B42">
        <w:rPr>
          <w:rFonts w:ascii="Times New Roman" w:hAnsi="Times New Roman" w:cs="Times New Roman"/>
          <w:sz w:val="28"/>
          <w:szCs w:val="28"/>
        </w:rPr>
        <w:t>заяви</w:t>
      </w:r>
      <w:r w:rsidR="00C41A34" w:rsidRPr="002D3B42">
        <w:rPr>
          <w:rFonts w:ascii="Times New Roman" w:hAnsi="Times New Roman" w:cs="Times New Roman"/>
          <w:sz w:val="28"/>
          <w:szCs w:val="28"/>
        </w:rPr>
        <w:t>телей, поступающих на телефоны С</w:t>
      </w:r>
      <w:r w:rsidR="004E5006" w:rsidRPr="002D3B42">
        <w:rPr>
          <w:rFonts w:ascii="Times New Roman" w:hAnsi="Times New Roman" w:cs="Times New Roman"/>
          <w:sz w:val="28"/>
          <w:szCs w:val="28"/>
        </w:rPr>
        <w:t>правочного телефонного</w:t>
      </w:r>
      <w:r w:rsidRPr="002D3B42">
        <w:rPr>
          <w:rFonts w:ascii="Times New Roman" w:hAnsi="Times New Roman" w:cs="Times New Roman"/>
          <w:sz w:val="28"/>
          <w:szCs w:val="28"/>
        </w:rPr>
        <w:t xml:space="preserve"> </w:t>
      </w:r>
      <w:r w:rsidR="004E5006" w:rsidRPr="002D3B42">
        <w:rPr>
          <w:rFonts w:ascii="Times New Roman" w:hAnsi="Times New Roman" w:cs="Times New Roman"/>
          <w:sz w:val="28"/>
          <w:szCs w:val="28"/>
        </w:rPr>
        <w:t>у</w:t>
      </w:r>
      <w:r w:rsidR="00296C56" w:rsidRPr="002D3B42">
        <w:rPr>
          <w:rFonts w:ascii="Times New Roman" w:hAnsi="Times New Roman" w:cs="Times New Roman"/>
          <w:sz w:val="28"/>
          <w:szCs w:val="28"/>
        </w:rPr>
        <w:t>зла А</w:t>
      </w:r>
      <w:r w:rsidR="004E5006" w:rsidRPr="002D3B4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D3B42">
        <w:rPr>
          <w:rFonts w:ascii="Times New Roman" w:hAnsi="Times New Roman" w:cs="Times New Roman"/>
          <w:sz w:val="28"/>
          <w:szCs w:val="28"/>
        </w:rPr>
        <w:t>П</w:t>
      </w:r>
      <w:r w:rsidR="004E5006" w:rsidRPr="002D3B42">
        <w:rPr>
          <w:rFonts w:ascii="Times New Roman" w:hAnsi="Times New Roman" w:cs="Times New Roman"/>
          <w:sz w:val="28"/>
          <w:szCs w:val="28"/>
        </w:rPr>
        <w:t xml:space="preserve">резидента </w:t>
      </w:r>
      <w:r w:rsidRPr="002D3B42">
        <w:rPr>
          <w:rFonts w:ascii="Times New Roman" w:hAnsi="Times New Roman" w:cs="Times New Roman"/>
          <w:sz w:val="28"/>
          <w:szCs w:val="28"/>
        </w:rPr>
        <w:t>Российской Ф</w:t>
      </w:r>
      <w:r w:rsidR="004E5006" w:rsidRPr="002D3B42">
        <w:rPr>
          <w:rFonts w:ascii="Times New Roman" w:hAnsi="Times New Roman" w:cs="Times New Roman"/>
          <w:sz w:val="28"/>
          <w:szCs w:val="28"/>
        </w:rPr>
        <w:t>едерации, в сетевые справочные телефонные узлы исполнительных органов</w:t>
      </w:r>
      <w:r w:rsidRPr="002D3B42">
        <w:rPr>
          <w:rFonts w:ascii="Times New Roman" w:hAnsi="Times New Roman" w:cs="Times New Roman"/>
          <w:sz w:val="28"/>
          <w:szCs w:val="28"/>
        </w:rPr>
        <w:t xml:space="preserve"> </w:t>
      </w:r>
      <w:r w:rsidR="004E5006" w:rsidRPr="002D3B42">
        <w:rPr>
          <w:rFonts w:ascii="Times New Roman" w:hAnsi="Times New Roman" w:cs="Times New Roman"/>
          <w:sz w:val="28"/>
          <w:szCs w:val="28"/>
        </w:rPr>
        <w:t>государственной власти и орг</w:t>
      </w:r>
      <w:r w:rsidRPr="002D3B42">
        <w:rPr>
          <w:rFonts w:ascii="Times New Roman" w:hAnsi="Times New Roman" w:cs="Times New Roman"/>
          <w:sz w:val="28"/>
          <w:szCs w:val="28"/>
        </w:rPr>
        <w:t>анов местного самоуправления</w:t>
      </w:r>
      <w:r w:rsidR="00296C56" w:rsidRPr="002D3B42">
        <w:rPr>
          <w:rFonts w:ascii="Times New Roman" w:hAnsi="Times New Roman" w:cs="Times New Roman"/>
          <w:sz w:val="28"/>
          <w:szCs w:val="28"/>
        </w:rPr>
        <w:t xml:space="preserve"> муниципальных образований Ханты-Мансийского автономного округа – Югры</w:t>
      </w:r>
      <w:r w:rsidRPr="002D3B42">
        <w:rPr>
          <w:rFonts w:ascii="Times New Roman" w:hAnsi="Times New Roman" w:cs="Times New Roman"/>
          <w:sz w:val="28"/>
          <w:szCs w:val="28"/>
        </w:rPr>
        <w:t xml:space="preserve">, в </w:t>
      </w:r>
      <w:r w:rsidR="004E5006" w:rsidRPr="002D3B42">
        <w:rPr>
          <w:rFonts w:ascii="Times New Roman" w:hAnsi="Times New Roman" w:cs="Times New Roman"/>
          <w:sz w:val="28"/>
          <w:szCs w:val="28"/>
        </w:rPr>
        <w:t>компетенцию которых входит решение</w:t>
      </w:r>
      <w:r w:rsidRPr="002D3B42">
        <w:rPr>
          <w:rFonts w:ascii="Times New Roman" w:hAnsi="Times New Roman" w:cs="Times New Roman"/>
          <w:sz w:val="28"/>
          <w:szCs w:val="28"/>
        </w:rPr>
        <w:t xml:space="preserve"> </w:t>
      </w:r>
      <w:r w:rsidR="004E5006" w:rsidRPr="002D3B42">
        <w:rPr>
          <w:rFonts w:ascii="Times New Roman" w:hAnsi="Times New Roman" w:cs="Times New Roman"/>
          <w:sz w:val="28"/>
          <w:szCs w:val="28"/>
        </w:rPr>
        <w:t>поставленных заявителями вопросов</w:t>
      </w:r>
      <w:r w:rsidRPr="002D3B42">
        <w:rPr>
          <w:rFonts w:ascii="Times New Roman" w:hAnsi="Times New Roman" w:cs="Times New Roman"/>
          <w:sz w:val="28"/>
          <w:szCs w:val="28"/>
        </w:rPr>
        <w:t>», в</w:t>
      </w:r>
      <w:r w:rsidR="00B33600" w:rsidRPr="002D3B42">
        <w:rPr>
          <w:rFonts w:ascii="Times New Roman" w:hAnsi="Times New Roman" w:cs="Times New Roman"/>
          <w:sz w:val="28"/>
          <w:szCs w:val="28"/>
        </w:rPr>
        <w:t xml:space="preserve"> целях обеспечения единого подхода к работе с запросами в устной форме и электронными сообщениями заявителей, поступ</w:t>
      </w:r>
      <w:r w:rsidR="007A7226" w:rsidRPr="002D3B42">
        <w:rPr>
          <w:rFonts w:ascii="Times New Roman" w:hAnsi="Times New Roman" w:cs="Times New Roman"/>
          <w:sz w:val="28"/>
          <w:szCs w:val="28"/>
        </w:rPr>
        <w:t>ающими</w:t>
      </w:r>
      <w:r w:rsidRPr="002D3B42">
        <w:rPr>
          <w:rFonts w:ascii="Times New Roman" w:hAnsi="Times New Roman" w:cs="Times New Roman"/>
          <w:sz w:val="28"/>
          <w:szCs w:val="28"/>
        </w:rPr>
        <w:t xml:space="preserve"> на телефон</w:t>
      </w:r>
      <w:r w:rsidR="00B33600" w:rsidRPr="002D3B42">
        <w:rPr>
          <w:rFonts w:ascii="Times New Roman" w:hAnsi="Times New Roman" w:cs="Times New Roman"/>
          <w:sz w:val="28"/>
          <w:szCs w:val="28"/>
        </w:rPr>
        <w:t xml:space="preserve"> сетев</w:t>
      </w:r>
      <w:r w:rsidR="001E3AE0" w:rsidRPr="002D3B42">
        <w:rPr>
          <w:rFonts w:ascii="Times New Roman" w:hAnsi="Times New Roman" w:cs="Times New Roman"/>
          <w:sz w:val="28"/>
          <w:szCs w:val="28"/>
        </w:rPr>
        <w:t>ого</w:t>
      </w:r>
      <w:r w:rsidR="00B33600" w:rsidRPr="002D3B42">
        <w:rPr>
          <w:rFonts w:ascii="Times New Roman" w:hAnsi="Times New Roman" w:cs="Times New Roman"/>
          <w:sz w:val="28"/>
          <w:szCs w:val="28"/>
        </w:rPr>
        <w:t xml:space="preserve"> справоч</w:t>
      </w:r>
      <w:r w:rsidR="001E3AE0" w:rsidRPr="002D3B42">
        <w:rPr>
          <w:rFonts w:ascii="Times New Roman" w:hAnsi="Times New Roman" w:cs="Times New Roman"/>
          <w:sz w:val="28"/>
          <w:szCs w:val="28"/>
        </w:rPr>
        <w:t>н</w:t>
      </w:r>
      <w:r w:rsidRPr="002D3B42">
        <w:rPr>
          <w:rFonts w:ascii="Times New Roman" w:hAnsi="Times New Roman" w:cs="Times New Roman"/>
          <w:sz w:val="28"/>
          <w:szCs w:val="28"/>
        </w:rPr>
        <w:t>ого</w:t>
      </w:r>
      <w:r w:rsidR="00B33600" w:rsidRPr="002D3B42">
        <w:rPr>
          <w:rFonts w:ascii="Times New Roman" w:hAnsi="Times New Roman" w:cs="Times New Roman"/>
          <w:sz w:val="28"/>
          <w:szCs w:val="28"/>
        </w:rPr>
        <w:t xml:space="preserve"> телефонн</w:t>
      </w:r>
      <w:r w:rsidR="001E3AE0" w:rsidRPr="002D3B42">
        <w:rPr>
          <w:rFonts w:ascii="Times New Roman" w:hAnsi="Times New Roman" w:cs="Times New Roman"/>
          <w:sz w:val="28"/>
          <w:szCs w:val="28"/>
        </w:rPr>
        <w:t>ого</w:t>
      </w:r>
      <w:r w:rsidR="00B33600" w:rsidRPr="002D3B42">
        <w:rPr>
          <w:rFonts w:ascii="Times New Roman" w:hAnsi="Times New Roman" w:cs="Times New Roman"/>
          <w:sz w:val="28"/>
          <w:szCs w:val="28"/>
        </w:rPr>
        <w:t xml:space="preserve"> узл</w:t>
      </w:r>
      <w:r w:rsidR="001E3AE0" w:rsidRPr="002D3B42">
        <w:rPr>
          <w:rFonts w:ascii="Times New Roman" w:hAnsi="Times New Roman" w:cs="Times New Roman"/>
          <w:sz w:val="28"/>
          <w:szCs w:val="28"/>
        </w:rPr>
        <w:t>а</w:t>
      </w:r>
      <w:r w:rsidR="00B33600" w:rsidRPr="002D3B42">
        <w:rPr>
          <w:rFonts w:ascii="Times New Roman" w:hAnsi="Times New Roman" w:cs="Times New Roman"/>
          <w:sz w:val="28"/>
          <w:szCs w:val="28"/>
        </w:rPr>
        <w:t xml:space="preserve"> </w:t>
      </w:r>
      <w:r w:rsidR="001E3AE0" w:rsidRPr="002D3B42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B33600" w:rsidRPr="002D3B42">
        <w:rPr>
          <w:rFonts w:ascii="Times New Roman" w:hAnsi="Times New Roman" w:cs="Times New Roman"/>
          <w:sz w:val="28"/>
          <w:szCs w:val="28"/>
        </w:rPr>
        <w:t>:</w:t>
      </w:r>
    </w:p>
    <w:p w:rsidR="004E5006" w:rsidRPr="002D3B42" w:rsidRDefault="004E500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56" w:rsidRPr="002D3B42" w:rsidRDefault="00296C5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296C56" w:rsidRPr="002D3B42" w:rsidRDefault="00296C5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5" w:history="1">
        <w:r w:rsidRPr="002D3B4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D3B42">
        <w:rPr>
          <w:rFonts w:ascii="Times New Roman" w:hAnsi="Times New Roman" w:cs="Times New Roman"/>
          <w:sz w:val="28"/>
          <w:szCs w:val="28"/>
        </w:rPr>
        <w:t xml:space="preserve"> о сетевом справочном телефонном узле администрации Ханты-Мансийского района (приложение 1).</w:t>
      </w:r>
    </w:p>
    <w:p w:rsidR="00296C56" w:rsidRPr="002D3B42" w:rsidRDefault="00296C5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42" w:history="1">
        <w:r w:rsidRPr="002D3B4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D3B42">
        <w:rPr>
          <w:rFonts w:ascii="Times New Roman" w:hAnsi="Times New Roman" w:cs="Times New Roman"/>
          <w:sz w:val="28"/>
          <w:szCs w:val="28"/>
        </w:rPr>
        <w:t xml:space="preserve"> рассмотрения запросов в устной форме и электронных сообщений заявителей, поступивших на телефон сетевого справочного телефонного узла администрации Ханты-Мансийского района (приложение 2).</w:t>
      </w:r>
    </w:p>
    <w:p w:rsidR="00050CB6" w:rsidRPr="002D3B42" w:rsidRDefault="00296C5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2</w:t>
      </w:r>
      <w:r w:rsidR="00050CB6" w:rsidRPr="002D3B42">
        <w:rPr>
          <w:rFonts w:ascii="Times New Roman" w:hAnsi="Times New Roman" w:cs="Times New Roman"/>
          <w:sz w:val="28"/>
          <w:szCs w:val="28"/>
        </w:rPr>
        <w:t>. Определить:</w:t>
      </w:r>
    </w:p>
    <w:p w:rsidR="00050CB6" w:rsidRPr="002D3B42" w:rsidRDefault="00296C5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2</w:t>
      </w:r>
      <w:r w:rsidR="00050CB6" w:rsidRPr="002D3B42">
        <w:rPr>
          <w:rFonts w:ascii="Times New Roman" w:hAnsi="Times New Roman" w:cs="Times New Roman"/>
          <w:sz w:val="28"/>
          <w:szCs w:val="28"/>
        </w:rPr>
        <w:t>.1. Отдел организационной и контрольной работы администрации района</w:t>
      </w:r>
      <w:r w:rsidR="007A7226" w:rsidRPr="002D3B42">
        <w:rPr>
          <w:rFonts w:ascii="Times New Roman" w:hAnsi="Times New Roman" w:cs="Times New Roman"/>
          <w:sz w:val="28"/>
          <w:szCs w:val="28"/>
        </w:rPr>
        <w:t xml:space="preserve"> –</w:t>
      </w:r>
      <w:r w:rsidR="00050CB6" w:rsidRPr="002D3B42">
        <w:rPr>
          <w:rFonts w:ascii="Times New Roman" w:hAnsi="Times New Roman" w:cs="Times New Roman"/>
          <w:sz w:val="28"/>
          <w:szCs w:val="28"/>
        </w:rPr>
        <w:t xml:space="preserve"> уполномоченным органом, ответственным за контроль и </w:t>
      </w:r>
      <w:r w:rsidR="00050CB6" w:rsidRPr="002D3B42">
        <w:rPr>
          <w:rFonts w:ascii="Times New Roman" w:hAnsi="Times New Roman" w:cs="Times New Roman"/>
          <w:sz w:val="28"/>
          <w:szCs w:val="28"/>
        </w:rPr>
        <w:lastRenderedPageBreak/>
        <w:t>координацию функционирования сетевого справочного телефонного узла администрации Ханты-Мансийского района.</w:t>
      </w:r>
    </w:p>
    <w:p w:rsidR="00050CB6" w:rsidRPr="002D3B42" w:rsidRDefault="00296C5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2</w:t>
      </w:r>
      <w:r w:rsidR="00050CB6" w:rsidRPr="002D3B42">
        <w:rPr>
          <w:rFonts w:ascii="Times New Roman" w:hAnsi="Times New Roman" w:cs="Times New Roman"/>
          <w:sz w:val="28"/>
          <w:szCs w:val="28"/>
        </w:rPr>
        <w:t>.2. Управление по информационным технологиям администрации района</w:t>
      </w:r>
      <w:r w:rsidR="007A7226" w:rsidRPr="002D3B42">
        <w:rPr>
          <w:rFonts w:ascii="Times New Roman" w:hAnsi="Times New Roman" w:cs="Times New Roman"/>
          <w:sz w:val="28"/>
          <w:szCs w:val="28"/>
        </w:rPr>
        <w:t xml:space="preserve"> –</w:t>
      </w:r>
      <w:r w:rsidR="00050CB6" w:rsidRPr="002D3B42">
        <w:rPr>
          <w:rFonts w:ascii="Times New Roman" w:hAnsi="Times New Roman" w:cs="Times New Roman"/>
          <w:sz w:val="28"/>
          <w:szCs w:val="28"/>
        </w:rPr>
        <w:t xml:space="preserve"> уполномоченным органом, ответственным за техническое обеспечение и сопровождение функционирования сетевого справочного телефонного узла администрации Ханты-Мансийского района.</w:t>
      </w:r>
    </w:p>
    <w:p w:rsidR="00B33600" w:rsidRPr="002D3B42" w:rsidRDefault="00050CB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3</w:t>
      </w:r>
      <w:r w:rsidR="00B33600" w:rsidRPr="002D3B42">
        <w:rPr>
          <w:rFonts w:ascii="Times New Roman" w:hAnsi="Times New Roman" w:cs="Times New Roman"/>
          <w:sz w:val="28"/>
          <w:szCs w:val="28"/>
        </w:rPr>
        <w:t xml:space="preserve">. </w:t>
      </w:r>
      <w:r w:rsidRPr="002D3B42">
        <w:rPr>
          <w:rFonts w:ascii="Times New Roman" w:hAnsi="Times New Roman" w:cs="Times New Roman"/>
          <w:sz w:val="28"/>
          <w:szCs w:val="28"/>
        </w:rPr>
        <w:t>Первому заместителю, заместителям главы Ханты-Мансийского района, руководителям органов администрации района, учреждениям района</w:t>
      </w:r>
      <w:r w:rsidR="00BA4159" w:rsidRPr="002D3B42">
        <w:rPr>
          <w:rFonts w:ascii="Times New Roman" w:hAnsi="Times New Roman" w:cs="Times New Roman"/>
          <w:sz w:val="28"/>
          <w:szCs w:val="28"/>
        </w:rPr>
        <w:t>, в компетенцию которых входит решение поставленных заявителем вопросов</w:t>
      </w:r>
      <w:r w:rsidR="007A7226" w:rsidRPr="002D3B42">
        <w:rPr>
          <w:rFonts w:ascii="Times New Roman" w:hAnsi="Times New Roman" w:cs="Times New Roman"/>
          <w:sz w:val="28"/>
          <w:szCs w:val="28"/>
        </w:rPr>
        <w:t xml:space="preserve">, </w:t>
      </w:r>
      <w:r w:rsidR="000D463E" w:rsidRPr="002D3B42">
        <w:rPr>
          <w:rFonts w:ascii="Times New Roman" w:hAnsi="Times New Roman" w:cs="Times New Roman"/>
          <w:sz w:val="28"/>
          <w:szCs w:val="28"/>
        </w:rPr>
        <w:t>о</w:t>
      </w:r>
      <w:r w:rsidR="00BD697E" w:rsidRPr="002D3B42">
        <w:rPr>
          <w:rFonts w:ascii="Times New Roman" w:hAnsi="Times New Roman" w:cs="Times New Roman"/>
          <w:sz w:val="28"/>
          <w:szCs w:val="28"/>
        </w:rPr>
        <w:t>существлять</w:t>
      </w:r>
      <w:r w:rsidR="00B33600" w:rsidRPr="002D3B42">
        <w:rPr>
          <w:rFonts w:ascii="Times New Roman" w:hAnsi="Times New Roman" w:cs="Times New Roman"/>
          <w:sz w:val="28"/>
          <w:szCs w:val="28"/>
        </w:rPr>
        <w:t xml:space="preserve"> </w:t>
      </w:r>
      <w:r w:rsidRPr="002D3B42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BD697E" w:rsidRPr="002D3B42">
        <w:rPr>
          <w:rFonts w:ascii="Times New Roman" w:hAnsi="Times New Roman" w:cs="Times New Roman"/>
          <w:sz w:val="28"/>
          <w:szCs w:val="28"/>
        </w:rPr>
        <w:t xml:space="preserve">заявителей в </w:t>
      </w:r>
      <w:r w:rsidRPr="002D3B42">
        <w:rPr>
          <w:rFonts w:ascii="Times New Roman" w:hAnsi="Times New Roman" w:cs="Times New Roman"/>
          <w:sz w:val="28"/>
          <w:szCs w:val="28"/>
        </w:rPr>
        <w:t>устн</w:t>
      </w:r>
      <w:r w:rsidR="00BD697E" w:rsidRPr="002D3B42">
        <w:rPr>
          <w:rFonts w:ascii="Times New Roman" w:hAnsi="Times New Roman" w:cs="Times New Roman"/>
          <w:sz w:val="28"/>
          <w:szCs w:val="28"/>
        </w:rPr>
        <w:t>ой форме по</w:t>
      </w:r>
      <w:r w:rsidR="00BA4159" w:rsidRPr="002D3B42">
        <w:rPr>
          <w:rFonts w:ascii="Times New Roman" w:hAnsi="Times New Roman" w:cs="Times New Roman"/>
          <w:sz w:val="28"/>
          <w:szCs w:val="28"/>
        </w:rPr>
        <w:t xml:space="preserve"> </w:t>
      </w:r>
      <w:r w:rsidR="00BD697E" w:rsidRPr="002D3B42">
        <w:rPr>
          <w:rFonts w:ascii="Times New Roman" w:hAnsi="Times New Roman" w:cs="Times New Roman"/>
          <w:sz w:val="28"/>
          <w:szCs w:val="28"/>
        </w:rPr>
        <w:t>телефон</w:t>
      </w:r>
      <w:r w:rsidR="00BA4159" w:rsidRPr="002D3B42">
        <w:rPr>
          <w:rFonts w:ascii="Times New Roman" w:hAnsi="Times New Roman" w:cs="Times New Roman"/>
          <w:sz w:val="28"/>
          <w:szCs w:val="28"/>
        </w:rPr>
        <w:t>у</w:t>
      </w:r>
      <w:r w:rsidR="00B33600"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:rsidR="007D713C" w:rsidRPr="002D3B42" w:rsidRDefault="007D713C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13C" w:rsidRPr="002D3B42" w:rsidRDefault="007D713C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7D713C" w:rsidP="002D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</w:t>
      </w:r>
      <w:r w:rsidR="00050CB6" w:rsidRPr="002D3B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3B42">
        <w:rPr>
          <w:rFonts w:ascii="Times New Roman" w:hAnsi="Times New Roman" w:cs="Times New Roman"/>
          <w:sz w:val="28"/>
          <w:szCs w:val="28"/>
        </w:rPr>
        <w:t>К.Р.Минулин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13C" w:rsidRPr="002D3B42" w:rsidRDefault="007D713C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13C" w:rsidRPr="002D3B42" w:rsidRDefault="007D713C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13C" w:rsidRPr="002D3B42" w:rsidRDefault="007D713C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13C" w:rsidRPr="002D3B42" w:rsidRDefault="007D713C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13C" w:rsidRPr="002D3B42" w:rsidRDefault="007D713C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13C" w:rsidRPr="002D3B42" w:rsidRDefault="007D713C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13C" w:rsidRPr="002D3B42" w:rsidRDefault="007D713C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B42" w:rsidRDefault="002D3B42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B42" w:rsidRDefault="002D3B42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B42" w:rsidRDefault="002D3B42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B42" w:rsidRPr="002D3B42" w:rsidRDefault="002D3B42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33600" w:rsidRPr="002D3B42" w:rsidRDefault="00B33600" w:rsidP="002D3B4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D713C" w:rsidRPr="002D3B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D713C" w:rsidRPr="002D3B42" w:rsidRDefault="007D713C" w:rsidP="002D3B4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33600" w:rsidRPr="002D3B42" w:rsidRDefault="00B33600" w:rsidP="00E00C47">
      <w:pPr>
        <w:pStyle w:val="a3"/>
        <w:ind w:left="495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от </w:t>
      </w:r>
      <w:r w:rsidR="00E00C47">
        <w:rPr>
          <w:rFonts w:ascii="Times New Roman" w:hAnsi="Times New Roman" w:cs="Times New Roman"/>
          <w:sz w:val="28"/>
          <w:szCs w:val="28"/>
        </w:rPr>
        <w:t xml:space="preserve">02.07.2018 </w:t>
      </w:r>
      <w:r w:rsidR="007D713C" w:rsidRPr="002D3B42">
        <w:rPr>
          <w:rFonts w:ascii="Times New Roman" w:hAnsi="Times New Roman" w:cs="Times New Roman"/>
          <w:sz w:val="28"/>
          <w:szCs w:val="28"/>
        </w:rPr>
        <w:t xml:space="preserve">№ </w:t>
      </w:r>
      <w:r w:rsidR="00E00C47">
        <w:rPr>
          <w:rFonts w:ascii="Times New Roman" w:hAnsi="Times New Roman" w:cs="Times New Roman"/>
          <w:sz w:val="28"/>
          <w:szCs w:val="28"/>
        </w:rPr>
        <w:t>191</w:t>
      </w:r>
    </w:p>
    <w:p w:rsidR="00BA36CB" w:rsidRPr="002D3B42" w:rsidRDefault="00BA36CB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</w:p>
    <w:p w:rsidR="00B33600" w:rsidRPr="002D3B42" w:rsidRDefault="007D713C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Положение</w:t>
      </w:r>
    </w:p>
    <w:p w:rsidR="007D713C" w:rsidRPr="002D3B42" w:rsidRDefault="009A42F2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о</w:t>
      </w:r>
      <w:r w:rsidR="007D713C" w:rsidRPr="002D3B42">
        <w:rPr>
          <w:rFonts w:ascii="Times New Roman" w:hAnsi="Times New Roman" w:cs="Times New Roman"/>
          <w:sz w:val="28"/>
          <w:szCs w:val="28"/>
        </w:rPr>
        <w:t xml:space="preserve"> сетевом справочном телефонном узле администрации</w:t>
      </w:r>
    </w:p>
    <w:p w:rsidR="00B33600" w:rsidRPr="002D3B42" w:rsidRDefault="007D713C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</w:p>
    <w:p w:rsidR="007D713C" w:rsidRPr="002D3B42" w:rsidRDefault="00296C56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</w:p>
    <w:p w:rsidR="00296C56" w:rsidRPr="002D3B42" w:rsidRDefault="00296C5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1.1. Положение разработано в соответствии с </w:t>
      </w:r>
      <w:r w:rsidR="007A7226" w:rsidRPr="002D3B42">
        <w:rPr>
          <w:rFonts w:ascii="Times New Roman" w:hAnsi="Times New Roman" w:cs="Times New Roman"/>
          <w:sz w:val="28"/>
          <w:szCs w:val="28"/>
        </w:rPr>
        <w:t>ф</w:t>
      </w:r>
      <w:r w:rsidRPr="002D3B42">
        <w:rPr>
          <w:rFonts w:ascii="Times New Roman" w:hAnsi="Times New Roman" w:cs="Times New Roman"/>
          <w:sz w:val="28"/>
          <w:szCs w:val="28"/>
        </w:rPr>
        <w:t xml:space="preserve">едеральными законами от 2 мая 2006 года </w:t>
      </w:r>
      <w:hyperlink r:id="rId8" w:history="1">
        <w:r w:rsidR="000D463E" w:rsidRPr="002D3B42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0D463E" w:rsidRPr="002D3B42">
        <w:rPr>
          <w:rFonts w:ascii="Times New Roman" w:hAnsi="Times New Roman" w:cs="Times New Roman"/>
          <w:sz w:val="28"/>
          <w:szCs w:val="28"/>
        </w:rPr>
        <w:t xml:space="preserve"> 59-ФЗ</w:t>
      </w:r>
      <w:r w:rsidRPr="002D3B42">
        <w:rPr>
          <w:rFonts w:ascii="Times New Roman" w:hAnsi="Times New Roman" w:cs="Times New Roman"/>
          <w:sz w:val="28"/>
          <w:szCs w:val="28"/>
        </w:rPr>
        <w:t xml:space="preserve"> </w:t>
      </w:r>
      <w:r w:rsidR="00296C56" w:rsidRPr="002D3B42">
        <w:rPr>
          <w:rFonts w:ascii="Times New Roman" w:hAnsi="Times New Roman" w:cs="Times New Roman"/>
          <w:sz w:val="28"/>
          <w:szCs w:val="28"/>
        </w:rPr>
        <w:t>«</w:t>
      </w:r>
      <w:r w:rsidRPr="002D3B42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</w:t>
      </w:r>
      <w:r w:rsidR="0054178A" w:rsidRPr="002D3B4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96C56" w:rsidRPr="002D3B42">
        <w:rPr>
          <w:rFonts w:ascii="Times New Roman" w:hAnsi="Times New Roman" w:cs="Times New Roman"/>
          <w:sz w:val="28"/>
          <w:szCs w:val="28"/>
        </w:rPr>
        <w:t>»</w:t>
      </w:r>
      <w:r w:rsidR="0054178A" w:rsidRPr="002D3B4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D3B42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54178A" w:rsidRPr="002D3B42">
        <w:rPr>
          <w:rFonts w:ascii="Times New Roman" w:hAnsi="Times New Roman" w:cs="Times New Roman"/>
          <w:sz w:val="28"/>
          <w:szCs w:val="28"/>
        </w:rPr>
        <w:t>№</w:t>
      </w:r>
      <w:r w:rsidRPr="002D3B42">
        <w:rPr>
          <w:rFonts w:ascii="Times New Roman" w:hAnsi="Times New Roman" w:cs="Times New Roman"/>
          <w:sz w:val="28"/>
          <w:szCs w:val="28"/>
        </w:rPr>
        <w:t xml:space="preserve"> 59-ФЗ), от 9 февраля 2009 года </w:t>
      </w:r>
      <w:hyperlink r:id="rId9" w:history="1">
        <w:r w:rsidR="000D463E" w:rsidRPr="002D3B42">
          <w:rPr>
            <w:rFonts w:ascii="Times New Roman" w:hAnsi="Times New Roman" w:cs="Times New Roman"/>
            <w:sz w:val="28"/>
            <w:szCs w:val="28"/>
          </w:rPr>
          <w:t>№</w:t>
        </w:r>
        <w:r w:rsidRPr="002D3B42">
          <w:rPr>
            <w:rFonts w:ascii="Times New Roman" w:hAnsi="Times New Roman" w:cs="Times New Roman"/>
            <w:sz w:val="28"/>
            <w:szCs w:val="28"/>
          </w:rPr>
          <w:t xml:space="preserve"> 8-ФЗ</w:t>
        </w:r>
      </w:hyperlink>
      <w:r w:rsidR="00296C56" w:rsidRPr="002D3B42">
        <w:rPr>
          <w:rFonts w:ascii="Times New Roman" w:hAnsi="Times New Roman" w:cs="Times New Roman"/>
          <w:sz w:val="28"/>
          <w:szCs w:val="28"/>
        </w:rPr>
        <w:t xml:space="preserve"> «</w:t>
      </w:r>
      <w:r w:rsidRPr="002D3B42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</w:t>
      </w:r>
      <w:r w:rsidR="00296C56" w:rsidRPr="002D3B42">
        <w:rPr>
          <w:rFonts w:ascii="Times New Roman" w:hAnsi="Times New Roman" w:cs="Times New Roman"/>
          <w:sz w:val="28"/>
          <w:szCs w:val="28"/>
        </w:rPr>
        <w:t>ия»</w:t>
      </w:r>
      <w:r w:rsidR="0054178A" w:rsidRPr="002D3B42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Pr="002D3B42">
        <w:rPr>
          <w:rFonts w:ascii="Times New Roman" w:hAnsi="Times New Roman" w:cs="Times New Roman"/>
          <w:sz w:val="28"/>
          <w:szCs w:val="28"/>
        </w:rPr>
        <w:t xml:space="preserve"> 8-ФЗ), сборником методических рекомендаций и документов, в том числе в 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в приемных Президента Российской Федерации, в государственных органах и органах местного самоуправления, государственных и муниципальных учреждениях и иных организациях, на которые возложено осуществление публично значимых функций, утвержденных подпунктом 2.2 пункта 2 решения рабочей группы при Администрации Президента Российской Федерации по координации и оценке работы с обращениями граждан и организац</w:t>
      </w:r>
      <w:r w:rsidR="0054178A" w:rsidRPr="002D3B42">
        <w:rPr>
          <w:rFonts w:ascii="Times New Roman" w:hAnsi="Times New Roman" w:cs="Times New Roman"/>
          <w:sz w:val="28"/>
          <w:szCs w:val="28"/>
        </w:rPr>
        <w:t>ий (протокол заседания №</w:t>
      </w:r>
      <w:r w:rsidRPr="002D3B42">
        <w:rPr>
          <w:rFonts w:ascii="Times New Roman" w:hAnsi="Times New Roman" w:cs="Times New Roman"/>
          <w:sz w:val="28"/>
          <w:szCs w:val="28"/>
        </w:rPr>
        <w:t xml:space="preserve"> 13 от 2 марта 2017 года)</w:t>
      </w:r>
      <w:r w:rsidR="007D713C" w:rsidRPr="002D3B42">
        <w:rPr>
          <w:rFonts w:ascii="Times New Roman" w:hAnsi="Times New Roman" w:cs="Times New Roman"/>
          <w:sz w:val="28"/>
          <w:szCs w:val="28"/>
        </w:rPr>
        <w:t>, постановлением Губернатор</w:t>
      </w:r>
      <w:r w:rsidR="00296C56" w:rsidRPr="002D3B42">
        <w:rPr>
          <w:rFonts w:ascii="Times New Roman" w:hAnsi="Times New Roman" w:cs="Times New Roman"/>
          <w:sz w:val="28"/>
          <w:szCs w:val="28"/>
        </w:rPr>
        <w:t>а</w:t>
      </w:r>
      <w:r w:rsidR="007D713C" w:rsidRPr="002D3B4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11 апреля 2017 года № 42 </w:t>
      </w:r>
      <w:r w:rsidR="007D713C" w:rsidRPr="002D3B42">
        <w:rPr>
          <w:rFonts w:ascii="Times New Roman" w:hAnsi="Times New Roman" w:cs="Times New Roman"/>
          <w:sz w:val="28"/>
          <w:szCs w:val="28"/>
        </w:rPr>
        <w:br/>
        <w:t>«О функционировании системы перевода в реальном режиме времени запросов в устной форме и электронных сообщений заяви</w:t>
      </w:r>
      <w:r w:rsidR="00296C56" w:rsidRPr="002D3B42">
        <w:rPr>
          <w:rFonts w:ascii="Times New Roman" w:hAnsi="Times New Roman" w:cs="Times New Roman"/>
          <w:sz w:val="28"/>
          <w:szCs w:val="28"/>
        </w:rPr>
        <w:t>телей, поступающих на телефоны С</w:t>
      </w:r>
      <w:r w:rsidR="007D713C" w:rsidRPr="002D3B42">
        <w:rPr>
          <w:rFonts w:ascii="Times New Roman" w:hAnsi="Times New Roman" w:cs="Times New Roman"/>
          <w:sz w:val="28"/>
          <w:szCs w:val="28"/>
        </w:rPr>
        <w:t xml:space="preserve">правочного телефонного узла </w:t>
      </w:r>
      <w:r w:rsidR="00296C56" w:rsidRPr="002D3B42">
        <w:rPr>
          <w:rFonts w:ascii="Times New Roman" w:hAnsi="Times New Roman" w:cs="Times New Roman"/>
          <w:sz w:val="28"/>
          <w:szCs w:val="28"/>
        </w:rPr>
        <w:t>А</w:t>
      </w:r>
      <w:r w:rsidR="007D713C" w:rsidRPr="002D3B42">
        <w:rPr>
          <w:rFonts w:ascii="Times New Roman" w:hAnsi="Times New Roman" w:cs="Times New Roman"/>
          <w:sz w:val="28"/>
          <w:szCs w:val="28"/>
        </w:rPr>
        <w:t>дминистрации Президента Российской Федерации, в сетевые справочные телефонные узлы исполнительных органов государственной власти и органов местного самоуправления</w:t>
      </w:r>
      <w:r w:rsidR="00296C56" w:rsidRPr="002D3B42">
        <w:rPr>
          <w:rFonts w:ascii="Times New Roman" w:hAnsi="Times New Roman" w:cs="Times New Roman"/>
          <w:sz w:val="28"/>
          <w:szCs w:val="28"/>
        </w:rPr>
        <w:t xml:space="preserve"> муниципальных образований Ханты-Мансийского автономного округа – Югры</w:t>
      </w:r>
      <w:r w:rsidR="007D713C" w:rsidRPr="002D3B42">
        <w:rPr>
          <w:rFonts w:ascii="Times New Roman" w:hAnsi="Times New Roman" w:cs="Times New Roman"/>
          <w:sz w:val="28"/>
          <w:szCs w:val="28"/>
        </w:rPr>
        <w:t>, в компетенцию которых входит решение поставленных заявителями вопросов», в целях обеспечения единого подхода к работе с запросами в устной форме и электронными сообщениями заявителей, поступ</w:t>
      </w:r>
      <w:r w:rsidR="007A7226" w:rsidRPr="002D3B42">
        <w:rPr>
          <w:rFonts w:ascii="Times New Roman" w:hAnsi="Times New Roman" w:cs="Times New Roman"/>
          <w:sz w:val="28"/>
          <w:szCs w:val="28"/>
        </w:rPr>
        <w:t>ающими</w:t>
      </w:r>
      <w:r w:rsidR="00C8472F" w:rsidRPr="002D3B42">
        <w:rPr>
          <w:rFonts w:ascii="Times New Roman" w:hAnsi="Times New Roman" w:cs="Times New Roman"/>
          <w:sz w:val="28"/>
          <w:szCs w:val="28"/>
        </w:rPr>
        <w:t xml:space="preserve"> </w:t>
      </w:r>
      <w:r w:rsidR="007D713C" w:rsidRPr="002D3B42">
        <w:rPr>
          <w:rFonts w:ascii="Times New Roman" w:hAnsi="Times New Roman" w:cs="Times New Roman"/>
          <w:sz w:val="28"/>
          <w:szCs w:val="28"/>
        </w:rPr>
        <w:t>на телефон</w:t>
      </w:r>
      <w:r w:rsidR="00296C56" w:rsidRPr="002D3B42">
        <w:rPr>
          <w:rFonts w:ascii="Times New Roman" w:hAnsi="Times New Roman" w:cs="Times New Roman"/>
          <w:sz w:val="28"/>
          <w:szCs w:val="28"/>
        </w:rPr>
        <w:t xml:space="preserve"> с</w:t>
      </w:r>
      <w:r w:rsidR="007D713C" w:rsidRPr="002D3B42">
        <w:rPr>
          <w:rFonts w:ascii="Times New Roman" w:hAnsi="Times New Roman" w:cs="Times New Roman"/>
          <w:sz w:val="28"/>
          <w:szCs w:val="28"/>
        </w:rPr>
        <w:t>етевого справочного телефонного узла администрации Ханты-Мансийского района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1.2. Положение определяет цели, задачи, структуру сетевого справочного телефонного узла </w:t>
      </w:r>
      <w:r w:rsidR="007D713C" w:rsidRPr="002D3B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D3B4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7D713C" w:rsidRPr="002D3B42">
        <w:rPr>
          <w:rFonts w:ascii="Times New Roman" w:hAnsi="Times New Roman" w:cs="Times New Roman"/>
          <w:sz w:val="28"/>
          <w:szCs w:val="28"/>
        </w:rPr>
        <w:t>района</w:t>
      </w:r>
      <w:r w:rsidR="0054178A" w:rsidRPr="002D3B42">
        <w:rPr>
          <w:rFonts w:ascii="Times New Roman" w:hAnsi="Times New Roman" w:cs="Times New Roman"/>
          <w:sz w:val="28"/>
          <w:szCs w:val="28"/>
        </w:rPr>
        <w:t xml:space="preserve"> (далее – ССТУ администрации района)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lastRenderedPageBreak/>
        <w:t xml:space="preserve">1.3. В Положении используются понятия, предусмотренные </w:t>
      </w:r>
      <w:hyperlink r:id="rId10" w:history="1">
        <w:r w:rsidRPr="002D3B42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0D463E" w:rsidRPr="002D3B42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2D3B42">
        <w:rPr>
          <w:rFonts w:ascii="Times New Roman" w:hAnsi="Times New Roman" w:cs="Times New Roman"/>
          <w:sz w:val="28"/>
          <w:szCs w:val="28"/>
        </w:rPr>
        <w:t xml:space="preserve"> 59-ФЗ, </w:t>
      </w:r>
      <w:hyperlink r:id="rId11" w:history="1">
        <w:r w:rsidRPr="002D3B42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2D3B4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D463E" w:rsidRPr="002D3B42">
        <w:rPr>
          <w:rFonts w:ascii="Times New Roman" w:hAnsi="Times New Roman" w:cs="Times New Roman"/>
          <w:sz w:val="28"/>
          <w:szCs w:val="28"/>
        </w:rPr>
        <w:t>№</w:t>
      </w:r>
      <w:r w:rsidRPr="002D3B42">
        <w:rPr>
          <w:rFonts w:ascii="Times New Roman" w:hAnsi="Times New Roman" w:cs="Times New Roman"/>
          <w:sz w:val="28"/>
          <w:szCs w:val="28"/>
        </w:rPr>
        <w:t xml:space="preserve"> 8-ФЗ, </w:t>
      </w:r>
      <w:r w:rsidR="00296C56" w:rsidRPr="002D3B42">
        <w:rPr>
          <w:rFonts w:ascii="Times New Roman" w:hAnsi="Times New Roman" w:cs="Times New Roman"/>
          <w:sz w:val="28"/>
          <w:szCs w:val="28"/>
        </w:rPr>
        <w:br/>
      </w:r>
      <w:r w:rsidRPr="002D3B42">
        <w:rPr>
          <w:rFonts w:ascii="Times New Roman" w:hAnsi="Times New Roman" w:cs="Times New Roman"/>
          <w:sz w:val="28"/>
          <w:szCs w:val="28"/>
        </w:rPr>
        <w:t>а также следующие понятия: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1) с</w:t>
      </w:r>
      <w:r w:rsidR="000D463E" w:rsidRPr="002D3B42">
        <w:rPr>
          <w:rFonts w:ascii="Times New Roman" w:hAnsi="Times New Roman" w:cs="Times New Roman"/>
          <w:sz w:val="28"/>
          <w:szCs w:val="28"/>
        </w:rPr>
        <w:t>правочный телефонный узел (СТУ) –</w:t>
      </w:r>
      <w:r w:rsidRPr="002D3B42">
        <w:rPr>
          <w:rFonts w:ascii="Times New Roman" w:hAnsi="Times New Roman" w:cs="Times New Roman"/>
          <w:sz w:val="28"/>
          <w:szCs w:val="28"/>
        </w:rPr>
        <w:t xml:space="preserve"> построенный </w:t>
      </w:r>
      <w:r w:rsidR="008D31F6">
        <w:rPr>
          <w:rFonts w:ascii="Times New Roman" w:hAnsi="Times New Roman" w:cs="Times New Roman"/>
          <w:sz w:val="28"/>
          <w:szCs w:val="28"/>
        </w:rPr>
        <w:br/>
      </w:r>
      <w:r w:rsidRPr="002D3B42">
        <w:rPr>
          <w:rFonts w:ascii="Times New Roman" w:hAnsi="Times New Roman" w:cs="Times New Roman"/>
          <w:sz w:val="28"/>
          <w:szCs w:val="28"/>
        </w:rPr>
        <w:t>на технологиях контакт-центра аппаратно-программный телекоммуникационный комплекс, предназначенный для приема и регистрации запросов в устной форме и электронных сообщений заявителей, поступающих в федеральные и региональные исполнительные органы государственной власти по телефонам;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2) сетевой сп</w:t>
      </w:r>
      <w:r w:rsidR="000D463E" w:rsidRPr="002D3B42">
        <w:rPr>
          <w:rFonts w:ascii="Times New Roman" w:hAnsi="Times New Roman" w:cs="Times New Roman"/>
          <w:sz w:val="28"/>
          <w:szCs w:val="28"/>
        </w:rPr>
        <w:t>равочный телефонный узел (ССТУ) –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справочный телефонный узел, подключенный к сети ССТУ по защищенным каналам связи;</w:t>
      </w:r>
    </w:p>
    <w:p w:rsidR="00B33600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3) сеть ССТУ –</w:t>
      </w:r>
      <w:r w:rsidR="00B33600" w:rsidRPr="002D3B42">
        <w:rPr>
          <w:rFonts w:ascii="Times New Roman" w:hAnsi="Times New Roman" w:cs="Times New Roman"/>
          <w:sz w:val="28"/>
          <w:szCs w:val="28"/>
        </w:rPr>
        <w:t xml:space="preserve"> закрытая сеть сетевых справочных телефонных узлов, включающая СТУ Администрации Президента Российской Федерации, ССТУ исполнительных органов государственной власти, органов местного самоуправления, иных организаций, выполняющих публично значимые функции;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4) аппаратно-пр</w:t>
      </w:r>
      <w:r w:rsidR="000D463E" w:rsidRPr="002D3B42">
        <w:rPr>
          <w:rFonts w:ascii="Times New Roman" w:hAnsi="Times New Roman" w:cs="Times New Roman"/>
          <w:sz w:val="28"/>
          <w:szCs w:val="28"/>
        </w:rPr>
        <w:t xml:space="preserve">ограммный комплекс (АПК) ССТУ – </w:t>
      </w:r>
      <w:r w:rsidRPr="002D3B42">
        <w:rPr>
          <w:rFonts w:ascii="Times New Roman" w:hAnsi="Times New Roman" w:cs="Times New Roman"/>
          <w:sz w:val="28"/>
          <w:szCs w:val="28"/>
        </w:rPr>
        <w:t>комплекс программно-технических средств, осуществляющий коммутацию, интеллектуальную маршрутизацию, управление обслуживанием вызовов, автоматическое обслуживание вызова (автоответчики) и другие функции ССТУ;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5) комму</w:t>
      </w:r>
      <w:r w:rsidR="00D269CD" w:rsidRPr="002D3B42">
        <w:rPr>
          <w:rFonts w:ascii="Times New Roman" w:hAnsi="Times New Roman" w:cs="Times New Roman"/>
          <w:sz w:val="28"/>
          <w:szCs w:val="28"/>
        </w:rPr>
        <w:t xml:space="preserve">тационная платформа (КП) ССТУ – </w:t>
      </w:r>
      <w:r w:rsidRPr="002D3B42">
        <w:rPr>
          <w:rFonts w:ascii="Times New Roman" w:hAnsi="Times New Roman" w:cs="Times New Roman"/>
          <w:sz w:val="28"/>
          <w:szCs w:val="28"/>
        </w:rPr>
        <w:t>универсальный аппаратно-программный комплекс, предназначенный для обслуживания входящих телефонных вызовов и мультимедийных сообщений (Fax, SMS, Web-chat, E-mail);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6) центр</w:t>
      </w:r>
      <w:r w:rsidR="0054178A" w:rsidRPr="002D3B42">
        <w:rPr>
          <w:rFonts w:ascii="Times New Roman" w:hAnsi="Times New Roman" w:cs="Times New Roman"/>
          <w:sz w:val="28"/>
          <w:szCs w:val="28"/>
        </w:rPr>
        <w:t xml:space="preserve">альный узел (ЦУ) КП ССТУ – </w:t>
      </w:r>
      <w:r w:rsidRPr="002D3B42">
        <w:rPr>
          <w:rFonts w:ascii="Times New Roman" w:hAnsi="Times New Roman" w:cs="Times New Roman"/>
          <w:sz w:val="28"/>
          <w:szCs w:val="28"/>
        </w:rPr>
        <w:t>аппаратно-программный комплекс, осуществляющий централизованную обработку данных, и соединение ССТУ с сетью ССТУ и телефонной сетью общего пользования (ТФОП);</w:t>
      </w:r>
    </w:p>
    <w:p w:rsidR="00B33600" w:rsidRPr="002D3B42" w:rsidRDefault="0054178A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7) WebAgent – </w:t>
      </w:r>
      <w:r w:rsidR="00B33600" w:rsidRPr="002D3B42">
        <w:rPr>
          <w:rFonts w:ascii="Times New Roman" w:hAnsi="Times New Roman" w:cs="Times New Roman"/>
          <w:sz w:val="28"/>
          <w:szCs w:val="28"/>
        </w:rPr>
        <w:t>прикладная программа, предназначенная для автоматизации работы центра обработки вызовов, позволяющая вести обработку вызовов непосредственно через персональный компьютер, одновременно просматривая или вводя данные, содержание которых зависит от контекста входящего вызова;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8) автоматизированное рабочее место (АР</w:t>
      </w:r>
      <w:r w:rsidR="00847231" w:rsidRPr="002D3B42">
        <w:rPr>
          <w:rFonts w:ascii="Times New Roman" w:hAnsi="Times New Roman" w:cs="Times New Roman"/>
          <w:sz w:val="28"/>
          <w:szCs w:val="28"/>
        </w:rPr>
        <w:t xml:space="preserve">М) оператора-специалиста ССТУ – </w:t>
      </w:r>
      <w:r w:rsidRPr="002D3B42">
        <w:rPr>
          <w:rFonts w:ascii="Times New Roman" w:hAnsi="Times New Roman" w:cs="Times New Roman"/>
          <w:sz w:val="28"/>
          <w:szCs w:val="28"/>
        </w:rPr>
        <w:t>рабочее место, оснащенное персональным компьютером с установленным приложением WebAgent, программным или аппаратным ip телефоном и соединенное с ЦУ КП ССТУ по защищенным каналам связи;</w:t>
      </w:r>
    </w:p>
    <w:p w:rsidR="00B33600" w:rsidRPr="002D3B42" w:rsidRDefault="0054178A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9) заявитель – </w:t>
      </w:r>
      <w:r w:rsidR="00B33600" w:rsidRPr="002D3B42">
        <w:rPr>
          <w:rFonts w:ascii="Times New Roman" w:hAnsi="Times New Roman" w:cs="Times New Roman"/>
          <w:sz w:val="28"/>
          <w:szCs w:val="28"/>
        </w:rPr>
        <w:t>гражданин Российской Федерации, иностранный гражданин, лицо без гражданства, объединение граждан, в том числе юридических лиц, направившие запрос в устной форме или электронное сообщение по телефону Справочного телефонного узла Администрации Президента Российской Федерации;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r w:rsidR="0054178A" w:rsidRPr="002D3B42">
        <w:rPr>
          <w:rFonts w:ascii="Times New Roman" w:hAnsi="Times New Roman" w:cs="Times New Roman"/>
          <w:sz w:val="28"/>
          <w:szCs w:val="28"/>
        </w:rPr>
        <w:t xml:space="preserve">запрос в устной форме – </w:t>
      </w:r>
      <w:r w:rsidRPr="002D3B42">
        <w:rPr>
          <w:rFonts w:ascii="Times New Roman" w:hAnsi="Times New Roman" w:cs="Times New Roman"/>
          <w:sz w:val="28"/>
          <w:szCs w:val="28"/>
        </w:rPr>
        <w:t>запрос заявителя в устной форме, направленный по телефону СТУ Администрации Президента Российской Федерации</w:t>
      </w:r>
      <w:r w:rsidR="00E0628C" w:rsidRPr="002D3B42">
        <w:rPr>
          <w:rFonts w:ascii="Times New Roman" w:hAnsi="Times New Roman" w:cs="Times New Roman"/>
          <w:sz w:val="28"/>
          <w:szCs w:val="28"/>
        </w:rPr>
        <w:t>,</w:t>
      </w:r>
      <w:r w:rsidRPr="002D3B42">
        <w:rPr>
          <w:rFonts w:ascii="Times New Roman" w:hAnsi="Times New Roman" w:cs="Times New Roman"/>
          <w:sz w:val="28"/>
          <w:szCs w:val="28"/>
        </w:rPr>
        <w:t xml:space="preserve"> на представление информации о деятельности </w:t>
      </w:r>
      <w:r w:rsidR="004112AF" w:rsidRPr="002D3B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7077" w:rsidRPr="002D3B4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4112AF" w:rsidRPr="002D3B42">
        <w:rPr>
          <w:rFonts w:ascii="Times New Roman" w:hAnsi="Times New Roman" w:cs="Times New Roman"/>
          <w:sz w:val="28"/>
          <w:szCs w:val="28"/>
        </w:rPr>
        <w:t>района</w:t>
      </w:r>
      <w:r w:rsidR="00AD2398" w:rsidRPr="002D3B42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 w:rsidRPr="002D3B42">
        <w:rPr>
          <w:rFonts w:ascii="Times New Roman" w:hAnsi="Times New Roman" w:cs="Times New Roman"/>
          <w:sz w:val="28"/>
          <w:szCs w:val="28"/>
        </w:rPr>
        <w:t>;</w:t>
      </w:r>
    </w:p>
    <w:p w:rsidR="00B33600" w:rsidRPr="002D3B42" w:rsidRDefault="0054178A" w:rsidP="002D3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11) электронное сообщение – </w:t>
      </w:r>
      <w:r w:rsidR="00B33600" w:rsidRPr="002D3B42">
        <w:rPr>
          <w:rFonts w:ascii="Times New Roman" w:hAnsi="Times New Roman" w:cs="Times New Roman"/>
          <w:sz w:val="28"/>
          <w:szCs w:val="28"/>
        </w:rPr>
        <w:t xml:space="preserve">адресованная </w:t>
      </w:r>
      <w:r w:rsidR="00AD2398" w:rsidRPr="002D3B42">
        <w:rPr>
          <w:rFonts w:ascii="Times New Roman" w:hAnsi="Times New Roman" w:cs="Times New Roman"/>
          <w:sz w:val="28"/>
          <w:szCs w:val="28"/>
        </w:rPr>
        <w:t xml:space="preserve">главе Ханты-Мансийского района, </w:t>
      </w:r>
      <w:r w:rsidR="00FB50ED" w:rsidRPr="002D3B42">
        <w:rPr>
          <w:rFonts w:ascii="Times New Roman" w:hAnsi="Times New Roman" w:cs="Times New Roman"/>
          <w:sz w:val="28"/>
          <w:szCs w:val="28"/>
        </w:rPr>
        <w:t>в администрацию</w:t>
      </w:r>
      <w:r w:rsidR="00AD2398" w:rsidRPr="002D3B4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3600" w:rsidRPr="002D3B42">
        <w:rPr>
          <w:rFonts w:ascii="Times New Roman" w:hAnsi="Times New Roman" w:cs="Times New Roman"/>
          <w:sz w:val="28"/>
          <w:szCs w:val="28"/>
        </w:rPr>
        <w:t xml:space="preserve"> информация, переданная в форме аудиосообщения либо смс-сообщения на телефон информационно-справочной службы </w:t>
      </w:r>
      <w:r w:rsidR="007B7F08" w:rsidRPr="002D3B42">
        <w:rPr>
          <w:rFonts w:ascii="Times New Roman" w:hAnsi="Times New Roman" w:cs="Times New Roman"/>
          <w:sz w:val="28"/>
          <w:szCs w:val="28"/>
        </w:rPr>
        <w:t>отдела организационной и контрольной работы администрации района (далее – Отдел)</w:t>
      </w:r>
      <w:r w:rsidR="00B33600" w:rsidRPr="002D3B42">
        <w:rPr>
          <w:rFonts w:ascii="Times New Roman" w:hAnsi="Times New Roman" w:cs="Times New Roman"/>
          <w:sz w:val="28"/>
          <w:szCs w:val="28"/>
        </w:rPr>
        <w:t>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12) информационно-справочная служба (ИСС) </w:t>
      </w:r>
      <w:r w:rsidR="00267F0A" w:rsidRPr="002D3B42">
        <w:rPr>
          <w:rFonts w:ascii="Times New Roman" w:hAnsi="Times New Roman" w:cs="Times New Roman"/>
          <w:sz w:val="28"/>
          <w:szCs w:val="28"/>
        </w:rPr>
        <w:t>Отдела</w:t>
      </w:r>
      <w:r w:rsidR="0054178A" w:rsidRPr="002D3B42">
        <w:rPr>
          <w:rFonts w:ascii="Times New Roman" w:hAnsi="Times New Roman" w:cs="Times New Roman"/>
          <w:sz w:val="28"/>
          <w:szCs w:val="28"/>
        </w:rPr>
        <w:t xml:space="preserve"> – </w:t>
      </w:r>
      <w:r w:rsidR="007B7F08" w:rsidRPr="002D3B42">
        <w:rPr>
          <w:rFonts w:ascii="Times New Roman" w:hAnsi="Times New Roman" w:cs="Times New Roman"/>
          <w:sz w:val="28"/>
          <w:szCs w:val="28"/>
        </w:rPr>
        <w:t>консультант О</w:t>
      </w:r>
      <w:r w:rsidR="00AD2398" w:rsidRPr="002D3B42">
        <w:rPr>
          <w:rFonts w:ascii="Times New Roman" w:hAnsi="Times New Roman" w:cs="Times New Roman"/>
          <w:sz w:val="28"/>
          <w:szCs w:val="28"/>
        </w:rPr>
        <w:t>тдела</w:t>
      </w:r>
      <w:r w:rsidR="00FB50ED" w:rsidRPr="002D3B42">
        <w:rPr>
          <w:rFonts w:ascii="Times New Roman" w:hAnsi="Times New Roman" w:cs="Times New Roman"/>
          <w:sz w:val="28"/>
          <w:szCs w:val="28"/>
        </w:rPr>
        <w:t xml:space="preserve"> (далее также – оператор, оператор-специалист ССТУ)</w:t>
      </w:r>
      <w:r w:rsidRPr="002D3B42">
        <w:rPr>
          <w:rFonts w:ascii="Times New Roman" w:hAnsi="Times New Roman" w:cs="Times New Roman"/>
          <w:sz w:val="28"/>
          <w:szCs w:val="28"/>
        </w:rPr>
        <w:t xml:space="preserve">, в полномочия которого входит представление информации о деятельности </w:t>
      </w:r>
      <w:r w:rsidR="00AD2398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2" w:history="1">
        <w:r w:rsidRPr="002D3B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3B42">
        <w:rPr>
          <w:rFonts w:ascii="Times New Roman" w:hAnsi="Times New Roman" w:cs="Times New Roman"/>
          <w:sz w:val="28"/>
          <w:szCs w:val="28"/>
        </w:rPr>
        <w:t xml:space="preserve"> </w:t>
      </w:r>
      <w:r w:rsidR="0054178A" w:rsidRPr="002D3B42">
        <w:rPr>
          <w:rFonts w:ascii="Times New Roman" w:hAnsi="Times New Roman" w:cs="Times New Roman"/>
          <w:sz w:val="28"/>
          <w:szCs w:val="28"/>
        </w:rPr>
        <w:t>№</w:t>
      </w:r>
      <w:r w:rsidRPr="002D3B42">
        <w:rPr>
          <w:rFonts w:ascii="Times New Roman" w:hAnsi="Times New Roman" w:cs="Times New Roman"/>
          <w:sz w:val="28"/>
          <w:szCs w:val="28"/>
        </w:rPr>
        <w:t xml:space="preserve"> 8-ФЗ, непосредственно осуществляющ</w:t>
      </w:r>
      <w:r w:rsidR="00801426" w:rsidRPr="002D3B42">
        <w:rPr>
          <w:rFonts w:ascii="Times New Roman" w:hAnsi="Times New Roman" w:cs="Times New Roman"/>
          <w:sz w:val="28"/>
          <w:szCs w:val="28"/>
        </w:rPr>
        <w:t>ий</w:t>
      </w:r>
      <w:r w:rsidRPr="002D3B42">
        <w:rPr>
          <w:rFonts w:ascii="Times New Roman" w:hAnsi="Times New Roman" w:cs="Times New Roman"/>
          <w:sz w:val="28"/>
          <w:szCs w:val="28"/>
        </w:rPr>
        <w:t xml:space="preserve"> прием запросов в устной форме по т</w:t>
      </w:r>
      <w:r w:rsidR="00FB50ED" w:rsidRPr="002D3B42">
        <w:rPr>
          <w:rFonts w:ascii="Times New Roman" w:hAnsi="Times New Roman" w:cs="Times New Roman"/>
          <w:sz w:val="28"/>
          <w:szCs w:val="28"/>
        </w:rPr>
        <w:t>елефону и электронных сообщений.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II. Цели и задачи сетевого справочного телефонного узла</w:t>
      </w:r>
    </w:p>
    <w:p w:rsidR="00B33600" w:rsidRPr="002D3B42" w:rsidRDefault="0054178A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4178A" w:rsidRPr="002D3B42" w:rsidRDefault="0054178A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2.1. Целями ССТУ </w:t>
      </w:r>
      <w:r w:rsidR="0054178A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2.1.1. Совершенствование механизмов обеспечения права заявителей на запросы в устной форме или электронные сообщения </w:t>
      </w:r>
      <w:r w:rsidR="00FB50ED" w:rsidRPr="002D3B4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01426" w:rsidRPr="002D3B42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r w:rsidRPr="002D3B42">
        <w:rPr>
          <w:rFonts w:ascii="Times New Roman" w:hAnsi="Times New Roman" w:cs="Times New Roman"/>
          <w:sz w:val="28"/>
          <w:szCs w:val="28"/>
        </w:rPr>
        <w:t xml:space="preserve">в </w:t>
      </w:r>
      <w:r w:rsidR="00FB50ED" w:rsidRPr="002D3B4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4178A" w:rsidRPr="002D3B42">
        <w:rPr>
          <w:rFonts w:ascii="Times New Roman" w:hAnsi="Times New Roman" w:cs="Times New Roman"/>
          <w:sz w:val="28"/>
          <w:szCs w:val="28"/>
        </w:rPr>
        <w:t>района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2.1.2. Создание условий для накопления, систематизации, мониторинга, анализа информации о запросах в устной форме и электронных сообщениях, поступающих в ССТУ </w:t>
      </w:r>
      <w:r w:rsidR="00FB50ED" w:rsidRPr="002D3B42">
        <w:rPr>
          <w:rFonts w:ascii="Times New Roman" w:hAnsi="Times New Roman" w:cs="Times New Roman"/>
          <w:sz w:val="28"/>
          <w:szCs w:val="28"/>
        </w:rPr>
        <w:t>администрации</w:t>
      </w:r>
      <w:r w:rsidR="0054178A" w:rsidRPr="002D3B4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2.2. Задачами ССТУ </w:t>
      </w:r>
      <w:r w:rsidR="0054178A" w:rsidRPr="002D3B42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2D3B42">
        <w:rPr>
          <w:rFonts w:ascii="Times New Roman" w:hAnsi="Times New Roman" w:cs="Times New Roman"/>
          <w:sz w:val="28"/>
          <w:szCs w:val="28"/>
        </w:rPr>
        <w:t>являются: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2.2.1. Прием запросов в устной форме и электронных сообщений заявителей, поступивших по телефону в порядке перенаправления из СТУ Администрации Президента Российской Федерации, а также из сетевых справочных телефонных узлов исполнительных органов государственной власти, органов местного самоуправления, иных организаций, осуществляющих публично значимые функции.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2.2.2. Прием запросов и электронных сообщений заявителей, поступивших по телефону ИСС </w:t>
      </w:r>
      <w:r w:rsidR="00847231" w:rsidRPr="002D3B42">
        <w:rPr>
          <w:rFonts w:ascii="Times New Roman" w:hAnsi="Times New Roman" w:cs="Times New Roman"/>
          <w:sz w:val="28"/>
          <w:szCs w:val="28"/>
        </w:rPr>
        <w:t>Отдела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2.2.3. Представление справочной информации о деятельности </w:t>
      </w:r>
      <w:r w:rsidR="00847231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2.2.4. Обеспечение перевода в реальном режиме времени запросов в устной форме и электронных сообщений заявителей, поступивших в ССТУ </w:t>
      </w:r>
      <w:r w:rsidR="0054178A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 xml:space="preserve"> в порядке перенаправления из СТУ Администрации Президента Российской Федерации, а также из сетевых справочных телефонных узлов исполнительных органов государственной власти, органов местного самоуправления, иных организаций, осуществляющих публично значимые функции, по справочному телефону в исполнительные </w:t>
      </w:r>
      <w:r w:rsidRPr="002D3B42">
        <w:rPr>
          <w:rFonts w:ascii="Times New Roman" w:hAnsi="Times New Roman" w:cs="Times New Roman"/>
          <w:sz w:val="28"/>
          <w:szCs w:val="28"/>
        </w:rPr>
        <w:lastRenderedPageBreak/>
        <w:t>органы государственной власти или органы местного самоуправления, в компетенцию которых входит решение поставленных заявителями вопросов.</w:t>
      </w:r>
    </w:p>
    <w:p w:rsidR="00E63A83" w:rsidRPr="002D3B42" w:rsidRDefault="00E63A83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III. Структура сетевого справочного телефонного узла</w:t>
      </w:r>
    </w:p>
    <w:p w:rsidR="00B33600" w:rsidRPr="002D3B42" w:rsidRDefault="0054178A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4178A" w:rsidRPr="002D3B42" w:rsidRDefault="0054178A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3.1. ССТУ </w:t>
      </w:r>
      <w:r w:rsidR="0054178A" w:rsidRPr="002D3B42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1016E6" w:rsidRPr="002D3B42">
        <w:rPr>
          <w:rFonts w:ascii="Times New Roman" w:hAnsi="Times New Roman" w:cs="Times New Roman"/>
          <w:sz w:val="28"/>
          <w:szCs w:val="28"/>
        </w:rPr>
        <w:t>взаимодействует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со следующими информационными системами: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СТУ Администрации Президента Российской Федерации;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системой электронного документооборо</w:t>
      </w:r>
      <w:r w:rsidR="0054178A" w:rsidRPr="002D3B42">
        <w:rPr>
          <w:rFonts w:ascii="Times New Roman" w:hAnsi="Times New Roman" w:cs="Times New Roman"/>
          <w:sz w:val="28"/>
          <w:szCs w:val="28"/>
        </w:rPr>
        <w:t xml:space="preserve">та автономного округа (далее – </w:t>
      </w:r>
      <w:r w:rsidRPr="002D3B42">
        <w:rPr>
          <w:rFonts w:ascii="Times New Roman" w:hAnsi="Times New Roman" w:cs="Times New Roman"/>
          <w:sz w:val="28"/>
          <w:szCs w:val="28"/>
        </w:rPr>
        <w:t>СЭД);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системой личного приема граждан, обеспечивающей права граждан, пришедших на личный прием в любую приемную Президента Российской Федерации, любой исполнительный орган государственной власти либо любой орган местного самоуправления, на получение ответов, в том числе в режиме видеосвязи, аудиосвязи и иных видов связи, от иных исполнительных органов государственной власти и иных органов местного самоуправления, в компетенцию которых входит решение поставленных при личных обращениях вопросов, на базе специального программного обеспечения по проведению личного приема и приема в режиме видеоконференцсвязи, видеосвязи, аудиосвязи и иных видов связи (далее</w:t>
      </w:r>
      <w:r w:rsidR="0054178A" w:rsidRPr="002D3B42">
        <w:rPr>
          <w:rFonts w:ascii="Times New Roman" w:hAnsi="Times New Roman" w:cs="Times New Roman"/>
          <w:sz w:val="28"/>
          <w:szCs w:val="28"/>
        </w:rPr>
        <w:t xml:space="preserve"> –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СПО ОДПГ).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3.</w:t>
      </w:r>
      <w:r w:rsidR="001016E6" w:rsidRPr="002D3B42">
        <w:rPr>
          <w:rFonts w:ascii="Times New Roman" w:hAnsi="Times New Roman" w:cs="Times New Roman"/>
          <w:sz w:val="28"/>
          <w:szCs w:val="28"/>
        </w:rPr>
        <w:t>2</w:t>
      </w:r>
      <w:r w:rsidRPr="002D3B42">
        <w:rPr>
          <w:rFonts w:ascii="Times New Roman" w:hAnsi="Times New Roman" w:cs="Times New Roman"/>
          <w:sz w:val="28"/>
          <w:szCs w:val="28"/>
        </w:rPr>
        <w:t xml:space="preserve">. ССТУ </w:t>
      </w:r>
      <w:r w:rsidR="0054178A" w:rsidRPr="002D3B42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2D3B42">
        <w:rPr>
          <w:rFonts w:ascii="Times New Roman" w:hAnsi="Times New Roman" w:cs="Times New Roman"/>
          <w:sz w:val="28"/>
          <w:szCs w:val="28"/>
        </w:rPr>
        <w:t xml:space="preserve">включает в себя АПК ССТУ, предназначенный для приема и регистрации запросов в устной форме и электронных сообщений заявителей, поступивших по телефону в </w:t>
      </w:r>
      <w:r w:rsidR="006F56FD" w:rsidRPr="002D3B42">
        <w:rPr>
          <w:rFonts w:ascii="Times New Roman" w:hAnsi="Times New Roman" w:cs="Times New Roman"/>
          <w:sz w:val="28"/>
          <w:szCs w:val="28"/>
        </w:rPr>
        <w:t>Отдел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3.</w:t>
      </w:r>
      <w:r w:rsidR="001016E6" w:rsidRPr="002D3B42">
        <w:rPr>
          <w:rFonts w:ascii="Times New Roman" w:hAnsi="Times New Roman" w:cs="Times New Roman"/>
          <w:sz w:val="28"/>
          <w:szCs w:val="28"/>
        </w:rPr>
        <w:t>3</w:t>
      </w:r>
      <w:r w:rsidRPr="002D3B42">
        <w:rPr>
          <w:rFonts w:ascii="Times New Roman" w:hAnsi="Times New Roman" w:cs="Times New Roman"/>
          <w:sz w:val="28"/>
          <w:szCs w:val="28"/>
        </w:rPr>
        <w:t xml:space="preserve">. Для организации приема, регистрации запросов в устной форме и электронных сообщений заявителей, поступивших по телефону, в ИСС </w:t>
      </w:r>
      <w:r w:rsidR="001016E6" w:rsidRPr="002D3B42">
        <w:rPr>
          <w:rFonts w:ascii="Times New Roman" w:hAnsi="Times New Roman" w:cs="Times New Roman"/>
          <w:sz w:val="28"/>
          <w:szCs w:val="28"/>
        </w:rPr>
        <w:t>Отдела</w:t>
      </w:r>
      <w:r w:rsidR="001117A2" w:rsidRPr="002D3B42">
        <w:rPr>
          <w:rFonts w:ascii="Times New Roman" w:hAnsi="Times New Roman" w:cs="Times New Roman"/>
          <w:sz w:val="28"/>
          <w:szCs w:val="28"/>
        </w:rPr>
        <w:t xml:space="preserve"> устанавливае</w:t>
      </w:r>
      <w:r w:rsidRPr="002D3B42">
        <w:rPr>
          <w:rFonts w:ascii="Times New Roman" w:hAnsi="Times New Roman" w:cs="Times New Roman"/>
          <w:sz w:val="28"/>
          <w:szCs w:val="28"/>
        </w:rPr>
        <w:t>тся АРМ оператора-специалиста ССТУ, являющ</w:t>
      </w:r>
      <w:r w:rsidR="001117A2" w:rsidRPr="002D3B42">
        <w:rPr>
          <w:rFonts w:ascii="Times New Roman" w:hAnsi="Times New Roman" w:cs="Times New Roman"/>
          <w:sz w:val="28"/>
          <w:szCs w:val="28"/>
        </w:rPr>
        <w:t>е</w:t>
      </w:r>
      <w:r w:rsidRPr="002D3B42">
        <w:rPr>
          <w:rFonts w:ascii="Times New Roman" w:hAnsi="Times New Roman" w:cs="Times New Roman"/>
          <w:sz w:val="28"/>
          <w:szCs w:val="28"/>
        </w:rPr>
        <w:t>еся составной частью АПК ССТУ.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IV. Обеспечение функционирования сетевого справочного</w:t>
      </w: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телефонного узла </w:t>
      </w:r>
      <w:r w:rsidR="0054178A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4.1. Функционирование и методическое сопровождение ССТУ </w:t>
      </w:r>
      <w:r w:rsidR="00CE27DE" w:rsidRPr="002D3B42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2D3B42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1117A2" w:rsidRPr="002D3B42">
        <w:rPr>
          <w:rFonts w:ascii="Times New Roman" w:hAnsi="Times New Roman" w:cs="Times New Roman"/>
          <w:sz w:val="28"/>
          <w:szCs w:val="28"/>
        </w:rPr>
        <w:t>Отдел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1016E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4.2</w:t>
      </w:r>
      <w:r w:rsidR="00B33600" w:rsidRPr="002D3B42">
        <w:rPr>
          <w:rFonts w:ascii="Times New Roman" w:hAnsi="Times New Roman" w:cs="Times New Roman"/>
          <w:sz w:val="28"/>
          <w:szCs w:val="28"/>
        </w:rPr>
        <w:t>. Оператор-специалист ССТУ осуществляет: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прием входящего вызова;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классификацию входящего вы</w:t>
      </w:r>
      <w:r w:rsidR="00BA36CB" w:rsidRPr="002D3B42">
        <w:rPr>
          <w:rFonts w:ascii="Times New Roman" w:hAnsi="Times New Roman" w:cs="Times New Roman"/>
          <w:sz w:val="28"/>
          <w:szCs w:val="28"/>
        </w:rPr>
        <w:t>зова в соответствии со списком «</w:t>
      </w:r>
      <w:r w:rsidRPr="002D3B42">
        <w:rPr>
          <w:rFonts w:ascii="Times New Roman" w:hAnsi="Times New Roman" w:cs="Times New Roman"/>
          <w:sz w:val="28"/>
          <w:szCs w:val="28"/>
        </w:rPr>
        <w:t>классификация</w:t>
      </w:r>
      <w:r w:rsidR="00BA36CB" w:rsidRPr="002D3B42">
        <w:rPr>
          <w:rFonts w:ascii="Times New Roman" w:hAnsi="Times New Roman" w:cs="Times New Roman"/>
          <w:sz w:val="28"/>
          <w:szCs w:val="28"/>
        </w:rPr>
        <w:t>»</w:t>
      </w:r>
      <w:r w:rsidRPr="002D3B42">
        <w:rPr>
          <w:rFonts w:ascii="Times New Roman" w:hAnsi="Times New Roman" w:cs="Times New Roman"/>
          <w:sz w:val="28"/>
          <w:szCs w:val="28"/>
        </w:rPr>
        <w:t xml:space="preserve"> программы WebAgent;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представление информации о деятельности органа </w:t>
      </w:r>
      <w:r w:rsidR="00471E86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3" w:history="1">
        <w:r w:rsidRPr="002D3B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3B42">
        <w:rPr>
          <w:rFonts w:ascii="Times New Roman" w:hAnsi="Times New Roman" w:cs="Times New Roman"/>
          <w:sz w:val="28"/>
          <w:szCs w:val="28"/>
        </w:rPr>
        <w:t xml:space="preserve"> </w:t>
      </w:r>
      <w:r w:rsidR="00BA36CB" w:rsidRPr="002D3B42">
        <w:rPr>
          <w:rFonts w:ascii="Times New Roman" w:hAnsi="Times New Roman" w:cs="Times New Roman"/>
          <w:sz w:val="28"/>
          <w:szCs w:val="28"/>
        </w:rPr>
        <w:t>№</w:t>
      </w:r>
      <w:r w:rsidRPr="002D3B42">
        <w:rPr>
          <w:rFonts w:ascii="Times New Roman" w:hAnsi="Times New Roman" w:cs="Times New Roman"/>
          <w:sz w:val="28"/>
          <w:szCs w:val="28"/>
        </w:rPr>
        <w:t xml:space="preserve"> 8-ФЗ;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представление устного разъяснения по вопросу, входящему в компетенцию оператора-специалиста ССТУ;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lastRenderedPageBreak/>
        <w:t>перевод входящего вызова на телефоны ССТУ иного исполнительного органа государственной власти, органа местного самоуправления, в компетенцию которых входит решение поставленных заявителем вопросов;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прием и обработку электронного сообщения с заполнением карточки звонка в программе WebAgent и последующей регистрацией в </w:t>
      </w:r>
      <w:r w:rsidR="001616C6" w:rsidRPr="002D3B42">
        <w:rPr>
          <w:rFonts w:ascii="Times New Roman" w:hAnsi="Times New Roman" w:cs="Times New Roman"/>
          <w:sz w:val="28"/>
          <w:szCs w:val="28"/>
        </w:rPr>
        <w:t>журнале регистрации обращений граждан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4.</w:t>
      </w:r>
      <w:r w:rsidR="001016E6" w:rsidRPr="002D3B42">
        <w:rPr>
          <w:rFonts w:ascii="Times New Roman" w:hAnsi="Times New Roman" w:cs="Times New Roman"/>
          <w:sz w:val="28"/>
          <w:szCs w:val="28"/>
        </w:rPr>
        <w:t>3</w:t>
      </w:r>
      <w:r w:rsidRPr="002D3B42">
        <w:rPr>
          <w:rFonts w:ascii="Times New Roman" w:hAnsi="Times New Roman" w:cs="Times New Roman"/>
          <w:sz w:val="28"/>
          <w:szCs w:val="28"/>
        </w:rPr>
        <w:t>. Оператор-специалист ССТУ вправе уточнять содержание запросов в устной форме и электронных сообщений заявителей, поступивших по телефону, в целях представления заявителям более полной информации.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4.</w:t>
      </w:r>
      <w:r w:rsidR="001016E6" w:rsidRPr="002D3B42">
        <w:rPr>
          <w:rFonts w:ascii="Times New Roman" w:hAnsi="Times New Roman" w:cs="Times New Roman"/>
          <w:sz w:val="28"/>
          <w:szCs w:val="28"/>
        </w:rPr>
        <w:t>4</w:t>
      </w:r>
      <w:r w:rsidRPr="002D3B42">
        <w:rPr>
          <w:rFonts w:ascii="Times New Roman" w:hAnsi="Times New Roman" w:cs="Times New Roman"/>
          <w:sz w:val="28"/>
          <w:szCs w:val="28"/>
        </w:rPr>
        <w:t>. Оператор-специалист ССТУ обязан: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знать руководство пользователя программы WebAgent;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ориен</w:t>
      </w:r>
      <w:r w:rsidR="00BA36CB" w:rsidRPr="002D3B42">
        <w:rPr>
          <w:rFonts w:ascii="Times New Roman" w:hAnsi="Times New Roman" w:cs="Times New Roman"/>
          <w:sz w:val="28"/>
          <w:szCs w:val="28"/>
        </w:rPr>
        <w:t>тироваться в содержании списка «</w:t>
      </w:r>
      <w:r w:rsidRPr="002D3B42">
        <w:rPr>
          <w:rFonts w:ascii="Times New Roman" w:hAnsi="Times New Roman" w:cs="Times New Roman"/>
          <w:sz w:val="28"/>
          <w:szCs w:val="28"/>
        </w:rPr>
        <w:t>классификация</w:t>
      </w:r>
      <w:r w:rsidR="00BA36CB" w:rsidRPr="002D3B42">
        <w:rPr>
          <w:rFonts w:ascii="Times New Roman" w:hAnsi="Times New Roman" w:cs="Times New Roman"/>
          <w:sz w:val="28"/>
          <w:szCs w:val="28"/>
        </w:rPr>
        <w:t>»</w:t>
      </w:r>
      <w:r w:rsidRPr="002D3B42">
        <w:rPr>
          <w:rFonts w:ascii="Times New Roman" w:hAnsi="Times New Roman" w:cs="Times New Roman"/>
          <w:sz w:val="28"/>
          <w:szCs w:val="28"/>
        </w:rPr>
        <w:t xml:space="preserve"> программы WebAgent;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при общении с заявителем быть сдержанным, вежливым;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выяснить фамил</w:t>
      </w:r>
      <w:r w:rsidR="001016E6" w:rsidRPr="002D3B42">
        <w:rPr>
          <w:rFonts w:ascii="Times New Roman" w:hAnsi="Times New Roman" w:cs="Times New Roman"/>
          <w:sz w:val="28"/>
          <w:szCs w:val="28"/>
        </w:rPr>
        <w:t xml:space="preserve">ию, имя и отчество (последнее – </w:t>
      </w:r>
      <w:r w:rsidRPr="002D3B42">
        <w:rPr>
          <w:rFonts w:ascii="Times New Roman" w:hAnsi="Times New Roman" w:cs="Times New Roman"/>
          <w:sz w:val="28"/>
          <w:szCs w:val="28"/>
        </w:rPr>
        <w:t xml:space="preserve">при наличии) заявителя, номер телефона и или (факса), почтовый адрес для направления ответа, заполнить карточку звонка в программе WebAgent и осуществить ее обработку в соответствии с </w:t>
      </w:r>
      <w:hyperlink w:anchor="P142" w:history="1">
        <w:r w:rsidRPr="002D3B4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D3B42">
        <w:rPr>
          <w:rFonts w:ascii="Times New Roman" w:hAnsi="Times New Roman" w:cs="Times New Roman"/>
          <w:sz w:val="28"/>
          <w:szCs w:val="28"/>
        </w:rPr>
        <w:t xml:space="preserve"> рассмотрения запросов в устной форме и электронных сообщений, поступающих на телефоны ССТУ;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в случае отказа от приема электронного сообщения либо отказа в представлении информации в соответствии с </w:t>
      </w:r>
      <w:hyperlink w:anchor="P142" w:history="1">
        <w:r w:rsidRPr="002D3B4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D3B42">
        <w:rPr>
          <w:rFonts w:ascii="Times New Roman" w:hAnsi="Times New Roman" w:cs="Times New Roman"/>
          <w:sz w:val="28"/>
          <w:szCs w:val="28"/>
        </w:rPr>
        <w:t xml:space="preserve"> рассмотрения запросов в устной форме и электронных сообщений, поступающих на т</w:t>
      </w:r>
      <w:r w:rsidR="001016E6" w:rsidRPr="002D3B42">
        <w:rPr>
          <w:rFonts w:ascii="Times New Roman" w:hAnsi="Times New Roman" w:cs="Times New Roman"/>
          <w:sz w:val="28"/>
          <w:szCs w:val="28"/>
        </w:rPr>
        <w:t>елефон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1016E6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, объяснить заявителю причину отказа.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4.</w:t>
      </w:r>
      <w:r w:rsidR="001016E6" w:rsidRPr="002D3B42">
        <w:rPr>
          <w:rFonts w:ascii="Times New Roman" w:hAnsi="Times New Roman" w:cs="Times New Roman"/>
          <w:sz w:val="28"/>
          <w:szCs w:val="28"/>
        </w:rPr>
        <w:t>5</w:t>
      </w:r>
      <w:r w:rsidRPr="002D3B42">
        <w:rPr>
          <w:rFonts w:ascii="Times New Roman" w:hAnsi="Times New Roman" w:cs="Times New Roman"/>
          <w:sz w:val="28"/>
          <w:szCs w:val="28"/>
        </w:rPr>
        <w:t xml:space="preserve">. </w:t>
      </w:r>
      <w:r w:rsidR="00674344" w:rsidRPr="002D3B42">
        <w:rPr>
          <w:rFonts w:ascii="Times New Roman" w:hAnsi="Times New Roman" w:cs="Times New Roman"/>
          <w:sz w:val="28"/>
          <w:szCs w:val="28"/>
        </w:rPr>
        <w:t>Обеспечение бесперебойного функционирования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471E86" w:rsidRPr="002D3B42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674344" w:rsidRPr="002D3B42">
        <w:rPr>
          <w:rFonts w:ascii="Times New Roman" w:hAnsi="Times New Roman" w:cs="Times New Roman"/>
          <w:sz w:val="28"/>
          <w:szCs w:val="28"/>
        </w:rPr>
        <w:t>выполняет</w:t>
      </w:r>
      <w:r w:rsidRPr="002D3B42">
        <w:rPr>
          <w:rFonts w:ascii="Times New Roman" w:hAnsi="Times New Roman" w:cs="Times New Roman"/>
          <w:sz w:val="28"/>
          <w:szCs w:val="28"/>
        </w:rPr>
        <w:t xml:space="preserve"> </w:t>
      </w:r>
      <w:r w:rsidR="00471E86" w:rsidRPr="002D3B42">
        <w:rPr>
          <w:rFonts w:ascii="Times New Roman" w:hAnsi="Times New Roman" w:cs="Times New Roman"/>
          <w:sz w:val="28"/>
          <w:szCs w:val="28"/>
        </w:rPr>
        <w:t>управление по информационным технологиям.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V. Режим работы сетевого справочного телефонного узла</w:t>
      </w:r>
    </w:p>
    <w:p w:rsidR="00B33600" w:rsidRPr="002D3B42" w:rsidRDefault="00471E86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71E86" w:rsidRPr="002D3B42" w:rsidRDefault="00471E8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5.1. Прием запросов в устной форме и электронных сообщений </w:t>
      </w:r>
      <w:r w:rsidR="008D31F6">
        <w:rPr>
          <w:rFonts w:ascii="Times New Roman" w:hAnsi="Times New Roman" w:cs="Times New Roman"/>
          <w:sz w:val="28"/>
          <w:szCs w:val="28"/>
        </w:rPr>
        <w:br/>
      </w:r>
      <w:r w:rsidRPr="002D3B42">
        <w:rPr>
          <w:rFonts w:ascii="Times New Roman" w:hAnsi="Times New Roman" w:cs="Times New Roman"/>
          <w:sz w:val="28"/>
          <w:szCs w:val="28"/>
        </w:rPr>
        <w:t xml:space="preserve">по телефону осуществляет оператор-специалист ССТУ ежедневно, </w:t>
      </w:r>
      <w:r w:rsidR="001117A2" w:rsidRPr="002D3B42">
        <w:rPr>
          <w:rFonts w:ascii="Times New Roman" w:hAnsi="Times New Roman" w:cs="Times New Roman"/>
          <w:sz w:val="28"/>
          <w:szCs w:val="28"/>
        </w:rPr>
        <w:br/>
      </w:r>
      <w:r w:rsidRPr="002D3B42">
        <w:rPr>
          <w:rFonts w:ascii="Times New Roman" w:hAnsi="Times New Roman" w:cs="Times New Roman"/>
          <w:sz w:val="28"/>
          <w:szCs w:val="28"/>
        </w:rPr>
        <w:t>кроме в</w:t>
      </w:r>
      <w:r w:rsidR="001117A2" w:rsidRPr="002D3B42">
        <w:rPr>
          <w:rFonts w:ascii="Times New Roman" w:hAnsi="Times New Roman" w:cs="Times New Roman"/>
          <w:sz w:val="28"/>
          <w:szCs w:val="28"/>
        </w:rPr>
        <w:t xml:space="preserve">ыходных и праздничных дней, с 9 ч </w:t>
      </w:r>
      <w:r w:rsidRPr="002D3B42">
        <w:rPr>
          <w:rFonts w:ascii="Times New Roman" w:hAnsi="Times New Roman" w:cs="Times New Roman"/>
          <w:sz w:val="28"/>
          <w:szCs w:val="28"/>
        </w:rPr>
        <w:t>00</w:t>
      </w:r>
      <w:r w:rsidR="001117A2" w:rsidRPr="002D3B42">
        <w:rPr>
          <w:rFonts w:ascii="Times New Roman" w:hAnsi="Times New Roman" w:cs="Times New Roman"/>
          <w:sz w:val="28"/>
          <w:szCs w:val="28"/>
        </w:rPr>
        <w:t xml:space="preserve"> мин</w:t>
      </w:r>
      <w:r w:rsidRPr="002D3B42">
        <w:rPr>
          <w:rFonts w:ascii="Times New Roman" w:hAnsi="Times New Roman" w:cs="Times New Roman"/>
          <w:sz w:val="28"/>
          <w:szCs w:val="28"/>
        </w:rPr>
        <w:t xml:space="preserve"> до 16</w:t>
      </w:r>
      <w:r w:rsidR="001117A2" w:rsidRPr="002D3B42">
        <w:rPr>
          <w:rFonts w:ascii="Times New Roman" w:hAnsi="Times New Roman" w:cs="Times New Roman"/>
          <w:sz w:val="28"/>
          <w:szCs w:val="28"/>
        </w:rPr>
        <w:t xml:space="preserve"> ч </w:t>
      </w:r>
      <w:r w:rsidRPr="002D3B42">
        <w:rPr>
          <w:rFonts w:ascii="Times New Roman" w:hAnsi="Times New Roman" w:cs="Times New Roman"/>
          <w:sz w:val="28"/>
          <w:szCs w:val="28"/>
        </w:rPr>
        <w:t xml:space="preserve">30 </w:t>
      </w:r>
      <w:r w:rsidR="001117A2" w:rsidRPr="002D3B42">
        <w:rPr>
          <w:rFonts w:ascii="Times New Roman" w:hAnsi="Times New Roman" w:cs="Times New Roman"/>
          <w:sz w:val="28"/>
          <w:szCs w:val="28"/>
        </w:rPr>
        <w:t>мин</w:t>
      </w:r>
      <w:r w:rsidRPr="002D3B42">
        <w:rPr>
          <w:rFonts w:ascii="Times New Roman" w:hAnsi="Times New Roman" w:cs="Times New Roman"/>
          <w:sz w:val="28"/>
          <w:szCs w:val="28"/>
        </w:rPr>
        <w:t>, перерыв с 13</w:t>
      </w:r>
      <w:r w:rsidR="001117A2" w:rsidRPr="002D3B42">
        <w:rPr>
          <w:rFonts w:ascii="Times New Roman" w:hAnsi="Times New Roman" w:cs="Times New Roman"/>
          <w:sz w:val="28"/>
          <w:szCs w:val="28"/>
        </w:rPr>
        <w:t xml:space="preserve"> ч </w:t>
      </w:r>
      <w:r w:rsidRPr="002D3B42">
        <w:rPr>
          <w:rFonts w:ascii="Times New Roman" w:hAnsi="Times New Roman" w:cs="Times New Roman"/>
          <w:sz w:val="28"/>
          <w:szCs w:val="28"/>
        </w:rPr>
        <w:t>00</w:t>
      </w:r>
      <w:r w:rsidR="001117A2" w:rsidRPr="002D3B42">
        <w:rPr>
          <w:rFonts w:ascii="Times New Roman" w:hAnsi="Times New Roman" w:cs="Times New Roman"/>
          <w:sz w:val="28"/>
          <w:szCs w:val="28"/>
        </w:rPr>
        <w:t xml:space="preserve"> мин</w:t>
      </w:r>
      <w:r w:rsidRPr="002D3B42">
        <w:rPr>
          <w:rFonts w:ascii="Times New Roman" w:hAnsi="Times New Roman" w:cs="Times New Roman"/>
          <w:sz w:val="28"/>
          <w:szCs w:val="28"/>
        </w:rPr>
        <w:t xml:space="preserve"> до 14</w:t>
      </w:r>
      <w:r w:rsidR="001117A2" w:rsidRPr="002D3B42">
        <w:rPr>
          <w:rFonts w:ascii="Times New Roman" w:hAnsi="Times New Roman" w:cs="Times New Roman"/>
          <w:sz w:val="28"/>
          <w:szCs w:val="28"/>
        </w:rPr>
        <w:t xml:space="preserve"> ч </w:t>
      </w:r>
      <w:r w:rsidRPr="002D3B42">
        <w:rPr>
          <w:rFonts w:ascii="Times New Roman" w:hAnsi="Times New Roman" w:cs="Times New Roman"/>
          <w:sz w:val="28"/>
          <w:szCs w:val="28"/>
        </w:rPr>
        <w:t>00</w:t>
      </w:r>
      <w:r w:rsidR="00B65015" w:rsidRPr="002D3B42">
        <w:rPr>
          <w:rFonts w:ascii="Times New Roman" w:hAnsi="Times New Roman" w:cs="Times New Roman"/>
          <w:sz w:val="28"/>
          <w:szCs w:val="28"/>
        </w:rPr>
        <w:t xml:space="preserve"> мин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5.2. Прием электронных сообщений осуществляется в автоматическом режиме круглосуточно.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E86" w:rsidRPr="002D3B42" w:rsidRDefault="00471E8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E86" w:rsidRDefault="00471E8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B42" w:rsidRPr="002D3B42" w:rsidRDefault="002D3B42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3DB" w:rsidRPr="002D3B42" w:rsidRDefault="00AE23DB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33600" w:rsidRPr="002D3B42" w:rsidRDefault="00B33600" w:rsidP="002D3B4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71E86" w:rsidRPr="002D3B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33600" w:rsidRPr="002D3B42" w:rsidRDefault="00B33600" w:rsidP="002D3B4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471E86" w:rsidRPr="002D3B4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00C47" w:rsidRPr="002D3B42" w:rsidRDefault="00E00C47" w:rsidP="00E00C47">
      <w:pPr>
        <w:pStyle w:val="a3"/>
        <w:ind w:left="495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02.07.2018 </w:t>
      </w:r>
      <w:r w:rsidRPr="002D3B4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191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33600" w:rsidRPr="002D3B42" w:rsidRDefault="00296C56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2"/>
      <w:bookmarkEnd w:id="2"/>
      <w:r w:rsidRPr="002D3B42">
        <w:rPr>
          <w:rFonts w:ascii="Times New Roman" w:hAnsi="Times New Roman" w:cs="Times New Roman"/>
          <w:sz w:val="28"/>
          <w:szCs w:val="28"/>
        </w:rPr>
        <w:t>Порядок</w:t>
      </w:r>
    </w:p>
    <w:p w:rsidR="00B33600" w:rsidRPr="002D3B42" w:rsidRDefault="00296C56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рассмотрения запросов в устной форме и электронных сообщений</w:t>
      </w:r>
    </w:p>
    <w:p w:rsidR="00B33600" w:rsidRPr="002D3B42" w:rsidRDefault="00296C56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заявителей, поступивших на телефон сетевого справочного</w:t>
      </w:r>
    </w:p>
    <w:p w:rsidR="00B33600" w:rsidRPr="002D3B42" w:rsidRDefault="00296C56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телефонного узла </w:t>
      </w:r>
      <w:r w:rsidR="00471E86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33600" w:rsidRPr="002D3B42" w:rsidRDefault="00471E86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(далее</w:t>
      </w:r>
      <w:r w:rsidR="00B33600" w:rsidRPr="002D3B42">
        <w:rPr>
          <w:rFonts w:ascii="Times New Roman" w:hAnsi="Times New Roman" w:cs="Times New Roman"/>
          <w:sz w:val="28"/>
          <w:szCs w:val="28"/>
        </w:rPr>
        <w:t xml:space="preserve"> </w:t>
      </w:r>
      <w:r w:rsidRPr="002D3B42">
        <w:rPr>
          <w:rFonts w:ascii="Times New Roman" w:hAnsi="Times New Roman" w:cs="Times New Roman"/>
          <w:sz w:val="28"/>
          <w:szCs w:val="28"/>
        </w:rPr>
        <w:t xml:space="preserve">– </w:t>
      </w:r>
      <w:r w:rsidR="00B33600" w:rsidRPr="002D3B42">
        <w:rPr>
          <w:rFonts w:ascii="Times New Roman" w:hAnsi="Times New Roman" w:cs="Times New Roman"/>
          <w:sz w:val="28"/>
          <w:szCs w:val="28"/>
        </w:rPr>
        <w:t>П</w:t>
      </w:r>
      <w:r w:rsidRPr="002D3B42">
        <w:rPr>
          <w:rFonts w:ascii="Times New Roman" w:hAnsi="Times New Roman" w:cs="Times New Roman"/>
          <w:sz w:val="28"/>
          <w:szCs w:val="28"/>
        </w:rPr>
        <w:t>орядок</w:t>
      </w:r>
      <w:r w:rsidR="00B33600" w:rsidRPr="002D3B42">
        <w:rPr>
          <w:rFonts w:ascii="Times New Roman" w:hAnsi="Times New Roman" w:cs="Times New Roman"/>
          <w:sz w:val="28"/>
          <w:szCs w:val="28"/>
        </w:rPr>
        <w:t>)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1.1. Порядок разработан в соответствии с Федеральным </w:t>
      </w:r>
      <w:hyperlink r:id="rId14" w:history="1">
        <w:r w:rsidRPr="002D3B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3B42">
        <w:rPr>
          <w:rFonts w:ascii="Times New Roman" w:hAnsi="Times New Roman" w:cs="Times New Roman"/>
          <w:sz w:val="28"/>
          <w:szCs w:val="28"/>
        </w:rPr>
        <w:t xml:space="preserve"> </w:t>
      </w:r>
      <w:r w:rsidR="002D3B42">
        <w:rPr>
          <w:rFonts w:ascii="Times New Roman" w:hAnsi="Times New Roman" w:cs="Times New Roman"/>
          <w:sz w:val="28"/>
          <w:szCs w:val="28"/>
        </w:rPr>
        <w:br/>
      </w:r>
      <w:r w:rsidRPr="002D3B42">
        <w:rPr>
          <w:rFonts w:ascii="Times New Roman" w:hAnsi="Times New Roman" w:cs="Times New Roman"/>
          <w:sz w:val="28"/>
          <w:szCs w:val="28"/>
        </w:rPr>
        <w:t xml:space="preserve">от 9 февраля 2009 года </w:t>
      </w:r>
      <w:r w:rsidR="00471E86" w:rsidRPr="002D3B42">
        <w:rPr>
          <w:rFonts w:ascii="Times New Roman" w:hAnsi="Times New Roman" w:cs="Times New Roman"/>
          <w:sz w:val="28"/>
          <w:szCs w:val="28"/>
        </w:rPr>
        <w:t>№</w:t>
      </w:r>
      <w:r w:rsidR="00296C56" w:rsidRPr="002D3B42">
        <w:rPr>
          <w:rFonts w:ascii="Times New Roman" w:hAnsi="Times New Roman" w:cs="Times New Roman"/>
          <w:sz w:val="28"/>
          <w:szCs w:val="28"/>
        </w:rPr>
        <w:t xml:space="preserve"> 8-ФЗ «</w:t>
      </w:r>
      <w:r w:rsidRPr="002D3B42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</w:t>
      </w:r>
      <w:r w:rsidR="008D31F6">
        <w:rPr>
          <w:rFonts w:ascii="Times New Roman" w:hAnsi="Times New Roman" w:cs="Times New Roman"/>
          <w:sz w:val="28"/>
          <w:szCs w:val="28"/>
        </w:rPr>
        <w:br/>
      </w:r>
      <w:r w:rsidRPr="002D3B42">
        <w:rPr>
          <w:rFonts w:ascii="Times New Roman" w:hAnsi="Times New Roman" w:cs="Times New Roman"/>
          <w:sz w:val="28"/>
          <w:szCs w:val="28"/>
        </w:rPr>
        <w:t xml:space="preserve">о деятельности государственных органов и </w:t>
      </w:r>
      <w:r w:rsidR="00296C56" w:rsidRPr="002D3B42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2D3B42">
        <w:rPr>
          <w:rFonts w:ascii="Times New Roman" w:hAnsi="Times New Roman" w:cs="Times New Roman"/>
          <w:sz w:val="28"/>
          <w:szCs w:val="28"/>
        </w:rPr>
        <w:t xml:space="preserve"> </w:t>
      </w:r>
      <w:r w:rsidR="00471E86" w:rsidRPr="002D3B42">
        <w:rPr>
          <w:rFonts w:ascii="Times New Roman" w:hAnsi="Times New Roman" w:cs="Times New Roman"/>
          <w:sz w:val="28"/>
          <w:szCs w:val="28"/>
        </w:rPr>
        <w:t>(далее –</w:t>
      </w:r>
      <w:r w:rsidRPr="002D3B42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471E86" w:rsidRPr="002D3B42">
        <w:rPr>
          <w:rFonts w:ascii="Times New Roman" w:hAnsi="Times New Roman" w:cs="Times New Roman"/>
          <w:sz w:val="28"/>
          <w:szCs w:val="28"/>
        </w:rPr>
        <w:t>№</w:t>
      </w:r>
      <w:r w:rsidRPr="002D3B42">
        <w:rPr>
          <w:rFonts w:ascii="Times New Roman" w:hAnsi="Times New Roman" w:cs="Times New Roman"/>
          <w:sz w:val="28"/>
          <w:szCs w:val="28"/>
        </w:rPr>
        <w:t xml:space="preserve"> 8-ФЗ), законодательством Ханты-М</w:t>
      </w:r>
      <w:r w:rsidR="00471E86" w:rsidRPr="002D3B42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2D3B42">
        <w:rPr>
          <w:rFonts w:ascii="Times New Roman" w:hAnsi="Times New Roman" w:cs="Times New Roman"/>
          <w:sz w:val="28"/>
          <w:szCs w:val="28"/>
        </w:rPr>
        <w:t>Югры.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1.2. Порядок разработан в целях: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обеспечения единого подхода к работе с запросами в устной форме и электронными сообщениями заявителей, поступающими по телефон</w:t>
      </w:r>
      <w:r w:rsidR="00471E86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471E86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создания единой системы обеспечения заявителям доступа к устной информации о деятельности </w:t>
      </w:r>
      <w:r w:rsidR="00471E86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создания условий для накопления, систематизации, мониторинга и анализа информации о запросах в устной форме и электронных сообщениях, поступающих по телефон</w:t>
      </w:r>
      <w:r w:rsidR="00471E86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471E86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совершенствования контроля обеспечения права заявителей на получение информации о деятельности </w:t>
      </w:r>
      <w:r w:rsidR="007F4C08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1.3. Порядок определяет процедуры по систематизации, регистрации, учету, организации рассмотрения запросов в устной форме и электронных сообщений, поступающих по телефон</w:t>
      </w:r>
      <w:r w:rsidR="007F4C08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7F4C08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, по контролю их рассмотрения, анализу и обобщению содержащейся в них информации.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1.4. В Порядке используются понятия, предусмотренные Федеральным </w:t>
      </w:r>
      <w:hyperlink r:id="rId15" w:history="1">
        <w:r w:rsidRPr="002D3B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3B42">
        <w:rPr>
          <w:rFonts w:ascii="Times New Roman" w:hAnsi="Times New Roman" w:cs="Times New Roman"/>
          <w:sz w:val="28"/>
          <w:szCs w:val="28"/>
        </w:rPr>
        <w:t xml:space="preserve"> </w:t>
      </w:r>
      <w:r w:rsidR="007F4C08" w:rsidRPr="002D3B42">
        <w:rPr>
          <w:rFonts w:ascii="Times New Roman" w:hAnsi="Times New Roman" w:cs="Times New Roman"/>
          <w:sz w:val="28"/>
          <w:szCs w:val="28"/>
        </w:rPr>
        <w:t>№</w:t>
      </w:r>
      <w:r w:rsidRPr="002D3B42">
        <w:rPr>
          <w:rFonts w:ascii="Times New Roman" w:hAnsi="Times New Roman" w:cs="Times New Roman"/>
          <w:sz w:val="28"/>
          <w:szCs w:val="28"/>
        </w:rPr>
        <w:t xml:space="preserve"> 8-ФЗ, а также </w:t>
      </w:r>
      <w:hyperlink w:anchor="P45" w:history="1">
        <w:r w:rsidRPr="002D3B4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D3B42">
        <w:rPr>
          <w:rFonts w:ascii="Times New Roman" w:hAnsi="Times New Roman" w:cs="Times New Roman"/>
          <w:sz w:val="28"/>
          <w:szCs w:val="28"/>
        </w:rPr>
        <w:t xml:space="preserve"> о сетевом справочном телефонном узле </w:t>
      </w:r>
      <w:r w:rsidR="007F4C08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II. Систематизация, регистрация и учет запросов в устной</w:t>
      </w: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форме и электронных сообщений, поступивших по телефон</w:t>
      </w:r>
      <w:r w:rsidR="007F4C08" w:rsidRPr="002D3B42">
        <w:rPr>
          <w:rFonts w:ascii="Times New Roman" w:hAnsi="Times New Roman" w:cs="Times New Roman"/>
          <w:sz w:val="28"/>
          <w:szCs w:val="28"/>
        </w:rPr>
        <w:t>у</w:t>
      </w: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сетевого справочного телефонного узла </w:t>
      </w:r>
      <w:r w:rsidR="007F4C08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63A83" w:rsidRDefault="00E63A83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B42" w:rsidRPr="002D3B42" w:rsidRDefault="002D3B42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lastRenderedPageBreak/>
        <w:t xml:space="preserve">2.1. Систематизацию, регистрацию и учет запросов в устной форме </w:t>
      </w:r>
      <w:r w:rsidR="008D31F6">
        <w:rPr>
          <w:rFonts w:ascii="Times New Roman" w:hAnsi="Times New Roman" w:cs="Times New Roman"/>
          <w:sz w:val="28"/>
          <w:szCs w:val="28"/>
        </w:rPr>
        <w:br/>
      </w:r>
      <w:r w:rsidRPr="002D3B42">
        <w:rPr>
          <w:rFonts w:ascii="Times New Roman" w:hAnsi="Times New Roman" w:cs="Times New Roman"/>
          <w:sz w:val="28"/>
          <w:szCs w:val="28"/>
        </w:rPr>
        <w:t xml:space="preserve">и электронных сообщений, поступивших по телефонам ССТУ </w:t>
      </w:r>
      <w:r w:rsidR="009B3EEB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 xml:space="preserve">, обеспечивает </w:t>
      </w:r>
      <w:r w:rsidR="00965D04" w:rsidRPr="002D3B42">
        <w:rPr>
          <w:rFonts w:ascii="Times New Roman" w:hAnsi="Times New Roman" w:cs="Times New Roman"/>
          <w:sz w:val="28"/>
          <w:szCs w:val="28"/>
        </w:rPr>
        <w:t>Отдел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2.2. Поступившие по телефон</w:t>
      </w:r>
      <w:r w:rsidR="009B3EEB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9B3EEB" w:rsidRPr="002D3B42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2D3B42">
        <w:rPr>
          <w:rFonts w:ascii="Times New Roman" w:hAnsi="Times New Roman" w:cs="Times New Roman"/>
          <w:sz w:val="28"/>
          <w:szCs w:val="28"/>
        </w:rPr>
        <w:t>запросы в устной форме и электронные сообщения заявителей подлежат: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2.2.1. Систематизации: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запросы, подлежащие рассмотрению в соответствии с Федеральным </w:t>
      </w:r>
      <w:hyperlink r:id="rId16" w:history="1">
        <w:r w:rsidRPr="002D3B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3B42">
        <w:rPr>
          <w:rFonts w:ascii="Times New Roman" w:hAnsi="Times New Roman" w:cs="Times New Roman"/>
          <w:sz w:val="28"/>
          <w:szCs w:val="28"/>
        </w:rPr>
        <w:t xml:space="preserve"> </w:t>
      </w:r>
      <w:r w:rsidR="009B3EEB" w:rsidRPr="002D3B42">
        <w:rPr>
          <w:rFonts w:ascii="Times New Roman" w:hAnsi="Times New Roman" w:cs="Times New Roman"/>
          <w:sz w:val="28"/>
          <w:szCs w:val="28"/>
        </w:rPr>
        <w:t>№</w:t>
      </w:r>
      <w:r w:rsidR="002668C9" w:rsidRPr="002D3B42">
        <w:rPr>
          <w:rFonts w:ascii="Times New Roman" w:hAnsi="Times New Roman" w:cs="Times New Roman"/>
          <w:sz w:val="28"/>
          <w:szCs w:val="28"/>
        </w:rPr>
        <w:t xml:space="preserve"> </w:t>
      </w:r>
      <w:r w:rsidRPr="002D3B42">
        <w:rPr>
          <w:rFonts w:ascii="Times New Roman" w:hAnsi="Times New Roman" w:cs="Times New Roman"/>
          <w:sz w:val="28"/>
          <w:szCs w:val="28"/>
        </w:rPr>
        <w:t>8-ФЗ;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электронные сообщения, поступившие в форме аудиосообщений;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электронные сообщения, поступившие в форме смс-сообщений.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2.2.2. Учету в день поступления путем создания учетной записи в программе WebAgent на автоматизированном рабочем месте оператора-специалиста ССТУ с целью фиксации даты, времени поступления и информации о заявителе.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2.2.3. Регистрации и учету в </w:t>
      </w:r>
      <w:r w:rsidR="00272416" w:rsidRPr="002D3B42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290768" w:rsidRPr="002D3B42">
        <w:rPr>
          <w:rFonts w:ascii="Times New Roman" w:hAnsi="Times New Roman" w:cs="Times New Roman"/>
          <w:sz w:val="28"/>
          <w:szCs w:val="28"/>
        </w:rPr>
        <w:t xml:space="preserve"> </w:t>
      </w:r>
      <w:r w:rsidR="00247F27" w:rsidRPr="002D3B42">
        <w:rPr>
          <w:rFonts w:ascii="Times New Roman" w:hAnsi="Times New Roman" w:cs="Times New Roman"/>
          <w:sz w:val="28"/>
          <w:szCs w:val="28"/>
        </w:rPr>
        <w:t>обращений граждан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 заполнением учетной карточки запроса в устной форме или учетной карточки электронного сообщения в соответствии с формами, утверждаемыми распоряжением </w:t>
      </w:r>
      <w:r w:rsidR="009B3EEB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2.2.4. При регистрации электронных сообщений, поступивших в форме аудиосообщения, к регистрационному номеру присоединяет</w:t>
      </w:r>
      <w:r w:rsidR="002668C9" w:rsidRPr="002D3B42">
        <w:rPr>
          <w:rFonts w:ascii="Times New Roman" w:hAnsi="Times New Roman" w:cs="Times New Roman"/>
          <w:sz w:val="28"/>
          <w:szCs w:val="28"/>
        </w:rPr>
        <w:t>ся префикс «ЭА»</w:t>
      </w:r>
      <w:r w:rsidRPr="002D3B42">
        <w:rPr>
          <w:rFonts w:ascii="Times New Roman" w:hAnsi="Times New Roman" w:cs="Times New Roman"/>
          <w:sz w:val="28"/>
          <w:szCs w:val="28"/>
        </w:rPr>
        <w:t xml:space="preserve">, при регистрации электронных сообщений, поступивших в </w:t>
      </w:r>
      <w:r w:rsidR="00D239EB" w:rsidRPr="002D3B42">
        <w:rPr>
          <w:rFonts w:ascii="Times New Roman" w:hAnsi="Times New Roman" w:cs="Times New Roman"/>
          <w:sz w:val="28"/>
          <w:szCs w:val="28"/>
        </w:rPr>
        <w:t xml:space="preserve">форме смс-сообщения, – </w:t>
      </w:r>
      <w:r w:rsidR="00E63A83" w:rsidRPr="002D3B42">
        <w:rPr>
          <w:rFonts w:ascii="Times New Roman" w:hAnsi="Times New Roman" w:cs="Times New Roman"/>
          <w:sz w:val="28"/>
          <w:szCs w:val="28"/>
        </w:rPr>
        <w:t>префикс «ЭС»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Запросы в устной форме и электронные сообщения, поступившие по телефон</w:t>
      </w:r>
      <w:r w:rsidR="00D239EB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</w:t>
      </w:r>
      <w:r w:rsidR="009B3EEB" w:rsidRPr="002D3B42">
        <w:rPr>
          <w:rFonts w:ascii="Times New Roman" w:hAnsi="Times New Roman" w:cs="Times New Roman"/>
          <w:sz w:val="28"/>
          <w:szCs w:val="28"/>
        </w:rPr>
        <w:t xml:space="preserve">ССТУ </w:t>
      </w:r>
      <w:r w:rsidR="00E63A83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9B3EEB" w:rsidRPr="002D3B42">
        <w:rPr>
          <w:rFonts w:ascii="Times New Roman" w:hAnsi="Times New Roman" w:cs="Times New Roman"/>
          <w:sz w:val="28"/>
          <w:szCs w:val="28"/>
        </w:rPr>
        <w:t xml:space="preserve"> до 16 ч</w:t>
      </w:r>
      <w:r w:rsidRPr="002D3B42">
        <w:rPr>
          <w:rFonts w:ascii="Times New Roman" w:hAnsi="Times New Roman" w:cs="Times New Roman"/>
          <w:sz w:val="28"/>
          <w:szCs w:val="28"/>
        </w:rPr>
        <w:t xml:space="preserve"> 30 мин, регистрируются </w:t>
      </w:r>
      <w:r w:rsidR="00D239EB" w:rsidRPr="002D3B42">
        <w:rPr>
          <w:rFonts w:ascii="Times New Roman" w:hAnsi="Times New Roman" w:cs="Times New Roman"/>
          <w:sz w:val="28"/>
          <w:szCs w:val="28"/>
        </w:rPr>
        <w:br/>
      </w:r>
      <w:r w:rsidRPr="002D3B42">
        <w:rPr>
          <w:rFonts w:ascii="Times New Roman" w:hAnsi="Times New Roman" w:cs="Times New Roman"/>
          <w:sz w:val="28"/>
          <w:szCs w:val="28"/>
        </w:rPr>
        <w:t>в течение рабочего дня, поступи</w:t>
      </w:r>
      <w:r w:rsidR="002668C9" w:rsidRPr="002D3B42">
        <w:rPr>
          <w:rFonts w:ascii="Times New Roman" w:hAnsi="Times New Roman" w:cs="Times New Roman"/>
          <w:sz w:val="28"/>
          <w:szCs w:val="28"/>
        </w:rPr>
        <w:t>вшие после указанного времени, –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следующим рабочим днем.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III. Рассмотрение запросов в устной форме и электронных</w:t>
      </w: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сообщений, поступивших по телефон</w:t>
      </w:r>
      <w:r w:rsidR="009B3EEB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сетевого справочного</w:t>
      </w: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телефонного узла </w:t>
      </w:r>
      <w:r w:rsidR="009B3EEB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3.1. Оператор-специалист ССТУ, обеспечивающий деятельность телефон</w:t>
      </w:r>
      <w:r w:rsidR="00D239EB" w:rsidRPr="002D3B42">
        <w:rPr>
          <w:rFonts w:ascii="Times New Roman" w:hAnsi="Times New Roman" w:cs="Times New Roman"/>
          <w:sz w:val="28"/>
          <w:szCs w:val="28"/>
        </w:rPr>
        <w:t>а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9B3EEB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, при рассмотрении запросов в устной форме и электронных сообщений принимает решение: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о представлении информации заявителю по запросу в устной форме в соответствии с перечнем, утверждаемым распоряжением </w:t>
      </w:r>
      <w:r w:rsidR="009B3EEB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об отказе в представлении информации в случаях, предусмотренных </w:t>
      </w:r>
      <w:hyperlink w:anchor="P184" w:history="1">
        <w:r w:rsidRPr="002D3B42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2D3B4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о рассмотрении электронного сообщения заявителя, по результатам которого принимается одно из решений в соответствии с перечнем, утверждаемым распоряжением </w:t>
      </w:r>
      <w:r w:rsidR="009B3EEB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4"/>
      <w:bookmarkEnd w:id="3"/>
      <w:r w:rsidRPr="002D3B42">
        <w:rPr>
          <w:rFonts w:ascii="Times New Roman" w:hAnsi="Times New Roman" w:cs="Times New Roman"/>
          <w:sz w:val="28"/>
          <w:szCs w:val="28"/>
        </w:rPr>
        <w:t>3.2. Информация не представляется заявителю в случае если: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lastRenderedPageBreak/>
        <w:t>3.2.1. Содержание запроса в устной форме не позволяет установить его суть.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3.2.2. При запросе в устной форме: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не сообщается фа</w:t>
      </w:r>
      <w:r w:rsidR="009B3EEB" w:rsidRPr="002D3B42">
        <w:rPr>
          <w:rFonts w:ascii="Times New Roman" w:hAnsi="Times New Roman" w:cs="Times New Roman"/>
          <w:sz w:val="28"/>
          <w:szCs w:val="28"/>
        </w:rPr>
        <w:t xml:space="preserve">милия, имя, отчество (последнее – </w:t>
      </w:r>
      <w:r w:rsidRPr="002D3B42">
        <w:rPr>
          <w:rFonts w:ascii="Times New Roman" w:hAnsi="Times New Roman" w:cs="Times New Roman"/>
          <w:sz w:val="28"/>
          <w:szCs w:val="28"/>
        </w:rPr>
        <w:t>при наличии) заявителя;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не сообщается номер телефона и (или) факса, по которому можно связаться с заявителем;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высказываются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3.2.3. Запрашиваемая информация: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относится к информации ограниченного доступа;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ранее представлялась заявителю;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не относится к деятельности </w:t>
      </w:r>
      <w:r w:rsidR="009B3EEB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требует правовой оценки актов, принятых </w:t>
      </w:r>
      <w:r w:rsidR="009B3EEB" w:rsidRPr="002D3B42">
        <w:rPr>
          <w:rFonts w:ascii="Times New Roman" w:hAnsi="Times New Roman" w:cs="Times New Roman"/>
          <w:sz w:val="28"/>
          <w:szCs w:val="28"/>
        </w:rPr>
        <w:t xml:space="preserve">администрацией района, </w:t>
      </w:r>
      <w:r w:rsidRPr="002D3B42">
        <w:rPr>
          <w:rFonts w:ascii="Times New Roman" w:hAnsi="Times New Roman" w:cs="Times New Roman"/>
          <w:sz w:val="28"/>
          <w:szCs w:val="28"/>
        </w:rPr>
        <w:t xml:space="preserve">анализа деятельности </w:t>
      </w:r>
      <w:r w:rsidR="009B3EEB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, е</w:t>
      </w:r>
      <w:r w:rsidR="00D239EB" w:rsidRPr="002D3B42">
        <w:rPr>
          <w:rFonts w:ascii="Times New Roman" w:hAnsi="Times New Roman" w:cs="Times New Roman"/>
          <w:sz w:val="28"/>
          <w:szCs w:val="28"/>
        </w:rPr>
        <w:t>е</w:t>
      </w:r>
      <w:r w:rsidRPr="002D3B42">
        <w:rPr>
          <w:rFonts w:ascii="Times New Roman" w:hAnsi="Times New Roman" w:cs="Times New Roman"/>
          <w:sz w:val="28"/>
          <w:szCs w:val="28"/>
        </w:rPr>
        <w:t xml:space="preserve"> органов,</w:t>
      </w:r>
      <w:r w:rsidR="009B3EEB" w:rsidRPr="002D3B42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2D3B42">
        <w:rPr>
          <w:rFonts w:ascii="Times New Roman" w:hAnsi="Times New Roman" w:cs="Times New Roman"/>
          <w:sz w:val="28"/>
          <w:szCs w:val="28"/>
        </w:rPr>
        <w:t xml:space="preserve"> местного самоуправления либо подведомственных организаций или проведения иной аналитической работы;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опубликована в средствах массовой информации или размещена в сети Интернет;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касается деятельности судов и не представляется в соответствии с Федеральным </w:t>
      </w:r>
      <w:hyperlink r:id="rId17" w:history="1">
        <w:r w:rsidRPr="002D3B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3B42">
        <w:rPr>
          <w:rFonts w:ascii="Times New Roman" w:hAnsi="Times New Roman" w:cs="Times New Roman"/>
          <w:sz w:val="28"/>
          <w:szCs w:val="28"/>
        </w:rPr>
        <w:t xml:space="preserve"> от 22 декабря 2008 года </w:t>
      </w:r>
      <w:r w:rsidR="009B3EEB" w:rsidRPr="002D3B42">
        <w:rPr>
          <w:rFonts w:ascii="Times New Roman" w:hAnsi="Times New Roman" w:cs="Times New Roman"/>
          <w:sz w:val="28"/>
          <w:szCs w:val="28"/>
        </w:rPr>
        <w:t>№</w:t>
      </w:r>
      <w:r w:rsidR="00D239EB" w:rsidRPr="002D3B42">
        <w:rPr>
          <w:rFonts w:ascii="Times New Roman" w:hAnsi="Times New Roman" w:cs="Times New Roman"/>
          <w:sz w:val="28"/>
          <w:szCs w:val="28"/>
        </w:rPr>
        <w:t xml:space="preserve"> 262-ФЗ «</w:t>
      </w:r>
      <w:r w:rsidRPr="002D3B42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судов в Российской Федерации</w:t>
      </w:r>
      <w:r w:rsidR="00D239EB" w:rsidRPr="002D3B42">
        <w:rPr>
          <w:rFonts w:ascii="Times New Roman" w:hAnsi="Times New Roman" w:cs="Times New Roman"/>
          <w:sz w:val="28"/>
          <w:szCs w:val="28"/>
        </w:rPr>
        <w:t>»</w:t>
      </w:r>
      <w:r w:rsidRPr="002D3B42">
        <w:rPr>
          <w:rFonts w:ascii="Times New Roman" w:hAnsi="Times New Roman" w:cs="Times New Roman"/>
          <w:sz w:val="28"/>
          <w:szCs w:val="28"/>
        </w:rPr>
        <w:t>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требует осуществления мероприятий по ее сбору, обобщению или анализу.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3.3. Рассмотрение запросов в устной форме и электронных сообщений в форме аудиосообщений заявителей, поступивших по телефон</w:t>
      </w:r>
      <w:r w:rsidR="009B3EEB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9B3EEB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, осуществляется с ведением аудиопротоколирования.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Рассмотрение электронных сообщений в форме смс-сообщений заявителей, поступивших по телефон</w:t>
      </w:r>
      <w:r w:rsidR="009B3EEB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9B3EEB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, осуществляется с сохранением электронных файлов с использованием специализированных информационных систем.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3.</w:t>
      </w:r>
      <w:r w:rsidR="00D5352F" w:rsidRPr="002D3B42">
        <w:rPr>
          <w:rFonts w:ascii="Times New Roman" w:hAnsi="Times New Roman" w:cs="Times New Roman"/>
          <w:sz w:val="28"/>
          <w:szCs w:val="28"/>
        </w:rPr>
        <w:t>4</w:t>
      </w:r>
      <w:r w:rsidRPr="002D3B42">
        <w:rPr>
          <w:rFonts w:ascii="Times New Roman" w:hAnsi="Times New Roman" w:cs="Times New Roman"/>
          <w:sz w:val="28"/>
          <w:szCs w:val="28"/>
        </w:rPr>
        <w:t>. В случае отсутствия возможности перевода в реальном режиме времени запросов заявителей в устной форме и электронных сообщений заявителей в форме аудиосо</w:t>
      </w:r>
      <w:r w:rsidR="00CF05B8" w:rsidRPr="002D3B42">
        <w:rPr>
          <w:rFonts w:ascii="Times New Roman" w:hAnsi="Times New Roman" w:cs="Times New Roman"/>
          <w:sz w:val="28"/>
          <w:szCs w:val="28"/>
        </w:rPr>
        <w:t>общений, поступающих на телефон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CF05B8" w:rsidRPr="002D3B42">
        <w:rPr>
          <w:rFonts w:ascii="Times New Roman" w:hAnsi="Times New Roman" w:cs="Times New Roman"/>
          <w:sz w:val="28"/>
          <w:szCs w:val="28"/>
        </w:rPr>
        <w:t>администрации района,</w:t>
      </w:r>
      <w:r w:rsidRPr="002D3B42">
        <w:rPr>
          <w:rFonts w:ascii="Times New Roman" w:hAnsi="Times New Roman" w:cs="Times New Roman"/>
          <w:sz w:val="28"/>
          <w:szCs w:val="28"/>
        </w:rPr>
        <w:t xml:space="preserve"> в компетенцию котор</w:t>
      </w:r>
      <w:r w:rsidR="00CF05B8" w:rsidRPr="002D3B42">
        <w:rPr>
          <w:rFonts w:ascii="Times New Roman" w:hAnsi="Times New Roman" w:cs="Times New Roman"/>
          <w:sz w:val="28"/>
          <w:szCs w:val="28"/>
        </w:rPr>
        <w:t>ого</w:t>
      </w:r>
      <w:r w:rsidRPr="002D3B42">
        <w:rPr>
          <w:rFonts w:ascii="Times New Roman" w:hAnsi="Times New Roman" w:cs="Times New Roman"/>
          <w:sz w:val="28"/>
          <w:szCs w:val="28"/>
        </w:rPr>
        <w:t xml:space="preserve"> входит решение поставленных заявителями вопросов, принимается решение о направлении запроса документов и материалов, необходимых для их р</w:t>
      </w:r>
      <w:r w:rsidR="00CF05B8" w:rsidRPr="002D3B42">
        <w:rPr>
          <w:rFonts w:ascii="Times New Roman" w:hAnsi="Times New Roman" w:cs="Times New Roman"/>
          <w:sz w:val="28"/>
          <w:szCs w:val="28"/>
        </w:rPr>
        <w:t>ассмотрения, в соответствующем</w:t>
      </w:r>
      <w:r w:rsidRPr="002D3B42">
        <w:rPr>
          <w:rFonts w:ascii="Times New Roman" w:hAnsi="Times New Roman" w:cs="Times New Roman"/>
          <w:sz w:val="28"/>
          <w:szCs w:val="28"/>
        </w:rPr>
        <w:t xml:space="preserve"> органе </w:t>
      </w:r>
      <w:r w:rsidR="00CF05B8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 приложением аудиозаписи телефонного разговора.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3.</w:t>
      </w:r>
      <w:r w:rsidR="007272F2" w:rsidRPr="002D3B42">
        <w:rPr>
          <w:rFonts w:ascii="Times New Roman" w:hAnsi="Times New Roman" w:cs="Times New Roman"/>
          <w:sz w:val="28"/>
          <w:szCs w:val="28"/>
        </w:rPr>
        <w:t>5</w:t>
      </w:r>
      <w:r w:rsidRPr="002D3B42">
        <w:rPr>
          <w:rFonts w:ascii="Times New Roman" w:hAnsi="Times New Roman" w:cs="Times New Roman"/>
          <w:sz w:val="28"/>
          <w:szCs w:val="28"/>
        </w:rPr>
        <w:t>. Запросы в устной форме и электронные сообщения, поступившие по телефон</w:t>
      </w:r>
      <w:r w:rsidR="00D239EB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CF05B8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 xml:space="preserve">, подлежат рассмотрению в срок, не превышающий 30 дней со дня регистрации, если </w:t>
      </w:r>
      <w:r w:rsidRPr="002D3B42">
        <w:rPr>
          <w:rFonts w:ascii="Times New Roman" w:hAnsi="Times New Roman" w:cs="Times New Roman"/>
          <w:sz w:val="28"/>
          <w:szCs w:val="28"/>
        </w:rPr>
        <w:lastRenderedPageBreak/>
        <w:t xml:space="preserve">иное не предусмотрено законодательством Российской Федерации. </w:t>
      </w:r>
      <w:r w:rsidR="004B5EA0" w:rsidRPr="002D3B42">
        <w:rPr>
          <w:rFonts w:ascii="Times New Roman" w:hAnsi="Times New Roman" w:cs="Times New Roman"/>
          <w:sz w:val="28"/>
          <w:szCs w:val="28"/>
        </w:rPr>
        <w:br/>
      </w:r>
      <w:r w:rsidRPr="002D3B42">
        <w:rPr>
          <w:rFonts w:ascii="Times New Roman" w:hAnsi="Times New Roman" w:cs="Times New Roman"/>
          <w:sz w:val="28"/>
          <w:szCs w:val="28"/>
        </w:rPr>
        <w:t>В случае если представление запрашиваемой информации невозможно в указанный срок (необходимость проверки достоверности информации, фактов и доводов, изложенных в запросе в устной форме или электронном сообщении), в течение 7 дней со дня регистрации запроса должностное лицо, ответственное за его рассмотрение, уведомляет заявителя об отсрочке ответа на запрос с указанием ее причины и срока представления запрашиваемой информации.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Срок рассмотрения запроса в устной форме и электронного сообщения, поступившего по телефон</w:t>
      </w:r>
      <w:r w:rsidR="00CF05B8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CF05B8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, может быть продлен должностным лицом, ответственным за его рассмотрение, но не более чем на 15 дней.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В случае если электронное сообщение, поступившее по телефон</w:t>
      </w:r>
      <w:r w:rsidR="00CF05B8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CF05B8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 xml:space="preserve">, соответствует требованиям к обращениям граждан, предусмотренным Федеральным </w:t>
      </w:r>
      <w:hyperlink r:id="rId18" w:history="1">
        <w:r w:rsidRPr="002D3B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3B42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CF05B8" w:rsidRPr="002D3B42">
        <w:rPr>
          <w:rFonts w:ascii="Times New Roman" w:hAnsi="Times New Roman" w:cs="Times New Roman"/>
          <w:sz w:val="28"/>
          <w:szCs w:val="28"/>
        </w:rPr>
        <w:br/>
        <w:t>№</w:t>
      </w:r>
      <w:r w:rsidR="002668C9" w:rsidRPr="002D3B42">
        <w:rPr>
          <w:rFonts w:ascii="Times New Roman" w:hAnsi="Times New Roman" w:cs="Times New Roman"/>
          <w:sz w:val="28"/>
          <w:szCs w:val="28"/>
        </w:rPr>
        <w:t xml:space="preserve"> 59-ФЗ «</w:t>
      </w:r>
      <w:r w:rsidRPr="002D3B42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</w:t>
      </w:r>
      <w:r w:rsidR="002668C9" w:rsidRPr="002D3B42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CF05B8" w:rsidRPr="002D3B4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D3B42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CF05B8" w:rsidRPr="002D3B42">
        <w:rPr>
          <w:rFonts w:ascii="Times New Roman" w:hAnsi="Times New Roman" w:cs="Times New Roman"/>
          <w:sz w:val="28"/>
          <w:szCs w:val="28"/>
        </w:rPr>
        <w:t>№</w:t>
      </w:r>
      <w:r w:rsidRPr="002D3B42">
        <w:rPr>
          <w:rFonts w:ascii="Times New Roman" w:hAnsi="Times New Roman" w:cs="Times New Roman"/>
          <w:sz w:val="28"/>
          <w:szCs w:val="28"/>
        </w:rPr>
        <w:t xml:space="preserve"> 59-ФЗ), должностное лицо, ответственное за рассмотрение электронного сообщения, в срок, </w:t>
      </w:r>
      <w:r w:rsidR="002D29E7" w:rsidRPr="002D3B42">
        <w:rPr>
          <w:rFonts w:ascii="Times New Roman" w:hAnsi="Times New Roman" w:cs="Times New Roman"/>
          <w:sz w:val="28"/>
          <w:szCs w:val="28"/>
        </w:rPr>
        <w:br/>
      </w:r>
      <w:r w:rsidRPr="002D3B42">
        <w:rPr>
          <w:rFonts w:ascii="Times New Roman" w:hAnsi="Times New Roman" w:cs="Times New Roman"/>
          <w:sz w:val="28"/>
          <w:szCs w:val="28"/>
        </w:rPr>
        <w:t xml:space="preserve">не превышающий 3 дней со дня его регистрации, принимает решение </w:t>
      </w:r>
      <w:r w:rsidR="004B5EA0" w:rsidRPr="002D3B42">
        <w:rPr>
          <w:rFonts w:ascii="Times New Roman" w:hAnsi="Times New Roman" w:cs="Times New Roman"/>
          <w:sz w:val="28"/>
          <w:szCs w:val="28"/>
        </w:rPr>
        <w:br/>
      </w:r>
      <w:r w:rsidRPr="002D3B42">
        <w:rPr>
          <w:rFonts w:ascii="Times New Roman" w:hAnsi="Times New Roman" w:cs="Times New Roman"/>
          <w:sz w:val="28"/>
          <w:szCs w:val="28"/>
        </w:rPr>
        <w:t>о признании электронного сообщения обращением в форме электронного документа</w:t>
      </w:r>
      <w:r w:rsidR="002D29E7" w:rsidRPr="002D3B42">
        <w:rPr>
          <w:rFonts w:ascii="Times New Roman" w:hAnsi="Times New Roman" w:cs="Times New Roman"/>
          <w:sz w:val="28"/>
          <w:szCs w:val="28"/>
        </w:rPr>
        <w:t xml:space="preserve">, регистрирует </w:t>
      </w:r>
      <w:r w:rsidR="00BE3648" w:rsidRPr="002D3B42">
        <w:rPr>
          <w:rFonts w:ascii="Times New Roman" w:hAnsi="Times New Roman" w:cs="Times New Roman"/>
          <w:sz w:val="28"/>
          <w:szCs w:val="28"/>
        </w:rPr>
        <w:t>его, о</w:t>
      </w:r>
      <w:r w:rsidR="002D29E7" w:rsidRPr="002D3B42">
        <w:rPr>
          <w:rFonts w:ascii="Times New Roman" w:hAnsi="Times New Roman" w:cs="Times New Roman"/>
          <w:sz w:val="28"/>
          <w:szCs w:val="28"/>
        </w:rPr>
        <w:t>брабатывает</w:t>
      </w:r>
      <w:r w:rsidR="00BE3648" w:rsidRPr="002D3B42">
        <w:rPr>
          <w:rFonts w:ascii="Times New Roman" w:hAnsi="Times New Roman" w:cs="Times New Roman"/>
          <w:sz w:val="28"/>
          <w:szCs w:val="28"/>
        </w:rPr>
        <w:t xml:space="preserve"> </w:t>
      </w:r>
      <w:r w:rsidRPr="002D3B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9" w:history="1">
        <w:r w:rsidRPr="002D3B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3B42">
        <w:rPr>
          <w:rFonts w:ascii="Times New Roman" w:hAnsi="Times New Roman" w:cs="Times New Roman"/>
          <w:sz w:val="28"/>
          <w:szCs w:val="28"/>
        </w:rPr>
        <w:t xml:space="preserve"> </w:t>
      </w:r>
      <w:r w:rsidR="00CF05B8" w:rsidRPr="002D3B42">
        <w:rPr>
          <w:rFonts w:ascii="Times New Roman" w:hAnsi="Times New Roman" w:cs="Times New Roman"/>
          <w:sz w:val="28"/>
          <w:szCs w:val="28"/>
        </w:rPr>
        <w:t>№</w:t>
      </w:r>
      <w:r w:rsidRPr="002D3B42">
        <w:rPr>
          <w:rFonts w:ascii="Times New Roman" w:hAnsi="Times New Roman" w:cs="Times New Roman"/>
          <w:sz w:val="28"/>
          <w:szCs w:val="28"/>
        </w:rPr>
        <w:t xml:space="preserve"> 59-ФЗ и направл</w:t>
      </w:r>
      <w:r w:rsidR="002D29E7" w:rsidRPr="002D3B42">
        <w:rPr>
          <w:rFonts w:ascii="Times New Roman" w:hAnsi="Times New Roman" w:cs="Times New Roman"/>
          <w:sz w:val="28"/>
          <w:szCs w:val="28"/>
        </w:rPr>
        <w:t>яет</w:t>
      </w:r>
      <w:r w:rsidRPr="002D3B42">
        <w:rPr>
          <w:rFonts w:ascii="Times New Roman" w:hAnsi="Times New Roman" w:cs="Times New Roman"/>
          <w:sz w:val="28"/>
          <w:szCs w:val="28"/>
        </w:rPr>
        <w:t xml:space="preserve"> заявителю письменно</w:t>
      </w:r>
      <w:r w:rsidR="002D29E7" w:rsidRPr="002D3B42">
        <w:rPr>
          <w:rFonts w:ascii="Times New Roman" w:hAnsi="Times New Roman" w:cs="Times New Roman"/>
          <w:sz w:val="28"/>
          <w:szCs w:val="28"/>
        </w:rPr>
        <w:t xml:space="preserve">е уведомление </w:t>
      </w:r>
      <w:r w:rsidR="00BE3648" w:rsidRPr="002D3B42">
        <w:rPr>
          <w:rFonts w:ascii="Times New Roman" w:hAnsi="Times New Roman" w:cs="Times New Roman"/>
          <w:sz w:val="28"/>
          <w:szCs w:val="28"/>
        </w:rPr>
        <w:br/>
      </w:r>
      <w:r w:rsidRPr="002D3B42">
        <w:rPr>
          <w:rFonts w:ascii="Times New Roman" w:hAnsi="Times New Roman" w:cs="Times New Roman"/>
          <w:sz w:val="28"/>
          <w:szCs w:val="28"/>
        </w:rPr>
        <w:t>о принятом решении.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IV. Контроль организации и своевременного рассмотрения</w:t>
      </w: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запросов в устной форме и электронных сообщений, поступивших</w:t>
      </w: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по телефон</w:t>
      </w:r>
      <w:r w:rsidR="00CF05B8" w:rsidRPr="002D3B42">
        <w:rPr>
          <w:rFonts w:ascii="Times New Roman" w:hAnsi="Times New Roman" w:cs="Times New Roman"/>
          <w:sz w:val="28"/>
          <w:szCs w:val="28"/>
        </w:rPr>
        <w:t xml:space="preserve">у </w:t>
      </w:r>
      <w:r w:rsidRPr="002D3B42">
        <w:rPr>
          <w:rFonts w:ascii="Times New Roman" w:hAnsi="Times New Roman" w:cs="Times New Roman"/>
          <w:sz w:val="28"/>
          <w:szCs w:val="28"/>
        </w:rPr>
        <w:t>сетевого справочного телефонного узла</w:t>
      </w:r>
    </w:p>
    <w:p w:rsidR="00D5352F" w:rsidRPr="002D3B42" w:rsidRDefault="00CF05B8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D29E7" w:rsidRPr="002D3B42" w:rsidRDefault="002D29E7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4.1. Контроль организации и своевременного рассмотрения запросов в устной форме и электронных сообщений, поступивших по телефон</w:t>
      </w:r>
      <w:r w:rsidR="00CF05B8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CF05B8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CF05B8" w:rsidRPr="002D3B42">
        <w:rPr>
          <w:rFonts w:ascii="Times New Roman" w:hAnsi="Times New Roman" w:cs="Times New Roman"/>
          <w:sz w:val="28"/>
          <w:szCs w:val="28"/>
        </w:rPr>
        <w:t>Отдел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7272F2" w:rsidRPr="002D3B42" w:rsidRDefault="007272F2" w:rsidP="002D3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4.2. Отдел в ходе осуществления контрольных мероприятий в органах администрации района, о</w:t>
      </w:r>
      <w:r w:rsidR="008D31F6">
        <w:rPr>
          <w:rFonts w:ascii="Times New Roman" w:hAnsi="Times New Roman" w:cs="Times New Roman"/>
          <w:sz w:val="28"/>
          <w:szCs w:val="28"/>
        </w:rPr>
        <w:t xml:space="preserve">рганах местного самоуправления </w:t>
      </w:r>
      <w:r w:rsidRPr="002D3B42">
        <w:rPr>
          <w:rFonts w:ascii="Times New Roman" w:hAnsi="Times New Roman" w:cs="Times New Roman"/>
          <w:sz w:val="28"/>
          <w:szCs w:val="28"/>
        </w:rPr>
        <w:t xml:space="preserve">Ханты-Мансийского района, предусмотренных </w:t>
      </w:r>
      <w:hyperlink r:id="rId20" w:history="1">
        <w:r w:rsidRPr="002D3B42">
          <w:rPr>
            <w:rFonts w:ascii="Times New Roman" w:hAnsi="Times New Roman" w:cs="Times New Roman"/>
            <w:sz w:val="28"/>
            <w:szCs w:val="28"/>
          </w:rPr>
          <w:t>разделом VII</w:t>
        </w:r>
      </w:hyperlink>
      <w:r w:rsidRPr="002D3B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3B42">
        <w:rPr>
          <w:rFonts w:ascii="Times New Roman" w:hAnsi="Times New Roman" w:cs="Times New Roman"/>
          <w:sz w:val="28"/>
          <w:szCs w:val="28"/>
        </w:rPr>
        <w:t xml:space="preserve"> Порядка рассмотрения обращений граждан, объединений граждан, в том числе юридических лиц, поступающих главе Ханты-Мансийского района, в администрацию Ханты-Мансийского района, первому заместителю главы Ханты-Мансийского района, заместителям главы ханты-Мансийского района, утвержденного постановлением администрации района </w:t>
      </w:r>
      <w:r w:rsidRPr="002D3B42">
        <w:rPr>
          <w:rFonts w:ascii="Times New Roman" w:hAnsi="Times New Roman" w:cs="Times New Roman"/>
          <w:sz w:val="28"/>
          <w:szCs w:val="28"/>
        </w:rPr>
        <w:br/>
        <w:t>от 13.0.2018 № 66, изучает:</w:t>
      </w:r>
    </w:p>
    <w:p w:rsidR="007272F2" w:rsidRPr="002D3B42" w:rsidRDefault="007272F2" w:rsidP="002D3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организацию и ведение делопроизводства запросов в устной форме и электронных сообщений заявителей;</w:t>
      </w:r>
    </w:p>
    <w:p w:rsidR="007272F2" w:rsidRPr="002D3B42" w:rsidRDefault="007272F2" w:rsidP="002D3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lastRenderedPageBreak/>
        <w:t>организацию рассмотрения запросов в устной форме и электронных сообщений заявителей, контроль соблюдения сроков рассмотрения;</w:t>
      </w:r>
    </w:p>
    <w:p w:rsidR="007272F2" w:rsidRPr="002D3B42" w:rsidRDefault="007272F2" w:rsidP="002D3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обеспечение права заявителей на получение информации о деятельности администрации района, органов администрации района.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V. Анализ и обобщение запросов в устной форме и электронных</w:t>
      </w: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сообщений, поступивших по телефон</w:t>
      </w:r>
      <w:r w:rsidR="00847231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сетевого справочного</w:t>
      </w:r>
    </w:p>
    <w:p w:rsidR="00847231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телефонного узла </w:t>
      </w:r>
      <w:r w:rsidR="00847231" w:rsidRPr="002D3B42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847231" w:rsidRPr="002D3B42" w:rsidRDefault="00847231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5.1. Анализ и обобщение запросов в устной форме и электронных сообщений, поступивших по телефон</w:t>
      </w:r>
      <w:r w:rsidR="00847231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847231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, осуществляется в целях контроля соблюдения порядка их рассмотрения и принятия мер по своевременному выявлению и устранению причин нарушения прав и законных интересов заявителей, совершенствования работы с запросами в устной форме и электронными сообщениями заявителей.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5.2. Анализ запросов в устной форме и электронных сообщений, поступивших по телефон</w:t>
      </w:r>
      <w:r w:rsidR="00847231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847231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со сборником методических рекомендаций и документов, в том числе в 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в приемных Президента Российской Федерации, в государственных органах и органах местного самоуправления, государственных и муниципальных учреждениях и иных организациях, на которые возложено осуществление публично значимых функций, утвержденных подпунктом 2.2 пункта 2 решения рабочей группы при Администрации Президента Российской Федерации по координации и оценке работы с обращениями граждан и организаций (протокол заседания </w:t>
      </w:r>
      <w:r w:rsidR="00847231" w:rsidRPr="002D3B42">
        <w:rPr>
          <w:rFonts w:ascii="Times New Roman" w:hAnsi="Times New Roman" w:cs="Times New Roman"/>
          <w:sz w:val="28"/>
          <w:szCs w:val="28"/>
        </w:rPr>
        <w:t>№</w:t>
      </w:r>
      <w:r w:rsidRPr="002D3B42">
        <w:rPr>
          <w:rFonts w:ascii="Times New Roman" w:hAnsi="Times New Roman" w:cs="Times New Roman"/>
          <w:sz w:val="28"/>
          <w:szCs w:val="28"/>
        </w:rPr>
        <w:t xml:space="preserve"> 13 от 2 марта 2017 года):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по анализу обращений российских и иностранных граждан, лиц без гражданства, объединений граждан, в том числе юридических лиц, а также результатов рассмотрения и принятых по ним мер в </w:t>
      </w:r>
      <w:r w:rsidR="00847231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 xml:space="preserve"> в целях совершенствования деятельности по обеспечению достижения целевых показателей социально-экономического развития Российской Федерации, определенных Президентом Российской Федерации;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по оценке </w:t>
      </w:r>
      <w:r w:rsidR="00D5352F" w:rsidRPr="002D3B42">
        <w:rPr>
          <w:rFonts w:ascii="Times New Roman" w:hAnsi="Times New Roman" w:cs="Times New Roman"/>
          <w:sz w:val="28"/>
          <w:szCs w:val="28"/>
        </w:rPr>
        <w:t>администрац</w:t>
      </w:r>
      <w:r w:rsidR="007272F2" w:rsidRPr="002D3B42">
        <w:rPr>
          <w:rFonts w:ascii="Times New Roman" w:hAnsi="Times New Roman" w:cs="Times New Roman"/>
          <w:sz w:val="28"/>
          <w:szCs w:val="28"/>
        </w:rPr>
        <w:t>и</w:t>
      </w:r>
      <w:r w:rsidR="00D5352F" w:rsidRPr="002D3B42">
        <w:rPr>
          <w:rFonts w:ascii="Times New Roman" w:hAnsi="Times New Roman" w:cs="Times New Roman"/>
          <w:sz w:val="28"/>
          <w:szCs w:val="28"/>
        </w:rPr>
        <w:t>ей</w:t>
      </w:r>
      <w:r w:rsidR="00847231" w:rsidRPr="002D3B4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D3B42">
        <w:rPr>
          <w:rFonts w:ascii="Times New Roman" w:hAnsi="Times New Roman" w:cs="Times New Roman"/>
          <w:sz w:val="28"/>
          <w:szCs w:val="28"/>
        </w:rPr>
        <w:t>результатов рассмотрения обращений российских и иностранных граждан, лиц без гражданства, объединений граждан, в том числе юридических лиц, и принятых по ним мер с учетом мнения авторов обращений о результатах рассмотрения их обращений и принятых по ним мерах;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по проведению контрольных мероприятий в органах </w:t>
      </w:r>
      <w:r w:rsidR="00247F27" w:rsidRPr="002D3B42">
        <w:rPr>
          <w:rFonts w:ascii="Times New Roman" w:hAnsi="Times New Roman" w:cs="Times New Roman"/>
          <w:sz w:val="28"/>
          <w:szCs w:val="28"/>
        </w:rPr>
        <w:t xml:space="preserve">администрации района, органах </w:t>
      </w:r>
      <w:r w:rsidRPr="002D3B42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847231" w:rsidRPr="002D3B4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2D3B42">
        <w:rPr>
          <w:rFonts w:ascii="Times New Roman" w:hAnsi="Times New Roman" w:cs="Times New Roman"/>
          <w:sz w:val="28"/>
          <w:szCs w:val="28"/>
        </w:rPr>
        <w:t xml:space="preserve">по практике применения федеральных законов </w:t>
      </w:r>
      <w:hyperlink r:id="rId21" w:history="1">
        <w:r w:rsidR="00847231" w:rsidRPr="002D3B42">
          <w:rPr>
            <w:rFonts w:ascii="Times New Roman" w:hAnsi="Times New Roman" w:cs="Times New Roman"/>
            <w:sz w:val="28"/>
            <w:szCs w:val="28"/>
          </w:rPr>
          <w:t>№</w:t>
        </w:r>
        <w:r w:rsidRPr="002D3B42">
          <w:rPr>
            <w:rFonts w:ascii="Times New Roman" w:hAnsi="Times New Roman" w:cs="Times New Roman"/>
            <w:sz w:val="28"/>
            <w:szCs w:val="28"/>
          </w:rPr>
          <w:t xml:space="preserve"> 59-ФЗ</w:t>
        </w:r>
      </w:hyperlink>
      <w:r w:rsidRPr="002D3B42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847231" w:rsidRPr="002D3B42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847231" w:rsidRPr="002D3B42">
        <w:rPr>
          <w:rFonts w:ascii="Times New Roman" w:hAnsi="Times New Roman" w:cs="Times New Roman"/>
          <w:sz w:val="28"/>
          <w:szCs w:val="28"/>
        </w:rPr>
        <w:t xml:space="preserve"> 8-ФЗ</w:t>
      </w:r>
      <w:r w:rsidRPr="002D3B42">
        <w:rPr>
          <w:rFonts w:ascii="Times New Roman" w:hAnsi="Times New Roman" w:cs="Times New Roman"/>
          <w:sz w:val="28"/>
          <w:szCs w:val="28"/>
        </w:rPr>
        <w:t>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lastRenderedPageBreak/>
        <w:t xml:space="preserve">по оценке эффективности деятельности </w:t>
      </w:r>
      <w:r w:rsidR="00D5352F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 xml:space="preserve"> на основе анализа количества и характера вопросов, содержащихся в обращениях, поступивших от российских и иностранных граждан, лиц без гражданства, объединений граждан, в том числе юридических лиц.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5.3. </w:t>
      </w:r>
      <w:r w:rsidR="00847231" w:rsidRPr="002D3B42">
        <w:rPr>
          <w:rFonts w:ascii="Times New Roman" w:hAnsi="Times New Roman" w:cs="Times New Roman"/>
          <w:sz w:val="28"/>
          <w:szCs w:val="28"/>
        </w:rPr>
        <w:t>Отдел</w:t>
      </w:r>
      <w:r w:rsidRPr="002D3B42">
        <w:rPr>
          <w:rFonts w:ascii="Times New Roman" w:hAnsi="Times New Roman" w:cs="Times New Roman"/>
          <w:sz w:val="28"/>
          <w:szCs w:val="28"/>
        </w:rPr>
        <w:t xml:space="preserve"> до 20 числа месяца, следующего за каждым кварталом, представляет </w:t>
      </w:r>
      <w:r w:rsidR="00847231" w:rsidRPr="002D3B42">
        <w:rPr>
          <w:rFonts w:ascii="Times New Roman" w:hAnsi="Times New Roman" w:cs="Times New Roman"/>
          <w:sz w:val="28"/>
          <w:szCs w:val="28"/>
        </w:rPr>
        <w:t>главе Ханты-Мансийского</w:t>
      </w:r>
      <w:r w:rsidR="00BA36CB" w:rsidRPr="002D3B42">
        <w:rPr>
          <w:rFonts w:ascii="Times New Roman" w:hAnsi="Times New Roman" w:cs="Times New Roman"/>
          <w:sz w:val="28"/>
          <w:szCs w:val="28"/>
        </w:rPr>
        <w:t xml:space="preserve"> </w:t>
      </w:r>
      <w:r w:rsidR="00847231" w:rsidRPr="002D3B42">
        <w:rPr>
          <w:rFonts w:ascii="Times New Roman" w:hAnsi="Times New Roman" w:cs="Times New Roman"/>
          <w:sz w:val="28"/>
          <w:szCs w:val="28"/>
        </w:rPr>
        <w:t>района</w:t>
      </w:r>
      <w:r w:rsidR="00D5352F" w:rsidRPr="002D3B42">
        <w:rPr>
          <w:rFonts w:ascii="Times New Roman" w:hAnsi="Times New Roman" w:cs="Times New Roman"/>
          <w:sz w:val="28"/>
          <w:szCs w:val="28"/>
        </w:rPr>
        <w:t xml:space="preserve"> </w:t>
      </w:r>
      <w:r w:rsidRPr="002D3B42">
        <w:rPr>
          <w:rFonts w:ascii="Times New Roman" w:hAnsi="Times New Roman" w:cs="Times New Roman"/>
          <w:sz w:val="28"/>
          <w:szCs w:val="28"/>
        </w:rPr>
        <w:t>аналитические материалы по итогам работы с запросами в устной форме и электронными сообщениями, поступающими по телефон</w:t>
      </w:r>
      <w:r w:rsidR="00D5352F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D5352F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 xml:space="preserve">, и размещает их на странице </w:t>
      </w:r>
      <w:r w:rsidR="00D5352F" w:rsidRPr="002D3B42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847231" w:rsidRPr="002D3B42">
        <w:rPr>
          <w:rFonts w:ascii="Times New Roman" w:hAnsi="Times New Roman" w:cs="Times New Roman"/>
          <w:sz w:val="28"/>
          <w:szCs w:val="28"/>
        </w:rPr>
        <w:t>админи</w:t>
      </w:r>
      <w:r w:rsidR="00D5352F" w:rsidRPr="002D3B42">
        <w:rPr>
          <w:rFonts w:ascii="Times New Roman" w:hAnsi="Times New Roman" w:cs="Times New Roman"/>
          <w:sz w:val="28"/>
          <w:szCs w:val="28"/>
        </w:rPr>
        <w:t>страции Ханты-Мансийского района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VI. Ответственность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258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Лица, виновные в нарушении Федерального </w:t>
      </w:r>
      <w:hyperlink r:id="rId23" w:history="1">
        <w:r w:rsidRPr="002D3B4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D3B42">
        <w:rPr>
          <w:rFonts w:ascii="Times New Roman" w:hAnsi="Times New Roman" w:cs="Times New Roman"/>
          <w:sz w:val="28"/>
          <w:szCs w:val="28"/>
        </w:rPr>
        <w:t xml:space="preserve"> </w:t>
      </w:r>
      <w:r w:rsidR="00847231" w:rsidRPr="002D3B42">
        <w:rPr>
          <w:rFonts w:ascii="Times New Roman" w:hAnsi="Times New Roman" w:cs="Times New Roman"/>
          <w:sz w:val="28"/>
          <w:szCs w:val="28"/>
        </w:rPr>
        <w:t>№</w:t>
      </w:r>
      <w:r w:rsidRPr="002D3B42">
        <w:rPr>
          <w:rFonts w:ascii="Times New Roman" w:hAnsi="Times New Roman" w:cs="Times New Roman"/>
          <w:sz w:val="28"/>
          <w:szCs w:val="28"/>
        </w:rPr>
        <w:t xml:space="preserve"> 8-ФЗ, а также Порядка, несут ответственность, предусмотренную законодательством Российской Федерации и автономного округа.</w:t>
      </w:r>
    </w:p>
    <w:sectPr w:rsidR="00184258" w:rsidRPr="002D3B42" w:rsidSect="00C8472F">
      <w:headerReference w:type="default" r:id="rId24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49" w:rsidRDefault="00A05C49" w:rsidP="007D713C">
      <w:pPr>
        <w:spacing w:after="0" w:line="240" w:lineRule="auto"/>
      </w:pPr>
      <w:r>
        <w:separator/>
      </w:r>
    </w:p>
  </w:endnote>
  <w:endnote w:type="continuationSeparator" w:id="0">
    <w:p w:rsidR="00A05C49" w:rsidRDefault="00A05C49" w:rsidP="007D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49" w:rsidRDefault="00A05C49" w:rsidP="007D713C">
      <w:pPr>
        <w:spacing w:after="0" w:line="240" w:lineRule="auto"/>
      </w:pPr>
      <w:r>
        <w:separator/>
      </w:r>
    </w:p>
  </w:footnote>
  <w:footnote w:type="continuationSeparator" w:id="0">
    <w:p w:rsidR="00A05C49" w:rsidRDefault="00A05C49" w:rsidP="007D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3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47231" w:rsidRPr="002D3B42" w:rsidRDefault="00847231" w:rsidP="002D3B42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D3B4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D3B4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D3B4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00C47">
          <w:rPr>
            <w:rFonts w:ascii="Times New Roman" w:hAnsi="Times New Roman" w:cs="Times New Roman"/>
            <w:noProof/>
            <w:sz w:val="26"/>
            <w:szCs w:val="26"/>
          </w:rPr>
          <w:t>13</w:t>
        </w:r>
        <w:r w:rsidRPr="002D3B4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00"/>
    <w:rsid w:val="00050CB6"/>
    <w:rsid w:val="00063873"/>
    <w:rsid w:val="000D463E"/>
    <w:rsid w:val="001016E6"/>
    <w:rsid w:val="001117A2"/>
    <w:rsid w:val="001616C6"/>
    <w:rsid w:val="00184258"/>
    <w:rsid w:val="00197CFF"/>
    <w:rsid w:val="001E3AE0"/>
    <w:rsid w:val="00242BD6"/>
    <w:rsid w:val="00247F27"/>
    <w:rsid w:val="002668C9"/>
    <w:rsid w:val="00267F0A"/>
    <w:rsid w:val="00272416"/>
    <w:rsid w:val="00290768"/>
    <w:rsid w:val="00296C56"/>
    <w:rsid w:val="002D29E7"/>
    <w:rsid w:val="002D3B42"/>
    <w:rsid w:val="003E1D0F"/>
    <w:rsid w:val="004112AF"/>
    <w:rsid w:val="00471E86"/>
    <w:rsid w:val="004B5EA0"/>
    <w:rsid w:val="004E5006"/>
    <w:rsid w:val="0053252A"/>
    <w:rsid w:val="0054178A"/>
    <w:rsid w:val="00626177"/>
    <w:rsid w:val="00674344"/>
    <w:rsid w:val="006B7A7E"/>
    <w:rsid w:val="006F56FD"/>
    <w:rsid w:val="007272F2"/>
    <w:rsid w:val="007A7226"/>
    <w:rsid w:val="007B7F08"/>
    <w:rsid w:val="007C2C02"/>
    <w:rsid w:val="007D675B"/>
    <w:rsid w:val="007D713C"/>
    <w:rsid w:val="007F44F5"/>
    <w:rsid w:val="007F4C08"/>
    <w:rsid w:val="00801426"/>
    <w:rsid w:val="00847231"/>
    <w:rsid w:val="008824F0"/>
    <w:rsid w:val="008C07F2"/>
    <w:rsid w:val="008D31F6"/>
    <w:rsid w:val="009361C1"/>
    <w:rsid w:val="00965D04"/>
    <w:rsid w:val="009A42F2"/>
    <w:rsid w:val="009A67EA"/>
    <w:rsid w:val="009B3EEB"/>
    <w:rsid w:val="009F6C59"/>
    <w:rsid w:val="00A00D2B"/>
    <w:rsid w:val="00A05C49"/>
    <w:rsid w:val="00A13DCB"/>
    <w:rsid w:val="00A164E1"/>
    <w:rsid w:val="00AA5155"/>
    <w:rsid w:val="00AD2398"/>
    <w:rsid w:val="00AD2C9E"/>
    <w:rsid w:val="00AE23DB"/>
    <w:rsid w:val="00AF029C"/>
    <w:rsid w:val="00B33600"/>
    <w:rsid w:val="00B65015"/>
    <w:rsid w:val="00BA36CB"/>
    <w:rsid w:val="00BA4159"/>
    <w:rsid w:val="00BD697E"/>
    <w:rsid w:val="00BE3648"/>
    <w:rsid w:val="00BE520A"/>
    <w:rsid w:val="00C41A34"/>
    <w:rsid w:val="00C443B7"/>
    <w:rsid w:val="00C633FB"/>
    <w:rsid w:val="00C8472F"/>
    <w:rsid w:val="00C9781C"/>
    <w:rsid w:val="00CE27DE"/>
    <w:rsid w:val="00CF05B8"/>
    <w:rsid w:val="00D239EB"/>
    <w:rsid w:val="00D269CD"/>
    <w:rsid w:val="00D41FC9"/>
    <w:rsid w:val="00D5352F"/>
    <w:rsid w:val="00D76F1F"/>
    <w:rsid w:val="00E00C47"/>
    <w:rsid w:val="00E0628C"/>
    <w:rsid w:val="00E63A83"/>
    <w:rsid w:val="00EC6DC3"/>
    <w:rsid w:val="00F07077"/>
    <w:rsid w:val="00F97E97"/>
    <w:rsid w:val="00FB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DAE5E-410E-4BD1-BAD3-B3A2257A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6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4E50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9781C"/>
  </w:style>
  <w:style w:type="paragraph" w:styleId="a5">
    <w:name w:val="header"/>
    <w:basedOn w:val="a"/>
    <w:link w:val="a6"/>
    <w:uiPriority w:val="99"/>
    <w:unhideWhenUsed/>
    <w:rsid w:val="007D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13C"/>
  </w:style>
  <w:style w:type="paragraph" w:styleId="a7">
    <w:name w:val="footer"/>
    <w:basedOn w:val="a"/>
    <w:link w:val="a8"/>
    <w:uiPriority w:val="99"/>
    <w:unhideWhenUsed/>
    <w:rsid w:val="007D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13C"/>
  </w:style>
  <w:style w:type="paragraph" w:styleId="a9">
    <w:name w:val="Balloon Text"/>
    <w:basedOn w:val="a"/>
    <w:link w:val="aa"/>
    <w:uiPriority w:val="99"/>
    <w:semiHidden/>
    <w:unhideWhenUsed/>
    <w:rsid w:val="00CE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7D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842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A2A1711EAED91593B4358E4AB0102C7982F8F5A118B72C3A0B959748F7WBL" TargetMode="External"/><Relationship Id="rId13" Type="http://schemas.openxmlformats.org/officeDocument/2006/relationships/hyperlink" Target="consultantplus://offline/ref=42A2A1711EAED91593B4358E4AB0102C7983F4FFAC16B72C3A0B959748F7WBL" TargetMode="External"/><Relationship Id="rId18" Type="http://schemas.openxmlformats.org/officeDocument/2006/relationships/hyperlink" Target="consultantplus://offline/ref=42A2A1711EAED91593B4358E4AB0102C7982F8F5A118B72C3A0B959748F7WB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A2A1711EAED91593B4358E4AB0102C7982F8F5A118B72C3A0B959748F7WB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2A2A1711EAED91593B4358E4AB0102C7983F4FFAC16B72C3A0B959748F7WBL" TargetMode="External"/><Relationship Id="rId17" Type="http://schemas.openxmlformats.org/officeDocument/2006/relationships/hyperlink" Target="consultantplus://offline/ref=42A2A1711EAED91593B4358E4AB0102C7A8AF0F6A315B72C3A0B959748F7WB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A2A1711EAED91593B4358E4AB0102C7983F4FFAC16B72C3A0B959748F7WBL" TargetMode="External"/><Relationship Id="rId20" Type="http://schemas.openxmlformats.org/officeDocument/2006/relationships/hyperlink" Target="consultantplus://offline/ref=5A5D3139511A5685A515CD4A0682C0C471808B274A89B6B78D77F5D9CAE5B0C816074340CC0F9CE5645E8242t711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A2A1711EAED91593B4358E4AB0102C7983F4FFAC16B72C3A0B9597487B35A538FB679F4567BDA5F4WA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2A2A1711EAED91593B4358E4AB0102C7983F4FFAC16B72C3A0B959748F7WBL" TargetMode="External"/><Relationship Id="rId23" Type="http://schemas.openxmlformats.org/officeDocument/2006/relationships/hyperlink" Target="consultantplus://offline/ref=42A2A1711EAED91593B4358E4AB0102C7983F4FFAC16B72C3A0B959748F7WBL" TargetMode="External"/><Relationship Id="rId10" Type="http://schemas.openxmlformats.org/officeDocument/2006/relationships/hyperlink" Target="consultantplus://offline/ref=42A2A1711EAED91593B4358E4AB0102C7982F8F5A118B72C3A0B9597487B35A538FB679F4567BDA4F4WAL" TargetMode="External"/><Relationship Id="rId19" Type="http://schemas.openxmlformats.org/officeDocument/2006/relationships/hyperlink" Target="consultantplus://offline/ref=42A2A1711EAED91593B4358E4AB0102C7982F8F5A118B72C3A0B959748F7W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A2A1711EAED91593B4358E4AB0102C7983F4FFAC16B72C3A0B959748F7WBL" TargetMode="External"/><Relationship Id="rId14" Type="http://schemas.openxmlformats.org/officeDocument/2006/relationships/hyperlink" Target="consultantplus://offline/ref=42A2A1711EAED91593B4358E4AB0102C7983F4FFAC16B72C3A0B959748F7WBL" TargetMode="External"/><Relationship Id="rId22" Type="http://schemas.openxmlformats.org/officeDocument/2006/relationships/hyperlink" Target="consultantplus://offline/ref=42A2A1711EAED91593B4358E4AB0102C7983F4FFAC16B72C3A0B959748F7W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CFD3-60E0-4349-8A50-EDAA2720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13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Org-KR</dc:creator>
  <cp:lastModifiedBy>ООиКР</cp:lastModifiedBy>
  <cp:revision>35</cp:revision>
  <cp:lastPrinted>2018-06-14T09:10:00Z</cp:lastPrinted>
  <dcterms:created xsi:type="dcterms:W3CDTF">2017-07-14T11:22:00Z</dcterms:created>
  <dcterms:modified xsi:type="dcterms:W3CDTF">2018-06-29T11:18:00Z</dcterms:modified>
</cp:coreProperties>
</file>