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D5" w:rsidRPr="007B758F" w:rsidRDefault="005428D5" w:rsidP="007B758F">
      <w:pPr>
        <w:pStyle w:val="a6"/>
        <w:rPr>
          <w:sz w:val="28"/>
          <w:szCs w:val="28"/>
          <w:lang w:eastAsia="ar-SA"/>
        </w:rPr>
      </w:pPr>
    </w:p>
    <w:p w:rsidR="005428D5" w:rsidRPr="007B758F" w:rsidRDefault="005428D5" w:rsidP="007B758F">
      <w:pPr>
        <w:pStyle w:val="a6"/>
        <w:rPr>
          <w:sz w:val="28"/>
          <w:szCs w:val="28"/>
          <w:lang w:eastAsia="ar-SA"/>
        </w:rPr>
      </w:pPr>
      <w:r w:rsidRPr="007B758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Описание: Герб" style="position:absolute;margin-left:207.7pt;margin-top:-49.6pt;width:51.75pt;height:63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13 0 -313 21343 21600 21343 21600 0 -313 0">
            <v:imagedata r:id="rId9" o:title=" Герб"/>
            <w10:wrap type="tight"/>
          </v:shape>
        </w:pict>
      </w:r>
    </w:p>
    <w:p w:rsidR="005428D5" w:rsidRPr="007B758F" w:rsidRDefault="005428D5" w:rsidP="007B758F">
      <w:pPr>
        <w:pStyle w:val="a6"/>
        <w:jc w:val="center"/>
        <w:rPr>
          <w:sz w:val="28"/>
          <w:szCs w:val="28"/>
          <w:lang w:eastAsia="ar-SA"/>
        </w:rPr>
      </w:pPr>
      <w:r w:rsidRPr="007B758F">
        <w:rPr>
          <w:sz w:val="28"/>
          <w:szCs w:val="28"/>
          <w:lang w:eastAsia="ar-SA"/>
        </w:rPr>
        <w:t>МУНИЦИПАЛЬНОЕ ОБРАЗОВАНИЕ</w:t>
      </w:r>
    </w:p>
    <w:p w:rsidR="005428D5" w:rsidRPr="007B758F" w:rsidRDefault="005428D5" w:rsidP="007B758F">
      <w:pPr>
        <w:pStyle w:val="a6"/>
        <w:jc w:val="center"/>
        <w:rPr>
          <w:rFonts w:eastAsia="Calibri"/>
          <w:sz w:val="28"/>
          <w:szCs w:val="28"/>
        </w:rPr>
      </w:pPr>
      <w:r w:rsidRPr="007B758F">
        <w:rPr>
          <w:rFonts w:eastAsia="Calibri"/>
          <w:sz w:val="28"/>
          <w:szCs w:val="28"/>
        </w:rPr>
        <w:t>ХАНТЫ-МАНСИЙСКИЙ РАЙОН</w:t>
      </w:r>
    </w:p>
    <w:p w:rsidR="005428D5" w:rsidRPr="007B758F" w:rsidRDefault="005428D5" w:rsidP="007B758F">
      <w:pPr>
        <w:pStyle w:val="a6"/>
        <w:jc w:val="center"/>
        <w:rPr>
          <w:rFonts w:eastAsia="Calibri"/>
          <w:sz w:val="28"/>
          <w:szCs w:val="28"/>
        </w:rPr>
      </w:pPr>
      <w:r w:rsidRPr="007B758F">
        <w:rPr>
          <w:rFonts w:eastAsia="Calibri"/>
          <w:sz w:val="28"/>
          <w:szCs w:val="28"/>
        </w:rPr>
        <w:t>Ханты-Мансийский автономный округ – Югра</w:t>
      </w:r>
    </w:p>
    <w:p w:rsidR="005428D5" w:rsidRPr="007B758F" w:rsidRDefault="005428D5" w:rsidP="007B758F">
      <w:pPr>
        <w:pStyle w:val="a6"/>
        <w:jc w:val="center"/>
        <w:rPr>
          <w:rFonts w:eastAsia="Calibri"/>
          <w:b/>
          <w:sz w:val="28"/>
          <w:szCs w:val="28"/>
        </w:rPr>
      </w:pPr>
    </w:p>
    <w:p w:rsidR="005428D5" w:rsidRPr="007B758F" w:rsidRDefault="005428D5" w:rsidP="007B758F">
      <w:pPr>
        <w:pStyle w:val="a6"/>
        <w:jc w:val="center"/>
        <w:rPr>
          <w:rFonts w:eastAsia="Calibri"/>
          <w:b/>
          <w:sz w:val="28"/>
          <w:szCs w:val="28"/>
        </w:rPr>
      </w:pPr>
      <w:r w:rsidRPr="007B758F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5428D5" w:rsidRPr="007B758F" w:rsidRDefault="005428D5" w:rsidP="007B758F">
      <w:pPr>
        <w:pStyle w:val="a6"/>
        <w:jc w:val="center"/>
        <w:rPr>
          <w:rFonts w:eastAsia="Calibri"/>
          <w:b/>
          <w:sz w:val="28"/>
          <w:szCs w:val="28"/>
        </w:rPr>
      </w:pPr>
    </w:p>
    <w:p w:rsidR="005428D5" w:rsidRPr="007B758F" w:rsidRDefault="005428D5" w:rsidP="00C5172C">
      <w:pPr>
        <w:pStyle w:val="a6"/>
        <w:ind w:left="-142"/>
        <w:jc w:val="center"/>
        <w:rPr>
          <w:rFonts w:eastAsia="Calibri"/>
          <w:b/>
          <w:sz w:val="28"/>
          <w:szCs w:val="28"/>
        </w:rPr>
      </w:pPr>
      <w:proofErr w:type="gramStart"/>
      <w:r w:rsidRPr="007B758F">
        <w:rPr>
          <w:rFonts w:eastAsia="Calibri"/>
          <w:b/>
          <w:sz w:val="28"/>
          <w:szCs w:val="28"/>
        </w:rPr>
        <w:t>Р</w:t>
      </w:r>
      <w:proofErr w:type="gramEnd"/>
      <w:r w:rsidRPr="007B758F">
        <w:rPr>
          <w:rFonts w:eastAsia="Calibri"/>
          <w:b/>
          <w:sz w:val="28"/>
          <w:szCs w:val="28"/>
        </w:rPr>
        <w:t xml:space="preserve"> А С П О Р Я Ж Е Н И Е</w:t>
      </w:r>
    </w:p>
    <w:p w:rsidR="005428D5" w:rsidRPr="007B758F" w:rsidRDefault="005428D5" w:rsidP="00C5172C">
      <w:pPr>
        <w:pStyle w:val="a6"/>
        <w:ind w:left="-142"/>
        <w:rPr>
          <w:sz w:val="28"/>
          <w:szCs w:val="28"/>
        </w:rPr>
      </w:pPr>
    </w:p>
    <w:p w:rsidR="005428D5" w:rsidRPr="007B758F" w:rsidRDefault="005428D5" w:rsidP="00C5172C">
      <w:pPr>
        <w:pStyle w:val="a6"/>
        <w:ind w:left="-142" w:right="-115"/>
        <w:rPr>
          <w:sz w:val="28"/>
          <w:szCs w:val="28"/>
        </w:rPr>
      </w:pPr>
      <w:r w:rsidRPr="007B758F">
        <w:rPr>
          <w:sz w:val="28"/>
          <w:szCs w:val="28"/>
        </w:rPr>
        <w:t xml:space="preserve">от </w:t>
      </w:r>
      <w:r w:rsidRPr="007B758F">
        <w:rPr>
          <w:sz w:val="28"/>
          <w:szCs w:val="28"/>
        </w:rPr>
        <w:t xml:space="preserve"> </w:t>
      </w:r>
      <w:r w:rsidRPr="007B758F">
        <w:rPr>
          <w:sz w:val="28"/>
          <w:szCs w:val="28"/>
        </w:rPr>
        <w:t>2</w:t>
      </w:r>
      <w:r w:rsidRPr="007B758F">
        <w:rPr>
          <w:sz w:val="28"/>
          <w:szCs w:val="28"/>
        </w:rPr>
        <w:t>4</w:t>
      </w:r>
      <w:r w:rsidRPr="007B758F">
        <w:rPr>
          <w:sz w:val="28"/>
          <w:szCs w:val="28"/>
        </w:rPr>
        <w:t xml:space="preserve">.07.2013                                                                                       </w:t>
      </w:r>
      <w:r w:rsidR="007B758F" w:rsidRPr="007B758F">
        <w:rPr>
          <w:sz w:val="28"/>
          <w:szCs w:val="28"/>
        </w:rPr>
        <w:t xml:space="preserve">      </w:t>
      </w:r>
      <w:r w:rsidRPr="007B758F">
        <w:rPr>
          <w:sz w:val="28"/>
          <w:szCs w:val="28"/>
        </w:rPr>
        <w:t xml:space="preserve">  </w:t>
      </w:r>
      <w:r w:rsidR="007B758F">
        <w:rPr>
          <w:sz w:val="28"/>
          <w:szCs w:val="28"/>
        </w:rPr>
        <w:t xml:space="preserve"> </w:t>
      </w:r>
      <w:r w:rsidR="00C5172C">
        <w:rPr>
          <w:sz w:val="28"/>
          <w:szCs w:val="28"/>
        </w:rPr>
        <w:t xml:space="preserve">    </w:t>
      </w:r>
      <w:r w:rsidR="007B758F">
        <w:rPr>
          <w:sz w:val="28"/>
          <w:szCs w:val="28"/>
        </w:rPr>
        <w:t xml:space="preserve"> </w:t>
      </w:r>
      <w:r w:rsidRPr="007B758F">
        <w:rPr>
          <w:sz w:val="28"/>
          <w:szCs w:val="28"/>
        </w:rPr>
        <w:t>№ 95</w:t>
      </w:r>
      <w:r w:rsidRPr="007B758F">
        <w:rPr>
          <w:sz w:val="28"/>
          <w:szCs w:val="28"/>
        </w:rPr>
        <w:t>8</w:t>
      </w:r>
      <w:r w:rsidRPr="007B758F">
        <w:rPr>
          <w:sz w:val="28"/>
          <w:szCs w:val="28"/>
        </w:rPr>
        <w:t>-р</w:t>
      </w:r>
    </w:p>
    <w:p w:rsidR="005428D5" w:rsidRPr="007B758F" w:rsidRDefault="005428D5" w:rsidP="00C5172C">
      <w:pPr>
        <w:pStyle w:val="a6"/>
        <w:ind w:left="-142" w:right="-115"/>
        <w:rPr>
          <w:i/>
          <w:sz w:val="24"/>
          <w:szCs w:val="24"/>
        </w:rPr>
      </w:pPr>
      <w:r w:rsidRPr="007B758F">
        <w:rPr>
          <w:i/>
          <w:sz w:val="24"/>
          <w:szCs w:val="24"/>
        </w:rPr>
        <w:t>г. Ханты-Мансийск</w:t>
      </w:r>
    </w:p>
    <w:p w:rsidR="00D230DA" w:rsidRDefault="00D230DA" w:rsidP="00C5172C">
      <w:pPr>
        <w:pStyle w:val="a6"/>
        <w:ind w:left="-142" w:right="-115"/>
        <w:rPr>
          <w:color w:val="000000"/>
          <w:spacing w:val="-6"/>
          <w:sz w:val="28"/>
          <w:szCs w:val="28"/>
        </w:rPr>
      </w:pPr>
    </w:p>
    <w:p w:rsidR="00484A53" w:rsidRPr="007B758F" w:rsidRDefault="00484A53" w:rsidP="00C5172C">
      <w:pPr>
        <w:pStyle w:val="a6"/>
        <w:ind w:left="-142" w:right="-115"/>
        <w:rPr>
          <w:color w:val="000000"/>
          <w:spacing w:val="-6"/>
          <w:sz w:val="28"/>
          <w:szCs w:val="28"/>
        </w:rPr>
      </w:pPr>
    </w:p>
    <w:p w:rsidR="005428D5" w:rsidRPr="007B758F" w:rsidRDefault="00EA4ACC" w:rsidP="00C5172C">
      <w:pPr>
        <w:pStyle w:val="a6"/>
        <w:ind w:left="-142" w:right="-115"/>
        <w:rPr>
          <w:color w:val="000000"/>
          <w:spacing w:val="-6"/>
          <w:sz w:val="28"/>
          <w:szCs w:val="28"/>
        </w:rPr>
      </w:pPr>
      <w:r w:rsidRPr="007B758F">
        <w:rPr>
          <w:color w:val="000000"/>
          <w:spacing w:val="-6"/>
          <w:sz w:val="28"/>
          <w:szCs w:val="28"/>
        </w:rPr>
        <w:t>О</w:t>
      </w:r>
      <w:r w:rsidR="00641DC8" w:rsidRPr="007B758F">
        <w:rPr>
          <w:color w:val="000000"/>
          <w:spacing w:val="-6"/>
          <w:sz w:val="28"/>
          <w:szCs w:val="28"/>
        </w:rPr>
        <w:t>б организации работы дворовых</w:t>
      </w:r>
    </w:p>
    <w:p w:rsidR="00587292" w:rsidRPr="007B758F" w:rsidRDefault="00641DC8" w:rsidP="00C5172C">
      <w:pPr>
        <w:pStyle w:val="a6"/>
        <w:ind w:left="-142" w:right="-115"/>
        <w:rPr>
          <w:color w:val="000000"/>
          <w:spacing w:val="-6"/>
          <w:sz w:val="28"/>
          <w:szCs w:val="28"/>
        </w:rPr>
      </w:pPr>
      <w:r w:rsidRPr="007B758F">
        <w:rPr>
          <w:color w:val="000000"/>
          <w:spacing w:val="-6"/>
          <w:sz w:val="28"/>
          <w:szCs w:val="28"/>
        </w:rPr>
        <w:t>площадок</w:t>
      </w:r>
      <w:r w:rsidR="00587292" w:rsidRPr="007B758F">
        <w:rPr>
          <w:color w:val="000000"/>
          <w:spacing w:val="-6"/>
          <w:sz w:val="28"/>
          <w:szCs w:val="28"/>
        </w:rPr>
        <w:t xml:space="preserve"> </w:t>
      </w:r>
    </w:p>
    <w:p w:rsidR="00EA4ACC" w:rsidRPr="007B758F" w:rsidRDefault="00EA4ACC" w:rsidP="00C5172C">
      <w:pPr>
        <w:pStyle w:val="a6"/>
        <w:ind w:left="-142" w:right="-115"/>
        <w:rPr>
          <w:color w:val="000000"/>
          <w:spacing w:val="-1"/>
          <w:sz w:val="28"/>
          <w:szCs w:val="28"/>
        </w:rPr>
      </w:pPr>
      <w:r w:rsidRPr="007B758F">
        <w:rPr>
          <w:color w:val="000000"/>
          <w:spacing w:val="-1"/>
          <w:sz w:val="28"/>
          <w:szCs w:val="28"/>
        </w:rPr>
        <w:t xml:space="preserve"> </w:t>
      </w:r>
      <w:r w:rsidRPr="007B758F">
        <w:rPr>
          <w:color w:val="000000"/>
          <w:spacing w:val="-1"/>
          <w:sz w:val="28"/>
          <w:szCs w:val="28"/>
        </w:rPr>
        <w:tab/>
      </w:r>
    </w:p>
    <w:p w:rsidR="00641DC8" w:rsidRPr="007B758F" w:rsidRDefault="00980FC7" w:rsidP="00C5172C">
      <w:pPr>
        <w:pStyle w:val="a6"/>
        <w:ind w:left="-142" w:right="-115" w:firstLine="709"/>
        <w:jc w:val="both"/>
        <w:rPr>
          <w:spacing w:val="1"/>
          <w:sz w:val="28"/>
          <w:szCs w:val="28"/>
        </w:rPr>
      </w:pPr>
      <w:proofErr w:type="gramStart"/>
      <w:r w:rsidRPr="007B758F">
        <w:rPr>
          <w:spacing w:val="3"/>
          <w:sz w:val="28"/>
          <w:szCs w:val="28"/>
        </w:rPr>
        <w:t xml:space="preserve">В соответствии с </w:t>
      </w:r>
      <w:r w:rsidR="005428D5" w:rsidRPr="007B758F">
        <w:rPr>
          <w:spacing w:val="3"/>
          <w:sz w:val="28"/>
          <w:szCs w:val="28"/>
        </w:rPr>
        <w:t>решения</w:t>
      </w:r>
      <w:r w:rsidRPr="007B758F">
        <w:rPr>
          <w:spacing w:val="3"/>
          <w:sz w:val="28"/>
          <w:szCs w:val="28"/>
        </w:rPr>
        <w:t>м</w:t>
      </w:r>
      <w:r w:rsidR="005428D5" w:rsidRPr="007B758F">
        <w:rPr>
          <w:spacing w:val="3"/>
          <w:sz w:val="28"/>
          <w:szCs w:val="28"/>
        </w:rPr>
        <w:t>и</w:t>
      </w:r>
      <w:r w:rsidRPr="007B758F">
        <w:rPr>
          <w:spacing w:val="3"/>
          <w:sz w:val="28"/>
          <w:szCs w:val="28"/>
        </w:rPr>
        <w:t xml:space="preserve"> Думы Ханты-Мансийского района </w:t>
      </w:r>
      <w:r w:rsidR="005428D5" w:rsidRPr="007B758F">
        <w:rPr>
          <w:spacing w:val="3"/>
          <w:sz w:val="28"/>
          <w:szCs w:val="28"/>
        </w:rPr>
        <w:t xml:space="preserve">          </w:t>
      </w:r>
      <w:r w:rsidR="00C5172C">
        <w:rPr>
          <w:spacing w:val="3"/>
          <w:sz w:val="28"/>
          <w:szCs w:val="28"/>
        </w:rPr>
        <w:t xml:space="preserve"> </w:t>
      </w:r>
      <w:r w:rsidR="00484A53">
        <w:rPr>
          <w:spacing w:val="3"/>
          <w:sz w:val="28"/>
          <w:szCs w:val="28"/>
        </w:rPr>
        <w:t xml:space="preserve">          </w:t>
      </w:r>
      <w:r w:rsidR="00484A53" w:rsidRPr="007B758F">
        <w:rPr>
          <w:spacing w:val="3"/>
          <w:sz w:val="28"/>
          <w:szCs w:val="28"/>
        </w:rPr>
        <w:t>от 21 декабря 2012 года № 195</w:t>
      </w:r>
      <w:r w:rsidR="00484A53" w:rsidRPr="007B758F">
        <w:rPr>
          <w:spacing w:val="3"/>
          <w:sz w:val="28"/>
          <w:szCs w:val="28"/>
        </w:rPr>
        <w:t xml:space="preserve"> </w:t>
      </w:r>
      <w:r w:rsidRPr="007B758F">
        <w:rPr>
          <w:spacing w:val="3"/>
          <w:sz w:val="28"/>
          <w:szCs w:val="28"/>
        </w:rPr>
        <w:t>«О бюджете Ханты-Мансийского района</w:t>
      </w:r>
      <w:r w:rsidR="005428D5" w:rsidRPr="007B758F">
        <w:rPr>
          <w:spacing w:val="3"/>
          <w:sz w:val="28"/>
          <w:szCs w:val="28"/>
        </w:rPr>
        <w:t xml:space="preserve"> </w:t>
      </w:r>
      <w:r w:rsidRPr="007B758F">
        <w:rPr>
          <w:spacing w:val="3"/>
          <w:sz w:val="28"/>
          <w:szCs w:val="28"/>
        </w:rPr>
        <w:t>на 2013 год и плановый период</w:t>
      </w:r>
      <w:r w:rsidR="00C5172C">
        <w:rPr>
          <w:spacing w:val="3"/>
          <w:sz w:val="28"/>
          <w:szCs w:val="28"/>
        </w:rPr>
        <w:t xml:space="preserve">  </w:t>
      </w:r>
      <w:r w:rsidRPr="007B758F">
        <w:rPr>
          <w:spacing w:val="3"/>
          <w:sz w:val="28"/>
          <w:szCs w:val="28"/>
        </w:rPr>
        <w:t>2014 и 2015 годов»</w:t>
      </w:r>
      <w:r w:rsidR="00484A53">
        <w:rPr>
          <w:spacing w:val="3"/>
          <w:sz w:val="28"/>
          <w:szCs w:val="28"/>
        </w:rPr>
        <w:t>,</w:t>
      </w:r>
      <w:r w:rsidR="00CB01D8" w:rsidRPr="007B758F">
        <w:rPr>
          <w:spacing w:val="3"/>
          <w:sz w:val="28"/>
          <w:szCs w:val="28"/>
        </w:rPr>
        <w:t xml:space="preserve"> от </w:t>
      </w:r>
      <w:r w:rsidR="005428D5" w:rsidRPr="007B758F">
        <w:rPr>
          <w:spacing w:val="3"/>
          <w:sz w:val="28"/>
          <w:szCs w:val="28"/>
        </w:rPr>
        <w:t xml:space="preserve">19 декабря 2008 года </w:t>
      </w:r>
      <w:r w:rsidR="00C5172C">
        <w:rPr>
          <w:spacing w:val="3"/>
          <w:sz w:val="28"/>
          <w:szCs w:val="28"/>
        </w:rPr>
        <w:t xml:space="preserve"> </w:t>
      </w:r>
      <w:r w:rsidR="00484A53">
        <w:rPr>
          <w:spacing w:val="3"/>
          <w:sz w:val="28"/>
          <w:szCs w:val="28"/>
        </w:rPr>
        <w:t xml:space="preserve">      </w:t>
      </w:r>
      <w:r w:rsidR="005428D5" w:rsidRPr="007B758F">
        <w:rPr>
          <w:spacing w:val="3"/>
          <w:sz w:val="28"/>
          <w:szCs w:val="28"/>
        </w:rPr>
        <w:t xml:space="preserve">№ </w:t>
      </w:r>
      <w:r w:rsidRPr="007B758F">
        <w:rPr>
          <w:spacing w:val="3"/>
          <w:sz w:val="28"/>
          <w:szCs w:val="28"/>
        </w:rPr>
        <w:t>361 «О порядке предоставления межбюджетных трансфертов из бюджет</w:t>
      </w:r>
      <w:r w:rsidR="00AB69CD">
        <w:rPr>
          <w:spacing w:val="3"/>
          <w:sz w:val="28"/>
          <w:szCs w:val="28"/>
        </w:rPr>
        <w:t>а</w:t>
      </w:r>
      <w:bookmarkStart w:id="0" w:name="_GoBack"/>
      <w:bookmarkEnd w:id="0"/>
      <w:r w:rsidRPr="007B758F">
        <w:rPr>
          <w:spacing w:val="3"/>
          <w:sz w:val="28"/>
          <w:szCs w:val="28"/>
        </w:rPr>
        <w:t xml:space="preserve"> Ханты-Мансийского района» (с изменениями от 27</w:t>
      </w:r>
      <w:r w:rsidR="00CB01D8" w:rsidRPr="007B758F">
        <w:rPr>
          <w:spacing w:val="3"/>
          <w:sz w:val="28"/>
          <w:szCs w:val="28"/>
        </w:rPr>
        <w:t xml:space="preserve"> июня </w:t>
      </w:r>
      <w:r w:rsidRPr="007B758F">
        <w:rPr>
          <w:spacing w:val="3"/>
          <w:sz w:val="28"/>
          <w:szCs w:val="28"/>
        </w:rPr>
        <w:t>2012</w:t>
      </w:r>
      <w:r w:rsidR="00CB01D8" w:rsidRPr="007B758F">
        <w:rPr>
          <w:spacing w:val="3"/>
          <w:sz w:val="28"/>
          <w:szCs w:val="28"/>
        </w:rPr>
        <w:t xml:space="preserve"> года</w:t>
      </w:r>
      <w:r w:rsidRPr="007B758F">
        <w:rPr>
          <w:spacing w:val="3"/>
          <w:sz w:val="28"/>
          <w:szCs w:val="28"/>
        </w:rPr>
        <w:t xml:space="preserve">) </w:t>
      </w:r>
      <w:r w:rsidR="00C87381">
        <w:rPr>
          <w:spacing w:val="3"/>
          <w:sz w:val="28"/>
          <w:szCs w:val="28"/>
        </w:rPr>
        <w:t xml:space="preserve">               </w:t>
      </w:r>
      <w:r w:rsidR="00C5172C">
        <w:rPr>
          <w:spacing w:val="3"/>
          <w:sz w:val="28"/>
          <w:szCs w:val="28"/>
        </w:rPr>
        <w:t xml:space="preserve">   </w:t>
      </w:r>
      <w:r w:rsidRPr="007B758F">
        <w:rPr>
          <w:spacing w:val="3"/>
          <w:sz w:val="28"/>
          <w:szCs w:val="28"/>
        </w:rPr>
        <w:t>и в</w:t>
      </w:r>
      <w:r w:rsidR="00641DC8" w:rsidRPr="007B758F">
        <w:rPr>
          <w:spacing w:val="3"/>
          <w:sz w:val="28"/>
          <w:szCs w:val="28"/>
        </w:rPr>
        <w:t xml:space="preserve">о исполнение распоряжения администрации Ханты-Мансийского </w:t>
      </w:r>
      <w:r w:rsidR="00641DC8" w:rsidRPr="007B758F">
        <w:rPr>
          <w:spacing w:val="6"/>
          <w:sz w:val="28"/>
          <w:szCs w:val="28"/>
        </w:rPr>
        <w:t xml:space="preserve">района </w:t>
      </w:r>
      <w:r w:rsidR="00C5172C">
        <w:rPr>
          <w:spacing w:val="6"/>
          <w:sz w:val="28"/>
          <w:szCs w:val="28"/>
        </w:rPr>
        <w:t xml:space="preserve">    </w:t>
      </w:r>
      <w:r w:rsidR="00641DC8" w:rsidRPr="007B758F">
        <w:rPr>
          <w:spacing w:val="6"/>
          <w:sz w:val="28"/>
          <w:szCs w:val="28"/>
        </w:rPr>
        <w:t xml:space="preserve">от </w:t>
      </w:r>
      <w:r w:rsidR="00804D89" w:rsidRPr="007B758F">
        <w:rPr>
          <w:spacing w:val="6"/>
          <w:sz w:val="28"/>
          <w:szCs w:val="28"/>
        </w:rPr>
        <w:t xml:space="preserve">29 января </w:t>
      </w:r>
      <w:r w:rsidR="00641DC8" w:rsidRPr="007B758F">
        <w:rPr>
          <w:spacing w:val="6"/>
          <w:sz w:val="28"/>
          <w:szCs w:val="28"/>
        </w:rPr>
        <w:t>201</w:t>
      </w:r>
      <w:r w:rsidR="00804D89" w:rsidRPr="007B758F">
        <w:rPr>
          <w:spacing w:val="6"/>
          <w:sz w:val="28"/>
          <w:szCs w:val="28"/>
        </w:rPr>
        <w:t>3</w:t>
      </w:r>
      <w:proofErr w:type="gramEnd"/>
      <w:r w:rsidR="00641DC8" w:rsidRPr="007B758F">
        <w:rPr>
          <w:spacing w:val="6"/>
          <w:sz w:val="28"/>
          <w:szCs w:val="28"/>
        </w:rPr>
        <w:t xml:space="preserve"> год</w:t>
      </w:r>
      <w:r w:rsidR="00096BC1" w:rsidRPr="007B758F">
        <w:rPr>
          <w:spacing w:val="6"/>
          <w:sz w:val="28"/>
          <w:szCs w:val="28"/>
        </w:rPr>
        <w:t xml:space="preserve">а № </w:t>
      </w:r>
      <w:r w:rsidR="00804D89" w:rsidRPr="007B758F">
        <w:rPr>
          <w:spacing w:val="6"/>
          <w:sz w:val="28"/>
          <w:szCs w:val="28"/>
        </w:rPr>
        <w:t>69</w:t>
      </w:r>
      <w:r w:rsidR="00096BC1" w:rsidRPr="007B758F">
        <w:rPr>
          <w:spacing w:val="6"/>
          <w:sz w:val="28"/>
          <w:szCs w:val="28"/>
        </w:rPr>
        <w:t>-р «Об организации в 201</w:t>
      </w:r>
      <w:r w:rsidR="00804D89" w:rsidRPr="007B758F">
        <w:rPr>
          <w:spacing w:val="6"/>
          <w:sz w:val="28"/>
          <w:szCs w:val="28"/>
        </w:rPr>
        <w:t>3</w:t>
      </w:r>
      <w:r w:rsidR="00641DC8" w:rsidRPr="007B758F">
        <w:rPr>
          <w:spacing w:val="6"/>
          <w:sz w:val="28"/>
          <w:szCs w:val="28"/>
        </w:rPr>
        <w:t xml:space="preserve"> году отдыха,</w:t>
      </w:r>
      <w:r w:rsidR="007B758F" w:rsidRPr="007B758F">
        <w:rPr>
          <w:spacing w:val="6"/>
          <w:sz w:val="28"/>
          <w:szCs w:val="28"/>
        </w:rPr>
        <w:t xml:space="preserve"> </w:t>
      </w:r>
      <w:r w:rsidR="00C87381">
        <w:rPr>
          <w:spacing w:val="6"/>
          <w:sz w:val="28"/>
          <w:szCs w:val="28"/>
        </w:rPr>
        <w:t xml:space="preserve">              </w:t>
      </w:r>
      <w:r w:rsidR="00641DC8" w:rsidRPr="007B758F">
        <w:rPr>
          <w:spacing w:val="6"/>
          <w:sz w:val="28"/>
          <w:szCs w:val="28"/>
        </w:rPr>
        <w:t>оздо</w:t>
      </w:r>
      <w:r w:rsidR="00641DC8" w:rsidRPr="007B758F">
        <w:rPr>
          <w:spacing w:val="6"/>
          <w:sz w:val="28"/>
          <w:szCs w:val="28"/>
        </w:rPr>
        <w:softHyphen/>
      </w:r>
      <w:r w:rsidR="00641DC8" w:rsidRPr="007B758F">
        <w:rPr>
          <w:spacing w:val="5"/>
          <w:sz w:val="28"/>
          <w:szCs w:val="28"/>
        </w:rPr>
        <w:t xml:space="preserve">ровления, занятости детей, подростков и молодежи, проживающих </w:t>
      </w:r>
      <w:r w:rsidR="00CB01D8" w:rsidRPr="007B758F">
        <w:rPr>
          <w:spacing w:val="5"/>
          <w:sz w:val="28"/>
          <w:szCs w:val="28"/>
        </w:rPr>
        <w:t xml:space="preserve">              </w:t>
      </w:r>
      <w:r w:rsidR="00641DC8" w:rsidRPr="007B758F">
        <w:rPr>
          <w:spacing w:val="5"/>
          <w:sz w:val="28"/>
          <w:szCs w:val="28"/>
        </w:rPr>
        <w:t xml:space="preserve">на территории Ханты-Мансийского </w:t>
      </w:r>
      <w:r w:rsidR="00641DC8" w:rsidRPr="007B758F">
        <w:rPr>
          <w:spacing w:val="1"/>
          <w:sz w:val="28"/>
          <w:szCs w:val="28"/>
        </w:rPr>
        <w:t>района»:</w:t>
      </w:r>
    </w:p>
    <w:p w:rsidR="005428D5" w:rsidRPr="007B758F" w:rsidRDefault="005428D5" w:rsidP="00C5172C">
      <w:pPr>
        <w:pStyle w:val="a6"/>
        <w:ind w:left="-142" w:right="-115" w:firstLine="709"/>
        <w:jc w:val="both"/>
        <w:rPr>
          <w:sz w:val="28"/>
          <w:szCs w:val="28"/>
        </w:rPr>
      </w:pPr>
    </w:p>
    <w:p w:rsidR="00641DC8" w:rsidRPr="007B758F" w:rsidRDefault="00E90B6B" w:rsidP="00C5172C">
      <w:pPr>
        <w:pStyle w:val="a6"/>
        <w:numPr>
          <w:ilvl w:val="0"/>
          <w:numId w:val="9"/>
        </w:numPr>
        <w:tabs>
          <w:tab w:val="left" w:pos="993"/>
        </w:tabs>
        <w:ind w:left="-142" w:right="-115" w:firstLine="709"/>
        <w:jc w:val="both"/>
        <w:rPr>
          <w:spacing w:val="-23"/>
          <w:sz w:val="28"/>
          <w:szCs w:val="28"/>
        </w:rPr>
      </w:pPr>
      <w:r w:rsidRPr="007B758F">
        <w:rPr>
          <w:spacing w:val="7"/>
          <w:sz w:val="28"/>
          <w:szCs w:val="28"/>
        </w:rPr>
        <w:t xml:space="preserve">Комитету по культуре, молодежной политике, физкультуре </w:t>
      </w:r>
      <w:r w:rsidR="00CB01D8" w:rsidRPr="007B758F">
        <w:rPr>
          <w:spacing w:val="7"/>
          <w:sz w:val="28"/>
          <w:szCs w:val="28"/>
        </w:rPr>
        <w:t xml:space="preserve">            </w:t>
      </w:r>
      <w:r w:rsidRPr="007B758F">
        <w:rPr>
          <w:spacing w:val="7"/>
          <w:sz w:val="28"/>
          <w:szCs w:val="28"/>
        </w:rPr>
        <w:t xml:space="preserve">и спорту администрации </w:t>
      </w:r>
      <w:r w:rsidR="00CB01D8" w:rsidRPr="007B758F">
        <w:rPr>
          <w:spacing w:val="7"/>
          <w:sz w:val="28"/>
          <w:szCs w:val="28"/>
        </w:rPr>
        <w:t xml:space="preserve">Ханты-Мансийского района </w:t>
      </w:r>
      <w:r w:rsidR="00CB01D8" w:rsidRPr="007B758F">
        <w:rPr>
          <w:spacing w:val="7"/>
          <w:sz w:val="28"/>
          <w:szCs w:val="28"/>
        </w:rPr>
        <w:t>(</w:t>
      </w:r>
      <w:proofErr w:type="spellStart"/>
      <w:r w:rsidR="00484A53">
        <w:rPr>
          <w:spacing w:val="7"/>
          <w:sz w:val="28"/>
          <w:szCs w:val="28"/>
        </w:rPr>
        <w:t>Л.П.Пр</w:t>
      </w:r>
      <w:r w:rsidR="00CB01D8" w:rsidRPr="007B758F">
        <w:rPr>
          <w:spacing w:val="7"/>
          <w:sz w:val="28"/>
          <w:szCs w:val="28"/>
        </w:rPr>
        <w:t>оценко</w:t>
      </w:r>
      <w:proofErr w:type="spellEnd"/>
      <w:r w:rsidR="00CB01D8" w:rsidRPr="007B758F">
        <w:rPr>
          <w:spacing w:val="7"/>
          <w:sz w:val="28"/>
          <w:szCs w:val="28"/>
        </w:rPr>
        <w:t xml:space="preserve">) </w:t>
      </w:r>
      <w:r w:rsidRPr="007B758F">
        <w:rPr>
          <w:spacing w:val="7"/>
          <w:sz w:val="28"/>
          <w:szCs w:val="28"/>
        </w:rPr>
        <w:t xml:space="preserve">оказать содействие </w:t>
      </w:r>
      <w:r w:rsidR="00096BC1" w:rsidRPr="007B758F">
        <w:rPr>
          <w:spacing w:val="7"/>
          <w:sz w:val="28"/>
          <w:szCs w:val="28"/>
        </w:rPr>
        <w:t>администрациям сельских поселений</w:t>
      </w:r>
      <w:r w:rsidR="00641DC8" w:rsidRPr="007B758F">
        <w:rPr>
          <w:spacing w:val="7"/>
          <w:sz w:val="28"/>
          <w:szCs w:val="28"/>
        </w:rPr>
        <w:t xml:space="preserve"> Ханты-Мансийского района </w:t>
      </w:r>
      <w:r w:rsidRPr="007B758F">
        <w:rPr>
          <w:spacing w:val="2"/>
          <w:sz w:val="28"/>
          <w:szCs w:val="28"/>
        </w:rPr>
        <w:t xml:space="preserve">в организации </w:t>
      </w:r>
      <w:r w:rsidR="00641DC8" w:rsidRPr="007B758F">
        <w:rPr>
          <w:spacing w:val="2"/>
          <w:sz w:val="28"/>
          <w:szCs w:val="28"/>
        </w:rPr>
        <w:t xml:space="preserve">дворовых площадок на базе   учреждений   культуры с </w:t>
      </w:r>
      <w:r w:rsidR="003E0EF0" w:rsidRPr="007B758F">
        <w:rPr>
          <w:spacing w:val="2"/>
          <w:sz w:val="28"/>
          <w:szCs w:val="28"/>
        </w:rPr>
        <w:t xml:space="preserve">1 по 23 </w:t>
      </w:r>
      <w:r w:rsidR="00641DC8" w:rsidRPr="007B758F">
        <w:rPr>
          <w:spacing w:val="2"/>
          <w:sz w:val="28"/>
          <w:szCs w:val="28"/>
        </w:rPr>
        <w:t xml:space="preserve">августа </w:t>
      </w:r>
      <w:r w:rsidR="00334E9C" w:rsidRPr="007B758F">
        <w:rPr>
          <w:spacing w:val="-2"/>
          <w:sz w:val="28"/>
          <w:szCs w:val="28"/>
        </w:rPr>
        <w:t>2013</w:t>
      </w:r>
      <w:r w:rsidR="00641DC8" w:rsidRPr="007B758F">
        <w:rPr>
          <w:spacing w:val="-2"/>
          <w:sz w:val="28"/>
          <w:szCs w:val="28"/>
        </w:rPr>
        <w:t xml:space="preserve"> года.</w:t>
      </w:r>
    </w:p>
    <w:p w:rsidR="005428D5" w:rsidRPr="007B758F" w:rsidRDefault="005428D5" w:rsidP="00C5172C">
      <w:pPr>
        <w:pStyle w:val="a6"/>
        <w:tabs>
          <w:tab w:val="left" w:pos="993"/>
        </w:tabs>
        <w:ind w:left="-142" w:right="-115" w:firstLine="709"/>
        <w:jc w:val="both"/>
        <w:rPr>
          <w:spacing w:val="-23"/>
          <w:sz w:val="28"/>
          <w:szCs w:val="28"/>
        </w:rPr>
      </w:pPr>
    </w:p>
    <w:p w:rsidR="00641DC8" w:rsidRPr="007B758F" w:rsidRDefault="00641DC8" w:rsidP="00C5172C">
      <w:pPr>
        <w:pStyle w:val="a6"/>
        <w:numPr>
          <w:ilvl w:val="0"/>
          <w:numId w:val="9"/>
        </w:numPr>
        <w:tabs>
          <w:tab w:val="left" w:pos="993"/>
        </w:tabs>
        <w:ind w:left="-142" w:right="-115" w:firstLine="709"/>
        <w:jc w:val="both"/>
        <w:rPr>
          <w:spacing w:val="6"/>
          <w:sz w:val="28"/>
          <w:szCs w:val="28"/>
        </w:rPr>
      </w:pPr>
      <w:r w:rsidRPr="007B758F">
        <w:rPr>
          <w:spacing w:val="4"/>
          <w:sz w:val="28"/>
          <w:szCs w:val="28"/>
        </w:rPr>
        <w:t>Распределить денежные средства, предусмотренные муниципальной долгосрочной целевой программой «Дети</w:t>
      </w:r>
      <w:r w:rsidR="00CB01D8" w:rsidRPr="007B758F">
        <w:rPr>
          <w:spacing w:val="4"/>
          <w:sz w:val="28"/>
          <w:szCs w:val="28"/>
        </w:rPr>
        <w:t xml:space="preserve"> </w:t>
      </w:r>
      <w:r w:rsidRPr="007B758F">
        <w:rPr>
          <w:spacing w:val="4"/>
          <w:sz w:val="28"/>
          <w:szCs w:val="28"/>
        </w:rPr>
        <w:t xml:space="preserve">Ханты-Мансийского района </w:t>
      </w:r>
      <w:r w:rsidR="00C5172C">
        <w:rPr>
          <w:spacing w:val="4"/>
          <w:sz w:val="28"/>
          <w:szCs w:val="28"/>
        </w:rPr>
        <w:t xml:space="preserve">              </w:t>
      </w:r>
      <w:r w:rsidRPr="007B758F">
        <w:rPr>
          <w:spacing w:val="4"/>
          <w:sz w:val="28"/>
          <w:szCs w:val="28"/>
        </w:rPr>
        <w:t>на 2011</w:t>
      </w:r>
      <w:r w:rsidR="00CB01D8" w:rsidRPr="007B758F">
        <w:rPr>
          <w:spacing w:val="4"/>
          <w:sz w:val="28"/>
          <w:szCs w:val="28"/>
        </w:rPr>
        <w:t xml:space="preserve"> – </w:t>
      </w:r>
      <w:r w:rsidRPr="007B758F">
        <w:rPr>
          <w:spacing w:val="4"/>
          <w:sz w:val="28"/>
          <w:szCs w:val="28"/>
        </w:rPr>
        <w:t>2013 годы</w:t>
      </w:r>
      <w:r w:rsidR="00334E9C" w:rsidRPr="007B758F">
        <w:rPr>
          <w:spacing w:val="4"/>
          <w:sz w:val="28"/>
          <w:szCs w:val="28"/>
        </w:rPr>
        <w:t xml:space="preserve"> </w:t>
      </w:r>
      <w:r w:rsidR="00804D89" w:rsidRPr="007B758F">
        <w:rPr>
          <w:spacing w:val="4"/>
          <w:sz w:val="28"/>
          <w:szCs w:val="28"/>
        </w:rPr>
        <w:t>и плановый период до 2015 года</w:t>
      </w:r>
      <w:r w:rsidRPr="007B758F">
        <w:rPr>
          <w:spacing w:val="1"/>
          <w:sz w:val="28"/>
          <w:szCs w:val="28"/>
        </w:rPr>
        <w:t>»,</w:t>
      </w:r>
      <w:r w:rsidRPr="007B758F">
        <w:rPr>
          <w:bCs/>
          <w:sz w:val="28"/>
          <w:szCs w:val="28"/>
        </w:rPr>
        <w:t xml:space="preserve"> утвержденной постановлением администрации Ханты-Мансийского района </w:t>
      </w:r>
      <w:r w:rsidR="00C5172C">
        <w:rPr>
          <w:bCs/>
          <w:sz w:val="28"/>
          <w:szCs w:val="28"/>
        </w:rPr>
        <w:t xml:space="preserve">                                    </w:t>
      </w:r>
      <w:r w:rsidRPr="007B758F">
        <w:rPr>
          <w:bCs/>
          <w:sz w:val="28"/>
          <w:szCs w:val="28"/>
        </w:rPr>
        <w:t>от 14</w:t>
      </w:r>
      <w:r w:rsidR="00CB01D8" w:rsidRPr="007B758F">
        <w:rPr>
          <w:bCs/>
          <w:sz w:val="28"/>
          <w:szCs w:val="28"/>
        </w:rPr>
        <w:t xml:space="preserve"> октября </w:t>
      </w:r>
      <w:r w:rsidRPr="007B758F">
        <w:rPr>
          <w:bCs/>
          <w:sz w:val="28"/>
          <w:szCs w:val="28"/>
        </w:rPr>
        <w:t xml:space="preserve">2010 </w:t>
      </w:r>
      <w:r w:rsidR="00CB01D8" w:rsidRPr="007B758F">
        <w:rPr>
          <w:bCs/>
          <w:sz w:val="28"/>
          <w:szCs w:val="28"/>
        </w:rPr>
        <w:t xml:space="preserve">года </w:t>
      </w:r>
      <w:r w:rsidRPr="007B758F">
        <w:rPr>
          <w:bCs/>
          <w:sz w:val="28"/>
          <w:szCs w:val="28"/>
        </w:rPr>
        <w:t>№ 170 (</w:t>
      </w:r>
      <w:r w:rsidR="0037726B" w:rsidRPr="007B758F">
        <w:rPr>
          <w:bCs/>
          <w:sz w:val="28"/>
          <w:szCs w:val="28"/>
        </w:rPr>
        <w:t xml:space="preserve">с изменениями от </w:t>
      </w:r>
      <w:r w:rsidR="00210FCA" w:rsidRPr="007B758F">
        <w:rPr>
          <w:bCs/>
          <w:sz w:val="28"/>
          <w:szCs w:val="28"/>
        </w:rPr>
        <w:t>03</w:t>
      </w:r>
      <w:r w:rsidR="00BC562A" w:rsidRPr="007B758F">
        <w:rPr>
          <w:bCs/>
          <w:sz w:val="28"/>
          <w:szCs w:val="28"/>
        </w:rPr>
        <w:t xml:space="preserve"> апреля </w:t>
      </w:r>
      <w:r w:rsidR="00210FCA" w:rsidRPr="007B758F">
        <w:rPr>
          <w:bCs/>
          <w:sz w:val="28"/>
          <w:szCs w:val="28"/>
        </w:rPr>
        <w:t>2013</w:t>
      </w:r>
      <w:r w:rsidR="0037726B" w:rsidRPr="007B758F">
        <w:rPr>
          <w:bCs/>
          <w:sz w:val="28"/>
          <w:szCs w:val="28"/>
        </w:rPr>
        <w:t xml:space="preserve"> года</w:t>
      </w:r>
      <w:r w:rsidRPr="007B758F">
        <w:rPr>
          <w:sz w:val="28"/>
          <w:szCs w:val="28"/>
        </w:rPr>
        <w:t>)</w:t>
      </w:r>
      <w:r w:rsidRPr="007B758F">
        <w:rPr>
          <w:bCs/>
          <w:sz w:val="28"/>
          <w:szCs w:val="28"/>
        </w:rPr>
        <w:t>,</w:t>
      </w:r>
      <w:r w:rsidR="00C87381">
        <w:rPr>
          <w:bCs/>
          <w:sz w:val="28"/>
          <w:szCs w:val="28"/>
        </w:rPr>
        <w:t xml:space="preserve"> </w:t>
      </w:r>
      <w:r w:rsidR="00C5172C">
        <w:rPr>
          <w:bCs/>
          <w:sz w:val="28"/>
          <w:szCs w:val="28"/>
        </w:rPr>
        <w:t xml:space="preserve">              </w:t>
      </w:r>
      <w:r w:rsidRPr="007B758F">
        <w:rPr>
          <w:spacing w:val="1"/>
          <w:sz w:val="28"/>
          <w:szCs w:val="28"/>
        </w:rPr>
        <w:t xml:space="preserve">на </w:t>
      </w:r>
      <w:r w:rsidRPr="007B758F">
        <w:rPr>
          <w:spacing w:val="3"/>
          <w:sz w:val="28"/>
          <w:szCs w:val="28"/>
        </w:rPr>
        <w:t>организацию работы дворовых площадок согласно приложению</w:t>
      </w:r>
      <w:r w:rsidR="00BC562A" w:rsidRPr="007B758F">
        <w:rPr>
          <w:spacing w:val="3"/>
          <w:sz w:val="28"/>
          <w:szCs w:val="28"/>
        </w:rPr>
        <w:t>.</w:t>
      </w:r>
      <w:r w:rsidR="0037726B" w:rsidRPr="007B758F">
        <w:rPr>
          <w:bCs/>
          <w:sz w:val="28"/>
          <w:szCs w:val="28"/>
        </w:rPr>
        <w:t xml:space="preserve"> </w:t>
      </w:r>
    </w:p>
    <w:p w:rsidR="005428D5" w:rsidRPr="007B758F" w:rsidRDefault="005428D5" w:rsidP="00C5172C">
      <w:pPr>
        <w:pStyle w:val="a6"/>
        <w:tabs>
          <w:tab w:val="left" w:pos="993"/>
        </w:tabs>
        <w:ind w:left="-142" w:right="-115" w:firstLine="709"/>
        <w:jc w:val="both"/>
        <w:rPr>
          <w:spacing w:val="6"/>
          <w:sz w:val="28"/>
          <w:szCs w:val="28"/>
        </w:rPr>
      </w:pPr>
    </w:p>
    <w:p w:rsidR="00641DC8" w:rsidRDefault="009A34F1" w:rsidP="00C5172C">
      <w:pPr>
        <w:pStyle w:val="a6"/>
        <w:numPr>
          <w:ilvl w:val="0"/>
          <w:numId w:val="9"/>
        </w:numPr>
        <w:tabs>
          <w:tab w:val="left" w:pos="993"/>
        </w:tabs>
        <w:ind w:left="-142" w:right="-115" w:firstLine="709"/>
        <w:jc w:val="both"/>
        <w:rPr>
          <w:color w:val="000000"/>
          <w:spacing w:val="-14"/>
          <w:sz w:val="28"/>
          <w:szCs w:val="28"/>
        </w:rPr>
      </w:pPr>
      <w:r w:rsidRPr="007B758F">
        <w:rPr>
          <w:color w:val="000000"/>
          <w:spacing w:val="6"/>
          <w:sz w:val="28"/>
          <w:szCs w:val="28"/>
        </w:rPr>
        <w:t xml:space="preserve">Комитету по финансам </w:t>
      </w:r>
      <w:r w:rsidR="00641DC8" w:rsidRPr="007B758F">
        <w:rPr>
          <w:color w:val="000000"/>
          <w:spacing w:val="6"/>
          <w:sz w:val="28"/>
          <w:szCs w:val="28"/>
        </w:rPr>
        <w:t>администрации района (</w:t>
      </w:r>
      <w:proofErr w:type="spellStart"/>
      <w:r w:rsidR="00641DC8" w:rsidRPr="007B758F">
        <w:rPr>
          <w:color w:val="000000"/>
          <w:spacing w:val="6"/>
          <w:sz w:val="28"/>
          <w:szCs w:val="28"/>
        </w:rPr>
        <w:t>Т.Ю.Горелик</w:t>
      </w:r>
      <w:proofErr w:type="spellEnd"/>
      <w:r w:rsidR="00641DC8" w:rsidRPr="007B758F">
        <w:rPr>
          <w:color w:val="000000"/>
          <w:spacing w:val="6"/>
          <w:sz w:val="28"/>
          <w:szCs w:val="28"/>
        </w:rPr>
        <w:t>)</w:t>
      </w:r>
      <w:r w:rsidR="00641DC8" w:rsidRPr="007B758F">
        <w:rPr>
          <w:color w:val="000000"/>
          <w:spacing w:val="1"/>
          <w:sz w:val="28"/>
          <w:szCs w:val="28"/>
        </w:rPr>
        <w:t xml:space="preserve"> </w:t>
      </w:r>
      <w:r w:rsidRPr="007B758F">
        <w:rPr>
          <w:color w:val="000000"/>
          <w:spacing w:val="1"/>
          <w:sz w:val="28"/>
          <w:szCs w:val="28"/>
        </w:rPr>
        <w:t xml:space="preserve">внести соответствующие изменения в сводную бюджетную </w:t>
      </w:r>
      <w:r w:rsidR="00641DC8" w:rsidRPr="007B758F">
        <w:rPr>
          <w:color w:val="000000"/>
          <w:spacing w:val="1"/>
          <w:sz w:val="28"/>
          <w:szCs w:val="28"/>
        </w:rPr>
        <w:t>роспись,  плановые ассигнования и лимиты бюджетных обязательств передать сельским</w:t>
      </w:r>
      <w:r w:rsidR="00641DC8" w:rsidRPr="007B758F">
        <w:rPr>
          <w:color w:val="000000"/>
          <w:spacing w:val="2"/>
          <w:sz w:val="28"/>
          <w:szCs w:val="28"/>
        </w:rPr>
        <w:t xml:space="preserve"> поселениям по разделу межбюджетные трансферты </w:t>
      </w:r>
      <w:r w:rsidR="00BC562A" w:rsidRPr="007B758F">
        <w:rPr>
          <w:color w:val="000000"/>
          <w:spacing w:val="2"/>
          <w:sz w:val="28"/>
          <w:szCs w:val="28"/>
        </w:rPr>
        <w:t xml:space="preserve">– </w:t>
      </w:r>
      <w:r w:rsidR="00641DC8" w:rsidRPr="007B758F">
        <w:rPr>
          <w:color w:val="000000"/>
          <w:spacing w:val="2"/>
          <w:sz w:val="28"/>
          <w:szCs w:val="28"/>
        </w:rPr>
        <w:t>прочие межбюджетные</w:t>
      </w:r>
      <w:r w:rsidR="00641DC8" w:rsidRPr="007B758F">
        <w:rPr>
          <w:color w:val="000000"/>
          <w:spacing w:val="-1"/>
          <w:sz w:val="28"/>
          <w:szCs w:val="28"/>
        </w:rPr>
        <w:t xml:space="preserve"> трансферты</w:t>
      </w:r>
      <w:r w:rsidR="00641DC8" w:rsidRPr="007B758F">
        <w:rPr>
          <w:color w:val="000000"/>
          <w:spacing w:val="-14"/>
          <w:sz w:val="28"/>
          <w:szCs w:val="28"/>
        </w:rPr>
        <w:t>.</w:t>
      </w:r>
    </w:p>
    <w:p w:rsidR="00240674" w:rsidRPr="007B758F" w:rsidRDefault="00641DC8" w:rsidP="00C5172C">
      <w:pPr>
        <w:pStyle w:val="a6"/>
        <w:ind w:left="-142" w:right="-115" w:firstLine="709"/>
        <w:jc w:val="both"/>
        <w:rPr>
          <w:color w:val="000000"/>
          <w:spacing w:val="-14"/>
          <w:sz w:val="28"/>
          <w:szCs w:val="28"/>
        </w:rPr>
      </w:pPr>
      <w:r w:rsidRPr="007B758F">
        <w:rPr>
          <w:color w:val="000000"/>
          <w:spacing w:val="-1"/>
          <w:sz w:val="28"/>
          <w:szCs w:val="28"/>
        </w:rPr>
        <w:lastRenderedPageBreak/>
        <w:t>4.</w:t>
      </w:r>
      <w:r w:rsidR="007B758F">
        <w:rPr>
          <w:color w:val="000000"/>
          <w:spacing w:val="-1"/>
          <w:sz w:val="28"/>
          <w:szCs w:val="28"/>
        </w:rPr>
        <w:t xml:space="preserve"> </w:t>
      </w:r>
      <w:r w:rsidRPr="007B758F">
        <w:rPr>
          <w:color w:val="000000"/>
          <w:spacing w:val="-1"/>
          <w:sz w:val="28"/>
          <w:szCs w:val="28"/>
        </w:rPr>
        <w:t>Рекомендовать главам сельских поселений:</w:t>
      </w:r>
    </w:p>
    <w:p w:rsidR="00B34A11" w:rsidRPr="007B758F" w:rsidRDefault="00641DC8" w:rsidP="00C5172C">
      <w:pPr>
        <w:pStyle w:val="a6"/>
        <w:ind w:left="-142" w:right="-115" w:firstLine="709"/>
        <w:jc w:val="both"/>
        <w:rPr>
          <w:color w:val="000000"/>
          <w:spacing w:val="-1"/>
          <w:sz w:val="28"/>
          <w:szCs w:val="28"/>
        </w:rPr>
      </w:pPr>
      <w:r w:rsidRPr="007B758F">
        <w:rPr>
          <w:color w:val="000000"/>
          <w:spacing w:val="-1"/>
          <w:sz w:val="28"/>
          <w:szCs w:val="28"/>
        </w:rPr>
        <w:t xml:space="preserve">4.1. </w:t>
      </w:r>
      <w:r w:rsidR="00BC562A" w:rsidRPr="007B758F">
        <w:rPr>
          <w:color w:val="000000"/>
          <w:spacing w:val="-1"/>
          <w:sz w:val="28"/>
          <w:szCs w:val="28"/>
        </w:rPr>
        <w:t>О</w:t>
      </w:r>
      <w:r w:rsidR="009E0FB4" w:rsidRPr="007B758F">
        <w:rPr>
          <w:color w:val="000000"/>
          <w:spacing w:val="-1"/>
          <w:sz w:val="28"/>
          <w:szCs w:val="28"/>
        </w:rPr>
        <w:t>рганизова</w:t>
      </w:r>
      <w:r w:rsidRPr="007B758F">
        <w:rPr>
          <w:color w:val="000000"/>
          <w:spacing w:val="-1"/>
          <w:sz w:val="28"/>
          <w:szCs w:val="28"/>
        </w:rPr>
        <w:t xml:space="preserve">ть </w:t>
      </w:r>
      <w:r w:rsidR="009A34F1" w:rsidRPr="007B758F">
        <w:rPr>
          <w:color w:val="000000"/>
          <w:spacing w:val="2"/>
          <w:sz w:val="28"/>
          <w:szCs w:val="28"/>
        </w:rPr>
        <w:t xml:space="preserve">работу дворовых площадок на базе </w:t>
      </w:r>
      <w:r w:rsidR="00861C70" w:rsidRPr="007B758F">
        <w:rPr>
          <w:color w:val="000000"/>
          <w:spacing w:val="2"/>
          <w:sz w:val="28"/>
          <w:szCs w:val="28"/>
        </w:rPr>
        <w:t>учреждений   культуры</w:t>
      </w:r>
      <w:r w:rsidR="009A34F1" w:rsidRPr="007B758F">
        <w:rPr>
          <w:color w:val="000000"/>
          <w:spacing w:val="2"/>
          <w:sz w:val="28"/>
          <w:szCs w:val="28"/>
        </w:rPr>
        <w:t xml:space="preserve"> с 1</w:t>
      </w:r>
      <w:r w:rsidR="00BC562A" w:rsidRPr="007B758F">
        <w:rPr>
          <w:color w:val="000000"/>
          <w:spacing w:val="2"/>
          <w:sz w:val="28"/>
          <w:szCs w:val="28"/>
        </w:rPr>
        <w:t xml:space="preserve"> </w:t>
      </w:r>
      <w:r w:rsidR="009A34F1" w:rsidRPr="007B758F">
        <w:rPr>
          <w:color w:val="000000"/>
          <w:spacing w:val="2"/>
          <w:sz w:val="28"/>
          <w:szCs w:val="28"/>
        </w:rPr>
        <w:t xml:space="preserve">по 23 </w:t>
      </w:r>
      <w:r w:rsidR="00240674" w:rsidRPr="007B758F">
        <w:rPr>
          <w:color w:val="000000"/>
          <w:spacing w:val="2"/>
          <w:sz w:val="28"/>
          <w:szCs w:val="28"/>
        </w:rPr>
        <w:t xml:space="preserve">августа </w:t>
      </w:r>
      <w:r w:rsidR="00FE066D" w:rsidRPr="007B758F">
        <w:rPr>
          <w:color w:val="000000"/>
          <w:spacing w:val="-2"/>
          <w:sz w:val="28"/>
          <w:szCs w:val="28"/>
        </w:rPr>
        <w:t>2013</w:t>
      </w:r>
      <w:r w:rsidR="00B34A11" w:rsidRPr="007B758F">
        <w:rPr>
          <w:color w:val="000000"/>
          <w:spacing w:val="-2"/>
          <w:sz w:val="28"/>
          <w:szCs w:val="28"/>
        </w:rPr>
        <w:t xml:space="preserve"> года</w:t>
      </w:r>
      <w:r w:rsidR="00484A53">
        <w:rPr>
          <w:color w:val="000000"/>
          <w:spacing w:val="-2"/>
          <w:sz w:val="28"/>
          <w:szCs w:val="28"/>
        </w:rPr>
        <w:t>.</w:t>
      </w:r>
      <w:r w:rsidR="00B34A11" w:rsidRPr="007B758F">
        <w:rPr>
          <w:color w:val="000000"/>
          <w:spacing w:val="-2"/>
          <w:sz w:val="28"/>
          <w:szCs w:val="28"/>
        </w:rPr>
        <w:t xml:space="preserve"> </w:t>
      </w:r>
    </w:p>
    <w:p w:rsidR="00096BC1" w:rsidRPr="007B758F" w:rsidRDefault="00B34A11" w:rsidP="00C5172C">
      <w:pPr>
        <w:pStyle w:val="a6"/>
        <w:ind w:left="-142" w:right="-115" w:firstLine="709"/>
        <w:jc w:val="both"/>
        <w:rPr>
          <w:color w:val="000000"/>
          <w:spacing w:val="-2"/>
          <w:sz w:val="28"/>
          <w:szCs w:val="28"/>
        </w:rPr>
      </w:pPr>
      <w:r w:rsidRPr="007B758F">
        <w:rPr>
          <w:color w:val="000000"/>
          <w:spacing w:val="-2"/>
          <w:sz w:val="28"/>
          <w:szCs w:val="28"/>
        </w:rPr>
        <w:t xml:space="preserve">4.2. </w:t>
      </w:r>
      <w:r w:rsidR="00BC562A" w:rsidRPr="007B758F">
        <w:rPr>
          <w:color w:val="000000"/>
          <w:spacing w:val="-2"/>
          <w:sz w:val="28"/>
          <w:szCs w:val="28"/>
        </w:rPr>
        <w:t>О</w:t>
      </w:r>
      <w:r w:rsidRPr="007B758F">
        <w:rPr>
          <w:color w:val="000000"/>
          <w:spacing w:val="-2"/>
          <w:sz w:val="28"/>
          <w:szCs w:val="28"/>
        </w:rPr>
        <w:t xml:space="preserve">беспечить страхование </w:t>
      </w:r>
      <w:r w:rsidR="00096BC1" w:rsidRPr="007B758F">
        <w:rPr>
          <w:color w:val="000000"/>
          <w:spacing w:val="-2"/>
          <w:sz w:val="28"/>
          <w:szCs w:val="28"/>
        </w:rPr>
        <w:t xml:space="preserve">жизни и здоровья </w:t>
      </w:r>
      <w:r w:rsidRPr="007B758F">
        <w:rPr>
          <w:color w:val="000000"/>
          <w:spacing w:val="-2"/>
          <w:sz w:val="28"/>
          <w:szCs w:val="28"/>
        </w:rPr>
        <w:t>де</w:t>
      </w:r>
      <w:r w:rsidR="00FE066D" w:rsidRPr="007B758F">
        <w:rPr>
          <w:color w:val="000000"/>
          <w:spacing w:val="-2"/>
          <w:sz w:val="28"/>
          <w:szCs w:val="28"/>
        </w:rPr>
        <w:t xml:space="preserve">тей в срок </w:t>
      </w:r>
      <w:r w:rsidR="00BC562A" w:rsidRPr="007B758F">
        <w:rPr>
          <w:color w:val="000000"/>
          <w:spacing w:val="-2"/>
          <w:sz w:val="28"/>
          <w:szCs w:val="28"/>
        </w:rPr>
        <w:t xml:space="preserve">                              </w:t>
      </w:r>
      <w:r w:rsidR="00FE066D" w:rsidRPr="007B758F">
        <w:rPr>
          <w:color w:val="000000"/>
          <w:spacing w:val="-2"/>
          <w:sz w:val="28"/>
          <w:szCs w:val="28"/>
        </w:rPr>
        <w:t>до 24 июля 2013</w:t>
      </w:r>
      <w:r w:rsidR="009E0FB4" w:rsidRPr="007B758F">
        <w:rPr>
          <w:color w:val="000000"/>
          <w:spacing w:val="-2"/>
          <w:sz w:val="28"/>
          <w:szCs w:val="28"/>
        </w:rPr>
        <w:t xml:space="preserve"> года</w:t>
      </w:r>
      <w:r w:rsidR="00BC562A" w:rsidRPr="007B758F">
        <w:rPr>
          <w:color w:val="000000"/>
          <w:spacing w:val="-2"/>
          <w:sz w:val="28"/>
          <w:szCs w:val="28"/>
        </w:rPr>
        <w:t>.</w:t>
      </w:r>
    </w:p>
    <w:p w:rsidR="00B34A11" w:rsidRPr="007B758F" w:rsidRDefault="00B34A11" w:rsidP="00C5172C">
      <w:pPr>
        <w:pStyle w:val="a6"/>
        <w:ind w:left="-142" w:right="-115" w:firstLine="709"/>
        <w:jc w:val="both"/>
        <w:rPr>
          <w:color w:val="000000"/>
          <w:spacing w:val="-14"/>
          <w:sz w:val="28"/>
          <w:szCs w:val="28"/>
        </w:rPr>
      </w:pPr>
      <w:r w:rsidRPr="007B758F">
        <w:rPr>
          <w:color w:val="000000"/>
          <w:spacing w:val="-2"/>
          <w:sz w:val="28"/>
          <w:szCs w:val="28"/>
        </w:rPr>
        <w:t>4.</w:t>
      </w:r>
      <w:r w:rsidR="00540C80" w:rsidRPr="007B758F">
        <w:rPr>
          <w:color w:val="000000"/>
          <w:spacing w:val="-2"/>
          <w:sz w:val="28"/>
          <w:szCs w:val="28"/>
        </w:rPr>
        <w:t>3</w:t>
      </w:r>
      <w:r w:rsidRPr="007B758F">
        <w:rPr>
          <w:color w:val="000000"/>
          <w:spacing w:val="-2"/>
          <w:sz w:val="28"/>
          <w:szCs w:val="28"/>
        </w:rPr>
        <w:t xml:space="preserve">. </w:t>
      </w:r>
      <w:r w:rsidR="00BC562A" w:rsidRPr="007B758F">
        <w:rPr>
          <w:color w:val="000000"/>
          <w:spacing w:val="-2"/>
          <w:sz w:val="28"/>
          <w:szCs w:val="28"/>
        </w:rPr>
        <w:t>П</w:t>
      </w:r>
      <w:r w:rsidRPr="007B758F">
        <w:rPr>
          <w:color w:val="000000"/>
          <w:spacing w:val="-2"/>
          <w:sz w:val="28"/>
          <w:szCs w:val="28"/>
        </w:rPr>
        <w:t xml:space="preserve">ровести на базе </w:t>
      </w:r>
      <w:r w:rsidRPr="007B758F">
        <w:rPr>
          <w:color w:val="000000"/>
          <w:spacing w:val="2"/>
          <w:sz w:val="28"/>
          <w:szCs w:val="28"/>
        </w:rPr>
        <w:t xml:space="preserve">учреждений культуры </w:t>
      </w:r>
      <w:r w:rsidRPr="007B758F">
        <w:rPr>
          <w:color w:val="000000"/>
          <w:spacing w:val="-2"/>
          <w:sz w:val="28"/>
          <w:szCs w:val="28"/>
        </w:rPr>
        <w:t xml:space="preserve">23 </w:t>
      </w:r>
      <w:r w:rsidRPr="007B758F">
        <w:rPr>
          <w:color w:val="000000"/>
          <w:spacing w:val="2"/>
          <w:sz w:val="28"/>
          <w:szCs w:val="28"/>
        </w:rPr>
        <w:t xml:space="preserve">августа </w:t>
      </w:r>
      <w:r w:rsidR="00FE066D" w:rsidRPr="007B758F">
        <w:rPr>
          <w:color w:val="000000"/>
          <w:spacing w:val="-2"/>
          <w:sz w:val="28"/>
          <w:szCs w:val="28"/>
        </w:rPr>
        <w:t>2013</w:t>
      </w:r>
      <w:r w:rsidRPr="007B758F">
        <w:rPr>
          <w:color w:val="000000"/>
          <w:spacing w:val="-2"/>
          <w:sz w:val="28"/>
          <w:szCs w:val="28"/>
        </w:rPr>
        <w:t xml:space="preserve"> года праздничные мероприятия</w:t>
      </w:r>
      <w:r w:rsidR="00FE066D" w:rsidRPr="007B758F">
        <w:rPr>
          <w:color w:val="000000"/>
          <w:spacing w:val="-2"/>
          <w:sz w:val="28"/>
          <w:szCs w:val="28"/>
        </w:rPr>
        <w:t xml:space="preserve"> «Югорское лето</w:t>
      </w:r>
      <w:r w:rsidR="00484A53">
        <w:rPr>
          <w:color w:val="000000"/>
          <w:spacing w:val="-2"/>
          <w:sz w:val="28"/>
          <w:szCs w:val="28"/>
        </w:rPr>
        <w:t xml:space="preserve"> – </w:t>
      </w:r>
      <w:r w:rsidR="00FE066D" w:rsidRPr="007B758F">
        <w:rPr>
          <w:color w:val="000000"/>
          <w:spacing w:val="-2"/>
          <w:sz w:val="28"/>
          <w:szCs w:val="28"/>
        </w:rPr>
        <w:t>2013</w:t>
      </w:r>
      <w:r w:rsidR="00A06FA0" w:rsidRPr="007B758F">
        <w:rPr>
          <w:color w:val="000000"/>
          <w:spacing w:val="-2"/>
          <w:sz w:val="28"/>
          <w:szCs w:val="28"/>
        </w:rPr>
        <w:t>»</w:t>
      </w:r>
      <w:r w:rsidR="00BC562A" w:rsidRPr="007B758F">
        <w:rPr>
          <w:color w:val="000000"/>
          <w:spacing w:val="-2"/>
          <w:sz w:val="28"/>
          <w:szCs w:val="28"/>
        </w:rPr>
        <w:t xml:space="preserve">, </w:t>
      </w:r>
      <w:r w:rsidRPr="007B758F">
        <w:rPr>
          <w:color w:val="000000"/>
          <w:spacing w:val="-2"/>
          <w:sz w:val="28"/>
          <w:szCs w:val="28"/>
        </w:rPr>
        <w:t xml:space="preserve">завершающие </w:t>
      </w:r>
      <w:r w:rsidR="00003831" w:rsidRPr="007B758F">
        <w:rPr>
          <w:color w:val="000000"/>
          <w:spacing w:val="-2"/>
          <w:sz w:val="28"/>
          <w:szCs w:val="28"/>
        </w:rPr>
        <w:t>смену работы</w:t>
      </w:r>
      <w:r w:rsidR="00BC562A" w:rsidRPr="007B758F">
        <w:rPr>
          <w:color w:val="000000"/>
          <w:spacing w:val="-2"/>
          <w:sz w:val="28"/>
          <w:szCs w:val="28"/>
        </w:rPr>
        <w:t xml:space="preserve"> дворовых площадок.</w:t>
      </w:r>
    </w:p>
    <w:p w:rsidR="00B34A11" w:rsidRPr="007B758F" w:rsidRDefault="00B34A11" w:rsidP="00C5172C">
      <w:pPr>
        <w:pStyle w:val="a6"/>
        <w:ind w:left="-142" w:right="-115" w:firstLine="709"/>
        <w:jc w:val="both"/>
        <w:rPr>
          <w:color w:val="000000"/>
          <w:spacing w:val="-2"/>
          <w:sz w:val="28"/>
          <w:szCs w:val="28"/>
        </w:rPr>
      </w:pPr>
      <w:r w:rsidRPr="007B758F">
        <w:rPr>
          <w:color w:val="000000"/>
          <w:spacing w:val="-14"/>
          <w:sz w:val="28"/>
          <w:szCs w:val="28"/>
        </w:rPr>
        <w:t>4.</w:t>
      </w:r>
      <w:r w:rsidR="00540C80" w:rsidRPr="007B758F">
        <w:rPr>
          <w:color w:val="000000"/>
          <w:spacing w:val="-14"/>
          <w:sz w:val="28"/>
          <w:szCs w:val="28"/>
        </w:rPr>
        <w:t>4</w:t>
      </w:r>
      <w:r w:rsidR="00484A53">
        <w:rPr>
          <w:color w:val="000000"/>
          <w:spacing w:val="-14"/>
          <w:sz w:val="28"/>
          <w:szCs w:val="28"/>
        </w:rPr>
        <w:t xml:space="preserve">. </w:t>
      </w:r>
      <w:r w:rsidR="00BC562A" w:rsidRPr="007B758F">
        <w:rPr>
          <w:color w:val="000000"/>
          <w:spacing w:val="-14"/>
          <w:sz w:val="28"/>
          <w:szCs w:val="28"/>
        </w:rPr>
        <w:t>П</w:t>
      </w:r>
      <w:r w:rsidR="00641DC8" w:rsidRPr="007B758F">
        <w:rPr>
          <w:color w:val="000000"/>
          <w:spacing w:val="-1"/>
          <w:sz w:val="28"/>
          <w:szCs w:val="28"/>
        </w:rPr>
        <w:t xml:space="preserve">редставить </w:t>
      </w:r>
      <w:r w:rsidR="00096BC1" w:rsidRPr="007B758F">
        <w:rPr>
          <w:color w:val="000000"/>
          <w:spacing w:val="-2"/>
          <w:sz w:val="28"/>
          <w:szCs w:val="28"/>
        </w:rPr>
        <w:t xml:space="preserve">в комитет по культуре, молодежной политике, физкультуре и спорту администрации Ханты-Мансийского района копии страховых полисов </w:t>
      </w:r>
      <w:r w:rsidR="00C5172C">
        <w:rPr>
          <w:color w:val="000000"/>
          <w:spacing w:val="-2"/>
          <w:sz w:val="28"/>
          <w:szCs w:val="28"/>
        </w:rPr>
        <w:t xml:space="preserve">            </w:t>
      </w:r>
      <w:r w:rsidR="00096BC1" w:rsidRPr="007B758F">
        <w:rPr>
          <w:color w:val="000000"/>
          <w:spacing w:val="-2"/>
          <w:sz w:val="28"/>
          <w:szCs w:val="28"/>
        </w:rPr>
        <w:t>в срок до 25 июля 2</w:t>
      </w:r>
      <w:r w:rsidR="00FE066D" w:rsidRPr="007B758F">
        <w:rPr>
          <w:color w:val="000000"/>
          <w:spacing w:val="-2"/>
          <w:sz w:val="28"/>
          <w:szCs w:val="28"/>
        </w:rPr>
        <w:t>013</w:t>
      </w:r>
      <w:r w:rsidR="00096BC1" w:rsidRPr="007B758F">
        <w:rPr>
          <w:color w:val="000000"/>
          <w:spacing w:val="-2"/>
          <w:sz w:val="28"/>
          <w:szCs w:val="28"/>
        </w:rPr>
        <w:t xml:space="preserve"> года</w:t>
      </w:r>
      <w:r w:rsidR="00540C80" w:rsidRPr="007B758F">
        <w:rPr>
          <w:color w:val="000000"/>
          <w:spacing w:val="-2"/>
          <w:sz w:val="28"/>
          <w:szCs w:val="28"/>
        </w:rPr>
        <w:t xml:space="preserve">, </w:t>
      </w:r>
      <w:r w:rsidR="00641DC8" w:rsidRPr="007B758F">
        <w:rPr>
          <w:color w:val="000000"/>
          <w:spacing w:val="-1"/>
          <w:sz w:val="28"/>
          <w:szCs w:val="28"/>
        </w:rPr>
        <w:t>сценарные планы праздника</w:t>
      </w:r>
      <w:r w:rsidR="00A06FA0" w:rsidRPr="007B758F">
        <w:rPr>
          <w:color w:val="000000"/>
          <w:spacing w:val="-1"/>
          <w:sz w:val="28"/>
          <w:szCs w:val="28"/>
        </w:rPr>
        <w:t>,</w:t>
      </w:r>
      <w:r w:rsidR="00096BC1" w:rsidRPr="007B758F">
        <w:rPr>
          <w:color w:val="000000"/>
          <w:spacing w:val="-1"/>
          <w:sz w:val="28"/>
          <w:szCs w:val="28"/>
        </w:rPr>
        <w:t xml:space="preserve"> завершающего смену работы дворовых пло</w:t>
      </w:r>
      <w:r w:rsidR="00FE066D" w:rsidRPr="007B758F">
        <w:rPr>
          <w:color w:val="000000"/>
          <w:spacing w:val="-1"/>
          <w:sz w:val="28"/>
          <w:szCs w:val="28"/>
        </w:rPr>
        <w:t>щадок</w:t>
      </w:r>
      <w:r w:rsidR="00BC562A" w:rsidRPr="007B758F">
        <w:rPr>
          <w:color w:val="000000"/>
          <w:spacing w:val="-1"/>
          <w:sz w:val="28"/>
          <w:szCs w:val="28"/>
        </w:rPr>
        <w:t>,</w:t>
      </w:r>
      <w:r w:rsidR="00FE066D" w:rsidRPr="007B758F">
        <w:rPr>
          <w:color w:val="000000"/>
          <w:spacing w:val="-1"/>
          <w:sz w:val="28"/>
          <w:szCs w:val="28"/>
        </w:rPr>
        <w:t xml:space="preserve"> в срок до 10 августа 2013 </w:t>
      </w:r>
      <w:r w:rsidR="00096BC1" w:rsidRPr="007B758F">
        <w:rPr>
          <w:color w:val="000000"/>
          <w:spacing w:val="-1"/>
          <w:sz w:val="28"/>
          <w:szCs w:val="28"/>
        </w:rPr>
        <w:t>года, отчет о деятельности дворовых пл</w:t>
      </w:r>
      <w:r w:rsidR="00FE066D" w:rsidRPr="007B758F">
        <w:rPr>
          <w:color w:val="000000"/>
          <w:spacing w:val="-1"/>
          <w:sz w:val="28"/>
          <w:szCs w:val="28"/>
        </w:rPr>
        <w:t>ощадок в срок до 27 августа 2013</w:t>
      </w:r>
      <w:r w:rsidR="00096BC1" w:rsidRPr="007B758F">
        <w:rPr>
          <w:color w:val="000000"/>
          <w:spacing w:val="-1"/>
          <w:sz w:val="28"/>
          <w:szCs w:val="28"/>
        </w:rPr>
        <w:t xml:space="preserve"> года</w:t>
      </w:r>
      <w:r w:rsidR="00BC562A" w:rsidRPr="007B758F">
        <w:rPr>
          <w:color w:val="000000"/>
          <w:spacing w:val="-1"/>
          <w:sz w:val="28"/>
          <w:szCs w:val="28"/>
        </w:rPr>
        <w:t>.</w:t>
      </w:r>
      <w:r w:rsidR="00096BC1" w:rsidRPr="007B758F">
        <w:rPr>
          <w:color w:val="000000"/>
          <w:spacing w:val="-1"/>
          <w:sz w:val="28"/>
          <w:szCs w:val="28"/>
        </w:rPr>
        <w:t xml:space="preserve"> </w:t>
      </w:r>
    </w:p>
    <w:p w:rsidR="00641DC8" w:rsidRPr="007B758F" w:rsidRDefault="00641DC8" w:rsidP="00C5172C">
      <w:pPr>
        <w:pStyle w:val="a6"/>
        <w:ind w:left="-142" w:right="-115" w:firstLine="709"/>
        <w:jc w:val="both"/>
        <w:rPr>
          <w:color w:val="000000"/>
          <w:spacing w:val="-1"/>
          <w:sz w:val="28"/>
          <w:szCs w:val="28"/>
        </w:rPr>
      </w:pPr>
      <w:r w:rsidRPr="007B758F">
        <w:rPr>
          <w:color w:val="000000"/>
          <w:spacing w:val="-1"/>
          <w:sz w:val="28"/>
          <w:szCs w:val="28"/>
        </w:rPr>
        <w:t>4.</w:t>
      </w:r>
      <w:r w:rsidR="00540C80" w:rsidRPr="007B758F">
        <w:rPr>
          <w:color w:val="000000"/>
          <w:spacing w:val="-1"/>
          <w:sz w:val="28"/>
          <w:szCs w:val="28"/>
        </w:rPr>
        <w:t>5</w:t>
      </w:r>
      <w:r w:rsidRPr="007B758F">
        <w:rPr>
          <w:color w:val="000000"/>
          <w:spacing w:val="-1"/>
          <w:sz w:val="28"/>
          <w:szCs w:val="28"/>
        </w:rPr>
        <w:t>.</w:t>
      </w:r>
      <w:r w:rsidR="00861C70" w:rsidRPr="007B758F">
        <w:rPr>
          <w:color w:val="000000"/>
          <w:spacing w:val="-1"/>
          <w:sz w:val="28"/>
          <w:szCs w:val="28"/>
        </w:rPr>
        <w:t xml:space="preserve"> </w:t>
      </w:r>
      <w:r w:rsidR="00BC562A" w:rsidRPr="007B758F">
        <w:rPr>
          <w:color w:val="000000"/>
          <w:spacing w:val="-1"/>
          <w:sz w:val="28"/>
          <w:szCs w:val="28"/>
        </w:rPr>
        <w:t>О</w:t>
      </w:r>
      <w:r w:rsidRPr="007B758F">
        <w:rPr>
          <w:color w:val="000000"/>
          <w:spacing w:val="-1"/>
          <w:sz w:val="28"/>
          <w:szCs w:val="28"/>
        </w:rPr>
        <w:t>беспечить целевое расхо</w:t>
      </w:r>
      <w:r w:rsidR="00BC562A" w:rsidRPr="007B758F">
        <w:rPr>
          <w:color w:val="000000"/>
          <w:spacing w:val="-1"/>
          <w:sz w:val="28"/>
          <w:szCs w:val="28"/>
        </w:rPr>
        <w:t>дование денежных средств и пред</w:t>
      </w:r>
      <w:r w:rsidRPr="007B758F">
        <w:rPr>
          <w:color w:val="000000"/>
          <w:spacing w:val="-1"/>
          <w:sz w:val="28"/>
          <w:szCs w:val="28"/>
        </w:rPr>
        <w:t xml:space="preserve">ставить отчет </w:t>
      </w:r>
      <w:r w:rsidR="00BC562A" w:rsidRPr="007B758F">
        <w:rPr>
          <w:color w:val="000000"/>
          <w:spacing w:val="-1"/>
          <w:sz w:val="28"/>
          <w:szCs w:val="28"/>
        </w:rPr>
        <w:t>об использовании предоставленных межбюджетных трансфертов</w:t>
      </w:r>
      <w:r w:rsidR="00BC562A" w:rsidRPr="007B758F">
        <w:rPr>
          <w:color w:val="000000"/>
          <w:spacing w:val="-1"/>
          <w:sz w:val="28"/>
          <w:szCs w:val="28"/>
        </w:rPr>
        <w:t xml:space="preserve">                       </w:t>
      </w:r>
      <w:r w:rsidRPr="007B758F">
        <w:rPr>
          <w:color w:val="000000"/>
          <w:spacing w:val="-1"/>
          <w:sz w:val="28"/>
          <w:szCs w:val="28"/>
        </w:rPr>
        <w:t>в управление по учету, отчетности и исполнени</w:t>
      </w:r>
      <w:r w:rsidR="00A906EB" w:rsidRPr="007B758F">
        <w:rPr>
          <w:color w:val="000000"/>
          <w:spacing w:val="-1"/>
          <w:sz w:val="28"/>
          <w:szCs w:val="28"/>
        </w:rPr>
        <w:t>ю</w:t>
      </w:r>
      <w:r w:rsidRPr="007B758F">
        <w:rPr>
          <w:color w:val="000000"/>
          <w:spacing w:val="-1"/>
          <w:sz w:val="28"/>
          <w:szCs w:val="28"/>
        </w:rPr>
        <w:t xml:space="preserve"> бюджет</w:t>
      </w:r>
      <w:r w:rsidR="00A906EB" w:rsidRPr="007B758F">
        <w:rPr>
          <w:color w:val="000000"/>
          <w:spacing w:val="-1"/>
          <w:sz w:val="28"/>
          <w:szCs w:val="28"/>
        </w:rPr>
        <w:t>а</w:t>
      </w:r>
      <w:r w:rsidRPr="007B758F">
        <w:rPr>
          <w:color w:val="000000"/>
          <w:spacing w:val="-1"/>
          <w:sz w:val="28"/>
          <w:szCs w:val="28"/>
        </w:rPr>
        <w:t xml:space="preserve"> комитета </w:t>
      </w:r>
      <w:r w:rsidR="00BC562A" w:rsidRPr="007B758F">
        <w:rPr>
          <w:color w:val="000000"/>
          <w:spacing w:val="-1"/>
          <w:sz w:val="28"/>
          <w:szCs w:val="28"/>
        </w:rPr>
        <w:t xml:space="preserve">                       </w:t>
      </w:r>
      <w:r w:rsidRPr="007B758F">
        <w:rPr>
          <w:color w:val="000000"/>
          <w:spacing w:val="-1"/>
          <w:sz w:val="28"/>
          <w:szCs w:val="28"/>
        </w:rPr>
        <w:t>по финансам админист</w:t>
      </w:r>
      <w:r w:rsidR="00B34A11" w:rsidRPr="007B758F">
        <w:rPr>
          <w:color w:val="000000"/>
          <w:spacing w:val="-1"/>
          <w:sz w:val="28"/>
          <w:szCs w:val="28"/>
        </w:rPr>
        <w:t>рации района в срок до 20 сентября</w:t>
      </w:r>
      <w:r w:rsidR="00FE066D" w:rsidRPr="007B758F">
        <w:rPr>
          <w:color w:val="000000"/>
          <w:spacing w:val="-1"/>
          <w:sz w:val="28"/>
          <w:szCs w:val="28"/>
        </w:rPr>
        <w:t xml:space="preserve"> 2013</w:t>
      </w:r>
      <w:r w:rsidRPr="007B758F">
        <w:rPr>
          <w:color w:val="000000"/>
          <w:spacing w:val="-1"/>
          <w:sz w:val="28"/>
          <w:szCs w:val="28"/>
        </w:rPr>
        <w:t xml:space="preserve"> года.</w:t>
      </w:r>
    </w:p>
    <w:p w:rsidR="00B34A11" w:rsidRPr="007B758F" w:rsidRDefault="00B34A11" w:rsidP="00C5172C">
      <w:pPr>
        <w:pStyle w:val="a6"/>
        <w:ind w:left="-142" w:right="-115" w:firstLine="709"/>
        <w:jc w:val="both"/>
        <w:rPr>
          <w:color w:val="000000"/>
          <w:spacing w:val="-1"/>
          <w:sz w:val="28"/>
          <w:szCs w:val="28"/>
        </w:rPr>
      </w:pPr>
    </w:p>
    <w:p w:rsidR="00861C70" w:rsidRPr="007B758F" w:rsidRDefault="00861C70" w:rsidP="00C5172C">
      <w:pPr>
        <w:pStyle w:val="a6"/>
        <w:ind w:left="-142" w:right="-115" w:firstLine="709"/>
        <w:jc w:val="both"/>
        <w:rPr>
          <w:bCs/>
          <w:sz w:val="28"/>
          <w:szCs w:val="28"/>
        </w:rPr>
      </w:pPr>
      <w:r w:rsidRPr="007B758F">
        <w:rPr>
          <w:bCs/>
          <w:sz w:val="28"/>
          <w:szCs w:val="28"/>
        </w:rPr>
        <w:t xml:space="preserve">5. Настоящее </w:t>
      </w:r>
      <w:r w:rsidR="00BC53D5" w:rsidRPr="007B758F">
        <w:rPr>
          <w:bCs/>
          <w:sz w:val="28"/>
          <w:szCs w:val="28"/>
        </w:rPr>
        <w:t>распоряжение</w:t>
      </w:r>
      <w:r w:rsidRPr="007B758F">
        <w:rPr>
          <w:bCs/>
          <w:sz w:val="28"/>
          <w:szCs w:val="28"/>
        </w:rPr>
        <w:t xml:space="preserve"> опубликовать в газете «Наш район» </w:t>
      </w:r>
      <w:r w:rsidR="00BC562A" w:rsidRPr="007B758F">
        <w:rPr>
          <w:bCs/>
          <w:sz w:val="28"/>
          <w:szCs w:val="28"/>
        </w:rPr>
        <w:t xml:space="preserve">                </w:t>
      </w:r>
      <w:r w:rsidR="00C5172C">
        <w:rPr>
          <w:bCs/>
          <w:sz w:val="28"/>
          <w:szCs w:val="28"/>
        </w:rPr>
        <w:t xml:space="preserve"> </w:t>
      </w:r>
      <w:r w:rsidRPr="007B758F">
        <w:rPr>
          <w:bCs/>
          <w:sz w:val="28"/>
          <w:szCs w:val="28"/>
        </w:rPr>
        <w:t xml:space="preserve">и разместить на официальном сайте </w:t>
      </w:r>
      <w:r w:rsidR="00BC53D5" w:rsidRPr="007B758F">
        <w:rPr>
          <w:bCs/>
          <w:sz w:val="28"/>
          <w:szCs w:val="28"/>
        </w:rPr>
        <w:t>администрации</w:t>
      </w:r>
      <w:r w:rsidRPr="007B758F">
        <w:rPr>
          <w:bCs/>
          <w:sz w:val="28"/>
          <w:szCs w:val="28"/>
        </w:rPr>
        <w:t xml:space="preserve"> Ханты-Мансийского района. </w:t>
      </w:r>
    </w:p>
    <w:p w:rsidR="00861C70" w:rsidRPr="007B758F" w:rsidRDefault="00861C70" w:rsidP="00C5172C">
      <w:pPr>
        <w:pStyle w:val="a6"/>
        <w:ind w:left="-142" w:right="-115" w:firstLine="709"/>
        <w:jc w:val="both"/>
        <w:rPr>
          <w:sz w:val="28"/>
          <w:szCs w:val="28"/>
        </w:rPr>
      </w:pPr>
    </w:p>
    <w:p w:rsidR="00861C70" w:rsidRPr="007B758F" w:rsidRDefault="00861C70" w:rsidP="00C5172C">
      <w:pPr>
        <w:pStyle w:val="a6"/>
        <w:ind w:left="-142" w:right="-115" w:firstLine="709"/>
        <w:jc w:val="both"/>
        <w:rPr>
          <w:sz w:val="28"/>
          <w:szCs w:val="28"/>
        </w:rPr>
      </w:pPr>
      <w:r w:rsidRPr="007B758F">
        <w:rPr>
          <w:sz w:val="28"/>
          <w:szCs w:val="28"/>
        </w:rPr>
        <w:t xml:space="preserve">6. </w:t>
      </w:r>
      <w:proofErr w:type="gramStart"/>
      <w:r w:rsidRPr="007B758F">
        <w:rPr>
          <w:sz w:val="28"/>
          <w:szCs w:val="28"/>
        </w:rPr>
        <w:t>Контроль за</w:t>
      </w:r>
      <w:proofErr w:type="gramEnd"/>
      <w:r w:rsidRPr="007B758F">
        <w:rPr>
          <w:sz w:val="28"/>
          <w:szCs w:val="28"/>
        </w:rPr>
        <w:t xml:space="preserve"> выполнением </w:t>
      </w:r>
      <w:r w:rsidR="00BC53D5" w:rsidRPr="007B758F">
        <w:rPr>
          <w:sz w:val="28"/>
          <w:szCs w:val="28"/>
        </w:rPr>
        <w:t>распоряжения</w:t>
      </w:r>
      <w:r w:rsidRPr="007B758F">
        <w:rPr>
          <w:sz w:val="28"/>
          <w:szCs w:val="28"/>
        </w:rPr>
        <w:t xml:space="preserve"> возложить на  заместителя главы администрации рай</w:t>
      </w:r>
      <w:r w:rsidR="00BC562A" w:rsidRPr="007B758F">
        <w:rPr>
          <w:sz w:val="28"/>
          <w:szCs w:val="28"/>
        </w:rPr>
        <w:t xml:space="preserve">она по социальным вопросам </w:t>
      </w:r>
      <w:proofErr w:type="spellStart"/>
      <w:r w:rsidR="00BC562A" w:rsidRPr="007B758F">
        <w:rPr>
          <w:sz w:val="28"/>
          <w:szCs w:val="28"/>
        </w:rPr>
        <w:t>Е.В.</w:t>
      </w:r>
      <w:r w:rsidRPr="007B758F">
        <w:rPr>
          <w:sz w:val="28"/>
          <w:szCs w:val="28"/>
        </w:rPr>
        <w:t>Касьянову</w:t>
      </w:r>
      <w:proofErr w:type="spellEnd"/>
      <w:r w:rsidRPr="007B758F">
        <w:rPr>
          <w:sz w:val="28"/>
          <w:szCs w:val="28"/>
        </w:rPr>
        <w:t>.</w:t>
      </w:r>
    </w:p>
    <w:p w:rsidR="00EA4ACC" w:rsidRPr="007B758F" w:rsidRDefault="00EA4ACC" w:rsidP="00C5172C">
      <w:pPr>
        <w:pStyle w:val="a6"/>
        <w:ind w:left="-142" w:right="-115" w:firstLine="709"/>
        <w:jc w:val="both"/>
        <w:rPr>
          <w:color w:val="000000"/>
          <w:spacing w:val="-1"/>
          <w:sz w:val="28"/>
          <w:szCs w:val="28"/>
        </w:rPr>
      </w:pPr>
    </w:p>
    <w:p w:rsidR="00EA4ACC" w:rsidRPr="007B758F" w:rsidRDefault="00EA4ACC" w:rsidP="00C5172C">
      <w:pPr>
        <w:pStyle w:val="a6"/>
        <w:ind w:left="-142" w:right="-115"/>
        <w:rPr>
          <w:color w:val="000000"/>
          <w:spacing w:val="-1"/>
          <w:sz w:val="28"/>
          <w:szCs w:val="28"/>
        </w:rPr>
      </w:pPr>
    </w:p>
    <w:p w:rsidR="00EA4ACC" w:rsidRPr="007B758F" w:rsidRDefault="00EA4ACC" w:rsidP="00C5172C">
      <w:pPr>
        <w:pStyle w:val="a6"/>
        <w:ind w:left="-142" w:right="-115"/>
        <w:rPr>
          <w:color w:val="000000"/>
          <w:spacing w:val="-1"/>
          <w:sz w:val="28"/>
          <w:szCs w:val="28"/>
        </w:rPr>
      </w:pPr>
    </w:p>
    <w:p w:rsidR="00EA4ACC" w:rsidRPr="007B758F" w:rsidRDefault="007870CA" w:rsidP="00C5172C">
      <w:pPr>
        <w:pStyle w:val="a6"/>
        <w:ind w:left="-142" w:right="-115"/>
        <w:rPr>
          <w:spacing w:val="-6"/>
          <w:sz w:val="28"/>
          <w:szCs w:val="28"/>
        </w:rPr>
      </w:pPr>
      <w:r w:rsidRPr="007B758F">
        <w:rPr>
          <w:spacing w:val="-6"/>
          <w:sz w:val="28"/>
          <w:szCs w:val="28"/>
        </w:rPr>
        <w:t>Г</w:t>
      </w:r>
      <w:r w:rsidR="00EA4ACC" w:rsidRPr="007B758F">
        <w:rPr>
          <w:spacing w:val="-6"/>
          <w:sz w:val="28"/>
          <w:szCs w:val="28"/>
        </w:rPr>
        <w:t>лав</w:t>
      </w:r>
      <w:r w:rsidRPr="007B758F">
        <w:rPr>
          <w:spacing w:val="-6"/>
          <w:sz w:val="28"/>
          <w:szCs w:val="28"/>
        </w:rPr>
        <w:t>а</w:t>
      </w:r>
      <w:r w:rsidR="008846BB" w:rsidRPr="007B758F">
        <w:rPr>
          <w:spacing w:val="-6"/>
          <w:sz w:val="28"/>
          <w:szCs w:val="28"/>
        </w:rPr>
        <w:t xml:space="preserve"> администрации</w:t>
      </w:r>
    </w:p>
    <w:p w:rsidR="00EA4ACC" w:rsidRPr="007B758F" w:rsidRDefault="0037726B" w:rsidP="00C5172C">
      <w:pPr>
        <w:pStyle w:val="a6"/>
        <w:ind w:left="-142" w:right="-115"/>
        <w:rPr>
          <w:sz w:val="28"/>
          <w:szCs w:val="28"/>
        </w:rPr>
      </w:pPr>
      <w:r w:rsidRPr="007B758F">
        <w:rPr>
          <w:spacing w:val="-6"/>
          <w:sz w:val="28"/>
          <w:szCs w:val="28"/>
        </w:rPr>
        <w:t>Ханты-Мансийского района</w:t>
      </w:r>
      <w:r w:rsidRPr="007B758F">
        <w:rPr>
          <w:spacing w:val="-6"/>
          <w:sz w:val="28"/>
          <w:szCs w:val="28"/>
        </w:rPr>
        <w:tab/>
      </w:r>
      <w:r w:rsidRPr="007B758F">
        <w:rPr>
          <w:spacing w:val="-6"/>
          <w:sz w:val="28"/>
          <w:szCs w:val="28"/>
        </w:rPr>
        <w:tab/>
      </w:r>
      <w:r w:rsidRPr="007B758F">
        <w:rPr>
          <w:spacing w:val="-6"/>
          <w:sz w:val="28"/>
          <w:szCs w:val="28"/>
        </w:rPr>
        <w:tab/>
      </w:r>
      <w:r w:rsidR="00EA4ACC" w:rsidRPr="007B758F">
        <w:rPr>
          <w:spacing w:val="-6"/>
          <w:sz w:val="28"/>
          <w:szCs w:val="28"/>
        </w:rPr>
        <w:tab/>
        <w:t xml:space="preserve"> </w:t>
      </w:r>
      <w:r w:rsidR="008846BB" w:rsidRPr="007B758F">
        <w:rPr>
          <w:spacing w:val="-6"/>
          <w:sz w:val="28"/>
          <w:szCs w:val="28"/>
        </w:rPr>
        <w:t xml:space="preserve"> </w:t>
      </w:r>
      <w:r w:rsidR="00EA4ACC" w:rsidRPr="007B758F">
        <w:rPr>
          <w:spacing w:val="-6"/>
          <w:sz w:val="28"/>
          <w:szCs w:val="28"/>
        </w:rPr>
        <w:t xml:space="preserve">     </w:t>
      </w:r>
      <w:r w:rsidRPr="007B758F">
        <w:rPr>
          <w:spacing w:val="-6"/>
          <w:sz w:val="28"/>
          <w:szCs w:val="28"/>
        </w:rPr>
        <w:t xml:space="preserve">    </w:t>
      </w:r>
      <w:r w:rsidR="00EA4ACC" w:rsidRPr="007B758F">
        <w:rPr>
          <w:spacing w:val="-6"/>
          <w:sz w:val="28"/>
          <w:szCs w:val="28"/>
        </w:rPr>
        <w:t xml:space="preserve">      </w:t>
      </w:r>
      <w:r w:rsidRPr="007B758F">
        <w:rPr>
          <w:spacing w:val="-6"/>
          <w:sz w:val="28"/>
          <w:szCs w:val="28"/>
        </w:rPr>
        <w:t xml:space="preserve">    </w:t>
      </w:r>
      <w:r w:rsidR="00EA4ACC" w:rsidRPr="007B758F">
        <w:rPr>
          <w:spacing w:val="-6"/>
          <w:sz w:val="28"/>
          <w:szCs w:val="28"/>
        </w:rPr>
        <w:t xml:space="preserve"> </w:t>
      </w:r>
      <w:r w:rsidR="00EA4ACC" w:rsidRPr="007B758F">
        <w:rPr>
          <w:spacing w:val="-6"/>
          <w:sz w:val="28"/>
          <w:szCs w:val="28"/>
        </w:rPr>
        <w:tab/>
      </w:r>
      <w:r w:rsidR="00CE54E9" w:rsidRPr="007B758F">
        <w:rPr>
          <w:spacing w:val="-6"/>
          <w:sz w:val="28"/>
          <w:szCs w:val="28"/>
        </w:rPr>
        <w:t xml:space="preserve">         </w:t>
      </w:r>
      <w:r w:rsidR="00BC562A" w:rsidRPr="007B758F">
        <w:rPr>
          <w:spacing w:val="-6"/>
          <w:sz w:val="28"/>
          <w:szCs w:val="28"/>
        </w:rPr>
        <w:t xml:space="preserve">      </w:t>
      </w:r>
      <w:r w:rsidR="007B758F">
        <w:rPr>
          <w:spacing w:val="-6"/>
          <w:sz w:val="28"/>
          <w:szCs w:val="28"/>
        </w:rPr>
        <w:t xml:space="preserve">  </w:t>
      </w:r>
      <w:proofErr w:type="spellStart"/>
      <w:r w:rsidR="007870CA" w:rsidRPr="007B758F">
        <w:rPr>
          <w:spacing w:val="-6"/>
          <w:sz w:val="28"/>
          <w:szCs w:val="28"/>
        </w:rPr>
        <w:t>В</w:t>
      </w:r>
      <w:r w:rsidRPr="007B758F">
        <w:rPr>
          <w:spacing w:val="-6"/>
          <w:sz w:val="28"/>
          <w:szCs w:val="28"/>
        </w:rPr>
        <w:t>.</w:t>
      </w:r>
      <w:r w:rsidR="007870CA" w:rsidRPr="007B758F">
        <w:rPr>
          <w:spacing w:val="-6"/>
          <w:sz w:val="28"/>
          <w:szCs w:val="28"/>
        </w:rPr>
        <w:t>Г</w:t>
      </w:r>
      <w:r w:rsidR="00BC562A" w:rsidRPr="007B758F">
        <w:rPr>
          <w:spacing w:val="-6"/>
          <w:sz w:val="28"/>
          <w:szCs w:val="28"/>
        </w:rPr>
        <w:t>.</w:t>
      </w:r>
      <w:r w:rsidR="007870CA" w:rsidRPr="007B758F">
        <w:rPr>
          <w:spacing w:val="-6"/>
          <w:sz w:val="28"/>
          <w:szCs w:val="28"/>
        </w:rPr>
        <w:t>Усманов</w:t>
      </w:r>
      <w:proofErr w:type="spellEnd"/>
    </w:p>
    <w:p w:rsidR="00EA4ACC" w:rsidRPr="007B758F" w:rsidRDefault="00EA4ACC" w:rsidP="00C5172C">
      <w:pPr>
        <w:pStyle w:val="a6"/>
        <w:ind w:left="-142" w:right="-115"/>
        <w:rPr>
          <w:sz w:val="28"/>
          <w:szCs w:val="28"/>
        </w:rPr>
      </w:pPr>
    </w:p>
    <w:p w:rsidR="00F3520B" w:rsidRPr="007B758F" w:rsidRDefault="00F3520B" w:rsidP="00C5172C">
      <w:pPr>
        <w:pStyle w:val="a6"/>
        <w:ind w:left="-142" w:right="-115"/>
        <w:rPr>
          <w:sz w:val="28"/>
          <w:szCs w:val="28"/>
        </w:rPr>
      </w:pPr>
    </w:p>
    <w:p w:rsidR="00F3520B" w:rsidRPr="007B758F" w:rsidRDefault="00F3520B" w:rsidP="00C5172C">
      <w:pPr>
        <w:pStyle w:val="a6"/>
        <w:ind w:left="-142" w:right="-115"/>
        <w:rPr>
          <w:sz w:val="28"/>
          <w:szCs w:val="28"/>
        </w:rPr>
      </w:pPr>
    </w:p>
    <w:p w:rsidR="00F3520B" w:rsidRPr="007B758F" w:rsidRDefault="00F3520B" w:rsidP="00C5172C">
      <w:pPr>
        <w:pStyle w:val="a6"/>
        <w:ind w:left="-142" w:right="-115"/>
        <w:rPr>
          <w:sz w:val="28"/>
          <w:szCs w:val="28"/>
        </w:rPr>
      </w:pPr>
    </w:p>
    <w:p w:rsidR="00F3520B" w:rsidRPr="007B758F" w:rsidRDefault="00F3520B" w:rsidP="00C5172C">
      <w:pPr>
        <w:pStyle w:val="a6"/>
        <w:ind w:left="-142" w:right="-115"/>
        <w:rPr>
          <w:sz w:val="28"/>
          <w:szCs w:val="28"/>
        </w:rPr>
      </w:pPr>
    </w:p>
    <w:p w:rsidR="00F3520B" w:rsidRPr="007B758F" w:rsidRDefault="00F3520B" w:rsidP="007B758F">
      <w:pPr>
        <w:pStyle w:val="a6"/>
        <w:ind w:left="142" w:right="-115"/>
        <w:rPr>
          <w:sz w:val="28"/>
          <w:szCs w:val="28"/>
        </w:rPr>
      </w:pPr>
    </w:p>
    <w:p w:rsidR="00F3520B" w:rsidRPr="007B758F" w:rsidRDefault="00F3520B" w:rsidP="007B758F">
      <w:pPr>
        <w:pStyle w:val="a6"/>
        <w:ind w:left="142" w:right="-115"/>
        <w:rPr>
          <w:sz w:val="28"/>
          <w:szCs w:val="28"/>
        </w:rPr>
      </w:pPr>
    </w:p>
    <w:p w:rsidR="00F3520B" w:rsidRPr="007B758F" w:rsidRDefault="00F3520B" w:rsidP="007B758F">
      <w:pPr>
        <w:pStyle w:val="a6"/>
        <w:ind w:left="142" w:right="-115"/>
        <w:rPr>
          <w:sz w:val="28"/>
          <w:szCs w:val="28"/>
        </w:rPr>
      </w:pPr>
    </w:p>
    <w:p w:rsidR="00F3520B" w:rsidRPr="007B758F" w:rsidRDefault="00F3520B" w:rsidP="007B758F">
      <w:pPr>
        <w:pStyle w:val="a6"/>
        <w:ind w:left="142" w:right="-115"/>
        <w:rPr>
          <w:sz w:val="28"/>
          <w:szCs w:val="28"/>
        </w:rPr>
      </w:pPr>
    </w:p>
    <w:p w:rsidR="00F3520B" w:rsidRPr="007B758F" w:rsidRDefault="00F3520B" w:rsidP="007B758F">
      <w:pPr>
        <w:pStyle w:val="a6"/>
        <w:ind w:left="142" w:right="-115"/>
        <w:rPr>
          <w:sz w:val="28"/>
          <w:szCs w:val="28"/>
        </w:rPr>
      </w:pPr>
    </w:p>
    <w:p w:rsidR="00F3520B" w:rsidRPr="007B758F" w:rsidRDefault="00F3520B" w:rsidP="007B758F">
      <w:pPr>
        <w:pStyle w:val="a6"/>
        <w:ind w:left="142" w:right="-115"/>
        <w:rPr>
          <w:sz w:val="28"/>
          <w:szCs w:val="28"/>
        </w:rPr>
      </w:pPr>
    </w:p>
    <w:p w:rsidR="00F3520B" w:rsidRPr="007B758F" w:rsidRDefault="00F3520B" w:rsidP="007B758F">
      <w:pPr>
        <w:pStyle w:val="a6"/>
        <w:ind w:left="142" w:right="-115"/>
        <w:rPr>
          <w:sz w:val="28"/>
          <w:szCs w:val="28"/>
        </w:rPr>
      </w:pPr>
    </w:p>
    <w:p w:rsidR="00F3520B" w:rsidRPr="007B758F" w:rsidRDefault="00F3520B" w:rsidP="007B758F">
      <w:pPr>
        <w:pStyle w:val="a6"/>
        <w:ind w:left="142" w:right="-115"/>
        <w:rPr>
          <w:sz w:val="28"/>
          <w:szCs w:val="28"/>
        </w:rPr>
      </w:pPr>
    </w:p>
    <w:p w:rsidR="00BC562A" w:rsidRPr="007B758F" w:rsidRDefault="00BC562A" w:rsidP="007B758F">
      <w:pPr>
        <w:pStyle w:val="a6"/>
        <w:rPr>
          <w:sz w:val="28"/>
          <w:szCs w:val="28"/>
        </w:rPr>
      </w:pPr>
    </w:p>
    <w:p w:rsidR="00BC562A" w:rsidRDefault="00BC562A" w:rsidP="007B758F">
      <w:pPr>
        <w:pStyle w:val="a6"/>
        <w:rPr>
          <w:sz w:val="28"/>
          <w:szCs w:val="28"/>
        </w:rPr>
      </w:pPr>
    </w:p>
    <w:p w:rsidR="00C5172C" w:rsidRDefault="00C5172C" w:rsidP="007B758F">
      <w:pPr>
        <w:pStyle w:val="a6"/>
        <w:rPr>
          <w:sz w:val="28"/>
          <w:szCs w:val="28"/>
        </w:rPr>
      </w:pPr>
    </w:p>
    <w:p w:rsidR="00C5172C" w:rsidRPr="007B758F" w:rsidRDefault="00C5172C" w:rsidP="007B758F">
      <w:pPr>
        <w:pStyle w:val="a6"/>
        <w:rPr>
          <w:sz w:val="28"/>
          <w:szCs w:val="28"/>
        </w:rPr>
      </w:pPr>
    </w:p>
    <w:p w:rsidR="00F3520B" w:rsidRPr="007B758F" w:rsidRDefault="00F3520B" w:rsidP="00C87381">
      <w:pPr>
        <w:pStyle w:val="a6"/>
        <w:jc w:val="right"/>
        <w:rPr>
          <w:sz w:val="28"/>
          <w:szCs w:val="28"/>
        </w:rPr>
      </w:pPr>
      <w:r w:rsidRPr="007B758F">
        <w:rPr>
          <w:sz w:val="28"/>
          <w:szCs w:val="28"/>
        </w:rPr>
        <w:lastRenderedPageBreak/>
        <w:t xml:space="preserve">Приложение  </w:t>
      </w:r>
    </w:p>
    <w:p w:rsidR="00F3520B" w:rsidRPr="007B758F" w:rsidRDefault="00F3520B" w:rsidP="00C87381">
      <w:pPr>
        <w:pStyle w:val="a6"/>
        <w:jc w:val="right"/>
        <w:rPr>
          <w:sz w:val="28"/>
          <w:szCs w:val="28"/>
        </w:rPr>
      </w:pPr>
      <w:r w:rsidRPr="007B758F">
        <w:rPr>
          <w:sz w:val="28"/>
          <w:szCs w:val="28"/>
        </w:rPr>
        <w:t>к распоряжению администрации</w:t>
      </w:r>
    </w:p>
    <w:p w:rsidR="00F3520B" w:rsidRPr="007B758F" w:rsidRDefault="00F3520B" w:rsidP="00C87381">
      <w:pPr>
        <w:pStyle w:val="a6"/>
        <w:jc w:val="right"/>
        <w:rPr>
          <w:sz w:val="28"/>
          <w:szCs w:val="28"/>
        </w:rPr>
      </w:pPr>
      <w:r w:rsidRPr="007B758F">
        <w:rPr>
          <w:sz w:val="28"/>
          <w:szCs w:val="28"/>
        </w:rPr>
        <w:t>Ханты-Мансийского района</w:t>
      </w:r>
    </w:p>
    <w:p w:rsidR="00F3520B" w:rsidRPr="007B758F" w:rsidRDefault="00F3520B" w:rsidP="00C87381">
      <w:pPr>
        <w:pStyle w:val="a6"/>
        <w:jc w:val="right"/>
        <w:rPr>
          <w:sz w:val="28"/>
          <w:szCs w:val="28"/>
        </w:rPr>
      </w:pPr>
      <w:r w:rsidRPr="007B758F">
        <w:rPr>
          <w:sz w:val="28"/>
          <w:szCs w:val="28"/>
        </w:rPr>
        <w:t>от</w:t>
      </w:r>
      <w:r w:rsidR="00BC562A" w:rsidRPr="007B758F">
        <w:rPr>
          <w:sz w:val="28"/>
          <w:szCs w:val="28"/>
        </w:rPr>
        <w:t xml:space="preserve"> 24.07.2013  № 958-р</w:t>
      </w:r>
    </w:p>
    <w:p w:rsidR="00BC562A" w:rsidRPr="007B758F" w:rsidRDefault="00BC562A" w:rsidP="007B758F">
      <w:pPr>
        <w:pStyle w:val="a6"/>
        <w:rPr>
          <w:sz w:val="28"/>
          <w:szCs w:val="28"/>
        </w:rPr>
      </w:pPr>
    </w:p>
    <w:p w:rsidR="00AC4B80" w:rsidRPr="007B758F" w:rsidRDefault="00355134" w:rsidP="00C87381">
      <w:pPr>
        <w:pStyle w:val="a6"/>
        <w:jc w:val="center"/>
        <w:rPr>
          <w:sz w:val="28"/>
          <w:szCs w:val="28"/>
        </w:rPr>
      </w:pPr>
      <w:r w:rsidRPr="007B758F">
        <w:rPr>
          <w:sz w:val="28"/>
          <w:szCs w:val="28"/>
        </w:rPr>
        <w:t>Распределение денежных средств по бюджетополучателям</w:t>
      </w:r>
    </w:p>
    <w:p w:rsidR="009A34F1" w:rsidRPr="007B758F" w:rsidRDefault="009A34F1" w:rsidP="007B758F">
      <w:pPr>
        <w:pStyle w:val="a6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559"/>
        <w:gridCol w:w="1808"/>
      </w:tblGrid>
      <w:tr w:rsidR="00CB01D8" w:rsidRPr="007B758F" w:rsidTr="00C5172C">
        <w:tc>
          <w:tcPr>
            <w:tcW w:w="709" w:type="dxa"/>
            <w:shd w:val="clear" w:color="auto" w:fill="auto"/>
          </w:tcPr>
          <w:p w:rsidR="00664854" w:rsidRPr="007B758F" w:rsidRDefault="009A34F1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 xml:space="preserve">№ </w:t>
            </w:r>
            <w:proofErr w:type="gramStart"/>
            <w:r w:rsidRPr="007B758F">
              <w:rPr>
                <w:sz w:val="28"/>
                <w:szCs w:val="28"/>
              </w:rPr>
              <w:t>п</w:t>
            </w:r>
            <w:proofErr w:type="gramEnd"/>
            <w:r w:rsidRPr="007B758F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664854" w:rsidRPr="007B758F" w:rsidRDefault="00664854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664854" w:rsidRPr="007B758F" w:rsidRDefault="00484A53" w:rsidP="00484A53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4"/>
                <w:sz w:val="28"/>
                <w:szCs w:val="28"/>
              </w:rPr>
              <w:t>Количест</w:t>
            </w:r>
            <w:proofErr w:type="spellEnd"/>
            <w:r>
              <w:rPr>
                <w:spacing w:val="-4"/>
                <w:sz w:val="28"/>
                <w:szCs w:val="28"/>
              </w:rPr>
              <w:t>-</w:t>
            </w:r>
            <w:r w:rsidR="00664854" w:rsidRPr="007B758F">
              <w:rPr>
                <w:spacing w:val="-4"/>
                <w:sz w:val="28"/>
                <w:szCs w:val="28"/>
              </w:rPr>
              <w:t>во</w:t>
            </w:r>
            <w:proofErr w:type="gramEnd"/>
            <w:r w:rsidR="00664854" w:rsidRPr="007B758F">
              <w:rPr>
                <w:spacing w:val="-4"/>
                <w:sz w:val="28"/>
                <w:szCs w:val="28"/>
              </w:rPr>
              <w:t xml:space="preserve"> </w:t>
            </w:r>
            <w:r w:rsidR="00664854" w:rsidRPr="007B758F">
              <w:rPr>
                <w:spacing w:val="-5"/>
                <w:sz w:val="28"/>
                <w:szCs w:val="28"/>
              </w:rPr>
              <w:t xml:space="preserve">участников </w:t>
            </w:r>
            <w:r w:rsidR="00664854" w:rsidRPr="007B758F">
              <w:rPr>
                <w:spacing w:val="-6"/>
                <w:sz w:val="28"/>
                <w:szCs w:val="28"/>
              </w:rPr>
              <w:t>(чел.)</w:t>
            </w:r>
          </w:p>
        </w:tc>
        <w:tc>
          <w:tcPr>
            <w:tcW w:w="1808" w:type="dxa"/>
            <w:shd w:val="clear" w:color="auto" w:fill="auto"/>
          </w:tcPr>
          <w:p w:rsidR="00664854" w:rsidRPr="007B758F" w:rsidRDefault="00664854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pacing w:val="-11"/>
                <w:sz w:val="28"/>
                <w:szCs w:val="28"/>
              </w:rPr>
              <w:t xml:space="preserve">Объем </w:t>
            </w:r>
            <w:r w:rsidRPr="007B758F">
              <w:rPr>
                <w:spacing w:val="-10"/>
                <w:sz w:val="28"/>
                <w:szCs w:val="28"/>
              </w:rPr>
              <w:t>финанси</w:t>
            </w:r>
            <w:r w:rsidRPr="007B758F">
              <w:rPr>
                <w:spacing w:val="-10"/>
                <w:sz w:val="28"/>
                <w:szCs w:val="28"/>
              </w:rPr>
              <w:softHyphen/>
            </w:r>
            <w:r w:rsidRPr="007B758F">
              <w:rPr>
                <w:spacing w:val="-7"/>
                <w:sz w:val="28"/>
                <w:szCs w:val="28"/>
              </w:rPr>
              <w:t>рования (руб.)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664854" w:rsidRPr="007B758F" w:rsidRDefault="00CC35D9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64854" w:rsidRPr="007B758F" w:rsidRDefault="00CC35D9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64854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664854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pacing w:val="-6"/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>Сельское поселение ВЫКАТНОЙ, в т.ч.: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47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51 470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  <w:r w:rsidR="00BC562A" w:rsidRPr="007B758F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 xml:space="preserve">МУК «Сельский Дом Культуры и досуга» </w:t>
            </w:r>
            <w:r w:rsidR="00BC562A" w:rsidRPr="007B758F">
              <w:rPr>
                <w:spacing w:val="-6"/>
                <w:sz w:val="28"/>
                <w:szCs w:val="28"/>
              </w:rPr>
              <w:t xml:space="preserve">           </w:t>
            </w:r>
            <w:r w:rsidRPr="007B758F">
              <w:rPr>
                <w:spacing w:val="-6"/>
                <w:sz w:val="28"/>
                <w:szCs w:val="28"/>
              </w:rPr>
              <w:t>п.</w:t>
            </w:r>
            <w:r w:rsidR="00BC562A" w:rsidRPr="007B758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B758F">
              <w:rPr>
                <w:spacing w:val="-6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27 370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C87381">
            <w:pPr>
              <w:pStyle w:val="a6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  <w:r w:rsidR="00BC562A" w:rsidRPr="007B758F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5"/>
                <w:sz w:val="28"/>
                <w:szCs w:val="28"/>
              </w:rPr>
              <w:t>«Сельский Дом Культуры» с</w:t>
            </w:r>
            <w:proofErr w:type="gramStart"/>
            <w:r w:rsidRPr="007B758F">
              <w:rPr>
                <w:spacing w:val="-5"/>
                <w:sz w:val="28"/>
                <w:szCs w:val="28"/>
              </w:rPr>
              <w:t>.Т</w:t>
            </w:r>
            <w:proofErr w:type="gramEnd"/>
            <w:r w:rsidRPr="007B758F">
              <w:rPr>
                <w:spacing w:val="-5"/>
                <w:sz w:val="28"/>
                <w:szCs w:val="28"/>
              </w:rPr>
              <w:t>юли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24 100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8"/>
                <w:sz w:val="28"/>
                <w:szCs w:val="28"/>
              </w:rPr>
              <w:t>Сельское поселение ГОРНОПРАВДИНСК</w:t>
            </w:r>
            <w:r w:rsidRPr="007B758F">
              <w:rPr>
                <w:spacing w:val="-6"/>
                <w:sz w:val="28"/>
                <w:szCs w:val="28"/>
              </w:rPr>
              <w:t xml:space="preserve">, </w:t>
            </w:r>
            <w:r w:rsidR="00BC562A" w:rsidRPr="007B758F">
              <w:rPr>
                <w:spacing w:val="-6"/>
                <w:sz w:val="28"/>
                <w:szCs w:val="28"/>
              </w:rPr>
              <w:t xml:space="preserve">              </w:t>
            </w:r>
            <w:r w:rsidRPr="007B758F">
              <w:rPr>
                <w:spacing w:val="-6"/>
                <w:sz w:val="28"/>
                <w:szCs w:val="28"/>
              </w:rPr>
              <w:t xml:space="preserve">в </w:t>
            </w:r>
            <w:proofErr w:type="spellStart"/>
            <w:r w:rsidRPr="007B758F">
              <w:rPr>
                <w:spacing w:val="-6"/>
                <w:sz w:val="28"/>
                <w:szCs w:val="28"/>
              </w:rPr>
              <w:t>т.ч</w:t>
            </w:r>
            <w:proofErr w:type="spellEnd"/>
            <w:r w:rsidRPr="007B758F">
              <w:rPr>
                <w:spacing w:val="-6"/>
                <w:sz w:val="28"/>
                <w:szCs w:val="28"/>
              </w:rPr>
              <w:t>.: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70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77 710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C87381">
            <w:pPr>
              <w:pStyle w:val="a6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</w:t>
            </w:r>
            <w:r w:rsidR="00BC562A" w:rsidRPr="007B758F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pacing w:val="-7"/>
                <w:sz w:val="28"/>
                <w:szCs w:val="28"/>
              </w:rPr>
            </w:pPr>
            <w:r w:rsidRPr="007B758F">
              <w:rPr>
                <w:spacing w:val="-5"/>
                <w:sz w:val="28"/>
                <w:szCs w:val="28"/>
              </w:rPr>
              <w:t xml:space="preserve">МБУК «Культурно-Досуговый Центр «Геолог» </w:t>
            </w:r>
            <w:r w:rsidRPr="007B758F">
              <w:rPr>
                <w:spacing w:val="-7"/>
                <w:sz w:val="28"/>
                <w:szCs w:val="28"/>
              </w:rPr>
              <w:t>п. Горноправдинск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43 800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C87381">
            <w:pPr>
              <w:pStyle w:val="a6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</w:t>
            </w:r>
            <w:r w:rsidR="00BC562A" w:rsidRPr="007B758F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5"/>
                <w:sz w:val="28"/>
                <w:szCs w:val="28"/>
              </w:rPr>
              <w:t xml:space="preserve">«Бобровский </w:t>
            </w:r>
            <w:r w:rsidRPr="007B758F">
              <w:rPr>
                <w:spacing w:val="-3"/>
                <w:sz w:val="28"/>
                <w:szCs w:val="28"/>
              </w:rPr>
              <w:t>Дом Культуры «Строитель»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27 370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C87381">
            <w:pPr>
              <w:pStyle w:val="a6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="00BC562A" w:rsidRPr="007B758F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7B758F">
              <w:rPr>
                <w:spacing w:val="-4"/>
                <w:sz w:val="28"/>
                <w:szCs w:val="28"/>
              </w:rPr>
              <w:t>Лугофилинский</w:t>
            </w:r>
            <w:proofErr w:type="spellEnd"/>
            <w:r w:rsidRPr="007B758F">
              <w:rPr>
                <w:spacing w:val="-4"/>
                <w:sz w:val="28"/>
                <w:szCs w:val="28"/>
              </w:rPr>
              <w:t xml:space="preserve"> клуб»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6 540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7"/>
                <w:sz w:val="28"/>
                <w:szCs w:val="28"/>
              </w:rPr>
              <w:t xml:space="preserve">Сельское поселение </w:t>
            </w:r>
            <w:proofErr w:type="gramStart"/>
            <w:r w:rsidRPr="007B758F">
              <w:rPr>
                <w:spacing w:val="-7"/>
                <w:sz w:val="28"/>
                <w:szCs w:val="28"/>
              </w:rPr>
              <w:t>КЕДРОВЫЙ</w:t>
            </w:r>
            <w:proofErr w:type="gramEnd"/>
            <w:r w:rsidRPr="007B758F">
              <w:rPr>
                <w:spacing w:val="-6"/>
                <w:sz w:val="28"/>
                <w:szCs w:val="28"/>
              </w:rPr>
              <w:t>, в т.ч.: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55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60 220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</w:t>
            </w:r>
            <w:r w:rsidR="00BC562A" w:rsidRPr="007B758F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 xml:space="preserve">МКУК «Сельский Дом культуры и досуга» </w:t>
            </w:r>
            <w:r w:rsidR="00BC562A" w:rsidRPr="007B758F">
              <w:rPr>
                <w:spacing w:val="-6"/>
                <w:sz w:val="28"/>
                <w:szCs w:val="28"/>
              </w:rPr>
              <w:t xml:space="preserve">     </w:t>
            </w:r>
            <w:r w:rsidRPr="007B758F">
              <w:rPr>
                <w:spacing w:val="-6"/>
                <w:sz w:val="28"/>
                <w:szCs w:val="28"/>
              </w:rPr>
              <w:t>п.</w:t>
            </w:r>
            <w:r w:rsidR="00BC562A" w:rsidRPr="007B758F">
              <w:rPr>
                <w:spacing w:val="-6"/>
                <w:sz w:val="28"/>
                <w:szCs w:val="28"/>
              </w:rPr>
              <w:t xml:space="preserve"> </w:t>
            </w:r>
            <w:r w:rsidRPr="007B758F">
              <w:rPr>
                <w:spacing w:val="-6"/>
                <w:sz w:val="28"/>
                <w:szCs w:val="28"/>
              </w:rPr>
              <w:t>Кедровый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35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38 320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C87381">
            <w:pPr>
              <w:pStyle w:val="a6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7</w:t>
            </w:r>
            <w:r w:rsidR="00BC562A" w:rsidRPr="007B758F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5"/>
                <w:sz w:val="28"/>
                <w:szCs w:val="28"/>
              </w:rPr>
              <w:t xml:space="preserve">«Сельский </w:t>
            </w:r>
            <w:r w:rsidRPr="007B758F">
              <w:rPr>
                <w:spacing w:val="-3"/>
                <w:sz w:val="28"/>
                <w:szCs w:val="28"/>
              </w:rPr>
              <w:t>Дом Культуры» с.</w:t>
            </w:r>
            <w:r w:rsidR="00BC562A" w:rsidRPr="007B758F">
              <w:rPr>
                <w:spacing w:val="-3"/>
                <w:sz w:val="28"/>
                <w:szCs w:val="28"/>
              </w:rPr>
              <w:t xml:space="preserve"> </w:t>
            </w:r>
            <w:r w:rsidRPr="007B758F">
              <w:rPr>
                <w:spacing w:val="-3"/>
                <w:sz w:val="28"/>
                <w:szCs w:val="28"/>
              </w:rPr>
              <w:t>Елизарово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21 900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pacing w:val="-9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9"/>
                <w:sz w:val="28"/>
                <w:szCs w:val="28"/>
              </w:rPr>
              <w:t>Сельское поселение КРАСНОЛЕНИНСКИЙ</w:t>
            </w:r>
            <w:r w:rsidRPr="007B758F">
              <w:rPr>
                <w:spacing w:val="-6"/>
                <w:sz w:val="28"/>
                <w:szCs w:val="28"/>
              </w:rPr>
              <w:t xml:space="preserve">, </w:t>
            </w:r>
            <w:r w:rsidR="00BC562A" w:rsidRPr="007B758F">
              <w:rPr>
                <w:spacing w:val="-6"/>
                <w:sz w:val="28"/>
                <w:szCs w:val="28"/>
              </w:rPr>
              <w:t xml:space="preserve">           </w:t>
            </w:r>
            <w:r w:rsidRPr="007B758F">
              <w:rPr>
                <w:spacing w:val="-6"/>
                <w:sz w:val="28"/>
                <w:szCs w:val="28"/>
              </w:rPr>
              <w:t xml:space="preserve">в </w:t>
            </w:r>
            <w:proofErr w:type="spellStart"/>
            <w:r w:rsidRPr="007B758F">
              <w:rPr>
                <w:spacing w:val="-6"/>
                <w:sz w:val="28"/>
                <w:szCs w:val="28"/>
              </w:rPr>
              <w:t>т.ч</w:t>
            </w:r>
            <w:proofErr w:type="spellEnd"/>
            <w:r w:rsidRPr="007B758F">
              <w:rPr>
                <w:spacing w:val="-6"/>
                <w:sz w:val="28"/>
                <w:szCs w:val="28"/>
              </w:rPr>
              <w:t>.: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50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54 750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C87381">
            <w:pPr>
              <w:pStyle w:val="a6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8</w:t>
            </w:r>
            <w:r w:rsidR="00BC562A" w:rsidRPr="007B758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8"/>
                <w:sz w:val="28"/>
                <w:szCs w:val="28"/>
              </w:rPr>
              <w:t xml:space="preserve">МУК «Сельский Дом Культуры </w:t>
            </w:r>
            <w:r w:rsidR="00BC562A" w:rsidRPr="007B758F">
              <w:rPr>
                <w:spacing w:val="-8"/>
                <w:sz w:val="28"/>
                <w:szCs w:val="28"/>
              </w:rPr>
              <w:t xml:space="preserve">                                  </w:t>
            </w:r>
            <w:r w:rsidRPr="007B758F">
              <w:rPr>
                <w:spacing w:val="-8"/>
                <w:sz w:val="28"/>
                <w:szCs w:val="28"/>
              </w:rPr>
              <w:t>п. Красноленинский»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50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54 750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>Сельское поселение КЫШИК, в т.ч.: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32 850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 xml:space="preserve">МУК «Культурно-Спортивный Комплекс </w:t>
            </w:r>
            <w:r w:rsidR="00BC562A" w:rsidRPr="007B758F">
              <w:rPr>
                <w:spacing w:val="-6"/>
                <w:sz w:val="28"/>
                <w:szCs w:val="28"/>
              </w:rPr>
              <w:t xml:space="preserve">              </w:t>
            </w:r>
            <w:r w:rsidRPr="007B758F">
              <w:rPr>
                <w:spacing w:val="-6"/>
                <w:sz w:val="28"/>
                <w:szCs w:val="28"/>
              </w:rPr>
              <w:t>с.</w:t>
            </w:r>
            <w:r w:rsidR="00BC562A" w:rsidRPr="007B758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BC562A" w:rsidRPr="007B758F">
              <w:rPr>
                <w:spacing w:val="-6"/>
                <w:sz w:val="28"/>
                <w:szCs w:val="28"/>
              </w:rPr>
              <w:t>Кышик</w:t>
            </w:r>
            <w:proofErr w:type="spellEnd"/>
            <w:r w:rsidR="00BC562A" w:rsidRPr="007B758F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32 850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pacing w:val="-6"/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 xml:space="preserve">Сельское поселение ЛУГОВСКОЙ, </w:t>
            </w:r>
            <w:r w:rsidR="00BC562A" w:rsidRPr="007B758F">
              <w:rPr>
                <w:spacing w:val="-6"/>
                <w:sz w:val="28"/>
                <w:szCs w:val="28"/>
              </w:rPr>
              <w:t xml:space="preserve">            </w:t>
            </w:r>
            <w:r w:rsidRPr="007B758F">
              <w:rPr>
                <w:spacing w:val="-6"/>
                <w:sz w:val="28"/>
                <w:szCs w:val="28"/>
              </w:rPr>
              <w:t xml:space="preserve">МБУК «Дружба», в </w:t>
            </w:r>
            <w:proofErr w:type="spellStart"/>
            <w:r w:rsidRPr="007B758F">
              <w:rPr>
                <w:spacing w:val="-6"/>
                <w:sz w:val="28"/>
                <w:szCs w:val="28"/>
              </w:rPr>
              <w:t>т.ч</w:t>
            </w:r>
            <w:proofErr w:type="spellEnd"/>
            <w:r w:rsidRPr="007B758F">
              <w:rPr>
                <w:spacing w:val="-6"/>
                <w:sz w:val="28"/>
                <w:szCs w:val="28"/>
              </w:rPr>
              <w:t>.: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150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164 230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</w:t>
            </w:r>
            <w:r w:rsidR="00BB236F" w:rsidRPr="007B758F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>«Сельский Дом Культуры п. Луговской»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49 270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7B758F" w:rsidP="00484A53">
            <w:pPr>
              <w:pStyle w:val="a6"/>
              <w:jc w:val="center"/>
              <w:rPr>
                <w:spacing w:val="-4"/>
                <w:sz w:val="28"/>
                <w:szCs w:val="28"/>
              </w:rPr>
            </w:pPr>
            <w:r w:rsidRPr="007B758F">
              <w:rPr>
                <w:spacing w:val="-4"/>
                <w:sz w:val="28"/>
                <w:szCs w:val="28"/>
              </w:rPr>
              <w:t>1</w:t>
            </w:r>
            <w:r w:rsidR="00484A53">
              <w:rPr>
                <w:spacing w:val="-4"/>
                <w:sz w:val="28"/>
                <w:szCs w:val="28"/>
              </w:rPr>
              <w:t>1</w:t>
            </w:r>
            <w:r w:rsidRPr="007B758F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4"/>
                <w:sz w:val="28"/>
                <w:szCs w:val="28"/>
              </w:rPr>
              <w:t>«Сельский Дом Культуры» д. Белогорье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27 370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484A53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</w:t>
            </w:r>
            <w:r w:rsidR="007B758F" w:rsidRPr="007B758F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 xml:space="preserve">«Сельский </w:t>
            </w:r>
            <w:r w:rsidRPr="007B758F">
              <w:rPr>
                <w:spacing w:val="-5"/>
                <w:sz w:val="28"/>
                <w:szCs w:val="28"/>
              </w:rPr>
              <w:t>Дом Культуры» п. Кирпичный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35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38 320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7B758F" w:rsidP="00484A53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>1</w:t>
            </w:r>
            <w:r w:rsidR="00484A53">
              <w:rPr>
                <w:spacing w:val="-6"/>
                <w:sz w:val="28"/>
                <w:szCs w:val="28"/>
              </w:rPr>
              <w:t>3</w:t>
            </w:r>
            <w:r w:rsidRPr="007B758F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3"/>
                <w:sz w:val="28"/>
                <w:szCs w:val="28"/>
              </w:rPr>
              <w:t xml:space="preserve">«Сельский Дом Культуры» </w:t>
            </w:r>
            <w:proofErr w:type="gramStart"/>
            <w:r w:rsidRPr="007B758F">
              <w:rPr>
                <w:spacing w:val="-3"/>
                <w:sz w:val="28"/>
                <w:szCs w:val="28"/>
              </w:rPr>
              <w:t>с</w:t>
            </w:r>
            <w:proofErr w:type="gramEnd"/>
            <w:r w:rsidRPr="007B758F">
              <w:rPr>
                <w:spacing w:val="-3"/>
                <w:sz w:val="28"/>
                <w:szCs w:val="28"/>
              </w:rPr>
              <w:t>. Троица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27 370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14</w:t>
            </w:r>
            <w:r w:rsidR="007B758F" w:rsidRPr="007B758F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4"/>
                <w:sz w:val="28"/>
                <w:szCs w:val="28"/>
              </w:rPr>
              <w:t xml:space="preserve">«Сельский Дом Культуры» д. </w:t>
            </w:r>
            <w:proofErr w:type="spellStart"/>
            <w:r w:rsidRPr="007B758F">
              <w:rPr>
                <w:spacing w:val="-4"/>
                <w:sz w:val="28"/>
                <w:szCs w:val="28"/>
              </w:rPr>
              <w:t>Ягурьях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21 900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>Сельское поселение НЯЛИНСКОЕ, в т.ч.: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44 350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484A53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15</w:t>
            </w:r>
            <w:r w:rsidR="007B758F" w:rsidRPr="007B758F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 xml:space="preserve">МУК «Сельский Дом Культуры  и Досуга» </w:t>
            </w:r>
            <w:r w:rsidR="00BC562A" w:rsidRPr="007B758F">
              <w:rPr>
                <w:spacing w:val="-6"/>
                <w:sz w:val="28"/>
                <w:szCs w:val="28"/>
              </w:rPr>
              <w:t xml:space="preserve">       </w:t>
            </w:r>
            <w:r w:rsidRPr="007B758F">
              <w:rPr>
                <w:spacing w:val="-6"/>
                <w:sz w:val="28"/>
                <w:szCs w:val="28"/>
              </w:rPr>
              <w:t>с. Нялинское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32 850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484A53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16</w:t>
            </w:r>
            <w:r w:rsidR="007B758F" w:rsidRPr="007B758F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>«Сельский Клуб</w:t>
            </w:r>
            <w:r w:rsidRPr="007B758F">
              <w:rPr>
                <w:spacing w:val="-5"/>
                <w:sz w:val="28"/>
                <w:szCs w:val="28"/>
              </w:rPr>
              <w:t xml:space="preserve">» п. </w:t>
            </w:r>
            <w:proofErr w:type="spellStart"/>
            <w:r w:rsidRPr="007B758F">
              <w:rPr>
                <w:spacing w:val="-5"/>
                <w:sz w:val="28"/>
                <w:szCs w:val="28"/>
              </w:rPr>
              <w:t>Пырьях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11 500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>Сельское поселение СЕЛИЯРОВО, в т.ч.: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27 370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0A18D5" w:rsidP="000A18D5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17</w:t>
            </w:r>
            <w:r w:rsidR="007B758F" w:rsidRPr="007B758F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 xml:space="preserve">МКУК «Сельский Культурный Комплекс </w:t>
            </w:r>
            <w:r w:rsidR="00BC562A" w:rsidRPr="007B758F">
              <w:rPr>
                <w:spacing w:val="-6"/>
                <w:sz w:val="28"/>
                <w:szCs w:val="28"/>
              </w:rPr>
              <w:t xml:space="preserve">         </w:t>
            </w:r>
            <w:r w:rsidRPr="007B758F">
              <w:rPr>
                <w:spacing w:val="-6"/>
                <w:sz w:val="28"/>
                <w:szCs w:val="28"/>
              </w:rPr>
              <w:t>с. Селиярово»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27 370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 xml:space="preserve">Сельское поселение </w:t>
            </w:r>
            <w:proofErr w:type="gramStart"/>
            <w:r w:rsidRPr="007B758F">
              <w:rPr>
                <w:spacing w:val="-6"/>
                <w:sz w:val="28"/>
                <w:szCs w:val="28"/>
              </w:rPr>
              <w:t>СИБИРСКИЙ</w:t>
            </w:r>
            <w:proofErr w:type="gramEnd"/>
            <w:r w:rsidRPr="007B758F">
              <w:rPr>
                <w:spacing w:val="-6"/>
                <w:sz w:val="28"/>
                <w:szCs w:val="28"/>
              </w:rPr>
              <w:t>, в т.ч.: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90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98 540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0A18D5" w:rsidP="00C87381">
            <w:pPr>
              <w:pStyle w:val="a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18</w:t>
            </w:r>
            <w:r w:rsidR="007B758F" w:rsidRPr="007B758F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pacing w:val="-6"/>
                <w:sz w:val="28"/>
                <w:szCs w:val="28"/>
              </w:rPr>
              <w:t>МУК «Культурно-Досуговый Центр «Гармония» п. Сибирский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49 270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0A18D5" w:rsidP="00C87381">
            <w:pPr>
              <w:pStyle w:val="a6"/>
              <w:jc w:val="center"/>
              <w:rPr>
                <w:iCs/>
                <w:spacing w:val="-6"/>
                <w:sz w:val="28"/>
                <w:szCs w:val="28"/>
              </w:rPr>
            </w:pPr>
            <w:r>
              <w:rPr>
                <w:iCs/>
                <w:spacing w:val="-6"/>
                <w:sz w:val="28"/>
                <w:szCs w:val="28"/>
              </w:rPr>
              <w:t>19</w:t>
            </w:r>
            <w:r w:rsidR="007B758F" w:rsidRPr="007B758F">
              <w:rPr>
                <w:iCs/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iCs/>
                <w:spacing w:val="-6"/>
                <w:sz w:val="28"/>
                <w:szCs w:val="28"/>
              </w:rPr>
              <w:t xml:space="preserve">«Сельский </w:t>
            </w:r>
            <w:r w:rsidRPr="007B758F">
              <w:rPr>
                <w:iCs/>
                <w:spacing w:val="-4"/>
                <w:sz w:val="28"/>
                <w:szCs w:val="28"/>
              </w:rPr>
              <w:t xml:space="preserve">Дом Культуры» с. </w:t>
            </w:r>
            <w:proofErr w:type="spellStart"/>
            <w:r w:rsidRPr="007B758F">
              <w:rPr>
                <w:iCs/>
                <w:spacing w:val="-4"/>
                <w:sz w:val="28"/>
                <w:szCs w:val="28"/>
              </w:rPr>
              <w:t>Реполово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27 370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7B758F" w:rsidP="000A18D5">
            <w:pPr>
              <w:pStyle w:val="a6"/>
              <w:jc w:val="center"/>
              <w:rPr>
                <w:iCs/>
                <w:spacing w:val="-6"/>
                <w:sz w:val="28"/>
                <w:szCs w:val="28"/>
              </w:rPr>
            </w:pPr>
            <w:r w:rsidRPr="007B758F">
              <w:rPr>
                <w:iCs/>
                <w:spacing w:val="-6"/>
                <w:sz w:val="28"/>
                <w:szCs w:val="28"/>
              </w:rPr>
              <w:t>2</w:t>
            </w:r>
            <w:r w:rsidR="000A18D5">
              <w:rPr>
                <w:iCs/>
                <w:spacing w:val="-6"/>
                <w:sz w:val="28"/>
                <w:szCs w:val="28"/>
              </w:rPr>
              <w:t>0</w:t>
            </w:r>
            <w:r w:rsidRPr="007B758F">
              <w:rPr>
                <w:iCs/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iCs/>
                <w:spacing w:val="-6"/>
                <w:sz w:val="28"/>
                <w:szCs w:val="28"/>
              </w:rPr>
              <w:t xml:space="preserve">«Сельский </w:t>
            </w:r>
            <w:r w:rsidRPr="007B758F">
              <w:rPr>
                <w:iCs/>
                <w:spacing w:val="-4"/>
                <w:sz w:val="28"/>
                <w:szCs w:val="28"/>
              </w:rPr>
              <w:t>Дом Культуры» с. Батово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21 900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iCs/>
                <w:spacing w:val="-6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iCs/>
                <w:spacing w:val="-6"/>
                <w:sz w:val="28"/>
                <w:szCs w:val="28"/>
              </w:rPr>
              <w:t>Сельское поселение СОГОМ</w:t>
            </w:r>
            <w:r w:rsidRPr="007B758F">
              <w:rPr>
                <w:spacing w:val="-6"/>
                <w:sz w:val="28"/>
                <w:szCs w:val="28"/>
              </w:rPr>
              <w:t>, в т.ч.: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41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44 890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0A18D5" w:rsidP="00C87381">
            <w:pPr>
              <w:pStyle w:val="a6"/>
              <w:jc w:val="center"/>
              <w:rPr>
                <w:iCs/>
                <w:spacing w:val="-6"/>
                <w:sz w:val="28"/>
                <w:szCs w:val="28"/>
              </w:rPr>
            </w:pPr>
            <w:r>
              <w:rPr>
                <w:iCs/>
                <w:spacing w:val="-6"/>
                <w:sz w:val="28"/>
                <w:szCs w:val="28"/>
              </w:rPr>
              <w:t>2</w:t>
            </w:r>
            <w:r w:rsidR="007B758F" w:rsidRPr="007B758F">
              <w:rPr>
                <w:iCs/>
                <w:spacing w:val="-6"/>
                <w:sz w:val="28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iCs/>
                <w:spacing w:val="-6"/>
                <w:sz w:val="28"/>
                <w:szCs w:val="28"/>
              </w:rPr>
              <w:t xml:space="preserve">МКУК «Сельский Дом Культуры и Досуга» </w:t>
            </w:r>
            <w:r w:rsidR="00BC562A" w:rsidRPr="007B758F">
              <w:rPr>
                <w:iCs/>
                <w:spacing w:val="-6"/>
                <w:sz w:val="28"/>
                <w:szCs w:val="28"/>
              </w:rPr>
              <w:t xml:space="preserve">         </w:t>
            </w:r>
            <w:r w:rsidRPr="007B758F">
              <w:rPr>
                <w:iCs/>
                <w:spacing w:val="-6"/>
                <w:sz w:val="28"/>
                <w:szCs w:val="28"/>
              </w:rPr>
              <w:t>д. Согом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41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44 890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iCs/>
                <w:spacing w:val="-6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iCs/>
                <w:spacing w:val="-6"/>
                <w:sz w:val="28"/>
                <w:szCs w:val="28"/>
              </w:rPr>
            </w:pPr>
            <w:r w:rsidRPr="007B758F">
              <w:rPr>
                <w:iCs/>
                <w:spacing w:val="-6"/>
                <w:sz w:val="28"/>
                <w:szCs w:val="28"/>
              </w:rPr>
              <w:t>Сельское поселение Ц</w:t>
            </w:r>
            <w:r w:rsidR="00BC562A" w:rsidRPr="007B758F">
              <w:rPr>
                <w:iCs/>
                <w:spacing w:val="-6"/>
                <w:sz w:val="28"/>
                <w:szCs w:val="28"/>
              </w:rPr>
              <w:t>ИНГАЛЫ</w:t>
            </w:r>
            <w:r w:rsidRPr="007B758F">
              <w:rPr>
                <w:spacing w:val="-6"/>
                <w:sz w:val="28"/>
                <w:szCs w:val="28"/>
              </w:rPr>
              <w:t xml:space="preserve">, в </w:t>
            </w:r>
            <w:proofErr w:type="spellStart"/>
            <w:r w:rsidRPr="007B758F">
              <w:rPr>
                <w:spacing w:val="-6"/>
                <w:sz w:val="28"/>
                <w:szCs w:val="28"/>
              </w:rPr>
              <w:t>т.ч</w:t>
            </w:r>
            <w:proofErr w:type="spellEnd"/>
            <w:r w:rsidRPr="007B758F">
              <w:rPr>
                <w:spacing w:val="-6"/>
                <w:sz w:val="28"/>
                <w:szCs w:val="28"/>
              </w:rPr>
              <w:t>.: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27 370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0A18D5" w:rsidP="00C87381">
            <w:pPr>
              <w:pStyle w:val="a6"/>
              <w:jc w:val="center"/>
              <w:rPr>
                <w:iCs/>
                <w:spacing w:val="-6"/>
                <w:sz w:val="28"/>
                <w:szCs w:val="28"/>
              </w:rPr>
            </w:pPr>
            <w:r>
              <w:rPr>
                <w:iCs/>
                <w:spacing w:val="-6"/>
                <w:sz w:val="28"/>
                <w:szCs w:val="28"/>
              </w:rPr>
              <w:t>22</w:t>
            </w:r>
            <w:r w:rsidR="007B758F" w:rsidRPr="007B758F">
              <w:rPr>
                <w:iCs/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iCs/>
                <w:spacing w:val="-6"/>
                <w:sz w:val="28"/>
                <w:szCs w:val="28"/>
              </w:rPr>
            </w:pPr>
            <w:r w:rsidRPr="007B758F">
              <w:rPr>
                <w:iCs/>
                <w:spacing w:val="-6"/>
                <w:sz w:val="28"/>
                <w:szCs w:val="28"/>
              </w:rPr>
              <w:t xml:space="preserve">МБУК «Сельский Дом Культуры и Досуга </w:t>
            </w:r>
            <w:r w:rsidR="00BC562A" w:rsidRPr="007B758F">
              <w:rPr>
                <w:iCs/>
                <w:spacing w:val="-6"/>
                <w:sz w:val="28"/>
                <w:szCs w:val="28"/>
              </w:rPr>
              <w:t xml:space="preserve">          </w:t>
            </w:r>
            <w:r w:rsidRPr="007B758F">
              <w:rPr>
                <w:iCs/>
                <w:spacing w:val="-6"/>
                <w:sz w:val="28"/>
                <w:szCs w:val="28"/>
              </w:rPr>
              <w:t>с. Цингалы»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25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27 370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iCs/>
                <w:spacing w:val="-7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iCs/>
                <w:spacing w:val="-7"/>
                <w:sz w:val="28"/>
                <w:szCs w:val="28"/>
              </w:rPr>
              <w:t>Сельское поселение ШАПША</w:t>
            </w:r>
            <w:r w:rsidRPr="007B758F">
              <w:rPr>
                <w:spacing w:val="-6"/>
                <w:sz w:val="28"/>
                <w:szCs w:val="28"/>
              </w:rPr>
              <w:t>, в т.ч.: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60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66 250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0A18D5" w:rsidP="000A18D5">
            <w:pPr>
              <w:pStyle w:val="a6"/>
              <w:jc w:val="center"/>
              <w:rPr>
                <w:iCs/>
                <w:spacing w:val="-6"/>
                <w:sz w:val="28"/>
                <w:szCs w:val="28"/>
              </w:rPr>
            </w:pPr>
            <w:r>
              <w:rPr>
                <w:iCs/>
                <w:spacing w:val="-6"/>
                <w:sz w:val="28"/>
                <w:szCs w:val="28"/>
              </w:rPr>
              <w:t>2</w:t>
            </w:r>
            <w:r w:rsidR="007B758F" w:rsidRPr="007B758F">
              <w:rPr>
                <w:iCs/>
                <w:spacing w:val="-6"/>
                <w:sz w:val="28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iCs/>
                <w:spacing w:val="-6"/>
                <w:sz w:val="28"/>
                <w:szCs w:val="28"/>
              </w:rPr>
              <w:t xml:space="preserve">МУК «Сельский Дом Культуры  и Досуга» </w:t>
            </w:r>
            <w:r w:rsidR="00BC562A" w:rsidRPr="007B758F">
              <w:rPr>
                <w:iCs/>
                <w:spacing w:val="-6"/>
                <w:sz w:val="28"/>
                <w:szCs w:val="28"/>
              </w:rPr>
              <w:t xml:space="preserve">           </w:t>
            </w:r>
            <w:r w:rsidRPr="007B758F">
              <w:rPr>
                <w:iCs/>
                <w:spacing w:val="-6"/>
                <w:sz w:val="28"/>
                <w:szCs w:val="28"/>
              </w:rPr>
              <w:t>д. Шапша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32 850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0A18D5" w:rsidP="00C87381">
            <w:pPr>
              <w:pStyle w:val="a6"/>
              <w:jc w:val="center"/>
              <w:rPr>
                <w:iCs/>
                <w:spacing w:val="-6"/>
                <w:sz w:val="28"/>
                <w:szCs w:val="28"/>
              </w:rPr>
            </w:pPr>
            <w:r>
              <w:rPr>
                <w:iCs/>
                <w:spacing w:val="-6"/>
                <w:sz w:val="28"/>
                <w:szCs w:val="28"/>
              </w:rPr>
              <w:t>24</w:t>
            </w:r>
            <w:r w:rsidR="007B758F" w:rsidRPr="007B758F">
              <w:rPr>
                <w:iCs/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iCs/>
                <w:spacing w:val="-6"/>
                <w:sz w:val="28"/>
                <w:szCs w:val="28"/>
              </w:rPr>
              <w:t xml:space="preserve">«Сельский Клуб» </w:t>
            </w:r>
            <w:r w:rsidRPr="007B758F">
              <w:rPr>
                <w:iCs/>
                <w:spacing w:val="-7"/>
                <w:sz w:val="28"/>
                <w:szCs w:val="28"/>
              </w:rPr>
              <w:t xml:space="preserve">с. </w:t>
            </w:r>
            <w:proofErr w:type="spellStart"/>
            <w:r w:rsidRPr="007B758F">
              <w:rPr>
                <w:iCs/>
                <w:spacing w:val="-7"/>
                <w:sz w:val="28"/>
                <w:szCs w:val="28"/>
              </w:rPr>
              <w:t>Зенково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11 500</w:t>
            </w:r>
          </w:p>
        </w:tc>
      </w:tr>
      <w:tr w:rsidR="00CB01D8" w:rsidRPr="007B758F" w:rsidTr="00C5172C">
        <w:tc>
          <w:tcPr>
            <w:tcW w:w="709" w:type="dxa"/>
            <w:shd w:val="clear" w:color="auto" w:fill="auto"/>
          </w:tcPr>
          <w:p w:rsidR="00CC35D9" w:rsidRPr="007B758F" w:rsidRDefault="000A18D5" w:rsidP="00C87381">
            <w:pPr>
              <w:pStyle w:val="a6"/>
              <w:jc w:val="center"/>
              <w:rPr>
                <w:iCs/>
                <w:spacing w:val="-6"/>
                <w:sz w:val="28"/>
                <w:szCs w:val="28"/>
              </w:rPr>
            </w:pPr>
            <w:r>
              <w:rPr>
                <w:iCs/>
                <w:spacing w:val="-6"/>
                <w:sz w:val="28"/>
                <w:szCs w:val="28"/>
              </w:rPr>
              <w:t>25</w:t>
            </w:r>
            <w:r w:rsidR="007B758F" w:rsidRPr="007B758F">
              <w:rPr>
                <w:iCs/>
                <w:spacing w:val="-6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iCs/>
                <w:spacing w:val="4"/>
                <w:sz w:val="28"/>
                <w:szCs w:val="28"/>
              </w:rPr>
            </w:pPr>
            <w:r w:rsidRPr="007B758F">
              <w:rPr>
                <w:iCs/>
                <w:spacing w:val="-6"/>
                <w:sz w:val="28"/>
                <w:szCs w:val="28"/>
              </w:rPr>
              <w:t xml:space="preserve">«Сельский </w:t>
            </w:r>
            <w:r w:rsidRPr="007B758F">
              <w:rPr>
                <w:iCs/>
                <w:spacing w:val="4"/>
                <w:sz w:val="28"/>
                <w:szCs w:val="28"/>
              </w:rPr>
              <w:t>Клуб» д. Ярки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21 900</w:t>
            </w:r>
          </w:p>
        </w:tc>
      </w:tr>
      <w:tr w:rsidR="007B758F" w:rsidRPr="007B758F" w:rsidTr="00C5172C">
        <w:tc>
          <w:tcPr>
            <w:tcW w:w="6238" w:type="dxa"/>
            <w:gridSpan w:val="2"/>
            <w:shd w:val="clear" w:color="auto" w:fill="auto"/>
          </w:tcPr>
          <w:p w:rsidR="00CC35D9" w:rsidRPr="007B758F" w:rsidRDefault="00CC35D9" w:rsidP="007B758F">
            <w:pPr>
              <w:pStyle w:val="a6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683</w:t>
            </w:r>
          </w:p>
        </w:tc>
        <w:tc>
          <w:tcPr>
            <w:tcW w:w="1808" w:type="dxa"/>
            <w:shd w:val="clear" w:color="auto" w:fill="auto"/>
          </w:tcPr>
          <w:p w:rsidR="00CC35D9" w:rsidRPr="007B758F" w:rsidRDefault="00CC35D9" w:rsidP="00C87381">
            <w:pPr>
              <w:pStyle w:val="a6"/>
              <w:jc w:val="center"/>
              <w:rPr>
                <w:sz w:val="28"/>
                <w:szCs w:val="28"/>
              </w:rPr>
            </w:pPr>
            <w:r w:rsidRPr="007B758F">
              <w:rPr>
                <w:sz w:val="28"/>
                <w:szCs w:val="28"/>
              </w:rPr>
              <w:t>750 000</w:t>
            </w:r>
          </w:p>
        </w:tc>
      </w:tr>
    </w:tbl>
    <w:p w:rsidR="00664854" w:rsidRPr="007B758F" w:rsidRDefault="00664854" w:rsidP="007B758F">
      <w:pPr>
        <w:pStyle w:val="a6"/>
        <w:rPr>
          <w:sz w:val="28"/>
          <w:szCs w:val="28"/>
        </w:rPr>
      </w:pPr>
    </w:p>
    <w:p w:rsidR="00664854" w:rsidRPr="007B758F" w:rsidRDefault="00664854" w:rsidP="007B758F">
      <w:pPr>
        <w:pStyle w:val="a6"/>
        <w:rPr>
          <w:color w:val="FF0000"/>
          <w:sz w:val="28"/>
          <w:szCs w:val="28"/>
        </w:rPr>
      </w:pPr>
    </w:p>
    <w:p w:rsidR="00D366D8" w:rsidRPr="007B758F" w:rsidRDefault="00D366D8" w:rsidP="007B758F">
      <w:pPr>
        <w:pStyle w:val="a6"/>
        <w:rPr>
          <w:color w:val="FF0000"/>
          <w:sz w:val="28"/>
          <w:szCs w:val="28"/>
        </w:rPr>
      </w:pPr>
    </w:p>
    <w:sectPr w:rsidR="00D366D8" w:rsidRPr="007B758F" w:rsidSect="005428D5">
      <w:headerReference w:type="default" r:id="rId10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95" w:rsidRDefault="00783595" w:rsidP="005428D5">
      <w:r>
        <w:separator/>
      </w:r>
    </w:p>
  </w:endnote>
  <w:endnote w:type="continuationSeparator" w:id="0">
    <w:p w:rsidR="00783595" w:rsidRDefault="00783595" w:rsidP="0054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95" w:rsidRDefault="00783595" w:rsidP="005428D5">
      <w:r>
        <w:separator/>
      </w:r>
    </w:p>
  </w:footnote>
  <w:footnote w:type="continuationSeparator" w:id="0">
    <w:p w:rsidR="00783595" w:rsidRDefault="00783595" w:rsidP="0054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D5" w:rsidRDefault="005428D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B69CD">
      <w:rPr>
        <w:noProof/>
      </w:rPr>
      <w:t>4</w:t>
    </w:r>
    <w:r>
      <w:fldChar w:fldCharType="end"/>
    </w:r>
  </w:p>
  <w:p w:rsidR="005428D5" w:rsidRDefault="005428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44714"/>
    <w:multiLevelType w:val="hybridMultilevel"/>
    <w:tmpl w:val="11206F0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7F3"/>
    <w:multiLevelType w:val="hybridMultilevel"/>
    <w:tmpl w:val="3B7C503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030"/>
    <w:multiLevelType w:val="hybridMultilevel"/>
    <w:tmpl w:val="41AA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D33193C"/>
    <w:multiLevelType w:val="hybridMultilevel"/>
    <w:tmpl w:val="A8A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227BC"/>
    <w:multiLevelType w:val="hybridMultilevel"/>
    <w:tmpl w:val="2640D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8043F8"/>
    <w:multiLevelType w:val="singleLevel"/>
    <w:tmpl w:val="D0E200F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79ED4642"/>
    <w:multiLevelType w:val="hybridMultilevel"/>
    <w:tmpl w:val="B0263B0A"/>
    <w:lvl w:ilvl="0" w:tplc="F22AD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04C"/>
    <w:rsid w:val="00002D51"/>
    <w:rsid w:val="00003831"/>
    <w:rsid w:val="00004AE4"/>
    <w:rsid w:val="000071DB"/>
    <w:rsid w:val="0002791F"/>
    <w:rsid w:val="0003426B"/>
    <w:rsid w:val="00042A13"/>
    <w:rsid w:val="0007135B"/>
    <w:rsid w:val="00096BC1"/>
    <w:rsid w:val="00097516"/>
    <w:rsid w:val="000977BD"/>
    <w:rsid w:val="000A18D5"/>
    <w:rsid w:val="000F7B42"/>
    <w:rsid w:val="00103D51"/>
    <w:rsid w:val="00107D77"/>
    <w:rsid w:val="00123557"/>
    <w:rsid w:val="001403D2"/>
    <w:rsid w:val="00141E65"/>
    <w:rsid w:val="00152A6C"/>
    <w:rsid w:val="0017426B"/>
    <w:rsid w:val="001B0908"/>
    <w:rsid w:val="001E6B4D"/>
    <w:rsid w:val="00200DD1"/>
    <w:rsid w:val="00210FCA"/>
    <w:rsid w:val="00224CC0"/>
    <w:rsid w:val="002275AB"/>
    <w:rsid w:val="00234EA8"/>
    <w:rsid w:val="00240674"/>
    <w:rsid w:val="002413FE"/>
    <w:rsid w:val="002813D2"/>
    <w:rsid w:val="00291345"/>
    <w:rsid w:val="002B1086"/>
    <w:rsid w:val="002D29E1"/>
    <w:rsid w:val="002E21AD"/>
    <w:rsid w:val="002E7497"/>
    <w:rsid w:val="002F412F"/>
    <w:rsid w:val="00303082"/>
    <w:rsid w:val="003053F6"/>
    <w:rsid w:val="00330D8F"/>
    <w:rsid w:val="003335B3"/>
    <w:rsid w:val="00334E9C"/>
    <w:rsid w:val="0035310D"/>
    <w:rsid w:val="00355134"/>
    <w:rsid w:val="00374630"/>
    <w:rsid w:val="0037726B"/>
    <w:rsid w:val="003E0EF0"/>
    <w:rsid w:val="003E315E"/>
    <w:rsid w:val="003F6896"/>
    <w:rsid w:val="004104D3"/>
    <w:rsid w:val="00446824"/>
    <w:rsid w:val="00453F67"/>
    <w:rsid w:val="00484A53"/>
    <w:rsid w:val="004955D1"/>
    <w:rsid w:val="004A4270"/>
    <w:rsid w:val="004C2A19"/>
    <w:rsid w:val="0054077A"/>
    <w:rsid w:val="00540C80"/>
    <w:rsid w:val="005428D5"/>
    <w:rsid w:val="00553911"/>
    <w:rsid w:val="00566FC9"/>
    <w:rsid w:val="00587292"/>
    <w:rsid w:val="005B2300"/>
    <w:rsid w:val="005D109F"/>
    <w:rsid w:val="005D49BE"/>
    <w:rsid w:val="005E71B4"/>
    <w:rsid w:val="005F11D2"/>
    <w:rsid w:val="0061279E"/>
    <w:rsid w:val="00615029"/>
    <w:rsid w:val="00615813"/>
    <w:rsid w:val="0062581F"/>
    <w:rsid w:val="00636A18"/>
    <w:rsid w:val="00641DC8"/>
    <w:rsid w:val="00664854"/>
    <w:rsid w:val="00664ACF"/>
    <w:rsid w:val="0066660A"/>
    <w:rsid w:val="006743CD"/>
    <w:rsid w:val="006839EB"/>
    <w:rsid w:val="006A185D"/>
    <w:rsid w:val="006D56D1"/>
    <w:rsid w:val="006E72F4"/>
    <w:rsid w:val="006F2A80"/>
    <w:rsid w:val="007165F4"/>
    <w:rsid w:val="00716A4D"/>
    <w:rsid w:val="0072566B"/>
    <w:rsid w:val="00730F7F"/>
    <w:rsid w:val="00756DA9"/>
    <w:rsid w:val="00764310"/>
    <w:rsid w:val="007716A8"/>
    <w:rsid w:val="00774AB8"/>
    <w:rsid w:val="00780669"/>
    <w:rsid w:val="00783595"/>
    <w:rsid w:val="00785A5D"/>
    <w:rsid w:val="007865B0"/>
    <w:rsid w:val="007870CA"/>
    <w:rsid w:val="007A35C0"/>
    <w:rsid w:val="007B758F"/>
    <w:rsid w:val="007C4A0B"/>
    <w:rsid w:val="007C7D3A"/>
    <w:rsid w:val="007D0B33"/>
    <w:rsid w:val="00804D89"/>
    <w:rsid w:val="0081552D"/>
    <w:rsid w:val="00823938"/>
    <w:rsid w:val="00840AA4"/>
    <w:rsid w:val="00856091"/>
    <w:rsid w:val="00861C70"/>
    <w:rsid w:val="0086334B"/>
    <w:rsid w:val="008654CE"/>
    <w:rsid w:val="008846BB"/>
    <w:rsid w:val="008B3449"/>
    <w:rsid w:val="008C29C8"/>
    <w:rsid w:val="008F4541"/>
    <w:rsid w:val="00914B1A"/>
    <w:rsid w:val="00923FD7"/>
    <w:rsid w:val="009341F7"/>
    <w:rsid w:val="00947334"/>
    <w:rsid w:val="009578F2"/>
    <w:rsid w:val="0096776D"/>
    <w:rsid w:val="00980FC7"/>
    <w:rsid w:val="00983C5B"/>
    <w:rsid w:val="00992313"/>
    <w:rsid w:val="00995838"/>
    <w:rsid w:val="009A34F1"/>
    <w:rsid w:val="009C04A9"/>
    <w:rsid w:val="009C09F0"/>
    <w:rsid w:val="009D12C3"/>
    <w:rsid w:val="009D369B"/>
    <w:rsid w:val="009E0FB4"/>
    <w:rsid w:val="009E1CB3"/>
    <w:rsid w:val="009E303C"/>
    <w:rsid w:val="009E6078"/>
    <w:rsid w:val="00A06FA0"/>
    <w:rsid w:val="00A467AC"/>
    <w:rsid w:val="00A7466F"/>
    <w:rsid w:val="00A831F8"/>
    <w:rsid w:val="00A906EB"/>
    <w:rsid w:val="00A96BF9"/>
    <w:rsid w:val="00AB69CD"/>
    <w:rsid w:val="00AC4B80"/>
    <w:rsid w:val="00AE368D"/>
    <w:rsid w:val="00AE7E2C"/>
    <w:rsid w:val="00AF3015"/>
    <w:rsid w:val="00B32350"/>
    <w:rsid w:val="00B34A11"/>
    <w:rsid w:val="00B42379"/>
    <w:rsid w:val="00B427A5"/>
    <w:rsid w:val="00B702B5"/>
    <w:rsid w:val="00B85000"/>
    <w:rsid w:val="00BA68D1"/>
    <w:rsid w:val="00BB236F"/>
    <w:rsid w:val="00BC37F0"/>
    <w:rsid w:val="00BC53D5"/>
    <w:rsid w:val="00BC562A"/>
    <w:rsid w:val="00BD1B4B"/>
    <w:rsid w:val="00C032E7"/>
    <w:rsid w:val="00C07AE5"/>
    <w:rsid w:val="00C44890"/>
    <w:rsid w:val="00C5172C"/>
    <w:rsid w:val="00C633DF"/>
    <w:rsid w:val="00C804BF"/>
    <w:rsid w:val="00C80854"/>
    <w:rsid w:val="00C87381"/>
    <w:rsid w:val="00C90E42"/>
    <w:rsid w:val="00CB01D8"/>
    <w:rsid w:val="00CC004C"/>
    <w:rsid w:val="00CC35D9"/>
    <w:rsid w:val="00CE54E9"/>
    <w:rsid w:val="00D01821"/>
    <w:rsid w:val="00D025D0"/>
    <w:rsid w:val="00D066F3"/>
    <w:rsid w:val="00D230DA"/>
    <w:rsid w:val="00D366D8"/>
    <w:rsid w:val="00D37A8B"/>
    <w:rsid w:val="00D523F0"/>
    <w:rsid w:val="00D541A6"/>
    <w:rsid w:val="00D60B8E"/>
    <w:rsid w:val="00D61BA5"/>
    <w:rsid w:val="00D66E64"/>
    <w:rsid w:val="00D950D7"/>
    <w:rsid w:val="00DA2FC2"/>
    <w:rsid w:val="00DB4B60"/>
    <w:rsid w:val="00DB72A3"/>
    <w:rsid w:val="00DE5DB5"/>
    <w:rsid w:val="00DF16A9"/>
    <w:rsid w:val="00DF2844"/>
    <w:rsid w:val="00DF7DD6"/>
    <w:rsid w:val="00E13BF3"/>
    <w:rsid w:val="00E31597"/>
    <w:rsid w:val="00E53800"/>
    <w:rsid w:val="00E754E5"/>
    <w:rsid w:val="00E75C74"/>
    <w:rsid w:val="00E90B6B"/>
    <w:rsid w:val="00EA4ACC"/>
    <w:rsid w:val="00EB3C5E"/>
    <w:rsid w:val="00EC558F"/>
    <w:rsid w:val="00EF4A53"/>
    <w:rsid w:val="00F05CAF"/>
    <w:rsid w:val="00F3520B"/>
    <w:rsid w:val="00F43CF6"/>
    <w:rsid w:val="00F47130"/>
    <w:rsid w:val="00F54AF5"/>
    <w:rsid w:val="00F65349"/>
    <w:rsid w:val="00F6602B"/>
    <w:rsid w:val="00F82EFC"/>
    <w:rsid w:val="00F9511A"/>
    <w:rsid w:val="00FB49B7"/>
    <w:rsid w:val="00FD1C35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a6">
    <w:name w:val="No Spacing"/>
    <w:uiPriority w:val="1"/>
    <w:qFormat/>
    <w:rsid w:val="00615029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locked/>
    <w:rsid w:val="0066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428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28D5"/>
  </w:style>
  <w:style w:type="paragraph" w:styleId="aa">
    <w:name w:val="footer"/>
    <w:basedOn w:val="a"/>
    <w:link w:val="ab"/>
    <w:uiPriority w:val="99"/>
    <w:unhideWhenUsed/>
    <w:rsid w:val="005428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B315-475C-4CC1-80B1-354A2BCA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Эберт Т.М.</cp:lastModifiedBy>
  <cp:revision>110</cp:revision>
  <cp:lastPrinted>2013-07-24T08:30:00Z</cp:lastPrinted>
  <dcterms:created xsi:type="dcterms:W3CDTF">2009-03-11T08:44:00Z</dcterms:created>
  <dcterms:modified xsi:type="dcterms:W3CDTF">2013-07-24T08:30:00Z</dcterms:modified>
</cp:coreProperties>
</file>