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28" w:rsidRDefault="006E2CC1" w:rsidP="00053328">
      <w:pPr>
        <w:pStyle w:val="a4"/>
        <w:jc w:val="both"/>
      </w:pPr>
      <w:r w:rsidRPr="006E2CC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-504190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328" w:rsidRDefault="00053328" w:rsidP="00053328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CC1" w:rsidRDefault="006E2CC1" w:rsidP="006E2C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E2CC1" w:rsidRPr="005D6BD6" w:rsidRDefault="006E2CC1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2CC1" w:rsidRPr="005D6BD6" w:rsidRDefault="006E2CC1" w:rsidP="006E2C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28.10.2015 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246 </w:t>
      </w:r>
    </w:p>
    <w:p w:rsidR="006E2CC1" w:rsidRDefault="006E2CC1" w:rsidP="006E2CC1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F46397" w:rsidRDefault="00F46397" w:rsidP="006E2CC1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F46397" w:rsidRDefault="00F46397" w:rsidP="006E2CC1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 распределении обязанностей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между главой администрации </w:t>
      </w:r>
    </w:p>
    <w:p w:rsidR="006E2CC1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и заместителями главы </w:t>
      </w:r>
    </w:p>
    <w:p w:rsidR="006E2CC1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администрации Ханты-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Мансийского района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CC1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эффективной системы управления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в администрации Ханты-Мансийского района: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  <w:r w:rsidR="006E2CC1">
        <w:rPr>
          <w:rFonts w:ascii="Times New Roman" w:hAnsi="Times New Roman" w:cs="Times New Roman"/>
          <w:sz w:val="28"/>
          <w:szCs w:val="28"/>
        </w:rPr>
        <w:tab/>
      </w:r>
    </w:p>
    <w:p w:rsidR="006E2CC1" w:rsidRDefault="006E2CC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6E2CC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="009B75AE" w:rsidRPr="00053328">
          <w:rPr>
            <w:rFonts w:ascii="Times New Roman" w:hAnsi="Times New Roman" w:cs="Times New Roman"/>
            <w:color w:val="000000"/>
            <w:sz w:val="28"/>
            <w:szCs w:val="28"/>
          </w:rPr>
          <w:t>распределение</w:t>
        </w:r>
      </w:hyperlink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обязанно</w:t>
      </w:r>
      <w:r w:rsidR="00053328">
        <w:rPr>
          <w:rFonts w:ascii="Times New Roman" w:hAnsi="Times New Roman" w:cs="Times New Roman"/>
          <w:sz w:val="28"/>
          <w:szCs w:val="28"/>
        </w:rPr>
        <w:t xml:space="preserve">стей между главой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и заместителями главы администрации Ханты-Мансийского района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в соответств</w:t>
      </w:r>
      <w:r w:rsidR="000B1265">
        <w:rPr>
          <w:rFonts w:ascii="Times New Roman" w:hAnsi="Times New Roman" w:cs="Times New Roman"/>
          <w:sz w:val="28"/>
          <w:szCs w:val="28"/>
        </w:rPr>
        <w:t>ии с приложением</w:t>
      </w:r>
      <w:r w:rsidR="009B75AE"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 Органам администрации Ханты-Мансийского района привести муниципальные правовые акты в соответствие с настоящим постановлением.</w:t>
      </w:r>
    </w:p>
    <w:p w:rsidR="009B75AE" w:rsidRPr="00053328" w:rsidRDefault="00A95908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Считать утратившим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от </w:t>
      </w:r>
      <w:r w:rsidR="006E4E0E">
        <w:rPr>
          <w:rFonts w:ascii="Times New Roman" w:hAnsi="Times New Roman" w:cs="Times New Roman"/>
          <w:sz w:val="28"/>
          <w:szCs w:val="28"/>
        </w:rPr>
        <w:t xml:space="preserve">6 мая 2014 года </w:t>
      </w:r>
      <w:r w:rsidR="000867C8">
        <w:rPr>
          <w:rFonts w:ascii="Times New Roman" w:hAnsi="Times New Roman" w:cs="Times New Roman"/>
          <w:sz w:val="28"/>
          <w:szCs w:val="28"/>
        </w:rPr>
        <w:t>№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  <w:r w:rsidR="000867C8">
        <w:rPr>
          <w:rFonts w:ascii="Times New Roman" w:hAnsi="Times New Roman" w:cs="Times New Roman"/>
          <w:sz w:val="28"/>
          <w:szCs w:val="28"/>
        </w:rPr>
        <w:t>102 «О распределении обязанностей между главой администрации и заместителями главы администрации Ханты-Мансийского района».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 Опубликовать настоящее постановление в газете «Н</w:t>
      </w:r>
      <w:r w:rsidR="003C37A1">
        <w:rPr>
          <w:rFonts w:ascii="Times New Roman" w:hAnsi="Times New Roman" w:cs="Times New Roman"/>
          <w:sz w:val="28"/>
          <w:szCs w:val="28"/>
        </w:rPr>
        <w:t>аш район»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3328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B75AE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18B5" w:rsidRDefault="002E18B5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CC1" w:rsidRDefault="006E2CC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75AE" w:rsidRPr="00053328" w:rsidRDefault="00053328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B75AE" w:rsidRPr="00053328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A95908" w:rsidRDefault="00A95908" w:rsidP="006E2C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75AE" w:rsidRPr="00053328" w:rsidRDefault="009B75AE" w:rsidP="006E2C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75AE" w:rsidRPr="00053328" w:rsidRDefault="009B75AE" w:rsidP="006E2C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B75AE" w:rsidRPr="00053328" w:rsidRDefault="009B75AE" w:rsidP="006E2C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от </w:t>
      </w:r>
      <w:r w:rsidR="006E2CC1">
        <w:rPr>
          <w:rFonts w:ascii="Times New Roman" w:hAnsi="Times New Roman" w:cs="Times New Roman"/>
          <w:sz w:val="28"/>
          <w:szCs w:val="28"/>
        </w:rPr>
        <w:softHyphen/>
      </w:r>
      <w:r w:rsidR="006E2CC1">
        <w:rPr>
          <w:rFonts w:ascii="Times New Roman" w:hAnsi="Times New Roman" w:cs="Times New Roman"/>
          <w:sz w:val="28"/>
          <w:szCs w:val="28"/>
        </w:rPr>
        <w:softHyphen/>
      </w:r>
      <w:r w:rsidR="006E2CC1">
        <w:rPr>
          <w:rFonts w:ascii="Times New Roman" w:hAnsi="Times New Roman" w:cs="Times New Roman"/>
          <w:sz w:val="28"/>
          <w:szCs w:val="28"/>
        </w:rPr>
        <w:softHyphen/>
        <w:t>28.10.2015</w:t>
      </w:r>
      <w:r w:rsidR="006E2CC1">
        <w:rPr>
          <w:rFonts w:ascii="Times New Roman" w:hAnsi="Times New Roman" w:cs="Times New Roman"/>
          <w:sz w:val="28"/>
          <w:szCs w:val="28"/>
        </w:rPr>
        <w:softHyphen/>
      </w:r>
      <w:r w:rsidR="006E2CC1">
        <w:rPr>
          <w:rFonts w:ascii="Times New Roman" w:hAnsi="Times New Roman" w:cs="Times New Roman"/>
          <w:sz w:val="28"/>
          <w:szCs w:val="28"/>
        </w:rPr>
        <w:softHyphen/>
        <w:t xml:space="preserve">  № 246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CC1" w:rsidRDefault="006E2CC1" w:rsidP="006E2C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5"/>
      <w:bookmarkEnd w:id="0"/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Распределение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обязанностей между главой администрации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и заместителями главы администрации Ханты-Мансийского района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1. Глава администрации района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1.1. В соответствии с законодательством Российской Федерации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и Ханты-Мансийского автономного округа – Югры, </w:t>
      </w:r>
      <w:r w:rsidR="00EA075E">
        <w:fldChar w:fldCharType="begin"/>
      </w:r>
      <w:r w:rsidR="00EA075E">
        <w:instrText xml:space="preserve"> HYPERLINK "consultantplus://offline/ref=7F25D742DAE529148C02E5FAE651CFB7F21C2B156F5FE886FF663DC0FE57CA3B08F187244E6DA7A349EF96IDe9F" </w:instrText>
      </w:r>
      <w:r w:rsidR="00EA075E">
        <w:fldChar w:fldCharType="separate"/>
      </w:r>
      <w:r w:rsidRPr="00053328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EA075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053328">
        <w:rPr>
          <w:rFonts w:ascii="Times New Roman" w:hAnsi="Times New Roman" w:cs="Times New Roman"/>
          <w:sz w:val="28"/>
          <w:szCs w:val="28"/>
        </w:rPr>
        <w:t xml:space="preserve"> Ханты-Мансийского района возглавляет администрацию Ханты-Мансийского района (далее – администрация района).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1.2. Организует   исполнение   полномочий   администрации   района, предусмотренных </w:t>
      </w:r>
      <w:r w:rsidR="00EA075E">
        <w:fldChar w:fldCharType="begin"/>
      </w:r>
      <w:r w:rsidR="00EA075E">
        <w:instrText xml:space="preserve"> HYPERLINK "consultantplus://offline/ref=7F25D742DAE529148C02E5FAE651CFB7F21C2B156F5FE886FF663DC0FE57CA3B08F187244E6DA7A348EC91IDe5F" </w:instrText>
      </w:r>
      <w:r w:rsidR="00EA075E">
        <w:fldChar w:fldCharType="separate"/>
      </w:r>
      <w:r w:rsidRPr="00053328">
        <w:rPr>
          <w:rFonts w:ascii="Times New Roman" w:hAnsi="Times New Roman" w:cs="Times New Roman"/>
          <w:color w:val="000000"/>
          <w:sz w:val="28"/>
          <w:szCs w:val="28"/>
        </w:rPr>
        <w:t>статьей 27</w:t>
      </w:r>
      <w:r w:rsidR="00EA075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053328">
        <w:rPr>
          <w:rFonts w:ascii="Times New Roman" w:hAnsi="Times New Roman" w:cs="Times New Roman"/>
          <w:sz w:val="28"/>
          <w:szCs w:val="28"/>
        </w:rPr>
        <w:t xml:space="preserve"> Устава района, а также иных полномочий, отнесенных к полномочиям местной администрации федеральными законами, законами Ханты-Мансийского автономного округа – Югры,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1.3. Осуществляет   распределение   обязанностей   между   главой администрации и заместителями главы администрации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1.4. Непосредственно координирует и курирует деятельность: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первого заместителя главы администрации района;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заместителей главы администрации района;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A57D88" w:rsidRPr="00053328">
        <w:rPr>
          <w:rFonts w:ascii="Times New Roman" w:hAnsi="Times New Roman" w:cs="Times New Roman"/>
          <w:sz w:val="28"/>
          <w:szCs w:val="28"/>
        </w:rPr>
        <w:t>управляющего делами.</w:t>
      </w:r>
      <w:r w:rsidRPr="00053328">
        <w:rPr>
          <w:rFonts w:ascii="Times New Roman" w:hAnsi="Times New Roman" w:cs="Times New Roman"/>
          <w:sz w:val="28"/>
          <w:szCs w:val="28"/>
        </w:rPr>
        <w:tab/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1.5. Является председателем суженного заседания администрации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1.6. Руководит   деятельностью   комиссий,   рабочих   групп,   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2. Первый заместитель главы администрации района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5A54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332CB1" w:rsidRPr="00053328">
        <w:rPr>
          <w:rFonts w:ascii="Times New Roman" w:hAnsi="Times New Roman" w:cs="Times New Roman"/>
          <w:sz w:val="28"/>
          <w:szCs w:val="28"/>
        </w:rPr>
        <w:t>2</w:t>
      </w:r>
      <w:r w:rsidR="00A57D88" w:rsidRPr="00053328">
        <w:rPr>
          <w:rFonts w:ascii="Times New Roman" w:hAnsi="Times New Roman" w:cs="Times New Roman"/>
          <w:sz w:val="28"/>
          <w:szCs w:val="28"/>
        </w:rPr>
        <w:t xml:space="preserve">.1.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</w:t>
      </w:r>
      <w:r w:rsidR="00F05A54"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F05A54">
        <w:rPr>
          <w:rFonts w:ascii="Times New Roman" w:hAnsi="Times New Roman" w:cs="Times New Roman"/>
          <w:sz w:val="28"/>
          <w:szCs w:val="28"/>
        </w:rPr>
        <w:t xml:space="preserve">гражданской обороны и чрезвычайных ситуаций, </w:t>
      </w:r>
      <w:r w:rsidR="009034E1">
        <w:rPr>
          <w:rFonts w:ascii="Times New Roman" w:hAnsi="Times New Roman" w:cs="Times New Roman"/>
          <w:sz w:val="28"/>
          <w:szCs w:val="28"/>
        </w:rPr>
        <w:t>профилактики правонарушений</w:t>
      </w:r>
      <w:r w:rsidR="00E70AF3">
        <w:rPr>
          <w:rFonts w:ascii="Times New Roman" w:hAnsi="Times New Roman" w:cs="Times New Roman"/>
          <w:sz w:val="28"/>
          <w:szCs w:val="28"/>
        </w:rPr>
        <w:t>,</w:t>
      </w:r>
      <w:r w:rsidR="009034E1">
        <w:rPr>
          <w:rFonts w:ascii="Times New Roman" w:hAnsi="Times New Roman" w:cs="Times New Roman"/>
          <w:sz w:val="28"/>
          <w:szCs w:val="28"/>
        </w:rPr>
        <w:t xml:space="preserve"> </w:t>
      </w:r>
      <w:r w:rsidR="00F05A54" w:rsidRPr="00053328">
        <w:rPr>
          <w:rFonts w:ascii="Times New Roman" w:hAnsi="Times New Roman" w:cs="Times New Roman"/>
          <w:sz w:val="28"/>
          <w:szCs w:val="28"/>
        </w:rPr>
        <w:t xml:space="preserve">предоставления транспортных услуг населению, создания условий для обеспечения услугами связи,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организации межмуниципального взаимодействия и сотрудничества администрации района с органами местного самоуправления сельских поселений района.</w:t>
      </w:r>
      <w:r w:rsidR="00F05A54"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D88" w:rsidRPr="00053328" w:rsidRDefault="00332CB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2</w:t>
      </w:r>
      <w:r w:rsidR="00A57D88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.2. Непосредственно </w:t>
      </w:r>
      <w:r w:rsidR="00A57D88"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="00A57D88"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="00A57D88" w:rsidRPr="00053328">
        <w:rPr>
          <w:rFonts w:ascii="Times New Roman" w:hAnsi="Times New Roman" w:cs="Times New Roman"/>
          <w:sz w:val="28"/>
          <w:szCs w:val="28"/>
        </w:rPr>
        <w:t>:</w:t>
      </w:r>
    </w:p>
    <w:p w:rsidR="00A57D88" w:rsidRPr="00053328" w:rsidRDefault="00A57D88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3C37A1">
        <w:rPr>
          <w:rFonts w:ascii="Times New Roman" w:hAnsi="Times New Roman" w:cs="Times New Roman"/>
          <w:sz w:val="28"/>
          <w:szCs w:val="28"/>
        </w:rPr>
        <w:t>отдела по работе с сельскими поселениями</w:t>
      </w:r>
      <w:r w:rsidRPr="00053328">
        <w:rPr>
          <w:rFonts w:ascii="Times New Roman" w:hAnsi="Times New Roman" w:cs="Times New Roman"/>
          <w:sz w:val="28"/>
          <w:szCs w:val="28"/>
        </w:rPr>
        <w:t>;</w:t>
      </w:r>
    </w:p>
    <w:p w:rsidR="00A57D88" w:rsidRDefault="003C37A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718DB">
        <w:rPr>
          <w:rFonts w:ascii="Times New Roman" w:hAnsi="Times New Roman" w:cs="Times New Roman"/>
          <w:sz w:val="28"/>
          <w:szCs w:val="28"/>
        </w:rPr>
        <w:t>отдела транспорта, связи и дорог;</w:t>
      </w:r>
    </w:p>
    <w:p w:rsidR="000436E8" w:rsidRPr="00053328" w:rsidRDefault="000436E8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3328">
        <w:rPr>
          <w:rFonts w:ascii="Times New Roman" w:hAnsi="Times New Roman" w:cs="Times New Roman"/>
          <w:sz w:val="28"/>
          <w:szCs w:val="28"/>
        </w:rPr>
        <w:t>отдела по организации профилактики правонарушений;</w:t>
      </w:r>
    </w:p>
    <w:p w:rsidR="00A718DB" w:rsidRPr="00053328" w:rsidRDefault="00A718DB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отдела специальных мероприятий.</w:t>
      </w:r>
    </w:p>
    <w:p w:rsidR="009B75AE" w:rsidRPr="00053328" w:rsidRDefault="00332CB1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>2.</w:t>
      </w:r>
      <w:r w:rsidRPr="00053328">
        <w:rPr>
          <w:rFonts w:ascii="Times New Roman" w:hAnsi="Times New Roman" w:cs="Times New Roman"/>
          <w:sz w:val="28"/>
          <w:szCs w:val="28"/>
        </w:rPr>
        <w:t>3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.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взаимодействие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района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с федеральными органами государственной власти, органами государственной власти Ханты-Мансийского автономного округа – Югры, органами местного самоуправления, предприятиями и учреждениями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>в пределах своей компетенции.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332CB1" w:rsidRPr="00053328">
        <w:rPr>
          <w:rFonts w:ascii="Times New Roman" w:hAnsi="Times New Roman" w:cs="Times New Roman"/>
          <w:sz w:val="28"/>
          <w:szCs w:val="28"/>
        </w:rPr>
        <w:t>4</w:t>
      </w:r>
      <w:r w:rsidR="00BD3589">
        <w:rPr>
          <w:rFonts w:ascii="Times New Roman" w:hAnsi="Times New Roman" w:cs="Times New Roman"/>
          <w:sz w:val="28"/>
          <w:szCs w:val="28"/>
        </w:rPr>
        <w:t xml:space="preserve">. Руководит  деятельностью комиссий, рабочих групп, </w:t>
      </w:r>
      <w:r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332CB1" w:rsidRPr="00053328" w:rsidRDefault="00332CB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2.5</w:t>
      </w:r>
      <w:r w:rsidR="00176EBF" w:rsidRPr="00053328">
        <w:rPr>
          <w:rFonts w:ascii="Times New Roman" w:hAnsi="Times New Roman" w:cs="Times New Roman"/>
          <w:sz w:val="28"/>
          <w:szCs w:val="28"/>
        </w:rPr>
        <w:t xml:space="preserve">. </w:t>
      </w:r>
      <w:r w:rsidR="00A718DB" w:rsidRPr="00053328">
        <w:rPr>
          <w:rFonts w:ascii="Times New Roman" w:hAnsi="Times New Roman" w:cs="Times New Roman"/>
          <w:sz w:val="28"/>
          <w:szCs w:val="28"/>
        </w:rPr>
        <w:t>Курирует деятельность муниципального казенного учреждения «Управление гражданской защиты».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332CB1" w:rsidRPr="00053328">
        <w:rPr>
          <w:rFonts w:ascii="Times New Roman" w:hAnsi="Times New Roman" w:cs="Times New Roman"/>
          <w:sz w:val="28"/>
          <w:szCs w:val="28"/>
        </w:rPr>
        <w:t>6</w:t>
      </w:r>
      <w:r w:rsidRPr="00053328">
        <w:rPr>
          <w:rFonts w:ascii="Times New Roman" w:hAnsi="Times New Roman" w:cs="Times New Roman"/>
          <w:sz w:val="28"/>
          <w:szCs w:val="28"/>
        </w:rPr>
        <w:t>. Осуществляет иные полномочия, отнесенные к полномочиям первого заместителя главы администрации района, определенные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332CB1" w:rsidRPr="00053328">
        <w:rPr>
          <w:rFonts w:ascii="Times New Roman" w:hAnsi="Times New Roman" w:cs="Times New Roman"/>
          <w:sz w:val="28"/>
          <w:szCs w:val="28"/>
        </w:rPr>
        <w:t>7</w:t>
      </w:r>
      <w:r w:rsidR="00BD3589">
        <w:rPr>
          <w:rFonts w:ascii="Times New Roman" w:hAnsi="Times New Roman" w:cs="Times New Roman"/>
          <w:sz w:val="28"/>
          <w:szCs w:val="28"/>
        </w:rPr>
        <w:t xml:space="preserve">. В </w:t>
      </w:r>
      <w:r w:rsidR="00A718DB">
        <w:rPr>
          <w:rFonts w:ascii="Times New Roman" w:hAnsi="Times New Roman" w:cs="Times New Roman"/>
          <w:sz w:val="28"/>
          <w:szCs w:val="28"/>
        </w:rPr>
        <w:t>отсутствие</w:t>
      </w:r>
      <w:r w:rsidR="00BD3589">
        <w:rPr>
          <w:rFonts w:ascii="Times New Roman" w:hAnsi="Times New Roman" w:cs="Times New Roman"/>
          <w:sz w:val="28"/>
          <w:szCs w:val="28"/>
        </w:rPr>
        <w:t xml:space="preserve"> главы администрации района </w:t>
      </w:r>
      <w:r w:rsidRPr="00053328">
        <w:rPr>
          <w:rFonts w:ascii="Times New Roman" w:hAnsi="Times New Roman" w:cs="Times New Roman"/>
          <w:sz w:val="28"/>
          <w:szCs w:val="28"/>
        </w:rPr>
        <w:t xml:space="preserve">исполняет 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его обязанности.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332CB1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 В период отсутствия первого заместителя главы администрации района его обязанности исполняет заместитель главы администрации района</w:t>
      </w:r>
      <w:r w:rsidR="00A718DB">
        <w:rPr>
          <w:rFonts w:ascii="Times New Roman" w:hAnsi="Times New Roman" w:cs="Times New Roman"/>
          <w:sz w:val="28"/>
          <w:szCs w:val="28"/>
        </w:rPr>
        <w:t>,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A718DB">
        <w:rPr>
          <w:rFonts w:ascii="Times New Roman" w:hAnsi="Times New Roman" w:cs="Times New Roman"/>
          <w:sz w:val="28"/>
          <w:szCs w:val="28"/>
        </w:rPr>
        <w:t xml:space="preserve">курирующий комитет </w:t>
      </w:r>
      <w:r w:rsidR="00C01C67"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3. Заместитель главы администрации района по финансам,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председатель комитета по финансам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BD358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 финансов.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3.2. Непосредственно руководит деятельностью комитета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 финансам администрации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3.3. Является руководителем финансового органа.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3.4. Является председателем единой комиссии по </w:t>
      </w:r>
      <w:r w:rsidR="00176EBF" w:rsidRPr="00053328">
        <w:rPr>
          <w:rFonts w:ascii="Times New Roman" w:hAnsi="Times New Roman" w:cs="Times New Roman"/>
          <w:sz w:val="28"/>
          <w:szCs w:val="28"/>
        </w:rPr>
        <w:t>осуществлению закупок для обеспечения муниципальных нужд Ханты-Мансийского района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BD3589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BD3589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Осуществляет иные полномочия, отнесенные к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полномочиям заместителя главы администрации района по финансам, председателя комитета по финансам, определенные муниципальными правовыми актами.</w:t>
      </w:r>
    </w:p>
    <w:p w:rsidR="009B75AE" w:rsidRPr="00053328" w:rsidRDefault="00BD3589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3.8. В период отсутствия заместителя главы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района по финансам, председателя комитета по финансам его обязанности исполняет заместитель председателя комитета по финансам в части председателя комитета по финансам.</w:t>
      </w:r>
    </w:p>
    <w:p w:rsidR="00BD576D" w:rsidRDefault="00BD576D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4. Заместитель главы администрации района</w:t>
      </w:r>
      <w:r w:rsidR="00ED3F15" w:rsidRPr="00053328">
        <w:rPr>
          <w:rFonts w:ascii="Times New Roman" w:hAnsi="Times New Roman" w:cs="Times New Roman"/>
          <w:sz w:val="28"/>
          <w:szCs w:val="28"/>
        </w:rPr>
        <w:t>, директор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ED3F15" w:rsidRPr="00053328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ст</w:t>
      </w:r>
      <w:r w:rsidR="00ED3F15" w:rsidRPr="00053328">
        <w:rPr>
          <w:rFonts w:ascii="Times New Roman" w:hAnsi="Times New Roman" w:cs="Times New Roman"/>
          <w:sz w:val="28"/>
          <w:szCs w:val="28"/>
        </w:rPr>
        <w:t>роительства, архитектуры и ЖКХ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4.1. Обеспе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BD358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архитектуры и жилищно-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4.2. Неп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осредственно руководит департаментом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 архитектуры и ЖКХ администрации района.</w:t>
      </w:r>
    </w:p>
    <w:p w:rsidR="009B75AE" w:rsidRPr="00053328" w:rsidRDefault="00CC2E8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4.5. Курирует деятельность: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казенного учреждения «Управление капитального строительства</w:t>
      </w:r>
      <w:r w:rsidR="00CC2E80">
        <w:rPr>
          <w:rFonts w:ascii="Times New Roman" w:hAnsi="Times New Roman" w:cs="Times New Roman"/>
          <w:sz w:val="28"/>
          <w:szCs w:val="28"/>
        </w:rPr>
        <w:t xml:space="preserve"> и ремонта»</w:t>
      </w:r>
      <w:r w:rsidRPr="00053328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предприятия «ЖЭК-3».</w:t>
      </w:r>
    </w:p>
    <w:p w:rsidR="009B75AE" w:rsidRPr="00053328" w:rsidRDefault="00CC2E8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Осуществляет иные полномочия, отнесенные к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полномочиям заместителя главы администрации 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="009C4881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</w:t>
      </w:r>
      <w:r w:rsidR="009B75AE" w:rsidRPr="00053328">
        <w:rPr>
          <w:rFonts w:ascii="Times New Roman" w:hAnsi="Times New Roman" w:cs="Times New Roman"/>
          <w:sz w:val="28"/>
          <w:szCs w:val="28"/>
        </w:rPr>
        <w:t>, определенные муниципальными правовыми актами.</w:t>
      </w:r>
    </w:p>
    <w:p w:rsidR="009B75AE" w:rsidRPr="00053328" w:rsidRDefault="00CC2E8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В период отсутствия </w:t>
      </w:r>
      <w:r w:rsidR="009B75AE" w:rsidRPr="00053328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053328">
        <w:rPr>
          <w:rFonts w:ascii="Times New Roman" w:hAnsi="Times New Roman" w:cs="Times New Roman"/>
          <w:sz w:val="28"/>
          <w:szCs w:val="28"/>
        </w:rPr>
        <w:t>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9C4881">
        <w:rPr>
          <w:rFonts w:ascii="Times New Roman" w:hAnsi="Times New Roman" w:cs="Times New Roman"/>
          <w:sz w:val="28"/>
          <w:szCs w:val="28"/>
        </w:rPr>
        <w:t xml:space="preserve">директора департамента </w:t>
      </w:r>
      <w:r w:rsidR="009B75AE" w:rsidRPr="00053328">
        <w:rPr>
          <w:rFonts w:ascii="Times New Roman" w:hAnsi="Times New Roman" w:cs="Times New Roman"/>
          <w:sz w:val="28"/>
          <w:szCs w:val="28"/>
        </w:rPr>
        <w:t>строительства, архитектур</w:t>
      </w:r>
      <w:r w:rsidR="000B1265">
        <w:rPr>
          <w:rFonts w:ascii="Times New Roman" w:hAnsi="Times New Roman" w:cs="Times New Roman"/>
          <w:sz w:val="28"/>
          <w:szCs w:val="28"/>
        </w:rPr>
        <w:t>ы и ЖКХ</w:t>
      </w:r>
      <w:r w:rsidR="005F3709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его обязанности исполняет заместитель директора департамента в части директора департамента строительства, архитектуры и ЖКХ.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5. Заместитель главы администрации района</w:t>
      </w: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социальной политики.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деятельность: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комитета по образованию;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комитета по культуре, спорту</w:t>
      </w:r>
      <w:r w:rsidR="0010378A" w:rsidRPr="00053328">
        <w:rPr>
          <w:rFonts w:ascii="Times New Roman" w:hAnsi="Times New Roman" w:cs="Times New Roman"/>
          <w:sz w:val="28"/>
          <w:szCs w:val="28"/>
        </w:rPr>
        <w:t xml:space="preserve"> и социальной политике</w:t>
      </w:r>
      <w:r w:rsidRPr="00053328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A718DB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отдела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опеки и попечительства;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отдела по организации работы комиссии по делам несовершеннолетних и защите их прав.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5.3. Является председателем координационного совета </w:t>
      </w:r>
      <w:r w:rsidR="009C48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по образовательным стандартам.</w:t>
      </w:r>
    </w:p>
    <w:p w:rsidR="009B75AE" w:rsidRPr="00053328" w:rsidRDefault="00CC2E8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5.5.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CC2E8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5.6. Осуществляет иные полномочия, отнесенные к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полномочиям заместителя главы администрации района по социальным вопросам, определенные муниципальными правовыми актами.</w:t>
      </w:r>
    </w:p>
    <w:p w:rsidR="009C4881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5.7. В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 период  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 главы  </w:t>
      </w:r>
      <w:r w:rsidR="009C4881">
        <w:rPr>
          <w:rFonts w:ascii="Times New Roman" w:hAnsi="Times New Roman" w:cs="Times New Roman"/>
          <w:sz w:val="28"/>
          <w:szCs w:val="28"/>
        </w:rPr>
        <w:t xml:space="preserve">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4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C4881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 социальным вопросам его обязанности исполняет первый заместитель главы администрации района.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6. Заместитель главы администрации района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19A0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</w:t>
      </w:r>
      <w:r w:rsidR="00F05A54" w:rsidRPr="00053328">
        <w:rPr>
          <w:rFonts w:ascii="Times New Roman" w:hAnsi="Times New Roman" w:cs="Times New Roman"/>
          <w:sz w:val="28"/>
          <w:szCs w:val="28"/>
        </w:rPr>
        <w:t xml:space="preserve"> экономической политики, информационных технологий и проведения административной реформы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410562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0219A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46397"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="000219A0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410562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0219A0">
        <w:rPr>
          <w:rFonts w:ascii="Times New Roman" w:hAnsi="Times New Roman" w:cs="Times New Roman"/>
          <w:sz w:val="28"/>
          <w:szCs w:val="28"/>
        </w:rPr>
        <w:t>управления</w:t>
      </w:r>
      <w:r w:rsidR="00F46397">
        <w:rPr>
          <w:rFonts w:ascii="Times New Roman" w:hAnsi="Times New Roman" w:cs="Times New Roman"/>
          <w:sz w:val="28"/>
          <w:szCs w:val="28"/>
        </w:rPr>
        <w:t xml:space="preserve"> по </w:t>
      </w:r>
      <w:r w:rsidR="000219A0">
        <w:rPr>
          <w:rFonts w:ascii="Times New Roman" w:hAnsi="Times New Roman" w:cs="Times New Roman"/>
          <w:sz w:val="28"/>
          <w:szCs w:val="28"/>
        </w:rPr>
        <w:t>информационны</w:t>
      </w:r>
      <w:r w:rsidR="00F46397">
        <w:rPr>
          <w:rFonts w:ascii="Times New Roman" w:hAnsi="Times New Roman" w:cs="Times New Roman"/>
          <w:sz w:val="28"/>
          <w:szCs w:val="28"/>
        </w:rPr>
        <w:t>м</w:t>
      </w:r>
      <w:r w:rsidR="000219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F46397">
        <w:rPr>
          <w:rFonts w:ascii="Times New Roman" w:hAnsi="Times New Roman" w:cs="Times New Roman"/>
          <w:sz w:val="28"/>
          <w:szCs w:val="28"/>
        </w:rPr>
        <w:t>ям</w:t>
      </w:r>
      <w:r w:rsidR="000219A0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0219A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</w:t>
      </w:r>
      <w:r w:rsidR="009B75AE" w:rsidRPr="00053328">
        <w:rPr>
          <w:rFonts w:ascii="Times New Roman" w:hAnsi="Times New Roman" w:cs="Times New Roman"/>
          <w:sz w:val="28"/>
          <w:szCs w:val="28"/>
        </w:rPr>
        <w:t>. Руководит  деятельностью  комиссий,  рабочих  групп,  иных коллегиальных органов в соответствии с муниципальными 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проектов  муниципальных правовых актов, муниципальных и ведомственных программ по курируемым направлениям.</w:t>
      </w:r>
    </w:p>
    <w:p w:rsidR="00A718DB" w:rsidRPr="00053328" w:rsidRDefault="000219A0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6.5. </w:t>
      </w:r>
      <w:r w:rsidR="00A718DB" w:rsidRPr="00053328">
        <w:rPr>
          <w:rFonts w:ascii="Times New Roman" w:hAnsi="Times New Roman" w:cs="Times New Roman"/>
          <w:sz w:val="28"/>
          <w:szCs w:val="28"/>
        </w:rPr>
        <w:t>Курирует деятельность муниципального автономного учреждения «Организационно-методический центр».</w:t>
      </w:r>
    </w:p>
    <w:p w:rsidR="009B75AE" w:rsidRPr="00053328" w:rsidRDefault="009B75AE" w:rsidP="006E2CC1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6.6. Осуществляет  иные  полномочия,  отнесенные  к  полномочиям заместителя главы администрации района, определенные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6.7. В  период  отсутствия  заместителя  главы  администрации </w:t>
      </w:r>
      <w:r w:rsidR="005F31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19A0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 главы а</w:t>
      </w:r>
      <w:r w:rsidR="00F46FEB">
        <w:rPr>
          <w:rFonts w:ascii="Times New Roman" w:hAnsi="Times New Roman" w:cs="Times New Roman"/>
          <w:sz w:val="28"/>
          <w:szCs w:val="28"/>
        </w:rPr>
        <w:t>дминистрации района по финансам, председатель комитета по финансам.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7. Заместитель главы администрации района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имущественных, земельных и жилищных отношений.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>координирует и кури</w:t>
      </w:r>
      <w:bookmarkStart w:id="1" w:name="_GoBack"/>
      <w:bookmarkEnd w:id="1"/>
      <w:r w:rsidRPr="00053328">
        <w:rPr>
          <w:rFonts w:ascii="Times New Roman" w:hAnsi="Times New Roman" w:cs="Times New Roman"/>
          <w:sz w:val="28"/>
          <w:szCs w:val="28"/>
        </w:rPr>
        <w:t xml:space="preserve">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  <w:t>департамента имущественных и земельных отношений;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юридическо-правового управления.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7.3. Руководит  деятельностью  комиссий,  рабочих  групп,  иных коллегиальных органов в соответствии с действующими муниципальными правовыми актами.</w:t>
      </w:r>
    </w:p>
    <w:p w:rsidR="005F3175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7.4. </w:t>
      </w:r>
      <w:r w:rsidR="00CC2E80">
        <w:rPr>
          <w:rFonts w:ascii="Times New Roman" w:hAnsi="Times New Roman" w:cs="Times New Roman"/>
          <w:sz w:val="28"/>
          <w:szCs w:val="28"/>
        </w:rPr>
        <w:t xml:space="preserve">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подготовкой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6E2CC1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7.5. Осуществляет  иные  полномочия,  отнесенные  к  полномочиям заместителя главы администрации района, определенные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7.6. В период отсутствия заместителя главы администрации района          </w:t>
      </w:r>
      <w:r w:rsidR="00F46FEB">
        <w:rPr>
          <w:rFonts w:ascii="Times New Roman" w:hAnsi="Times New Roman" w:cs="Times New Roman"/>
          <w:sz w:val="28"/>
          <w:szCs w:val="28"/>
        </w:rPr>
        <w:t xml:space="preserve">      его обязанности исполняет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 xml:space="preserve">тель главы администрации района, курирующий комитет </w:t>
      </w:r>
      <w:r w:rsidR="00C01C67">
        <w:rPr>
          <w:rFonts w:ascii="Times New Roman" w:hAnsi="Times New Roman" w:cs="Times New Roman"/>
          <w:sz w:val="28"/>
          <w:szCs w:val="28"/>
          <w:lang w:eastAsia="ru-RU"/>
        </w:rPr>
        <w:t>экономической политики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10378A" w:rsidP="006E2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8. </w:t>
      </w:r>
      <w:r w:rsidR="009B75AE" w:rsidRPr="00053328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7EC5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 xml:space="preserve">.1. </w:t>
      </w:r>
      <w:r w:rsidR="00E0441D" w:rsidRPr="00053328">
        <w:rPr>
          <w:rFonts w:ascii="Times New Roman" w:hAnsi="Times New Roman" w:cs="Times New Roman"/>
          <w:sz w:val="28"/>
          <w:szCs w:val="28"/>
        </w:rPr>
        <w:t>Организ</w:t>
      </w:r>
      <w:r w:rsidR="00C87EC5" w:rsidRPr="00053328">
        <w:rPr>
          <w:rFonts w:ascii="Times New Roman" w:hAnsi="Times New Roman" w:cs="Times New Roman"/>
          <w:sz w:val="28"/>
          <w:szCs w:val="28"/>
        </w:rPr>
        <w:t>ует работу администрации района.</w:t>
      </w:r>
    </w:p>
    <w:p w:rsidR="008751D9" w:rsidRPr="00053328" w:rsidRDefault="00E0441D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C87EC5" w:rsidRPr="00053328">
        <w:rPr>
          <w:rFonts w:ascii="Times New Roman" w:hAnsi="Times New Roman" w:cs="Times New Roman"/>
          <w:sz w:val="28"/>
          <w:szCs w:val="28"/>
        </w:rPr>
        <w:tab/>
        <w:t>О</w:t>
      </w:r>
      <w:r w:rsidR="00C21F8F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беспечивает </w:t>
      </w:r>
      <w:proofErr w:type="gramStart"/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полномочий администрации района в сфере кадровой политики и повышения эффективности му</w:t>
      </w:r>
      <w:r w:rsidR="0048639B">
        <w:rPr>
          <w:rFonts w:ascii="Times New Roman" w:hAnsi="Times New Roman" w:cs="Times New Roman"/>
          <w:sz w:val="28"/>
          <w:szCs w:val="28"/>
          <w:lang w:eastAsia="ru-RU"/>
        </w:rPr>
        <w:t>ниципальной службы, учета и отче</w:t>
      </w:r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тности, архивного дела, государственной регистрации актов гражданского состояния  </w:t>
      </w:r>
      <w:r w:rsidR="004863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>на территории района, взаимодействия с органами государственной власти и органами местного самоуправления, территориальной и участковыми избирательными комиссиями.</w:t>
      </w:r>
    </w:p>
    <w:p w:rsidR="008751D9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8.2. Непосредственно координирует и курирует деятельность:</w:t>
      </w:r>
    </w:p>
    <w:p w:rsidR="008751D9" w:rsidRPr="00053328" w:rsidRDefault="0048639B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управления по учету и отчетности;</w:t>
      </w:r>
    </w:p>
    <w:p w:rsidR="008751D9" w:rsidRPr="00053328" w:rsidRDefault="0048639B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отдела кадровой работы и муниципальной службы;</w:t>
      </w:r>
    </w:p>
    <w:p w:rsidR="008751D9" w:rsidRPr="00053328" w:rsidRDefault="0048639B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отдела организационной и контрольной работы;</w:t>
      </w:r>
    </w:p>
    <w:p w:rsidR="008751D9" w:rsidRPr="00053328" w:rsidRDefault="0048639B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архивного отдела;</w:t>
      </w:r>
    </w:p>
    <w:p w:rsidR="008751D9" w:rsidRPr="00053328" w:rsidRDefault="0048639B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отдела ЗАГС.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="0048639B">
        <w:rPr>
          <w:rFonts w:ascii="Times New Roman" w:hAnsi="Times New Roman" w:cs="Times New Roman"/>
          <w:sz w:val="28"/>
          <w:szCs w:val="28"/>
        </w:rPr>
        <w:t xml:space="preserve">.3. Руководит деятельностью комиссий, </w:t>
      </w:r>
      <w:r w:rsidRPr="00053328">
        <w:rPr>
          <w:rFonts w:ascii="Times New Roman" w:hAnsi="Times New Roman" w:cs="Times New Roman"/>
          <w:sz w:val="28"/>
          <w:szCs w:val="28"/>
        </w:rPr>
        <w:t>раб</w:t>
      </w:r>
      <w:r w:rsidR="0048639B">
        <w:rPr>
          <w:rFonts w:ascii="Times New Roman" w:hAnsi="Times New Roman" w:cs="Times New Roman"/>
          <w:sz w:val="28"/>
          <w:szCs w:val="28"/>
        </w:rPr>
        <w:t xml:space="preserve">очих групп, </w:t>
      </w:r>
      <w:r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 xml:space="preserve">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.5. Курирует деятельность: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 w:rsidR="00E32DDB">
        <w:rPr>
          <w:rFonts w:ascii="Times New Roman" w:hAnsi="Times New Roman" w:cs="Times New Roman"/>
          <w:sz w:val="28"/>
          <w:szCs w:val="28"/>
        </w:rPr>
        <w:t>казенного</w:t>
      </w:r>
      <w:r w:rsidRPr="00053328">
        <w:rPr>
          <w:rFonts w:ascii="Times New Roman" w:hAnsi="Times New Roman" w:cs="Times New Roman"/>
          <w:sz w:val="28"/>
          <w:szCs w:val="28"/>
        </w:rPr>
        <w:t xml:space="preserve"> учреждения «Управление технического обеспечения»;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автономного учреждения «Редакция газеты «Наш район».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.6. Осуществляет  иные  полномочия,  отнесенные  к  полномочиям управляющего делами</w:t>
      </w:r>
      <w:r w:rsidR="0048639B">
        <w:rPr>
          <w:rFonts w:ascii="Times New Roman" w:hAnsi="Times New Roman" w:cs="Times New Roman"/>
          <w:sz w:val="28"/>
          <w:szCs w:val="28"/>
        </w:rPr>
        <w:t xml:space="preserve">, </w:t>
      </w:r>
      <w:r w:rsidRPr="00053328">
        <w:rPr>
          <w:rFonts w:ascii="Times New Roman" w:hAnsi="Times New Roman" w:cs="Times New Roman"/>
          <w:sz w:val="28"/>
          <w:szCs w:val="28"/>
        </w:rPr>
        <w:t>определенные муниципальными правовыми актами.</w:t>
      </w:r>
    </w:p>
    <w:p w:rsidR="009B75AE" w:rsidRPr="00053328" w:rsidRDefault="009B75AE" w:rsidP="006E2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.7. В период отсутствия управляющ</w:t>
      </w:r>
      <w:r w:rsidR="005F3175">
        <w:rPr>
          <w:rFonts w:ascii="Times New Roman" w:hAnsi="Times New Roman" w:cs="Times New Roman"/>
          <w:sz w:val="28"/>
          <w:szCs w:val="28"/>
        </w:rPr>
        <w:t xml:space="preserve">его делами администрации района </w:t>
      </w:r>
      <w:r w:rsidRPr="00053328">
        <w:rPr>
          <w:rFonts w:ascii="Times New Roman" w:hAnsi="Times New Roman" w:cs="Times New Roman"/>
          <w:sz w:val="28"/>
          <w:szCs w:val="28"/>
        </w:rPr>
        <w:t>его обязанности исполняет замести</w:t>
      </w:r>
      <w:r w:rsidR="00E32DDB">
        <w:rPr>
          <w:rFonts w:ascii="Times New Roman" w:hAnsi="Times New Roman" w:cs="Times New Roman"/>
          <w:sz w:val="28"/>
          <w:szCs w:val="28"/>
        </w:rPr>
        <w:t xml:space="preserve">тель главы администрации района, курирующий департамент имущественных и земельных отношений. </w:t>
      </w:r>
    </w:p>
    <w:p w:rsidR="00603880" w:rsidRPr="00053328" w:rsidRDefault="00603880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03880" w:rsidRPr="00053328" w:rsidSect="006E2CC1">
      <w:headerReference w:type="default" r:id="rId8"/>
      <w:pgSz w:w="11906" w:h="16838"/>
      <w:pgMar w:top="1418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5E" w:rsidRDefault="00EA075E" w:rsidP="005F62C8">
      <w:r>
        <w:separator/>
      </w:r>
    </w:p>
  </w:endnote>
  <w:endnote w:type="continuationSeparator" w:id="0">
    <w:p w:rsidR="00EA075E" w:rsidRDefault="00EA075E" w:rsidP="005F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5E" w:rsidRDefault="00EA075E" w:rsidP="005F62C8">
      <w:r>
        <w:separator/>
      </w:r>
    </w:p>
  </w:footnote>
  <w:footnote w:type="continuationSeparator" w:id="0">
    <w:p w:rsidR="00EA075E" w:rsidRDefault="00EA075E" w:rsidP="005F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8F" w:rsidRPr="003F3A5D" w:rsidRDefault="00BB5A16">
    <w:pPr>
      <w:pStyle w:val="a5"/>
      <w:jc w:val="center"/>
      <w:rPr>
        <w:rFonts w:ascii="Times New Roman" w:hAnsi="Times New Roman"/>
        <w:sz w:val="24"/>
        <w:szCs w:val="24"/>
      </w:rPr>
    </w:pPr>
    <w:r w:rsidRPr="003F3A5D">
      <w:rPr>
        <w:rFonts w:ascii="Times New Roman" w:hAnsi="Times New Roman"/>
        <w:sz w:val="24"/>
        <w:szCs w:val="24"/>
      </w:rPr>
      <w:fldChar w:fldCharType="begin"/>
    </w:r>
    <w:r w:rsidR="00C21F8F" w:rsidRPr="003F3A5D">
      <w:rPr>
        <w:rFonts w:ascii="Times New Roman" w:hAnsi="Times New Roman"/>
        <w:sz w:val="24"/>
        <w:szCs w:val="24"/>
      </w:rPr>
      <w:instrText>PAGE   \* MERGEFORMAT</w:instrText>
    </w:r>
    <w:r w:rsidRPr="003F3A5D">
      <w:rPr>
        <w:rFonts w:ascii="Times New Roman" w:hAnsi="Times New Roman"/>
        <w:sz w:val="24"/>
        <w:szCs w:val="24"/>
      </w:rPr>
      <w:fldChar w:fldCharType="separate"/>
    </w:r>
    <w:r w:rsidR="00C12C8D">
      <w:rPr>
        <w:rFonts w:ascii="Times New Roman" w:hAnsi="Times New Roman"/>
        <w:noProof/>
        <w:sz w:val="24"/>
        <w:szCs w:val="24"/>
      </w:rPr>
      <w:t>2</w:t>
    </w:r>
    <w:r w:rsidRPr="003F3A5D">
      <w:rPr>
        <w:rFonts w:ascii="Times New Roman" w:hAnsi="Times New Roman"/>
        <w:sz w:val="24"/>
        <w:szCs w:val="24"/>
      </w:rPr>
      <w:fldChar w:fldCharType="end"/>
    </w:r>
  </w:p>
  <w:p w:rsidR="00C21F8F" w:rsidRDefault="00C21F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5AE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19A0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36E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32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7C8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65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4394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378A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38A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D20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6EBF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3D15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42A6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18B5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2CB1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4F7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7A1"/>
    <w:rsid w:val="003C38DE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562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39B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C7B2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07E4C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099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A7B67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175"/>
    <w:rsid w:val="005F3709"/>
    <w:rsid w:val="005F383D"/>
    <w:rsid w:val="005F39D1"/>
    <w:rsid w:val="005F3F76"/>
    <w:rsid w:val="005F5001"/>
    <w:rsid w:val="005F62C8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3880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1637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4E7"/>
    <w:rsid w:val="006D5808"/>
    <w:rsid w:val="006D748E"/>
    <w:rsid w:val="006E0CF3"/>
    <w:rsid w:val="006E1290"/>
    <w:rsid w:val="006E2A3C"/>
    <w:rsid w:val="006E2CC1"/>
    <w:rsid w:val="006E3425"/>
    <w:rsid w:val="006E4E0E"/>
    <w:rsid w:val="006E56BE"/>
    <w:rsid w:val="006E71FB"/>
    <w:rsid w:val="006F0D11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3E8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1D9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B4D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2791"/>
    <w:rsid w:val="008F3E36"/>
    <w:rsid w:val="008F6B7E"/>
    <w:rsid w:val="008F7A3E"/>
    <w:rsid w:val="008F7C95"/>
    <w:rsid w:val="00901D00"/>
    <w:rsid w:val="0090254D"/>
    <w:rsid w:val="009034E1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5AE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4881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01F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57D88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8D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5908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36532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828"/>
    <w:rsid w:val="00BA7D6A"/>
    <w:rsid w:val="00BB00AD"/>
    <w:rsid w:val="00BB293B"/>
    <w:rsid w:val="00BB5A16"/>
    <w:rsid w:val="00BB5B88"/>
    <w:rsid w:val="00BB6626"/>
    <w:rsid w:val="00BB7BE8"/>
    <w:rsid w:val="00BC0BE3"/>
    <w:rsid w:val="00BC1278"/>
    <w:rsid w:val="00BC1AD9"/>
    <w:rsid w:val="00BC2CAA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589"/>
    <w:rsid w:val="00BD3C10"/>
    <w:rsid w:val="00BD3EBF"/>
    <w:rsid w:val="00BD42A3"/>
    <w:rsid w:val="00BD4E87"/>
    <w:rsid w:val="00BD576D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C67"/>
    <w:rsid w:val="00C01D3B"/>
    <w:rsid w:val="00C01E20"/>
    <w:rsid w:val="00C03FB7"/>
    <w:rsid w:val="00C049A7"/>
    <w:rsid w:val="00C06399"/>
    <w:rsid w:val="00C07210"/>
    <w:rsid w:val="00C1095E"/>
    <w:rsid w:val="00C115F2"/>
    <w:rsid w:val="00C12C8D"/>
    <w:rsid w:val="00C16A64"/>
    <w:rsid w:val="00C1769E"/>
    <w:rsid w:val="00C17A1A"/>
    <w:rsid w:val="00C200BC"/>
    <w:rsid w:val="00C20555"/>
    <w:rsid w:val="00C206C6"/>
    <w:rsid w:val="00C20B48"/>
    <w:rsid w:val="00C21F8F"/>
    <w:rsid w:val="00C24030"/>
    <w:rsid w:val="00C24E83"/>
    <w:rsid w:val="00C2532F"/>
    <w:rsid w:val="00C26E3B"/>
    <w:rsid w:val="00C26FB8"/>
    <w:rsid w:val="00C270E0"/>
    <w:rsid w:val="00C3084D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351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87EC5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2E80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41D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48"/>
    <w:rsid w:val="00E22B62"/>
    <w:rsid w:val="00E22B85"/>
    <w:rsid w:val="00E24D6B"/>
    <w:rsid w:val="00E25A37"/>
    <w:rsid w:val="00E26B6D"/>
    <w:rsid w:val="00E321D9"/>
    <w:rsid w:val="00E3260A"/>
    <w:rsid w:val="00E32DDB"/>
    <w:rsid w:val="00E34CD1"/>
    <w:rsid w:val="00E379EF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0AF3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075E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3F15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5A5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234F"/>
    <w:rsid w:val="00F43360"/>
    <w:rsid w:val="00F43F7C"/>
    <w:rsid w:val="00F44624"/>
    <w:rsid w:val="00F45C5B"/>
    <w:rsid w:val="00F46146"/>
    <w:rsid w:val="00F46397"/>
    <w:rsid w:val="00F46F7A"/>
    <w:rsid w:val="00F46FEB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285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31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1B9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AE"/>
  </w:style>
  <w:style w:type="paragraph" w:styleId="a4">
    <w:name w:val="No Spacing"/>
    <w:link w:val="a3"/>
    <w:uiPriority w:val="1"/>
    <w:qFormat/>
    <w:rsid w:val="009B75AE"/>
  </w:style>
  <w:style w:type="paragraph" w:styleId="a5">
    <w:name w:val="header"/>
    <w:basedOn w:val="a"/>
    <w:link w:val="a6"/>
    <w:uiPriority w:val="99"/>
    <w:unhideWhenUsed/>
    <w:rsid w:val="009B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AE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B75AE"/>
    <w:rPr>
      <w:b/>
      <w:bCs/>
    </w:rPr>
  </w:style>
  <w:style w:type="paragraph" w:styleId="a8">
    <w:name w:val="Body Text"/>
    <w:basedOn w:val="a"/>
    <w:link w:val="a9"/>
    <w:semiHidden/>
    <w:rsid w:val="00053328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5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65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C2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C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24</cp:revision>
  <cp:lastPrinted>2015-10-29T12:44:00Z</cp:lastPrinted>
  <dcterms:created xsi:type="dcterms:W3CDTF">2015-10-20T10:44:00Z</dcterms:created>
  <dcterms:modified xsi:type="dcterms:W3CDTF">2015-10-29T12:48:00Z</dcterms:modified>
</cp:coreProperties>
</file>