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5C" w:rsidRPr="008C4A5C" w:rsidRDefault="008C4A5C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D32E98" wp14:editId="1BAF4CC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5C" w:rsidRPr="008C4A5C" w:rsidRDefault="008C4A5C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A5C" w:rsidRPr="008C4A5C" w:rsidRDefault="008C4A5C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ХАНТЫ-МАНСИЙСКИЙ РАЙОН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C4A5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C4A5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C4A5C" w:rsidRPr="008C4A5C" w:rsidRDefault="008C4A5C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4A5C" w:rsidRPr="008C4A5C" w:rsidRDefault="008C4A5C" w:rsidP="008C4A5C">
      <w:pPr>
        <w:pStyle w:val="a8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от </w:t>
      </w:r>
      <w:r w:rsidR="007C4D47">
        <w:rPr>
          <w:rFonts w:ascii="Times New Roman" w:hAnsi="Times New Roman"/>
          <w:sz w:val="28"/>
          <w:szCs w:val="28"/>
        </w:rPr>
        <w:t>08.12.2020</w:t>
      </w:r>
      <w:r w:rsidRPr="008C4A5C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8C4A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 w:rsidR="007C4D47">
        <w:rPr>
          <w:rFonts w:ascii="Times New Roman" w:hAnsi="Times New Roman"/>
          <w:sz w:val="28"/>
          <w:szCs w:val="28"/>
        </w:rPr>
        <w:t>329</w:t>
      </w:r>
    </w:p>
    <w:p w:rsidR="008C4A5C" w:rsidRPr="008C4A5C" w:rsidRDefault="008C4A5C" w:rsidP="008C4A5C">
      <w:pPr>
        <w:pStyle w:val="a8"/>
        <w:rPr>
          <w:rFonts w:ascii="Times New Roman" w:hAnsi="Times New Roman"/>
          <w:i/>
          <w:szCs w:val="24"/>
        </w:rPr>
      </w:pPr>
      <w:r w:rsidRPr="008C4A5C">
        <w:rPr>
          <w:rFonts w:ascii="Times New Roman" w:hAnsi="Times New Roman"/>
          <w:i/>
          <w:szCs w:val="24"/>
        </w:rPr>
        <w:t>г. Ханты-Мансийск</w:t>
      </w:r>
    </w:p>
    <w:p w:rsidR="008C4A5C" w:rsidRPr="008C4A5C" w:rsidRDefault="008C4A5C" w:rsidP="008C4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A5C" w:rsidRPr="008C4A5C" w:rsidRDefault="008C4A5C" w:rsidP="008C4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8C4A5C" w:rsidRDefault="002F4B17" w:rsidP="008C4A5C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8C4A5C">
        <w:rPr>
          <w:rFonts w:ascii="Times New Roman" w:hAnsi="Times New Roman"/>
          <w:sz w:val="28"/>
          <w:szCs w:val="28"/>
        </w:rPr>
        <w:t>в постановление</w:t>
      </w:r>
      <w:r w:rsidR="00BA0713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 xml:space="preserve">района 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8C4A5C">
        <w:rPr>
          <w:rFonts w:ascii="Times New Roman" w:hAnsi="Times New Roman"/>
          <w:bCs/>
          <w:sz w:val="28"/>
          <w:szCs w:val="28"/>
        </w:rPr>
        <w:t>«</w:t>
      </w:r>
      <w:r w:rsidR="00011976" w:rsidRPr="008C4A5C">
        <w:rPr>
          <w:rFonts w:ascii="Times New Roman" w:hAnsi="Times New Roman"/>
          <w:bCs/>
          <w:sz w:val="28"/>
          <w:szCs w:val="28"/>
        </w:rPr>
        <w:t>О</w:t>
      </w:r>
      <w:r w:rsidR="006964E6" w:rsidRPr="008C4A5C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8C4A5C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8C4A5C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8C4A5C">
        <w:rPr>
          <w:rFonts w:ascii="Times New Roman" w:hAnsi="Times New Roman"/>
          <w:bCs/>
          <w:sz w:val="28"/>
          <w:szCs w:val="28"/>
        </w:rPr>
        <w:t>е</w:t>
      </w:r>
      <w:r w:rsidR="00C41F42" w:rsidRPr="008C4A5C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8C4A5C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8C4A5C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8C4A5C">
        <w:rPr>
          <w:rFonts w:ascii="Times New Roman" w:hAnsi="Times New Roman"/>
          <w:sz w:val="28"/>
          <w:szCs w:val="28"/>
        </w:rPr>
        <w:t>«Обеспечение</w:t>
      </w:r>
      <w:r w:rsidRPr="008C4A5C">
        <w:rPr>
          <w:rFonts w:ascii="Times New Roman" w:hAnsi="Times New Roman"/>
          <w:sz w:val="28"/>
          <w:szCs w:val="28"/>
        </w:rPr>
        <w:t xml:space="preserve"> </w:t>
      </w:r>
      <w:r w:rsidR="00CC5A1C" w:rsidRPr="008C4A5C">
        <w:rPr>
          <w:rFonts w:ascii="Times New Roman" w:hAnsi="Times New Roman"/>
          <w:sz w:val="28"/>
          <w:szCs w:val="28"/>
        </w:rPr>
        <w:t xml:space="preserve">экологической </w:t>
      </w:r>
      <w:r w:rsidRPr="008C4A5C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8C4A5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C4A5C">
        <w:rPr>
          <w:rFonts w:ascii="Times New Roman" w:hAnsi="Times New Roman"/>
          <w:sz w:val="28"/>
          <w:szCs w:val="28"/>
        </w:rPr>
        <w:br/>
      </w:r>
      <w:r w:rsidR="006964E6" w:rsidRPr="008C4A5C">
        <w:rPr>
          <w:rFonts w:ascii="Times New Roman" w:hAnsi="Times New Roman"/>
          <w:sz w:val="28"/>
          <w:szCs w:val="28"/>
        </w:rPr>
        <w:t>на 201</w:t>
      </w:r>
      <w:r w:rsidR="00472253" w:rsidRPr="008C4A5C">
        <w:rPr>
          <w:rFonts w:ascii="Times New Roman" w:hAnsi="Times New Roman"/>
          <w:sz w:val="28"/>
          <w:szCs w:val="28"/>
        </w:rPr>
        <w:t>9</w:t>
      </w:r>
      <w:r w:rsidR="006964E6" w:rsidRPr="008C4A5C">
        <w:rPr>
          <w:rFonts w:ascii="Times New Roman" w:hAnsi="Times New Roman"/>
          <w:sz w:val="28"/>
          <w:szCs w:val="28"/>
        </w:rPr>
        <w:t xml:space="preserve"> – 20</w:t>
      </w:r>
      <w:r w:rsidR="009A401C" w:rsidRPr="008C4A5C">
        <w:rPr>
          <w:rFonts w:ascii="Times New Roman" w:hAnsi="Times New Roman"/>
          <w:sz w:val="28"/>
          <w:szCs w:val="28"/>
        </w:rPr>
        <w:t>2</w:t>
      </w:r>
      <w:r w:rsidR="00874ED0" w:rsidRPr="008C4A5C">
        <w:rPr>
          <w:rFonts w:ascii="Times New Roman" w:hAnsi="Times New Roman"/>
          <w:sz w:val="28"/>
          <w:szCs w:val="28"/>
        </w:rPr>
        <w:t>2</w:t>
      </w:r>
      <w:r w:rsidR="006964E6" w:rsidRPr="008C4A5C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Pr="008C4A5C" w:rsidRDefault="003B6693" w:rsidP="008C4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Pr="008C4A5C" w:rsidRDefault="003B6693" w:rsidP="008C4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8C4A5C" w:rsidRDefault="00472253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8C4A5C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8C4A5C" w:rsidRDefault="00CC5A1C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Pr="008C4A5C" w:rsidRDefault="00F01C47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8C4A5C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874ED0" w:rsidRPr="008C4A5C">
        <w:rPr>
          <w:rFonts w:ascii="Times New Roman" w:hAnsi="Times New Roman"/>
          <w:sz w:val="28"/>
          <w:szCs w:val="28"/>
        </w:rPr>
        <w:t>2</w:t>
      </w:r>
      <w:r w:rsidRPr="008C4A5C"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="00EE2605" w:rsidRPr="008C4A5C">
        <w:rPr>
          <w:rFonts w:ascii="Times New Roman" w:hAnsi="Times New Roman"/>
          <w:sz w:val="28"/>
          <w:szCs w:val="28"/>
        </w:rPr>
        <w:t>:</w:t>
      </w:r>
    </w:p>
    <w:p w:rsidR="00F01C47" w:rsidRPr="008C4A5C" w:rsidRDefault="00F01C47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1.</w:t>
      </w:r>
      <w:r w:rsidR="00936C7C" w:rsidRPr="008C4A5C">
        <w:rPr>
          <w:rFonts w:ascii="Times New Roman" w:hAnsi="Times New Roman"/>
          <w:sz w:val="28"/>
          <w:szCs w:val="28"/>
        </w:rPr>
        <w:t>1</w:t>
      </w:r>
      <w:r w:rsidRPr="008C4A5C">
        <w:rPr>
          <w:rFonts w:ascii="Times New Roman" w:hAnsi="Times New Roman"/>
          <w:sz w:val="28"/>
          <w:szCs w:val="28"/>
        </w:rPr>
        <w:t xml:space="preserve">. </w:t>
      </w:r>
      <w:r w:rsidR="00EE2605" w:rsidRPr="008C4A5C">
        <w:rPr>
          <w:rFonts w:ascii="Times New Roman" w:hAnsi="Times New Roman"/>
          <w:sz w:val="28"/>
          <w:szCs w:val="28"/>
        </w:rPr>
        <w:t>В заголовке и в пункте 1 слова «на 2019 – 202</w:t>
      </w:r>
      <w:r w:rsidR="00B4720D" w:rsidRPr="008C4A5C">
        <w:rPr>
          <w:rFonts w:ascii="Times New Roman" w:hAnsi="Times New Roman"/>
          <w:sz w:val="28"/>
          <w:szCs w:val="28"/>
        </w:rPr>
        <w:t>2</w:t>
      </w:r>
      <w:r w:rsidR="00EE2605" w:rsidRPr="008C4A5C">
        <w:rPr>
          <w:rFonts w:ascii="Times New Roman" w:hAnsi="Times New Roman"/>
          <w:sz w:val="28"/>
          <w:szCs w:val="28"/>
        </w:rPr>
        <w:t xml:space="preserve"> годы» заменить словами «на 2019 – 202</w:t>
      </w:r>
      <w:r w:rsidR="00B4720D" w:rsidRPr="008C4A5C">
        <w:rPr>
          <w:rFonts w:ascii="Times New Roman" w:hAnsi="Times New Roman"/>
          <w:sz w:val="28"/>
          <w:szCs w:val="28"/>
        </w:rPr>
        <w:t>3</w:t>
      </w:r>
      <w:r w:rsidR="00EE2605" w:rsidRPr="008C4A5C">
        <w:rPr>
          <w:rFonts w:ascii="Times New Roman" w:hAnsi="Times New Roman"/>
          <w:sz w:val="28"/>
          <w:szCs w:val="28"/>
        </w:rPr>
        <w:t xml:space="preserve"> годы».</w:t>
      </w:r>
    </w:p>
    <w:p w:rsidR="00EE2605" w:rsidRPr="008C4A5C" w:rsidRDefault="00EE2605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1.2. Приложение изложить в следующей редакции:</w:t>
      </w:r>
    </w:p>
    <w:p w:rsidR="00EE2605" w:rsidRPr="008C4A5C" w:rsidRDefault="00EE2605" w:rsidP="008C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F89" w:rsidRPr="008C4A5C" w:rsidRDefault="00E56F89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«Приложение</w:t>
      </w:r>
    </w:p>
    <w:p w:rsidR="00E56F89" w:rsidRPr="008C4A5C" w:rsidRDefault="00E56F89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8C4A5C" w:rsidRDefault="00E56F89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8C4A5C" w:rsidRDefault="00E56F89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от </w:t>
      </w:r>
      <w:r w:rsidR="002F4B17" w:rsidRPr="008C4A5C">
        <w:rPr>
          <w:rFonts w:ascii="Times New Roman" w:hAnsi="Times New Roman"/>
          <w:sz w:val="28"/>
          <w:szCs w:val="28"/>
        </w:rPr>
        <w:t>12</w:t>
      </w:r>
      <w:r w:rsidRPr="008C4A5C">
        <w:rPr>
          <w:rFonts w:ascii="Times New Roman" w:hAnsi="Times New Roman"/>
          <w:sz w:val="28"/>
          <w:szCs w:val="28"/>
        </w:rPr>
        <w:t>.</w:t>
      </w:r>
      <w:r w:rsidR="002F4B17" w:rsidRPr="008C4A5C">
        <w:rPr>
          <w:rFonts w:ascii="Times New Roman" w:hAnsi="Times New Roman"/>
          <w:sz w:val="28"/>
          <w:szCs w:val="28"/>
        </w:rPr>
        <w:t>11.2018</w:t>
      </w:r>
      <w:r w:rsidRPr="008C4A5C">
        <w:rPr>
          <w:rFonts w:ascii="Times New Roman" w:hAnsi="Times New Roman"/>
          <w:sz w:val="28"/>
          <w:szCs w:val="28"/>
        </w:rPr>
        <w:t xml:space="preserve"> № </w:t>
      </w:r>
      <w:r w:rsidR="002F4B17" w:rsidRPr="008C4A5C">
        <w:rPr>
          <w:rFonts w:ascii="Times New Roman" w:hAnsi="Times New Roman"/>
          <w:sz w:val="28"/>
          <w:szCs w:val="28"/>
        </w:rPr>
        <w:t>322</w:t>
      </w:r>
    </w:p>
    <w:p w:rsidR="00BA0713" w:rsidRPr="008C4A5C" w:rsidRDefault="00BA0713" w:rsidP="008C4A5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8C4A5C" w:rsidRDefault="005D637D" w:rsidP="008C4A5C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Pr="008C4A5C" w:rsidRDefault="005D637D" w:rsidP="008C4A5C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Pr="008C4A5C" w:rsidRDefault="00AB4A55" w:rsidP="008C4A5C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8C4A5C" w:rsidRDefault="00AB4A55" w:rsidP="008C4A5C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AB4A55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8C4A5C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8C4A5C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8C4A5C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8C4A5C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 w:rsidRPr="008C4A5C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8C4A5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8C4A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C41F4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8C4A5C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8C4A5C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8C4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 w:rsidRPr="008C4A5C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8C4A5C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8C4A5C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8C4A5C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 w:rsidRPr="008C4A5C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8C4A5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C41F4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Pr="008C4A5C" w:rsidRDefault="00E56F89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8C4A5C" w:rsidRDefault="00987B19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8C4A5C" w:rsidRDefault="00D92DBE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987B19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8C4A5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C41F4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A67E9F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8C4A5C" w:rsidRDefault="00657757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8C4A5C" w:rsidRDefault="0019728D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4D4BD3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8C4A5C" w:rsidRDefault="00C41F4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8C4A5C" w:rsidRDefault="004D4BD3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8C4A5C" w:rsidRDefault="004D4BD3" w:rsidP="008C4A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8C4A5C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Pr="008C4A5C" w:rsidRDefault="00C41F42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B2682" w:rsidRPr="008C4A5C" w:rsidRDefault="00704833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региональный проект «Сохранение уникальных водных объектов»</w:t>
            </w:r>
            <w:r w:rsidR="008C4A5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–</w:t>
            </w:r>
            <w:r w:rsidR="000B0E23" w:rsidRPr="008C4A5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8C4A5C" w:rsidRDefault="00D415D3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41F4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8C4A5C" w:rsidRDefault="00FA1352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8C4A5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E5D27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22,9 км</w:t>
            </w:r>
          </w:p>
          <w:p w:rsidR="00F01C47" w:rsidRPr="008C4A5C" w:rsidRDefault="00F01C47" w:rsidP="008C4A5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населения, вовлеченного в меропри</w:t>
            </w:r>
            <w:r w:rsidR="00D828BF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BA0713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A02E5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1,3</w:t>
            </w:r>
            <w:r w:rsidR="00E46DD3"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8C4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человек ежегодно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5D637D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8C4A5C" w:rsidRDefault="005D637D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8C4A5C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8C4A5C" w:rsidRDefault="00002AD4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8C4A5C" w:rsidRDefault="004F3A91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185 513,3</w:t>
            </w:r>
            <w:r w:rsidR="00427326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8C4A5C" w:rsidRDefault="004F3A91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8C4A5C" w:rsidRDefault="004F3A91" w:rsidP="008C4A5C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62 304,2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8C4A5C" w:rsidRDefault="004F3A91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6 491,4 </w:t>
            </w: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8C4A5C" w:rsidRDefault="00F96B4B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461932" w:rsidRPr="008C4A5C" w:rsidRDefault="00461932" w:rsidP="008C4A5C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8C4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</w:p>
        </w:tc>
      </w:tr>
      <w:tr w:rsidR="00987B19" w:rsidRPr="008C4A5C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Pr="008C4A5C" w:rsidRDefault="00987B19" w:rsidP="008C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A5C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8C4A5C" w:rsidRDefault="00987B19" w:rsidP="008C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8C4A5C" w:rsidRDefault="00940C3B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8C4A5C" w:rsidRDefault="00940C3B" w:rsidP="008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8C4A5C" w:rsidRDefault="00940C3B" w:rsidP="008C4A5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8C4A5C" w:rsidRDefault="00940C3B" w:rsidP="008C4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8C4A5C" w:rsidRDefault="00940C3B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 w:rsidRPr="008C4A5C">
        <w:rPr>
          <w:rFonts w:ascii="Times New Roman" w:hAnsi="Times New Roman"/>
          <w:sz w:val="28"/>
          <w:szCs w:val="28"/>
        </w:rPr>
        <w:t>ответственного исполнителя (соисполнителей)</w:t>
      </w:r>
      <w:r w:rsidR="008D627D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 w:rsidRPr="008C4A5C">
        <w:rPr>
          <w:rFonts w:ascii="Times New Roman" w:hAnsi="Times New Roman"/>
          <w:sz w:val="28"/>
          <w:szCs w:val="28"/>
        </w:rPr>
        <w:t>ров), заключаемых</w:t>
      </w:r>
      <w:r w:rsidR="004F631F" w:rsidRPr="008C4A5C">
        <w:rPr>
          <w:rFonts w:ascii="Times New Roman" w:hAnsi="Times New Roman"/>
          <w:sz w:val="28"/>
          <w:szCs w:val="28"/>
        </w:rPr>
        <w:t xml:space="preserve"> </w:t>
      </w:r>
      <w:r w:rsidR="004424DC" w:rsidRPr="008C4A5C">
        <w:rPr>
          <w:rFonts w:ascii="Times New Roman" w:hAnsi="Times New Roman"/>
          <w:sz w:val="28"/>
          <w:szCs w:val="28"/>
        </w:rPr>
        <w:t>ответственным исполнителем (соисполнителями) п</w:t>
      </w:r>
      <w:r w:rsidR="00A91A50" w:rsidRPr="008C4A5C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8C4A5C">
        <w:rPr>
          <w:rFonts w:ascii="Times New Roman" w:hAnsi="Times New Roman"/>
          <w:sz w:val="28"/>
          <w:szCs w:val="28"/>
        </w:rPr>
        <w:t xml:space="preserve">с </w:t>
      </w:r>
      <w:r w:rsidR="00A91A50" w:rsidRPr="008C4A5C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C4A5C">
        <w:rPr>
          <w:rFonts w:ascii="Times New Roman" w:hAnsi="Times New Roman"/>
          <w:sz w:val="28"/>
          <w:szCs w:val="28"/>
        </w:rPr>
        <w:br/>
      </w:r>
      <w:r w:rsidR="00361013" w:rsidRPr="008C4A5C">
        <w:rPr>
          <w:rFonts w:ascii="Times New Roman" w:hAnsi="Times New Roman"/>
          <w:sz w:val="28"/>
          <w:szCs w:val="28"/>
        </w:rPr>
        <w:t xml:space="preserve">от </w:t>
      </w:r>
      <w:r w:rsidRPr="008C4A5C">
        <w:rPr>
          <w:rFonts w:ascii="Times New Roman" w:hAnsi="Times New Roman"/>
          <w:sz w:val="28"/>
          <w:szCs w:val="28"/>
        </w:rPr>
        <w:t>5</w:t>
      </w:r>
      <w:r w:rsidR="00361013" w:rsidRPr="008C4A5C">
        <w:rPr>
          <w:rFonts w:ascii="Times New Roman" w:hAnsi="Times New Roman"/>
          <w:sz w:val="28"/>
          <w:szCs w:val="28"/>
        </w:rPr>
        <w:t xml:space="preserve"> апреля </w:t>
      </w:r>
      <w:r w:rsidRPr="008C4A5C">
        <w:rPr>
          <w:rFonts w:ascii="Times New Roman" w:hAnsi="Times New Roman"/>
          <w:sz w:val="28"/>
          <w:szCs w:val="28"/>
        </w:rPr>
        <w:t>2013</w:t>
      </w:r>
      <w:r w:rsidR="00361013" w:rsidRPr="008C4A5C">
        <w:rPr>
          <w:rFonts w:ascii="Times New Roman" w:hAnsi="Times New Roman"/>
          <w:sz w:val="28"/>
          <w:szCs w:val="28"/>
        </w:rPr>
        <w:t xml:space="preserve"> года</w:t>
      </w:r>
      <w:r w:rsidRPr="008C4A5C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8C4A5C" w:rsidRDefault="00940C3B" w:rsidP="008C4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8C4A5C">
        <w:rPr>
          <w:rFonts w:ascii="Times New Roman" w:hAnsi="Times New Roman"/>
          <w:sz w:val="28"/>
          <w:szCs w:val="28"/>
        </w:rPr>
        <w:t xml:space="preserve"> </w:t>
      </w:r>
      <w:r w:rsidRPr="008C4A5C">
        <w:rPr>
          <w:rFonts w:ascii="Times New Roman" w:hAnsi="Times New Roman"/>
          <w:sz w:val="28"/>
          <w:szCs w:val="28"/>
        </w:rPr>
        <w:t>в Ханты-Мансийском районе, утвержденного распоряжением администрации Ханты-Мансийского райо</w:t>
      </w:r>
      <w:r w:rsidR="00361013" w:rsidRPr="008C4A5C">
        <w:rPr>
          <w:rFonts w:ascii="Times New Roman" w:hAnsi="Times New Roman"/>
          <w:sz w:val="28"/>
          <w:szCs w:val="28"/>
        </w:rPr>
        <w:t xml:space="preserve">на от </w:t>
      </w:r>
      <w:r w:rsidR="00C41F42" w:rsidRPr="008C4A5C">
        <w:rPr>
          <w:rFonts w:ascii="Times New Roman" w:hAnsi="Times New Roman"/>
          <w:sz w:val="28"/>
          <w:szCs w:val="28"/>
        </w:rPr>
        <w:t>4</w:t>
      </w:r>
      <w:r w:rsidR="00361013" w:rsidRPr="008C4A5C">
        <w:rPr>
          <w:rFonts w:ascii="Times New Roman" w:hAnsi="Times New Roman"/>
          <w:sz w:val="28"/>
          <w:szCs w:val="28"/>
        </w:rPr>
        <w:t xml:space="preserve"> мая </w:t>
      </w:r>
      <w:r w:rsidRPr="008C4A5C">
        <w:rPr>
          <w:rFonts w:ascii="Times New Roman" w:hAnsi="Times New Roman"/>
          <w:sz w:val="28"/>
          <w:szCs w:val="28"/>
        </w:rPr>
        <w:t>2018</w:t>
      </w:r>
      <w:r w:rsidR="00361013" w:rsidRPr="008C4A5C">
        <w:rPr>
          <w:rFonts w:ascii="Times New Roman" w:hAnsi="Times New Roman"/>
          <w:sz w:val="28"/>
          <w:szCs w:val="28"/>
        </w:rPr>
        <w:t xml:space="preserve"> года</w:t>
      </w:r>
      <w:r w:rsidRPr="008C4A5C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</w:t>
      </w:r>
      <w:r w:rsidRPr="008C4A5C">
        <w:rPr>
          <w:rFonts w:ascii="Times New Roman" w:hAnsi="Times New Roman"/>
          <w:sz w:val="28"/>
          <w:szCs w:val="28"/>
        </w:rPr>
        <w:lastRenderedPageBreak/>
        <w:t xml:space="preserve">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8C4A5C">
        <w:rPr>
          <w:rFonts w:ascii="Times New Roman" w:hAnsi="Times New Roman"/>
          <w:sz w:val="28"/>
          <w:szCs w:val="28"/>
        </w:rPr>
        <w:t>З</w:t>
      </w:r>
      <w:r w:rsidRPr="008C4A5C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8C4A5C">
        <w:rPr>
          <w:rFonts w:ascii="Times New Roman" w:hAnsi="Times New Roman"/>
          <w:sz w:val="28"/>
          <w:szCs w:val="28"/>
        </w:rPr>
        <w:t xml:space="preserve"> ноября </w:t>
      </w:r>
      <w:r w:rsidRPr="008C4A5C">
        <w:rPr>
          <w:rFonts w:ascii="Times New Roman" w:hAnsi="Times New Roman"/>
          <w:sz w:val="28"/>
          <w:szCs w:val="28"/>
        </w:rPr>
        <w:t>2016</w:t>
      </w:r>
      <w:r w:rsidR="00361013" w:rsidRPr="008C4A5C">
        <w:rPr>
          <w:rFonts w:ascii="Times New Roman" w:hAnsi="Times New Roman"/>
          <w:sz w:val="28"/>
          <w:szCs w:val="28"/>
        </w:rPr>
        <w:t xml:space="preserve"> года</w:t>
      </w:r>
      <w:r w:rsidRPr="008C4A5C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8C4A5C">
        <w:rPr>
          <w:rFonts w:ascii="Times New Roman" w:hAnsi="Times New Roman"/>
          <w:sz w:val="28"/>
          <w:szCs w:val="28"/>
        </w:rPr>
        <w:br/>
      </w:r>
      <w:r w:rsidRPr="008C4A5C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8C4A5C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8C4A5C">
        <w:rPr>
          <w:rFonts w:ascii="Times New Roman" w:hAnsi="Times New Roman"/>
          <w:sz w:val="28"/>
          <w:szCs w:val="28"/>
        </w:rPr>
        <w:br/>
      </w:r>
      <w:r w:rsidR="00FA5968" w:rsidRPr="008C4A5C">
        <w:rPr>
          <w:rFonts w:ascii="Times New Roman" w:hAnsi="Times New Roman"/>
          <w:sz w:val="28"/>
          <w:szCs w:val="28"/>
        </w:rPr>
        <w:t>от 17</w:t>
      </w:r>
      <w:r w:rsidR="00361013" w:rsidRPr="008C4A5C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8C4A5C">
        <w:rPr>
          <w:rFonts w:ascii="Times New Roman" w:hAnsi="Times New Roman"/>
          <w:sz w:val="28"/>
          <w:szCs w:val="28"/>
        </w:rPr>
        <w:t>2016</w:t>
      </w:r>
      <w:r w:rsidR="00361013" w:rsidRPr="008C4A5C">
        <w:rPr>
          <w:rFonts w:ascii="Times New Roman" w:hAnsi="Times New Roman"/>
          <w:sz w:val="28"/>
          <w:szCs w:val="28"/>
        </w:rPr>
        <w:t xml:space="preserve"> года</w:t>
      </w:r>
      <w:r w:rsidR="00FA5968" w:rsidRPr="008C4A5C">
        <w:rPr>
          <w:rFonts w:ascii="Times New Roman" w:hAnsi="Times New Roman"/>
          <w:sz w:val="28"/>
          <w:szCs w:val="28"/>
        </w:rPr>
        <w:t xml:space="preserve"> № 79-оз)</w:t>
      </w:r>
      <w:r w:rsidRPr="008C4A5C">
        <w:rPr>
          <w:rFonts w:ascii="Times New Roman" w:hAnsi="Times New Roman"/>
          <w:sz w:val="28"/>
          <w:szCs w:val="28"/>
        </w:rPr>
        <w:t>.</w:t>
      </w:r>
    </w:p>
    <w:p w:rsidR="00321BFD" w:rsidRPr="008C4A5C" w:rsidRDefault="00321BFD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мероприятия муниципальной программы «Обеспечение регулирования деятельности по обращению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Pr="008C4A5C" w:rsidRDefault="00321BFD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8C4A5C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8C4A5C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8C4A5C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8C4A5C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8C4A5C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8C4A5C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8C4A5C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8C4A5C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 w:rsidRPr="008C4A5C">
        <w:rPr>
          <w:rFonts w:ascii="Times New Roman" w:eastAsia="Calibri" w:hAnsi="Times New Roman"/>
          <w:sz w:val="28"/>
          <w:szCs w:val="28"/>
        </w:rPr>
        <w:br/>
      </w:r>
      <w:r w:rsidR="000151E4" w:rsidRPr="008C4A5C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8C4A5C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8C4A5C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8C4A5C">
        <w:rPr>
          <w:rFonts w:ascii="Times New Roman" w:eastAsia="Calibri" w:hAnsi="Times New Roman"/>
          <w:sz w:val="28"/>
          <w:szCs w:val="28"/>
        </w:rPr>
        <w:t>–</w:t>
      </w:r>
      <w:r w:rsidR="000151E4" w:rsidRPr="008C4A5C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8C4A5C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8C4A5C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8C4A5C">
        <w:rPr>
          <w:rFonts w:ascii="Times New Roman" w:eastAsia="Calibri" w:hAnsi="Times New Roman"/>
          <w:sz w:val="28"/>
          <w:szCs w:val="28"/>
        </w:rPr>
        <w:t>2015</w:t>
      </w:r>
      <w:r w:rsidR="00361013" w:rsidRPr="008C4A5C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8C4A5C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8C4A5C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8C4A5C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8C4A5C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8C4A5C">
        <w:rPr>
          <w:rFonts w:ascii="Times New Roman" w:eastAsia="Calibri" w:hAnsi="Times New Roman"/>
          <w:sz w:val="28"/>
          <w:szCs w:val="28"/>
        </w:rPr>
        <w:t>от 22</w:t>
      </w:r>
      <w:r w:rsidR="00F3075E" w:rsidRPr="008C4A5C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8C4A5C">
        <w:rPr>
          <w:rFonts w:ascii="Times New Roman" w:eastAsia="Calibri" w:hAnsi="Times New Roman"/>
          <w:sz w:val="28"/>
          <w:szCs w:val="28"/>
        </w:rPr>
        <w:t>2019</w:t>
      </w:r>
      <w:r w:rsidR="00F3075E" w:rsidRPr="008C4A5C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8C4A5C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8C4A5C">
        <w:rPr>
          <w:rFonts w:ascii="Times New Roman" w:eastAsia="Calibri" w:hAnsi="Times New Roman"/>
          <w:sz w:val="28"/>
          <w:szCs w:val="28"/>
        </w:rPr>
        <w:t>)</w:t>
      </w:r>
      <w:r w:rsidR="004B39B9" w:rsidRPr="008C4A5C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8C4A5C" w:rsidRDefault="0029658C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8C4A5C" w:rsidRDefault="000766E1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8C4A5C" w:rsidRDefault="000766E1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 в целях строи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ельного </w:t>
      </w:r>
      <w:r w:rsidR="00F201FD" w:rsidRPr="008C4A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участка</w:t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 w:rsidRPr="008C4A5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5C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8C4A5C" w:rsidRDefault="00940C3B" w:rsidP="008C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8C4A5C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8C4A5C" w:rsidRDefault="005D637D" w:rsidP="008C4A5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8C4A5C" w:rsidSect="008C4A5C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8C4A5C" w:rsidRDefault="005D637D" w:rsidP="008C4A5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C4A5C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8C4A5C" w:rsidRDefault="005D637D" w:rsidP="008C4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12"/>
        <w:gridCol w:w="1192"/>
        <w:gridCol w:w="552"/>
        <w:gridCol w:w="568"/>
        <w:gridCol w:w="552"/>
        <w:gridCol w:w="552"/>
        <w:gridCol w:w="585"/>
        <w:gridCol w:w="1458"/>
        <w:gridCol w:w="6160"/>
      </w:tblGrid>
      <w:tr w:rsidR="00815811" w:rsidRPr="008C4A5C" w:rsidTr="008C4A5C">
        <w:trPr>
          <w:trHeight w:val="20"/>
        </w:trPr>
        <w:tc>
          <w:tcPr>
            <w:tcW w:w="201" w:type="pct"/>
            <w:vMerge w:val="restart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8C4A5C" w:rsidRDefault="00840785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26" w:type="pct"/>
            <w:vMerge w:val="restart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03" w:type="pct"/>
            <w:gridSpan w:val="5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01" w:type="pct"/>
            <w:vMerge w:val="restart"/>
          </w:tcPr>
          <w:p w:rsidR="00815811" w:rsidRPr="008C4A5C" w:rsidRDefault="00815811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vMerge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3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8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21" w:type="pct"/>
            <w:vMerge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pct"/>
            <w:vMerge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26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3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8" w:type="pct"/>
          </w:tcPr>
          <w:p w:rsidR="009D7FEE" w:rsidRPr="008C4A5C" w:rsidRDefault="00E46DD3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01" w:type="pct"/>
          </w:tcPr>
          <w:p w:rsidR="009D7FEE" w:rsidRPr="008C4A5C" w:rsidRDefault="009D7FEE" w:rsidP="008C4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8C4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A5C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 w:rsidRPr="008C4A5C">
              <w:rPr>
                <w:rFonts w:ascii="Times New Roman" w:hAnsi="Times New Roman"/>
                <w:sz w:val="20"/>
                <w:szCs w:val="20"/>
              </w:rPr>
              <w:t xml:space="preserve"> в области обращения с твердыми коммунальными отходами</w:t>
            </w:r>
            <w:r w:rsidRPr="008C4A5C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8C4A5C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 w:rsidRPr="008C4A5C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 w:rsidRPr="008C4A5C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 w:rsidRPr="008C4A5C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8C4A5C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 w:rsidRPr="008C4A5C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 w:rsidRPr="008C4A5C">
              <w:rPr>
                <w:rFonts w:ascii="Times New Roman" w:hAnsi="Times New Roman"/>
                <w:sz w:val="20"/>
                <w:szCs w:val="20"/>
              </w:rPr>
              <w:t>,</w:t>
            </w:r>
            <w:r w:rsidRPr="008C4A5C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8C4A5C">
              <w:rPr>
                <w:rFonts w:ascii="Times New Roman" w:hAnsi="Times New Roman"/>
                <w:sz w:val="20"/>
                <w:szCs w:val="20"/>
              </w:rPr>
              <w:t>приказом Росстата от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 w:rsidRPr="008C4A5C">
              <w:rPr>
                <w:rFonts w:ascii="Times New Roman" w:hAnsi="Times New Roman"/>
                <w:sz w:val="20"/>
                <w:szCs w:val="20"/>
              </w:rPr>
              <w:t>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8C4A5C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8C4A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" w:type="pct"/>
            <w:shd w:val="clear" w:color="auto" w:fill="auto"/>
            <w:hideMark/>
          </w:tcPr>
          <w:p w:rsidR="009D7FEE" w:rsidRPr="008C4A5C" w:rsidRDefault="00A767EA" w:rsidP="008C4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26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3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97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8" w:type="pct"/>
          </w:tcPr>
          <w:p w:rsidR="009D7FEE" w:rsidRPr="008C4A5C" w:rsidRDefault="00E46DD3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521" w:type="pct"/>
            <w:shd w:val="clear" w:color="auto" w:fill="auto"/>
            <w:hideMark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01" w:type="pct"/>
          </w:tcPr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A5C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C4A5C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C4A5C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C4A5C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A5C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C4A5C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8C4A5C" w:rsidRDefault="009D7FEE" w:rsidP="008C4A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A5C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C4A5C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8C4A5C" w:rsidTr="008C4A5C">
        <w:trPr>
          <w:trHeight w:val="20"/>
        </w:trPr>
        <w:tc>
          <w:tcPr>
            <w:tcW w:w="201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</w:t>
            </w: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очистке берегов водных объектов, тыс. чел (нарастающим итогом)</w:t>
            </w:r>
          </w:p>
        </w:tc>
        <w:tc>
          <w:tcPr>
            <w:tcW w:w="426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197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03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197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197" w:type="pct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08" w:type="pct"/>
          </w:tcPr>
          <w:p w:rsidR="009D7FEE" w:rsidRPr="008C4A5C" w:rsidRDefault="00E46DD3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521" w:type="pct"/>
            <w:shd w:val="clear" w:color="auto" w:fill="auto"/>
          </w:tcPr>
          <w:p w:rsidR="009D7FEE" w:rsidRPr="008C4A5C" w:rsidRDefault="009D7FEE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201" w:type="pct"/>
          </w:tcPr>
          <w:p w:rsidR="009D7FEE" w:rsidRPr="008C4A5C" w:rsidRDefault="009D7FEE" w:rsidP="008C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5C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C4A5C" w:rsidRDefault="007D2E30" w:rsidP="008C4A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C4A5C">
        <w:rPr>
          <w:rFonts w:ascii="Times New Roman" w:hAnsi="Times New Roman"/>
          <w:bCs/>
          <w:sz w:val="18"/>
          <w:szCs w:val="18"/>
        </w:rPr>
        <w:lastRenderedPageBreak/>
        <w:t xml:space="preserve">* </w:t>
      </w:r>
      <w:r w:rsidR="00E31809" w:rsidRPr="008C4A5C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C4A5C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C4A5C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C4A5C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C4A5C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C4A5C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C4A5C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C4A5C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C4A5C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C4A5C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C4A5C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C4A5C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C4A5C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C4A5C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8C4A5C" w:rsidRDefault="004B2CCE" w:rsidP="008C4A5C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4A5C">
        <w:rPr>
          <w:rFonts w:ascii="Times New Roman" w:hAnsi="Times New Roman"/>
          <w:bCs/>
          <w:sz w:val="28"/>
          <w:szCs w:val="28"/>
        </w:rPr>
        <w:tab/>
      </w:r>
      <w:r w:rsidRPr="008C4A5C">
        <w:rPr>
          <w:rFonts w:ascii="Times New Roman" w:hAnsi="Times New Roman"/>
          <w:bCs/>
          <w:sz w:val="28"/>
          <w:szCs w:val="28"/>
        </w:rPr>
        <w:tab/>
      </w:r>
    </w:p>
    <w:p w:rsidR="005D637D" w:rsidRPr="008C4A5C" w:rsidRDefault="005D637D" w:rsidP="008C4A5C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C4A5C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8C4A5C" w:rsidRDefault="00C6430A" w:rsidP="008C4A5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963"/>
        <w:gridCol w:w="1970"/>
        <w:gridCol w:w="1783"/>
        <w:gridCol w:w="1097"/>
        <w:gridCol w:w="1024"/>
        <w:gridCol w:w="1024"/>
        <w:gridCol w:w="1041"/>
        <w:gridCol w:w="1047"/>
        <w:gridCol w:w="1058"/>
      </w:tblGrid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Номер </w:t>
            </w:r>
            <w:proofErr w:type="gramStart"/>
            <w:r w:rsidRPr="008C4A5C">
              <w:rPr>
                <w:rFonts w:ascii="Times New Roman" w:hAnsi="Times New Roman"/>
                <w:color w:val="000000"/>
              </w:rPr>
              <w:t>основ-</w:t>
            </w:r>
            <w:proofErr w:type="spellStart"/>
            <w:r w:rsidRPr="008C4A5C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8C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C4A5C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8C4A5C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248" w:type="pct"/>
            <w:gridSpan w:val="6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185 513,3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62 304,2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5 637,8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</w:t>
            </w:r>
            <w:r w:rsidRPr="008C4A5C">
              <w:rPr>
                <w:rFonts w:ascii="Times New Roman" w:hAnsi="Times New Roman"/>
                <w:color w:val="000000"/>
              </w:rPr>
              <w:lastRenderedPageBreak/>
              <w:t>с твердыми коммунальными отходами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366,8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366,8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1.1.2.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C17AA" w:rsidRPr="008C4A5C" w:rsidTr="008C4A5C">
        <w:trPr>
          <w:trHeight w:val="1392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8C4A5C">
              <w:rPr>
                <w:rFonts w:ascii="Times New Roman" w:hAnsi="Times New Roman"/>
                <w:color w:val="000000"/>
              </w:rPr>
              <w:lastRenderedPageBreak/>
              <w:t>поселение Красноленинский)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1.1.3.5.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комитет по финансам администрации </w:t>
            </w:r>
            <w:r w:rsidRPr="008C4A5C">
              <w:rPr>
                <w:rFonts w:ascii="Times New Roman" w:hAnsi="Times New Roman"/>
                <w:color w:val="000000"/>
              </w:rPr>
              <w:lastRenderedPageBreak/>
              <w:t>района (сельское поселение Согом)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1.1.3.11.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="00365CCF" w:rsidRPr="008C4A5C">
              <w:rPr>
                <w:rFonts w:ascii="Times New Roman" w:hAnsi="Times New Roman"/>
                <w:color w:val="000000"/>
              </w:rPr>
              <w:t>временного</w:t>
            </w:r>
            <w:r w:rsidR="00F2142E" w:rsidRPr="008C4A5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C4A5C">
              <w:rPr>
                <w:rFonts w:ascii="Times New Roman" w:hAnsi="Times New Roman"/>
                <w:color w:val="000000"/>
              </w:rPr>
              <w:t>накопления отходов в п. Пырьях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</w:t>
            </w:r>
            <w:r w:rsidRPr="008C4A5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C4A5C">
              <w:rPr>
                <w:rFonts w:ascii="Times New Roman" w:hAnsi="Times New Roman"/>
                <w:color w:val="000000"/>
              </w:rPr>
              <w:t>накопления отходов в с. Троица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1254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Ликвидация несанкционированных </w:t>
            </w:r>
            <w:r w:rsidRPr="008C4A5C">
              <w:rPr>
                <w:rFonts w:ascii="Times New Roman" w:hAnsi="Times New Roman"/>
              </w:rPr>
              <w:t>свалок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21 987,4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5 299,1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21 987,4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5 299,1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1.7.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Разработка проекта </w:t>
            </w:r>
            <w:r w:rsidR="00A767EA" w:rsidRPr="008C4A5C">
              <w:rPr>
                <w:rFonts w:ascii="Times New Roman" w:hAnsi="Times New Roman"/>
              </w:rPr>
              <w:t xml:space="preserve">рекультивации </w:t>
            </w:r>
            <w:r w:rsidRPr="008C4A5C">
              <w:rPr>
                <w:rFonts w:ascii="Times New Roman" w:hAnsi="Times New Roman"/>
                <w:color w:val="000000"/>
              </w:rPr>
              <w:t>несанкционированного размещения отходов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1254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r w:rsidR="00A767EA" w:rsidRPr="008C4A5C">
              <w:rPr>
                <w:rFonts w:ascii="Times New Roman" w:hAnsi="Times New Roman"/>
                <w:color w:val="000000"/>
              </w:rPr>
              <w:t>п. Горноправдинск</w:t>
            </w:r>
            <w:r w:rsidRPr="008C4A5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8C4A5C">
              <w:rPr>
                <w:rFonts w:ascii="Times New Roman" w:hAnsi="Times New Roman"/>
                <w:color w:val="000000"/>
              </w:rPr>
              <w:lastRenderedPageBreak/>
              <w:t>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1.13.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площадок временного</w:t>
            </w:r>
            <w:r w:rsidR="00325C11" w:rsidRPr="008C4A5C">
              <w:rPr>
                <w:rFonts w:ascii="Times New Roman" w:hAnsi="Times New Roman"/>
                <w:color w:val="000000"/>
              </w:rPr>
              <w:t xml:space="preserve"> </w:t>
            </w:r>
            <w:r w:rsidRPr="008C4A5C">
              <w:rPr>
                <w:rFonts w:ascii="Times New Roman" w:hAnsi="Times New Roman"/>
                <w:color w:val="000000"/>
              </w:rPr>
              <w:t>накопле</w:t>
            </w:r>
            <w:r w:rsidR="00325C11" w:rsidRPr="008C4A5C">
              <w:rPr>
                <w:rFonts w:ascii="Times New Roman" w:hAnsi="Times New Roman"/>
                <w:color w:val="000000"/>
              </w:rPr>
              <w:t xml:space="preserve">ния </w:t>
            </w:r>
            <w:r w:rsidR="00325C11" w:rsidRPr="008C4A5C">
              <w:rPr>
                <w:rFonts w:ascii="Times New Roman" w:hAnsi="Times New Roman"/>
              </w:rPr>
              <w:t xml:space="preserve">твердых коммунальных отходов </w:t>
            </w:r>
            <w:r w:rsidRPr="008C4A5C">
              <w:rPr>
                <w:rFonts w:ascii="Times New Roman" w:hAnsi="Times New Roman"/>
              </w:rPr>
              <w:t xml:space="preserve">в населенных </w:t>
            </w:r>
            <w:r w:rsidRPr="008C4A5C">
              <w:rPr>
                <w:rFonts w:ascii="Times New Roman" w:hAnsi="Times New Roman"/>
                <w:color w:val="000000"/>
              </w:rPr>
              <w:t>пунктах Ханты-Мансийского район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8C4A5C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8C4A5C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8C4A5C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8C4A5C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1.20.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8C4A5C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8C4A5C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</w:rPr>
              <w:t xml:space="preserve">Обустройство </w:t>
            </w:r>
            <w:r w:rsidR="00325C11" w:rsidRPr="008C4A5C">
              <w:rPr>
                <w:rFonts w:ascii="Times New Roman" w:hAnsi="Times New Roman"/>
              </w:rPr>
              <w:t>мест (</w:t>
            </w:r>
            <w:r w:rsidRPr="008C4A5C">
              <w:rPr>
                <w:rFonts w:ascii="Times New Roman" w:hAnsi="Times New Roman"/>
              </w:rPr>
              <w:t>площадок</w:t>
            </w:r>
            <w:r w:rsidR="00325C11" w:rsidRPr="008C4A5C">
              <w:rPr>
                <w:rFonts w:ascii="Times New Roman" w:hAnsi="Times New Roman"/>
              </w:rPr>
              <w:t>)</w:t>
            </w:r>
            <w:r w:rsidRPr="008C4A5C">
              <w:rPr>
                <w:rFonts w:ascii="Times New Roman" w:hAnsi="Times New Roman"/>
              </w:rPr>
              <w:t xml:space="preserve"> для установления бункеров для ТКО </w:t>
            </w:r>
            <w:r w:rsidRPr="008C4A5C">
              <w:rPr>
                <w:rFonts w:ascii="Times New Roman" w:hAnsi="Times New Roman"/>
                <w:color w:val="000000"/>
              </w:rPr>
              <w:t>и КГО на территории Ханты-Мансий</w:t>
            </w:r>
            <w:r w:rsidR="00365CCF" w:rsidRPr="008C4A5C">
              <w:rPr>
                <w:rFonts w:ascii="Times New Roman" w:hAnsi="Times New Roman"/>
                <w:color w:val="000000"/>
              </w:rPr>
              <w:t>с</w:t>
            </w:r>
            <w:r w:rsidRPr="008C4A5C">
              <w:rPr>
                <w:rFonts w:ascii="Times New Roman" w:hAnsi="Times New Roman"/>
                <w:color w:val="000000"/>
              </w:rPr>
              <w:t>кого района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Основное мероприятие: Создание условий для формирования благоприятной окружающей среды (показатель </w:t>
            </w:r>
            <w:r w:rsidRPr="008C4A5C">
              <w:rPr>
                <w:rFonts w:ascii="Times New Roman" w:hAnsi="Times New Roman"/>
                <w:color w:val="000000" w:themeColor="text1"/>
              </w:rPr>
              <w:t>2</w:t>
            </w:r>
            <w:r w:rsidR="00704833" w:rsidRPr="008C4A5C">
              <w:rPr>
                <w:rFonts w:ascii="Times New Roman" w:hAnsi="Times New Roman"/>
                <w:color w:val="000000" w:themeColor="text1"/>
              </w:rPr>
              <w:t>, 3</w:t>
            </w:r>
            <w:r w:rsidRPr="008C4A5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 xml:space="preserve">Очистка </w:t>
            </w:r>
            <w:r w:rsidR="00A06B92" w:rsidRPr="008C4A5C">
              <w:rPr>
                <w:rFonts w:ascii="Times New Roman" w:hAnsi="Times New Roman"/>
                <w:color w:val="000000"/>
              </w:rPr>
              <w:t xml:space="preserve">прибрежной полосы </w:t>
            </w:r>
            <w:r w:rsidR="00F17F76" w:rsidRPr="008C4A5C">
              <w:rPr>
                <w:rFonts w:ascii="Times New Roman" w:hAnsi="Times New Roman"/>
                <w:color w:val="000000"/>
              </w:rPr>
              <w:t>водных</w:t>
            </w:r>
            <w:r w:rsidR="00325C11" w:rsidRPr="008C4A5C">
              <w:rPr>
                <w:rFonts w:ascii="Times New Roman" w:hAnsi="Times New Roman"/>
                <w:color w:val="000000"/>
              </w:rPr>
              <w:t xml:space="preserve"> </w:t>
            </w:r>
            <w:r w:rsidR="00A06B92" w:rsidRPr="008C4A5C">
              <w:rPr>
                <w:rFonts w:ascii="Times New Roman" w:hAnsi="Times New Roman"/>
                <w:color w:val="000000"/>
              </w:rPr>
              <w:t>объектов в границах населенных пунктов Ханты-Мансийского района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453"/>
          <w:jc w:val="center"/>
        </w:trPr>
        <w:tc>
          <w:tcPr>
            <w:tcW w:w="352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pct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185 513,3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62 304,2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5 637,8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185 513,3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62 304,2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6 491,4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25 759,1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3 207,9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5 637,8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185 513,3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62 304,2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5 637,8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9 017,3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2 861,8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2 705,8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6 311,5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164 208,2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59 167,9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164 208,2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59 167,9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3133,3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704" w:type="pct"/>
            <w:vMerge w:val="restart"/>
            <w:shd w:val="clear" w:color="auto" w:fill="auto"/>
            <w:noWrap/>
            <w:vAlign w:val="bottom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2 633,6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C17AA" w:rsidRPr="008C4A5C" w:rsidTr="008C4A5C">
        <w:trPr>
          <w:trHeight w:val="905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lastRenderedPageBreak/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 w:val="restar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C17AA" w:rsidRPr="008C4A5C" w:rsidTr="008C4A5C">
        <w:trPr>
          <w:trHeight w:val="20"/>
          <w:jc w:val="center"/>
        </w:trPr>
        <w:tc>
          <w:tcPr>
            <w:tcW w:w="1411" w:type="pct"/>
            <w:gridSpan w:val="2"/>
            <w:vMerge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C17AA" w:rsidRPr="008C4A5C" w:rsidRDefault="006C17AA" w:rsidP="008C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A5C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267A43" w:rsidRPr="008C4A5C" w:rsidRDefault="00267A43" w:rsidP="008C4A5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0EF6" w:rsidRPr="008C4A5C" w:rsidRDefault="00310EF6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Таблица 3</w:t>
      </w:r>
    </w:p>
    <w:p w:rsidR="004C5456" w:rsidRPr="008C4A5C" w:rsidRDefault="00C6430A" w:rsidP="008C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 w:rsidRPr="008C4A5C">
        <w:rPr>
          <w:rFonts w:ascii="Times New Roman" w:hAnsi="Times New Roman"/>
          <w:sz w:val="28"/>
          <w:szCs w:val="28"/>
        </w:rPr>
        <w:t xml:space="preserve">достижение </w:t>
      </w:r>
      <w:r w:rsidRPr="008C4A5C">
        <w:rPr>
          <w:rFonts w:ascii="Times New Roman" w:hAnsi="Times New Roman"/>
          <w:sz w:val="28"/>
          <w:szCs w:val="28"/>
        </w:rPr>
        <w:t xml:space="preserve">национальных </w:t>
      </w:r>
      <w:r w:rsidR="004C5456" w:rsidRPr="008C4A5C">
        <w:rPr>
          <w:rFonts w:ascii="Times New Roman" w:hAnsi="Times New Roman"/>
          <w:sz w:val="28"/>
          <w:szCs w:val="28"/>
        </w:rPr>
        <w:t>целей развития</w:t>
      </w:r>
      <w:r w:rsidRPr="008C4A5C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946"/>
        <w:gridCol w:w="2913"/>
        <w:gridCol w:w="1175"/>
        <w:gridCol w:w="1069"/>
        <w:gridCol w:w="988"/>
        <w:gridCol w:w="988"/>
        <w:gridCol w:w="1069"/>
        <w:gridCol w:w="1089"/>
      </w:tblGrid>
      <w:tr w:rsidR="001F4E00" w:rsidRPr="008C4A5C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2020</w:t>
            </w:r>
            <w:r w:rsidR="008C4A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4A5C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2021</w:t>
            </w:r>
            <w:r w:rsidR="008C4A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4A5C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8C4A5C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8C4A5C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8C4A5C" w:rsidRDefault="001F4E0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8C4A5C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8C4A5C" w:rsidRDefault="00E8567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8C4A5C" w:rsidRDefault="00704833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уникальных </w:t>
            </w:r>
            <w:r w:rsidR="00BB338E" w:rsidRPr="008C4A5C">
              <w:rPr>
                <w:rFonts w:ascii="Times New Roman" w:hAnsi="Times New Roman"/>
                <w:sz w:val="24"/>
                <w:szCs w:val="28"/>
              </w:rPr>
              <w:t>водных объектов»</w:t>
            </w:r>
            <w:r w:rsidR="000D7C30" w:rsidRPr="008C4A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 w:rsidRPr="008C4A5C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 w:rsidRPr="008C4A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 w:rsidRPr="008C4A5C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8C4A5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 xml:space="preserve">бюджет автономного </w:t>
            </w:r>
            <w:r w:rsidRPr="008C4A5C">
              <w:rPr>
                <w:rFonts w:ascii="Times New Roman" w:hAnsi="Times New Roman"/>
                <w:sz w:val="24"/>
                <w:szCs w:val="28"/>
              </w:rPr>
              <w:lastRenderedPageBreak/>
              <w:t>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8C4A5C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8C4A5C" w:rsidRDefault="00BB338E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4A5C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8C4A5C" w:rsidRDefault="00BB338E" w:rsidP="008C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Pr="008C4A5C" w:rsidRDefault="00E85670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8C4A5C" w:rsidRDefault="0038570F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Таблица 4</w:t>
      </w:r>
    </w:p>
    <w:p w:rsidR="005E6DD7" w:rsidRPr="008C4A5C" w:rsidRDefault="005E6DD7" w:rsidP="008C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C4A5C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8C4A5C">
        <w:rPr>
          <w:rFonts w:ascii="Times New Roman" w:hAnsi="Times New Roman"/>
          <w:sz w:val="28"/>
          <w:szCs w:val="28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66"/>
        <w:gridCol w:w="3000"/>
        <w:gridCol w:w="968"/>
        <w:gridCol w:w="968"/>
        <w:gridCol w:w="968"/>
        <w:gridCol w:w="784"/>
        <w:gridCol w:w="848"/>
        <w:gridCol w:w="3392"/>
      </w:tblGrid>
      <w:tr w:rsidR="003738DD" w:rsidRPr="008C4A5C" w:rsidTr="002B14CF">
        <w:tc>
          <w:tcPr>
            <w:tcW w:w="214" w:type="pct"/>
            <w:vMerge w:val="restart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4A5C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8C4A5C" w:rsidRDefault="003738DD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8C4A5C" w:rsidTr="002B14CF">
        <w:tc>
          <w:tcPr>
            <w:tcW w:w="214" w:type="pct"/>
            <w:vMerge/>
            <w:hideMark/>
          </w:tcPr>
          <w:p w:rsidR="00852665" w:rsidRPr="008C4A5C" w:rsidRDefault="00852665" w:rsidP="008C4A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8C4A5C" w:rsidRDefault="00852665" w:rsidP="008C4A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8C4A5C" w:rsidRDefault="00852665" w:rsidP="008C4A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8C4A5C" w:rsidRDefault="00852665" w:rsidP="008C4A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8C4A5C" w:rsidRDefault="00852665" w:rsidP="008C4A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8C4A5C" w:rsidRDefault="00852665" w:rsidP="008C4A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8C4A5C" w:rsidTr="002B14CF">
        <w:tc>
          <w:tcPr>
            <w:tcW w:w="214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9</w:t>
            </w:r>
          </w:p>
        </w:tc>
      </w:tr>
      <w:tr w:rsidR="00852665" w:rsidRPr="008C4A5C" w:rsidTr="002B14CF">
        <w:tc>
          <w:tcPr>
            <w:tcW w:w="214" w:type="pct"/>
            <w:hideMark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8C4A5C" w:rsidRDefault="0085266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Default="005D77B9" w:rsidP="008C4A5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C4A5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8C4A5C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8C4A5C">
        <w:rPr>
          <w:rFonts w:ascii="Times New Roman" w:hAnsi="Times New Roman"/>
          <w:sz w:val="20"/>
          <w:szCs w:val="20"/>
        </w:rPr>
        <w:t>.</w:t>
      </w:r>
    </w:p>
    <w:p w:rsidR="008C4A5C" w:rsidRPr="008C4A5C" w:rsidRDefault="008C4A5C" w:rsidP="008C4A5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430A" w:rsidRPr="008C4A5C" w:rsidRDefault="00C6430A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8C4A5C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8C4A5C" w:rsidRDefault="00C6430A" w:rsidP="008C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8C4A5C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30"/>
        <w:gridCol w:w="2829"/>
        <w:gridCol w:w="3677"/>
        <w:gridCol w:w="3842"/>
      </w:tblGrid>
      <w:tr w:rsidR="00150AE3" w:rsidRPr="008C4A5C" w:rsidTr="008C4A5C">
        <w:tc>
          <w:tcPr>
            <w:tcW w:w="29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№</w:t>
            </w:r>
          </w:p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п/п</w:t>
            </w:r>
          </w:p>
        </w:tc>
        <w:tc>
          <w:tcPr>
            <w:tcW w:w="101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8C4A5C" w:rsidTr="008C4A5C">
        <w:tc>
          <w:tcPr>
            <w:tcW w:w="29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</w:t>
            </w:r>
          </w:p>
        </w:tc>
        <w:tc>
          <w:tcPr>
            <w:tcW w:w="1011" w:type="pct"/>
          </w:tcPr>
          <w:p w:rsidR="00150AE3" w:rsidRPr="008C4A5C" w:rsidRDefault="00111FC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2</w:t>
            </w:r>
          </w:p>
        </w:tc>
        <w:tc>
          <w:tcPr>
            <w:tcW w:w="1011" w:type="pct"/>
          </w:tcPr>
          <w:p w:rsidR="00150AE3" w:rsidRPr="008C4A5C" w:rsidRDefault="00111FC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8C4A5C" w:rsidRDefault="00111FC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8C4A5C" w:rsidRDefault="00111FC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5</w:t>
            </w:r>
          </w:p>
        </w:tc>
      </w:tr>
      <w:tr w:rsidR="00150AE3" w:rsidRPr="008C4A5C" w:rsidTr="008C4A5C">
        <w:tc>
          <w:tcPr>
            <w:tcW w:w="29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5C">
              <w:rPr>
                <w:rFonts w:ascii="Times New Roman" w:hAnsi="Times New Roman"/>
              </w:rPr>
              <w:t>1.</w:t>
            </w:r>
          </w:p>
        </w:tc>
        <w:tc>
          <w:tcPr>
            <w:tcW w:w="101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8C4A5C" w:rsidRDefault="00150AE3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8C4A5C" w:rsidRDefault="002752B3" w:rsidP="008C4A5C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8C4A5C">
        <w:rPr>
          <w:rFonts w:ascii="Times New Roman" w:hAnsi="Times New Roman"/>
          <w:vertAlign w:val="superscript"/>
        </w:rPr>
        <w:t xml:space="preserve">2 </w:t>
      </w:r>
      <w:r w:rsidRPr="008C4A5C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8C4A5C">
        <w:rPr>
          <w:rFonts w:ascii="Times New Roman" w:hAnsi="Times New Roman"/>
        </w:rPr>
        <w:t>.</w:t>
      </w:r>
    </w:p>
    <w:p w:rsidR="00EE07A9" w:rsidRPr="008C4A5C" w:rsidRDefault="00EE07A9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8C4A5C" w:rsidRDefault="00C6430A" w:rsidP="008C4A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8C4A5C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Pr="008C4A5C" w:rsidRDefault="00C6430A" w:rsidP="008C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8C4A5C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77"/>
        <w:gridCol w:w="3675"/>
        <w:gridCol w:w="5967"/>
      </w:tblGrid>
      <w:tr w:rsidR="00C6430A" w:rsidRPr="008C4A5C" w:rsidTr="00B00042">
        <w:tc>
          <w:tcPr>
            <w:tcW w:w="241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8C4A5C" w:rsidRDefault="00D50D80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8C4A5C" w:rsidTr="00B00042">
        <w:tc>
          <w:tcPr>
            <w:tcW w:w="241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8C4A5C" w:rsidTr="00B00042">
        <w:tc>
          <w:tcPr>
            <w:tcW w:w="241" w:type="pct"/>
            <w:hideMark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4A5C">
              <w:rPr>
                <w:rFonts w:ascii="Times New Roman" w:hAnsi="Times New Roman"/>
                <w:lang w:eastAsia="en-US"/>
              </w:rPr>
              <w:t>1</w:t>
            </w:r>
            <w:r w:rsidR="00D50D80" w:rsidRPr="008C4A5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8C4A5C" w:rsidRDefault="00C6430A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8C4A5C" w:rsidRDefault="00644701" w:rsidP="008C4A5C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8C4A5C">
        <w:rPr>
          <w:rFonts w:ascii="Times New Roman" w:hAnsi="Times New Roman"/>
          <w:vertAlign w:val="superscript"/>
        </w:rPr>
        <w:t xml:space="preserve">3 </w:t>
      </w:r>
      <w:r w:rsidRPr="008C4A5C">
        <w:rPr>
          <w:rFonts w:ascii="Times New Roman" w:hAnsi="Times New Roman"/>
        </w:rPr>
        <w:t xml:space="preserve">Муниципальная программа не </w:t>
      </w:r>
      <w:r w:rsidRPr="008C4A5C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8C4A5C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8C4A5C">
        <w:rPr>
          <w:rFonts w:ascii="Times New Roman" w:hAnsi="Times New Roman"/>
          <w:color w:val="000000" w:themeColor="text1"/>
        </w:rPr>
        <w:t xml:space="preserve">инвестиционных </w:t>
      </w:r>
      <w:r w:rsidR="004E6838" w:rsidRPr="008C4A5C">
        <w:rPr>
          <w:rFonts w:ascii="Times New Roman" w:hAnsi="Times New Roman"/>
        </w:rPr>
        <w:t>проектов.</w:t>
      </w:r>
      <w:r w:rsidRPr="008C4A5C">
        <w:rPr>
          <w:rFonts w:ascii="Times New Roman" w:hAnsi="Times New Roman"/>
        </w:rPr>
        <w:t xml:space="preserve"> О</w:t>
      </w:r>
      <w:r w:rsidRPr="008C4A5C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8C4A5C">
        <w:rPr>
          <w:rFonts w:ascii="Times New Roman" w:hAnsi="Times New Roman"/>
          <w:color w:val="000000"/>
        </w:rPr>
        <w:t>.</w:t>
      </w:r>
    </w:p>
    <w:p w:rsidR="005A0850" w:rsidRPr="008C4A5C" w:rsidRDefault="005A0850" w:rsidP="008C4A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Pr="008C4A5C" w:rsidRDefault="006D700F" w:rsidP="008C4A5C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8C4A5C">
        <w:rPr>
          <w:rFonts w:ascii="Times New Roman" w:eastAsia="Calibri" w:hAnsi="Times New Roman"/>
          <w:sz w:val="28"/>
          <w:szCs w:val="28"/>
          <w:lang w:eastAsia="en-US"/>
        </w:rPr>
        <w:t>Таблица 9</w:t>
      </w:r>
    </w:p>
    <w:p w:rsidR="006D700F" w:rsidRPr="008C4A5C" w:rsidRDefault="006D700F" w:rsidP="008C4A5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8C4A5C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8C4A5C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8C4A5C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8C4A5C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8C4A5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8C4A5C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 w:rsidRPr="008C4A5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552"/>
        <w:gridCol w:w="2547"/>
        <w:gridCol w:w="2667"/>
        <w:gridCol w:w="2552"/>
        <w:gridCol w:w="2692"/>
      </w:tblGrid>
      <w:tr w:rsidR="006D700F" w:rsidRPr="008C4A5C" w:rsidTr="008C4A5C">
        <w:tc>
          <w:tcPr>
            <w:tcW w:w="351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8C4A5C" w:rsidTr="008C4A5C">
        <w:tc>
          <w:tcPr>
            <w:tcW w:w="351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8C4A5C" w:rsidTr="00B00042">
        <w:tc>
          <w:tcPr>
            <w:tcW w:w="5000" w:type="pct"/>
            <w:gridSpan w:val="6"/>
            <w:shd w:val="clear" w:color="auto" w:fill="auto"/>
          </w:tcPr>
          <w:p w:rsidR="006D700F" w:rsidRPr="008C4A5C" w:rsidRDefault="006D700F" w:rsidP="008C4A5C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8C4A5C" w:rsidTr="00B00042">
        <w:tc>
          <w:tcPr>
            <w:tcW w:w="5000" w:type="pct"/>
            <w:gridSpan w:val="6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8C4A5C" w:rsidTr="008C4A5C">
        <w:tc>
          <w:tcPr>
            <w:tcW w:w="351" w:type="pct"/>
            <w:shd w:val="clear" w:color="auto" w:fill="auto"/>
          </w:tcPr>
          <w:p w:rsidR="006D700F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8C4A5C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auto"/>
          </w:tcPr>
          <w:p w:rsidR="006D700F" w:rsidRPr="008C4A5C" w:rsidRDefault="006D700F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8C4A5C" w:rsidTr="00B00042">
        <w:tc>
          <w:tcPr>
            <w:tcW w:w="5000" w:type="pct"/>
            <w:gridSpan w:val="6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8C4A5C" w:rsidTr="008C4A5C">
        <w:tc>
          <w:tcPr>
            <w:tcW w:w="351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C4A5C"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auto"/>
          </w:tcPr>
          <w:p w:rsidR="00736525" w:rsidRPr="008C4A5C" w:rsidRDefault="00736525" w:rsidP="008C4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8C4A5C" w:rsidRDefault="002B14CF" w:rsidP="008C4A5C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8C4A5C">
        <w:rPr>
          <w:rFonts w:ascii="Times New Roman" w:eastAsia="Calibri" w:hAnsi="Times New Roman"/>
          <w:szCs w:val="24"/>
          <w:vertAlign w:val="superscript"/>
        </w:rPr>
        <w:t>4</w:t>
      </w:r>
      <w:r w:rsidRPr="008C4A5C"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8C4A5C">
        <w:rPr>
          <w:rFonts w:ascii="Times New Roman" w:eastAsia="Calibri" w:hAnsi="Times New Roman"/>
          <w:szCs w:val="24"/>
          <w:lang w:val="x-none"/>
        </w:rPr>
        <w:t>М</w:t>
      </w:r>
      <w:r w:rsidR="004F1600" w:rsidRPr="008C4A5C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8C4A5C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8C4A5C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8C4A5C">
        <w:rPr>
          <w:rFonts w:ascii="Times New Roman" w:eastAsia="Calibri" w:hAnsi="Times New Roman"/>
          <w:szCs w:val="24"/>
        </w:rPr>
        <w:t xml:space="preserve"> – </w:t>
      </w:r>
      <w:r w:rsidR="004F1600" w:rsidRPr="008C4A5C">
        <w:rPr>
          <w:rFonts w:ascii="Times New Roman" w:eastAsia="Calibri" w:hAnsi="Times New Roman"/>
          <w:szCs w:val="24"/>
        </w:rPr>
        <w:t>Югры</w:t>
      </w:r>
      <w:r w:rsidR="00361013" w:rsidRPr="008C4A5C">
        <w:rPr>
          <w:rFonts w:ascii="Times New Roman" w:eastAsia="Calibri" w:hAnsi="Times New Roman"/>
          <w:sz w:val="28"/>
          <w:szCs w:val="28"/>
        </w:rPr>
        <w:t>.».</w:t>
      </w:r>
    </w:p>
    <w:p w:rsidR="009B2682" w:rsidRPr="008C4A5C" w:rsidRDefault="005214D2" w:rsidP="008C4A5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2. Опубликовать</w:t>
      </w:r>
      <w:r w:rsidR="00E253EA" w:rsidRPr="008C4A5C">
        <w:rPr>
          <w:rFonts w:ascii="Times New Roman" w:hAnsi="Times New Roman"/>
          <w:sz w:val="28"/>
          <w:szCs w:val="28"/>
        </w:rPr>
        <w:t xml:space="preserve"> (обнародовать)</w:t>
      </w:r>
      <w:r w:rsidRPr="008C4A5C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8C4A5C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8C4A5C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8C4A5C" w:rsidRDefault="00AA5F33" w:rsidP="008C4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3</w:t>
      </w:r>
      <w:r w:rsidR="005214D2" w:rsidRPr="008C4A5C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5214D2" w:rsidRPr="008C4A5C" w:rsidRDefault="005214D2" w:rsidP="008C4A5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8C4A5C" w:rsidRDefault="005214D2" w:rsidP="008C4A5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8C4A5C" w:rsidRDefault="005214D2" w:rsidP="008C4A5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8C4A5C" w:rsidRDefault="005214D2" w:rsidP="008C4A5C">
      <w:pPr>
        <w:tabs>
          <w:tab w:val="left" w:pos="851"/>
          <w:tab w:val="left" w:pos="107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A5C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 w:rsidRPr="008C4A5C">
        <w:rPr>
          <w:rFonts w:ascii="Times New Roman" w:hAnsi="Times New Roman"/>
          <w:sz w:val="28"/>
          <w:szCs w:val="28"/>
        </w:rPr>
        <w:tab/>
        <w:t>К.Р.Минулин</w:t>
      </w:r>
    </w:p>
    <w:sectPr w:rsidR="002F4B17" w:rsidRPr="008C4A5C" w:rsidSect="008C4A5C">
      <w:headerReference w:type="default" r:id="rId10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E3" w:rsidRDefault="00A742E3">
      <w:pPr>
        <w:spacing w:after="0" w:line="240" w:lineRule="auto"/>
      </w:pPr>
      <w:r>
        <w:separator/>
      </w:r>
    </w:p>
  </w:endnote>
  <w:endnote w:type="continuationSeparator" w:id="0">
    <w:p w:rsidR="00A742E3" w:rsidRDefault="00A7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E3" w:rsidRDefault="00A742E3">
      <w:pPr>
        <w:spacing w:after="0" w:line="240" w:lineRule="auto"/>
      </w:pPr>
      <w:r>
        <w:separator/>
      </w:r>
    </w:p>
  </w:footnote>
  <w:footnote w:type="continuationSeparator" w:id="0">
    <w:p w:rsidR="00A742E3" w:rsidRDefault="00A7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DC" w:rsidRPr="00304DF7" w:rsidRDefault="004424DC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C4D47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DC" w:rsidRPr="00304DF7" w:rsidRDefault="004424DC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C4D47" w:rsidRPr="007C4D47">
      <w:rPr>
        <w:rFonts w:ascii="Times New Roman" w:hAnsi="Times New Roman"/>
        <w:noProof/>
        <w:sz w:val="26"/>
        <w:szCs w:val="26"/>
        <w:lang w:val="ru-RU"/>
      </w:rPr>
      <w:t>19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68E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932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C6"/>
    <w:rsid w:val="007137F5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4D47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4A5C"/>
    <w:rsid w:val="008C665B"/>
    <w:rsid w:val="008C6C0E"/>
    <w:rsid w:val="008C7EC8"/>
    <w:rsid w:val="008D0530"/>
    <w:rsid w:val="008D07DE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65ED"/>
    <w:rsid w:val="00A96EB1"/>
    <w:rsid w:val="00AA0B7C"/>
    <w:rsid w:val="00AA1B92"/>
    <w:rsid w:val="00AA24DE"/>
    <w:rsid w:val="00AA2560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2E5"/>
    <w:rsid w:val="00CA0BE1"/>
    <w:rsid w:val="00CA1C45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4872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BB51-CCE3-4A3A-A150-E20D76CB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ООиКР</cp:lastModifiedBy>
  <cp:revision>4</cp:revision>
  <cp:lastPrinted>2020-12-08T11:33:00Z</cp:lastPrinted>
  <dcterms:created xsi:type="dcterms:W3CDTF">2020-12-01T04:27:00Z</dcterms:created>
  <dcterms:modified xsi:type="dcterms:W3CDTF">2020-12-08T11:34:00Z</dcterms:modified>
</cp:coreProperties>
</file>