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57" w:rsidRDefault="006D6257" w:rsidP="006D625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159E0F" wp14:editId="035D7E18">
            <wp:simplePos x="0" y="0"/>
            <wp:positionH relativeFrom="page">
              <wp:posOffset>3616325</wp:posOffset>
            </wp:positionH>
            <wp:positionV relativeFrom="page">
              <wp:posOffset>415987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257" w:rsidRPr="006D6257" w:rsidRDefault="006D6257" w:rsidP="006D6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257" w:rsidRPr="006D6257" w:rsidRDefault="006D6257" w:rsidP="006D6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2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D6257" w:rsidRPr="005D6BD6" w:rsidRDefault="006D6257" w:rsidP="006D62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D6257" w:rsidRPr="005D6BD6" w:rsidRDefault="006D6257" w:rsidP="006D62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D6257" w:rsidRPr="005D6BD6" w:rsidRDefault="006D6257" w:rsidP="006D62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257" w:rsidRPr="005D6BD6" w:rsidRDefault="00A5796D" w:rsidP="006D62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6D6257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6D6257" w:rsidRPr="005D6BD6" w:rsidRDefault="006D6257" w:rsidP="006D62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257" w:rsidRPr="005D6BD6" w:rsidRDefault="006D6257" w:rsidP="006D62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D6257" w:rsidRPr="005D6BD6" w:rsidRDefault="006D6257" w:rsidP="006D62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257" w:rsidRPr="005D6BD6" w:rsidRDefault="006D6257" w:rsidP="006D62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F7EB2">
        <w:rPr>
          <w:rFonts w:ascii="Times New Roman" w:hAnsi="Times New Roman"/>
          <w:sz w:val="28"/>
          <w:szCs w:val="28"/>
        </w:rPr>
        <w:t>26.12.2018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F7EB2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№ </w:t>
      </w:r>
      <w:r w:rsidR="000F7EB2">
        <w:rPr>
          <w:rFonts w:ascii="Times New Roman" w:hAnsi="Times New Roman"/>
          <w:sz w:val="28"/>
          <w:szCs w:val="28"/>
        </w:rPr>
        <w:t>51-пг</w:t>
      </w:r>
    </w:p>
    <w:p w:rsidR="006D6257" w:rsidRPr="005D6BD6" w:rsidRDefault="006D6257" w:rsidP="006D6257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6D6257" w:rsidRDefault="006D6257" w:rsidP="006D6257">
      <w:pPr>
        <w:rPr>
          <w:rFonts w:ascii="Times New Roman" w:hAnsi="Times New Roman" w:cs="Times New Roman"/>
          <w:sz w:val="28"/>
          <w:szCs w:val="28"/>
        </w:rPr>
      </w:pPr>
    </w:p>
    <w:p w:rsidR="006D6257" w:rsidRPr="006D6257" w:rsidRDefault="006D6257" w:rsidP="006D6257">
      <w:pPr>
        <w:rPr>
          <w:rFonts w:ascii="Times New Roman" w:hAnsi="Times New Roman" w:cs="Times New Roman"/>
          <w:sz w:val="28"/>
          <w:szCs w:val="28"/>
        </w:rPr>
      </w:pPr>
    </w:p>
    <w:p w:rsidR="00BF6888" w:rsidRPr="006D6257" w:rsidRDefault="00BF6888" w:rsidP="006D6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257">
        <w:rPr>
          <w:rFonts w:ascii="Times New Roman" w:hAnsi="Times New Roman"/>
          <w:sz w:val="28"/>
          <w:szCs w:val="28"/>
        </w:rPr>
        <w:t>О награждении</w:t>
      </w:r>
    </w:p>
    <w:p w:rsidR="00BF6888" w:rsidRPr="006D6257" w:rsidRDefault="00BF6888" w:rsidP="006D6257">
      <w:pPr>
        <w:rPr>
          <w:rFonts w:ascii="Times New Roman" w:hAnsi="Times New Roman" w:cs="Times New Roman"/>
          <w:sz w:val="28"/>
          <w:szCs w:val="28"/>
        </w:rPr>
      </w:pPr>
    </w:p>
    <w:p w:rsidR="006D6257" w:rsidRPr="006D6257" w:rsidRDefault="006D6257" w:rsidP="006D6257">
      <w:pPr>
        <w:rPr>
          <w:rFonts w:ascii="Times New Roman" w:hAnsi="Times New Roman" w:cs="Times New Roman"/>
          <w:sz w:val="28"/>
          <w:szCs w:val="28"/>
        </w:rPr>
      </w:pPr>
    </w:p>
    <w:p w:rsidR="000720EC" w:rsidRDefault="00BF6888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вручении наград главы Ханты-Мансийского района»</w:t>
      </w:r>
      <w:r w:rsidR="006E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протокол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594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6257" w:rsidRDefault="006D6257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FA" w:rsidRPr="00ED37FA" w:rsidRDefault="006D6257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Памятным адресом главы Ханты-Мансийского района за многолетний добросовестный труд в энергетической отрасли на территории Ханты-Мансийского района, в связи с 50-летним юбилеем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Савину Татьяну Дмитриевну – ведущего бухгалтера акционерного общества «Югорская территориальная энергетическая компания – Ханты-Мансийский район».</w:t>
      </w:r>
    </w:p>
    <w:p w:rsidR="00ED37FA" w:rsidRPr="00ED37FA" w:rsidRDefault="006D6257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ED37FA" w:rsidRPr="00ED37FA" w:rsidRDefault="006D6257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многолетний добросовестный труд в области защиты населения и территории Ханты-Мансийского района от чрезвычайных ситуаций, в связи с Днем спасателя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Ярославцева Александра Николаевича – заместителя директора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Хлыстунову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Александровну – главного бухгалтера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Котлярову Ларису Владимировну – бухгалтера 1 категории финансовой части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Анатольевну – ведущего специалиста по кадрам отделения правовой и кадровой работы филиала казенного учреждения 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району.</w:t>
      </w:r>
    </w:p>
    <w:p w:rsidR="00ED37FA" w:rsidRPr="00ED37FA" w:rsidRDefault="006D6257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профессиональные достижения в противопожарной деятельности на территории Ханты-Мансийского района, в связи с Днем спасателя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Прокопьева Дмитрия Николаевича – ведущего инженера отделения организации службы и пожаротушения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Новопашина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Григория Григорьевича – ведущего инженера отделения техники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 Виталия Владимировича – начальника пожарной части Государственной противопожарной службы 2 группы пожарной части (пос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району.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Объявить Благодарность главы Ханты-Мансийского района:</w:t>
      </w:r>
    </w:p>
    <w:p w:rsidR="00ED37FA" w:rsidRPr="00ED37FA" w:rsidRDefault="006D6257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добросовестную работу и значительный вклад в противопожарную деятельность на территории Ханты-Мансийского района, в связи с Днем спасателя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Семенову Александру Владимировичу – инженеру 1 категории отделения организации службы и пожаротушения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Ждановой Светлане Викторовне – инспектору противопожарной профилактики пожарной части Государственной противопожарной службы пожарной части (деревня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Потайчук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Андрею Васильевичу – инженеру 1 категории отделения техники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Попову Андрею Григорьевичу – водителю автомобиля 7 разряда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 отделения техники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Засыпкину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Вячеславу Юрьевичу – ведущему инженеру группы обеспечения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6D6257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Владимировичу – заместителю начальника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филиала казенного учреждения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37FA" w:rsidRPr="00ED37FA" w:rsidRDefault="00ED37FA" w:rsidP="006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Литвину Владимиру Владимировичу – инженеру пожарной охраны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Гармонову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Петровичу – мастеру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газодымозащитной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пожарной части Государственной противопожарной службы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Генш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Владимировичу – командиру отделения пожарной части Государственной противопожарной службы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Голикову Евгению Николаевичу – водителю автомобиля 7 разряда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 Владимиру Ник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олаевичу – водителю автомобиля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разряда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Миняйло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 Ивановичу – водителю автомобиля 7 разряда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Евгению Владимировичу – водителю автомобиля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разряда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Калинюк</w:t>
      </w:r>
      <w:r w:rsidR="000D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Васильевичу – водителю автомобиля 5 разряда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Полужникову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Дмитрию Андреевичу – водителю автомобиля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разряда пожарной команды (поселок Бобровский)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6D6257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Сивкову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Федоровичу – водителю автомобиля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разряда пожарной команды (поселок Бобровский)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филиала казенного учреждения Ханты-Мансийского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6257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</w:t>
      </w:r>
    </w:p>
    <w:p w:rsidR="00ED37FA" w:rsidRPr="00ED37FA" w:rsidRDefault="00ED37FA" w:rsidP="006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Плесовских Александру Анатольевичу – инженеру пожарной охраны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Ханты-Мансийскому району.</w:t>
      </w:r>
    </w:p>
    <w:p w:rsidR="00ED37FA" w:rsidRPr="00ED37FA" w:rsidRDefault="006D6257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добросовестную работу в сфере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района, в связи с Днем спасателя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Ермаковой Виктории Олеговне – инспектору по контролю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поручений 1 категории группы обеспечения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Торубаровой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Николаевне – юрисконсульту 1 категории отделения правовой и кадровой работы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Урих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Викторовне – специалисту по охране труда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6 квалификационного уровня отделения правовой и кадровой работы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району.</w:t>
      </w:r>
    </w:p>
    <w:p w:rsidR="00ED37FA" w:rsidRPr="00ED37FA" w:rsidRDefault="006D6257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добросовестную работу и высокое профессиональное мастерство в области пожаротушения на территории Ханты-Мансийского района, в связи с Днем спасателя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Сафронову Артёму Андреевичу – пожарному Государственной противопожарной службы 2 класса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Вторушину Петру Александровичу – пожарному Государственной противопожарной службы 2 класса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Воронцову Артему Александровичу – пожарному Государственной противопожарной службы 1 класса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Анчугову Роману Владимировичу – пожарному Государственной противопожарной службы 1 класса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6D6257" w:rsidRPr="00ED37FA" w:rsidRDefault="006D6257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Калабухову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пожарному</w:t>
      </w:r>
    </w:p>
    <w:p w:rsidR="00ED37FA" w:rsidRPr="00ED37FA" w:rsidRDefault="00ED37FA" w:rsidP="006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противопожарной службы 3 класса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Павлосюк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Сергеевичу – пожарному Государственной противопожарной службы 1 класса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Преснякову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Викторовичу – пожарному Государственной противопожарной службы 2 класса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Александровичу – пожарному Государственной противопожарной службы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Дядину Антону Владимировичу – пожарному Государственной противопожарной службы пожарной части (поселок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филиала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Ханты-Мансийскому району;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Неелову Алексею Николаевичу – спасателю 3 класса мобильного поисково-спасательного отряда (г. Ханты-Мансийск) поисково-спасательной службы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37FA" w:rsidRPr="00ED37FA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Шушунову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Александровичу – спасателю мобильного поисково-спасательного отряда (г. Ханты-Мансийск) поисково-спасательной службы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37FA" w:rsidRPr="00B24F2D" w:rsidRDefault="00ED37FA" w:rsidP="006D62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Куприянову Андрею Викторовичу – главному специалисту группы 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-технических работ отдела организации подготовки и применения поисково-спасательных формирований (ПСФ) поисково-спасательной службы казенного учреждения Ханты-Мансийского автономного округа – Югры «</w:t>
      </w:r>
      <w:proofErr w:type="spellStart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37FA" w:rsidRPr="00ED37FA" w:rsidRDefault="00ED37FA" w:rsidP="006D625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</w:t>
      </w:r>
      <w:r w:rsidR="00F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в газете «Наш район»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8E7090" w:rsidRDefault="00ED37FA" w:rsidP="006D625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ED37FA" w:rsidRPr="007C4C1D" w:rsidRDefault="00ED37FA" w:rsidP="006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90" w:rsidRDefault="008E7090" w:rsidP="006D62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57" w:rsidRPr="007C4C1D" w:rsidRDefault="006D6257" w:rsidP="006D62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6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6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6D6257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B0" w:rsidRDefault="00EE39B0" w:rsidP="008B18EB">
      <w:r>
        <w:separator/>
      </w:r>
    </w:p>
  </w:endnote>
  <w:endnote w:type="continuationSeparator" w:id="0">
    <w:p w:rsidR="00EE39B0" w:rsidRDefault="00EE39B0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B0" w:rsidRDefault="00EE39B0" w:rsidP="008B18EB">
      <w:r>
        <w:separator/>
      </w:r>
    </w:p>
  </w:footnote>
  <w:footnote w:type="continuationSeparator" w:id="0">
    <w:p w:rsidR="00EE39B0" w:rsidRDefault="00EE39B0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6D6257" w:rsidRDefault="00EE39B0" w:rsidP="006D6257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2025285552"/>
        <w:docPartObj>
          <w:docPartGallery w:val="Page Numbers (Top of Page)"/>
          <w:docPartUnique/>
        </w:docPartObj>
      </w:sdtPr>
      <w:sdtEndPr/>
      <w:sdtContent>
        <w:r w:rsidR="00C34724" w:rsidRPr="006D625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6D625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6D625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F7EB2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="00C34724" w:rsidRPr="006D6257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894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5D7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0F7EB2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6A8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C7D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2EF8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C05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328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A0F"/>
    <w:rsid w:val="003C2BBD"/>
    <w:rsid w:val="003C345C"/>
    <w:rsid w:val="003C3D69"/>
    <w:rsid w:val="003C455C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44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45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B20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34BE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2B52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3E57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518C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594A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F82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7A6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6257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6E11"/>
    <w:rsid w:val="0070705C"/>
    <w:rsid w:val="00707658"/>
    <w:rsid w:val="00707735"/>
    <w:rsid w:val="0071015A"/>
    <w:rsid w:val="007109BE"/>
    <w:rsid w:val="007114C2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644A"/>
    <w:rsid w:val="00737448"/>
    <w:rsid w:val="00737B9B"/>
    <w:rsid w:val="00737E57"/>
    <w:rsid w:val="007404B4"/>
    <w:rsid w:val="00742C4E"/>
    <w:rsid w:val="00742DF5"/>
    <w:rsid w:val="00743911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12EC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1F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45A53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5796D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D7C6F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232F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87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B8F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7B8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1882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B76F4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5A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01E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5EFC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44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7FA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39B0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23B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6B02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5F1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D23D-12F2-4C00-9B9D-36AC6DC8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14</cp:revision>
  <cp:lastPrinted>2018-12-25T11:05:00Z</cp:lastPrinted>
  <dcterms:created xsi:type="dcterms:W3CDTF">2018-12-24T14:46:00Z</dcterms:created>
  <dcterms:modified xsi:type="dcterms:W3CDTF">2018-12-26T06:02:00Z</dcterms:modified>
</cp:coreProperties>
</file>