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29" w:rsidRPr="004042C8" w:rsidRDefault="002B1929" w:rsidP="004042C8">
      <w:pPr>
        <w:pStyle w:val="a3"/>
        <w:jc w:val="center"/>
      </w:pPr>
      <w:r w:rsidRPr="004042C8">
        <w:t>ХАНТЫ-МАНСИЙСКИЙ АВТОНОМНЫЙ ОКРУГ – ЮГРА</w:t>
      </w:r>
    </w:p>
    <w:p w:rsidR="002B1929" w:rsidRPr="004042C8" w:rsidRDefault="002B1929" w:rsidP="004042C8">
      <w:pPr>
        <w:pStyle w:val="a3"/>
        <w:jc w:val="center"/>
      </w:pPr>
      <w:r w:rsidRPr="004042C8">
        <w:t>ХАНТЫ-МАНСИЙСКИЙ РАЙОН</w:t>
      </w:r>
    </w:p>
    <w:p w:rsidR="002B1929" w:rsidRPr="004042C8" w:rsidRDefault="002B1929" w:rsidP="004042C8">
      <w:pPr>
        <w:pStyle w:val="a3"/>
        <w:jc w:val="center"/>
      </w:pPr>
      <w:r w:rsidRPr="004042C8">
        <w:t>МУНИЦИПАЛЬНОЕ ОБРАЗОВАНИЕ</w:t>
      </w:r>
    </w:p>
    <w:p w:rsidR="002B1929" w:rsidRPr="004042C8" w:rsidRDefault="002B1929" w:rsidP="004042C8">
      <w:pPr>
        <w:pStyle w:val="a3"/>
        <w:jc w:val="center"/>
      </w:pPr>
      <w:r w:rsidRPr="004042C8">
        <w:t>СЕЛЬСКОЕ ПОСЕЛЕНИЕ ЦИНГАЛЫ</w:t>
      </w:r>
    </w:p>
    <w:p w:rsidR="002B1929" w:rsidRPr="004042C8" w:rsidRDefault="002B1929" w:rsidP="004042C8">
      <w:pPr>
        <w:pStyle w:val="a3"/>
        <w:jc w:val="center"/>
      </w:pPr>
    </w:p>
    <w:p w:rsidR="002B1929" w:rsidRPr="004042C8" w:rsidRDefault="002B1929" w:rsidP="004042C8">
      <w:pPr>
        <w:pStyle w:val="a3"/>
        <w:jc w:val="center"/>
      </w:pPr>
      <w:r w:rsidRPr="004042C8">
        <w:t>АДМИНИСТРАЦИЯ СЕЛЬСКОГО ПОСЕЛЕНИЯ</w:t>
      </w:r>
    </w:p>
    <w:p w:rsidR="002B1929" w:rsidRPr="004042C8" w:rsidRDefault="002B1929" w:rsidP="004042C8">
      <w:pPr>
        <w:pStyle w:val="a3"/>
        <w:jc w:val="center"/>
      </w:pPr>
    </w:p>
    <w:p w:rsidR="002B1929" w:rsidRPr="004042C8" w:rsidRDefault="002B1929" w:rsidP="004042C8">
      <w:pPr>
        <w:pStyle w:val="a3"/>
        <w:jc w:val="center"/>
      </w:pPr>
      <w:r w:rsidRPr="004042C8">
        <w:t>ПОСТАНОВЛЕНИЕ</w:t>
      </w:r>
    </w:p>
    <w:p w:rsidR="002B1929" w:rsidRDefault="002B1929" w:rsidP="002B1929">
      <w:pPr>
        <w:jc w:val="center"/>
        <w:rPr>
          <w:b/>
        </w:rPr>
      </w:pPr>
    </w:p>
    <w:p w:rsidR="002B1929" w:rsidRDefault="002B1929" w:rsidP="002B1929">
      <w:pPr>
        <w:jc w:val="center"/>
        <w:rPr>
          <w:sz w:val="28"/>
          <w:szCs w:val="28"/>
        </w:rPr>
      </w:pPr>
    </w:p>
    <w:p w:rsidR="002B1929" w:rsidRDefault="002B1929" w:rsidP="002B192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691A">
        <w:rPr>
          <w:sz w:val="28"/>
          <w:szCs w:val="28"/>
        </w:rPr>
        <w:t>09.04.2010</w:t>
      </w:r>
      <w:r w:rsidR="0024691A">
        <w:rPr>
          <w:sz w:val="28"/>
          <w:szCs w:val="28"/>
        </w:rPr>
        <w:tab/>
      </w:r>
      <w:r w:rsidR="0024691A">
        <w:rPr>
          <w:sz w:val="28"/>
          <w:szCs w:val="28"/>
        </w:rPr>
        <w:tab/>
      </w:r>
      <w:r w:rsidR="0024691A">
        <w:rPr>
          <w:sz w:val="28"/>
          <w:szCs w:val="28"/>
        </w:rPr>
        <w:tab/>
      </w:r>
      <w:r w:rsidR="0024691A">
        <w:rPr>
          <w:sz w:val="28"/>
          <w:szCs w:val="28"/>
        </w:rPr>
        <w:tab/>
      </w:r>
      <w:r w:rsidR="0024691A">
        <w:rPr>
          <w:sz w:val="28"/>
          <w:szCs w:val="28"/>
        </w:rPr>
        <w:tab/>
      </w:r>
      <w:r w:rsidR="0024691A">
        <w:rPr>
          <w:sz w:val="28"/>
          <w:szCs w:val="28"/>
        </w:rPr>
        <w:tab/>
      </w:r>
      <w:r w:rsidR="0024691A">
        <w:rPr>
          <w:sz w:val="28"/>
          <w:szCs w:val="28"/>
        </w:rPr>
        <w:tab/>
      </w:r>
      <w:r w:rsidR="0024691A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24691A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</w:p>
    <w:p w:rsidR="002B1929" w:rsidRDefault="002B1929" w:rsidP="002B1929">
      <w:pPr>
        <w:rPr>
          <w:sz w:val="28"/>
          <w:szCs w:val="28"/>
        </w:rPr>
      </w:pPr>
      <w:r>
        <w:rPr>
          <w:sz w:val="28"/>
          <w:szCs w:val="28"/>
        </w:rPr>
        <w:t xml:space="preserve"> с. Цингалы</w:t>
      </w:r>
    </w:p>
    <w:p w:rsidR="00A57C35" w:rsidRPr="00D90D0B" w:rsidRDefault="00A57C35" w:rsidP="00FE4422">
      <w:pPr>
        <w:pStyle w:val="a3"/>
        <w:jc w:val="center"/>
        <w:rPr>
          <w:lang w:eastAsia="ru-RU"/>
        </w:rPr>
      </w:pPr>
    </w:p>
    <w:p w:rsidR="006D3239" w:rsidRDefault="006D3239" w:rsidP="006D3239">
      <w:pPr>
        <w:pStyle w:val="a3"/>
        <w:tabs>
          <w:tab w:val="center" w:pos="4677"/>
        </w:tabs>
        <w:rPr>
          <w:lang w:eastAsia="ru-RU"/>
        </w:rPr>
      </w:pPr>
      <w:r>
        <w:rPr>
          <w:lang w:eastAsia="ru-RU"/>
        </w:rPr>
        <w:t>Об утверждении состава комиссии</w:t>
      </w:r>
    </w:p>
    <w:p w:rsidR="006D3239" w:rsidRDefault="006D3239" w:rsidP="006D3239">
      <w:pPr>
        <w:pStyle w:val="a3"/>
        <w:tabs>
          <w:tab w:val="center" w:pos="4677"/>
        </w:tabs>
        <w:rPr>
          <w:lang w:eastAsia="ru-RU"/>
        </w:rPr>
      </w:pPr>
      <w:r>
        <w:rPr>
          <w:lang w:eastAsia="ru-RU"/>
        </w:rPr>
        <w:t xml:space="preserve">по переводу жилых помещений </w:t>
      </w: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 </w:t>
      </w:r>
    </w:p>
    <w:p w:rsidR="006D3239" w:rsidRDefault="006D3239" w:rsidP="006D3239">
      <w:pPr>
        <w:pStyle w:val="a3"/>
        <w:tabs>
          <w:tab w:val="center" w:pos="4677"/>
        </w:tabs>
        <w:rPr>
          <w:lang w:eastAsia="ru-RU"/>
        </w:rPr>
      </w:pPr>
      <w:r>
        <w:rPr>
          <w:lang w:eastAsia="ru-RU"/>
        </w:rPr>
        <w:t xml:space="preserve">нежилые и нежилые помещения </w:t>
      </w: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 </w:t>
      </w:r>
    </w:p>
    <w:p w:rsidR="006D3239" w:rsidRDefault="006D3239" w:rsidP="006D3239">
      <w:pPr>
        <w:pStyle w:val="a3"/>
        <w:tabs>
          <w:tab w:val="center" w:pos="4677"/>
        </w:tabs>
        <w:rPr>
          <w:lang w:eastAsia="ru-RU"/>
        </w:rPr>
      </w:pPr>
      <w:r>
        <w:rPr>
          <w:lang w:eastAsia="ru-RU"/>
        </w:rPr>
        <w:t>жилые</w:t>
      </w:r>
      <w:r w:rsidR="004042C8">
        <w:rPr>
          <w:lang w:eastAsia="ru-RU"/>
        </w:rPr>
        <w:t>,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расположенных</w:t>
      </w:r>
      <w:proofErr w:type="gramEnd"/>
      <w:r>
        <w:rPr>
          <w:lang w:eastAsia="ru-RU"/>
        </w:rPr>
        <w:t xml:space="preserve"> на территории </w:t>
      </w:r>
    </w:p>
    <w:p w:rsidR="00A57C35" w:rsidRDefault="006D3239" w:rsidP="006D3239">
      <w:pPr>
        <w:pStyle w:val="a3"/>
        <w:tabs>
          <w:tab w:val="center" w:pos="4677"/>
        </w:tabs>
        <w:rPr>
          <w:lang w:eastAsia="ru-RU"/>
        </w:rPr>
      </w:pPr>
      <w:r>
        <w:rPr>
          <w:lang w:eastAsia="ru-RU"/>
        </w:rPr>
        <w:t>сельского поселения Цингалы</w:t>
      </w:r>
      <w:r>
        <w:rPr>
          <w:lang w:eastAsia="ru-RU"/>
        </w:rPr>
        <w:tab/>
      </w:r>
    </w:p>
    <w:p w:rsidR="00FE4422" w:rsidRPr="00D90D0B" w:rsidRDefault="00FE4422" w:rsidP="00FE4422">
      <w:pPr>
        <w:pStyle w:val="a3"/>
        <w:jc w:val="center"/>
        <w:rPr>
          <w:lang w:eastAsia="ru-RU"/>
        </w:rPr>
      </w:pPr>
    </w:p>
    <w:p w:rsidR="00A57C35" w:rsidRDefault="00A57C35" w:rsidP="00FE4422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DC3618">
        <w:rPr>
          <w:rFonts w:eastAsia="Times New Roman" w:cs="Times New Roman"/>
          <w:lang w:eastAsia="ru-RU"/>
        </w:rPr>
        <w:t>В целях упорядочения деятельности по переводу жилых помещений в нежилой фонд, нежилых помещений в жилой фонд, расположенных</w:t>
      </w:r>
      <w:r>
        <w:rPr>
          <w:rFonts w:eastAsia="Times New Roman" w:cs="Times New Roman"/>
          <w:lang w:eastAsia="ru-RU"/>
        </w:rPr>
        <w:t xml:space="preserve"> на территории сельского поселения Цингалы</w:t>
      </w:r>
      <w:r w:rsidRPr="00DC3618">
        <w:rPr>
          <w:rFonts w:eastAsia="Times New Roman" w:cs="Times New Roman"/>
          <w:lang w:eastAsia="ru-RU"/>
        </w:rPr>
        <w:t>, в соответствии со статьями 7, 8, 9 Жилищного кодекса Российской Федерации:</w:t>
      </w:r>
    </w:p>
    <w:p w:rsidR="00FE4422" w:rsidRPr="00DC3618" w:rsidRDefault="00FE4422" w:rsidP="00FE4422">
      <w:pPr>
        <w:pStyle w:val="a3"/>
        <w:ind w:firstLine="708"/>
        <w:jc w:val="both"/>
        <w:rPr>
          <w:rFonts w:eastAsia="Times New Roman" w:cs="Times New Roman"/>
          <w:lang w:eastAsia="ru-RU"/>
        </w:rPr>
      </w:pPr>
    </w:p>
    <w:p w:rsidR="00A57C35" w:rsidRPr="00DC3618" w:rsidRDefault="00A57C35" w:rsidP="002B1929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DC3618">
        <w:rPr>
          <w:rFonts w:eastAsia="Times New Roman" w:cs="Times New Roman"/>
          <w:lang w:eastAsia="ru-RU"/>
        </w:rPr>
        <w:t>1. Утвердить:</w:t>
      </w:r>
    </w:p>
    <w:p w:rsidR="00A57C35" w:rsidRPr="00DC3618" w:rsidRDefault="00A57C35" w:rsidP="000D5FA3">
      <w:pPr>
        <w:pStyle w:val="a3"/>
        <w:jc w:val="both"/>
        <w:rPr>
          <w:rFonts w:eastAsia="Times New Roman" w:cs="Times New Roman"/>
          <w:lang w:eastAsia="ru-RU"/>
        </w:rPr>
      </w:pPr>
      <w:proofErr w:type="gramStart"/>
      <w:r w:rsidRPr="00DC3618">
        <w:rPr>
          <w:rFonts w:eastAsia="Times New Roman" w:cs="Times New Roman"/>
          <w:lang w:eastAsia="ru-RU"/>
        </w:rPr>
        <w:t>- Положен</w:t>
      </w:r>
      <w:r>
        <w:rPr>
          <w:rFonts w:eastAsia="Times New Roman" w:cs="Times New Roman"/>
          <w:lang w:eastAsia="ru-RU"/>
        </w:rPr>
        <w:t xml:space="preserve">ие </w:t>
      </w:r>
      <w:r w:rsidRPr="00DC3618">
        <w:rPr>
          <w:rFonts w:eastAsia="Times New Roman" w:cs="Times New Roman"/>
          <w:lang w:eastAsia="ru-RU"/>
        </w:rPr>
        <w:t>комиссии по переводу жилых помещений в нежилые и нежилых помещений в жилые, р</w:t>
      </w:r>
      <w:r>
        <w:rPr>
          <w:rFonts w:eastAsia="Times New Roman" w:cs="Times New Roman"/>
          <w:lang w:eastAsia="ru-RU"/>
        </w:rPr>
        <w:t>асположенных на территории сельского поселения Цингалы, согласно приложению №</w:t>
      </w:r>
      <w:r w:rsidRPr="00DC3618">
        <w:rPr>
          <w:rFonts w:eastAsia="Times New Roman" w:cs="Times New Roman"/>
          <w:lang w:eastAsia="ru-RU"/>
        </w:rPr>
        <w:t xml:space="preserve"> 1;</w:t>
      </w:r>
      <w:proofErr w:type="gramEnd"/>
    </w:p>
    <w:p w:rsidR="00A57C35" w:rsidRPr="00DC3618" w:rsidRDefault="00A57C35" w:rsidP="00FE4422">
      <w:pPr>
        <w:pStyle w:val="a3"/>
        <w:jc w:val="both"/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lang w:eastAsia="ru-RU"/>
        </w:rPr>
        <w:t xml:space="preserve">- состав </w:t>
      </w:r>
      <w:r w:rsidRPr="00DC3618">
        <w:rPr>
          <w:rFonts w:eastAsia="Times New Roman" w:cs="Times New Roman"/>
          <w:lang w:eastAsia="ru-RU"/>
        </w:rPr>
        <w:t>комиссии по переводу жилых помещений в нежилые и нежилых помещений в жилые, р</w:t>
      </w:r>
      <w:r>
        <w:rPr>
          <w:rFonts w:eastAsia="Times New Roman" w:cs="Times New Roman"/>
          <w:lang w:eastAsia="ru-RU"/>
        </w:rPr>
        <w:t xml:space="preserve">асположенных </w:t>
      </w:r>
      <w:r w:rsidR="00FE4422">
        <w:rPr>
          <w:rFonts w:eastAsia="Times New Roman" w:cs="Times New Roman"/>
          <w:lang w:eastAsia="ru-RU"/>
        </w:rPr>
        <w:t xml:space="preserve">на территории сельского поселения Цингалы, согласно приложению № </w:t>
      </w:r>
      <w:r w:rsidRPr="00DC3618">
        <w:rPr>
          <w:rFonts w:eastAsia="Times New Roman" w:cs="Times New Roman"/>
          <w:lang w:eastAsia="ru-RU"/>
        </w:rPr>
        <w:t>2;</w:t>
      </w:r>
      <w:proofErr w:type="gramEnd"/>
    </w:p>
    <w:p w:rsidR="00A57C35" w:rsidRDefault="00A57C35" w:rsidP="00FE4422">
      <w:pPr>
        <w:pStyle w:val="a3"/>
        <w:jc w:val="both"/>
        <w:rPr>
          <w:rFonts w:eastAsia="Times New Roman" w:cs="Times New Roman"/>
          <w:lang w:eastAsia="ru-RU"/>
        </w:rPr>
      </w:pPr>
      <w:proofErr w:type="gramStart"/>
      <w:r w:rsidRPr="00DC3618">
        <w:rPr>
          <w:rFonts w:eastAsia="Times New Roman" w:cs="Times New Roman"/>
          <w:lang w:eastAsia="ru-RU"/>
        </w:rPr>
        <w:t>- Порядок перевода жилых помещений в нежилые и нежилых помещений в жилые, расположе</w:t>
      </w:r>
      <w:r w:rsidR="00FE4422">
        <w:rPr>
          <w:rFonts w:eastAsia="Times New Roman" w:cs="Times New Roman"/>
          <w:lang w:eastAsia="ru-RU"/>
        </w:rPr>
        <w:t>нных на территории сельского поселения Цингалы, согласно приложению №</w:t>
      </w:r>
      <w:r w:rsidRPr="00DC3618">
        <w:rPr>
          <w:rFonts w:eastAsia="Times New Roman" w:cs="Times New Roman"/>
          <w:lang w:eastAsia="ru-RU"/>
        </w:rPr>
        <w:t xml:space="preserve"> 3.</w:t>
      </w:r>
      <w:proofErr w:type="gramEnd"/>
    </w:p>
    <w:p w:rsidR="00FE4422" w:rsidRPr="00DC3618" w:rsidRDefault="00FE4422" w:rsidP="00FE4422">
      <w:pPr>
        <w:pStyle w:val="a3"/>
        <w:jc w:val="both"/>
        <w:rPr>
          <w:rFonts w:eastAsia="Times New Roman" w:cs="Times New Roman"/>
          <w:lang w:eastAsia="ru-RU"/>
        </w:rPr>
      </w:pPr>
    </w:p>
    <w:p w:rsidR="00FE4422" w:rsidRDefault="00FE4422" w:rsidP="002B1929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A57C35" w:rsidRPr="00DC3618">
        <w:rPr>
          <w:rFonts w:eastAsia="Times New Roman" w:cs="Times New Roman"/>
          <w:lang w:eastAsia="ru-RU"/>
        </w:rPr>
        <w:t>.</w:t>
      </w:r>
      <w:r w:rsidRPr="00FE4422">
        <w:rPr>
          <w:szCs w:val="28"/>
        </w:rPr>
        <w:t xml:space="preserve"> </w:t>
      </w:r>
      <w:r>
        <w:rPr>
          <w:szCs w:val="28"/>
        </w:rPr>
        <w:t xml:space="preserve">Настоящее постановление опубликовать в газете «Наш район».  </w:t>
      </w:r>
      <w:r w:rsidR="00A57C35" w:rsidRPr="00DC3618">
        <w:rPr>
          <w:rFonts w:eastAsia="Times New Roman" w:cs="Times New Roman"/>
          <w:lang w:eastAsia="ru-RU"/>
        </w:rPr>
        <w:t xml:space="preserve"> </w:t>
      </w:r>
    </w:p>
    <w:p w:rsidR="00FE4422" w:rsidRDefault="00FE4422" w:rsidP="00FE4422">
      <w:pPr>
        <w:pStyle w:val="a3"/>
        <w:jc w:val="both"/>
        <w:rPr>
          <w:rFonts w:eastAsia="Times New Roman" w:cs="Times New Roman"/>
          <w:lang w:eastAsia="ru-RU"/>
        </w:rPr>
      </w:pPr>
    </w:p>
    <w:p w:rsidR="00A57C35" w:rsidRDefault="00FE4422" w:rsidP="002B1929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</w:t>
      </w:r>
      <w:r w:rsidR="00A57C35" w:rsidRPr="00DC3618">
        <w:rPr>
          <w:rFonts w:eastAsia="Times New Roman" w:cs="Times New Roman"/>
          <w:lang w:eastAsia="ru-RU"/>
        </w:rPr>
        <w:t xml:space="preserve">. </w:t>
      </w:r>
      <w:proofErr w:type="gramStart"/>
      <w:r w:rsidR="00A57C35" w:rsidRPr="00DC3618">
        <w:rPr>
          <w:rFonts w:eastAsia="Times New Roman" w:cs="Times New Roman"/>
          <w:lang w:eastAsia="ru-RU"/>
        </w:rPr>
        <w:t>Контроль за</w:t>
      </w:r>
      <w:proofErr w:type="gramEnd"/>
      <w:r w:rsidR="00A57C35" w:rsidRPr="00DC3618">
        <w:rPr>
          <w:rFonts w:eastAsia="Times New Roman" w:cs="Times New Roman"/>
          <w:lang w:eastAsia="ru-RU"/>
        </w:rPr>
        <w:t xml:space="preserve"> выполнением постановления </w:t>
      </w:r>
      <w:r>
        <w:rPr>
          <w:rFonts w:eastAsia="Times New Roman" w:cs="Times New Roman"/>
          <w:lang w:eastAsia="ru-RU"/>
        </w:rPr>
        <w:t>оставляю за собой.</w:t>
      </w:r>
    </w:p>
    <w:p w:rsidR="00FE4422" w:rsidRPr="00DC3618" w:rsidRDefault="00FE4422" w:rsidP="00FE4422">
      <w:pPr>
        <w:pStyle w:val="a3"/>
        <w:jc w:val="both"/>
        <w:rPr>
          <w:rFonts w:eastAsia="Times New Roman" w:cs="Times New Roman"/>
          <w:lang w:eastAsia="ru-RU"/>
        </w:rPr>
      </w:pPr>
    </w:p>
    <w:p w:rsidR="004042C8" w:rsidRDefault="004042C8" w:rsidP="002B1929">
      <w:pPr>
        <w:pStyle w:val="a3"/>
        <w:rPr>
          <w:lang w:eastAsia="ru-RU"/>
        </w:rPr>
      </w:pPr>
    </w:p>
    <w:p w:rsidR="00FE4422" w:rsidRDefault="00FE4422" w:rsidP="00A57C35">
      <w:pPr>
        <w:pStyle w:val="a3"/>
        <w:jc w:val="right"/>
        <w:rPr>
          <w:lang w:eastAsia="ru-RU"/>
        </w:rPr>
      </w:pPr>
    </w:p>
    <w:p w:rsidR="00FE4422" w:rsidRDefault="00FE4422" w:rsidP="00FE4422">
      <w:pPr>
        <w:pStyle w:val="a3"/>
        <w:ind w:firstLine="708"/>
        <w:rPr>
          <w:lang w:eastAsia="ru-RU"/>
        </w:rPr>
      </w:pPr>
      <w:r>
        <w:rPr>
          <w:lang w:eastAsia="ru-RU"/>
        </w:rPr>
        <w:t xml:space="preserve">Глава </w:t>
      </w:r>
    </w:p>
    <w:p w:rsidR="002B1929" w:rsidRDefault="00FE4422" w:rsidP="002B1929">
      <w:pPr>
        <w:pStyle w:val="a3"/>
        <w:rPr>
          <w:lang w:eastAsia="ru-RU"/>
        </w:rPr>
      </w:pPr>
      <w:r>
        <w:rPr>
          <w:lang w:eastAsia="ru-RU"/>
        </w:rPr>
        <w:t>сельского поселения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Т.А. Чугаева</w:t>
      </w:r>
    </w:p>
    <w:p w:rsidR="004042C8" w:rsidRDefault="004042C8" w:rsidP="002B1929">
      <w:pPr>
        <w:pStyle w:val="a3"/>
        <w:rPr>
          <w:lang w:eastAsia="ru-RU"/>
        </w:rPr>
      </w:pPr>
    </w:p>
    <w:p w:rsidR="004042C8" w:rsidRDefault="004042C8" w:rsidP="002B1929">
      <w:pPr>
        <w:pStyle w:val="a3"/>
        <w:rPr>
          <w:lang w:eastAsia="ru-RU"/>
        </w:rPr>
      </w:pPr>
    </w:p>
    <w:p w:rsidR="004042C8" w:rsidRDefault="00FE4422" w:rsidP="00FE4422">
      <w:pPr>
        <w:pStyle w:val="a3"/>
        <w:tabs>
          <w:tab w:val="right" w:pos="9355"/>
        </w:tabs>
        <w:rPr>
          <w:lang w:eastAsia="ru-RU"/>
        </w:rPr>
      </w:pPr>
      <w:r>
        <w:rPr>
          <w:lang w:eastAsia="ru-RU"/>
        </w:rPr>
        <w:tab/>
      </w:r>
    </w:p>
    <w:p w:rsidR="00A57C35" w:rsidRPr="004042C8" w:rsidRDefault="004042C8" w:rsidP="00FE4422">
      <w:pPr>
        <w:pStyle w:val="a3"/>
        <w:tabs>
          <w:tab w:val="right" w:pos="9355"/>
        </w:tabs>
        <w:rPr>
          <w:sz w:val="24"/>
          <w:szCs w:val="24"/>
          <w:lang w:eastAsia="ru-RU"/>
        </w:rPr>
      </w:pPr>
      <w:r>
        <w:rPr>
          <w:lang w:eastAsia="ru-RU"/>
        </w:rPr>
        <w:lastRenderedPageBreak/>
        <w:tab/>
      </w:r>
      <w:r w:rsidR="00A57C35" w:rsidRPr="004042C8">
        <w:rPr>
          <w:sz w:val="24"/>
          <w:szCs w:val="24"/>
          <w:lang w:eastAsia="ru-RU"/>
        </w:rPr>
        <w:t>Прил</w:t>
      </w:r>
      <w:r w:rsidR="00FE4422" w:rsidRPr="004042C8">
        <w:rPr>
          <w:sz w:val="24"/>
          <w:szCs w:val="24"/>
          <w:lang w:eastAsia="ru-RU"/>
        </w:rPr>
        <w:t>ожение №</w:t>
      </w:r>
      <w:r w:rsidR="00A57C35" w:rsidRPr="004042C8">
        <w:rPr>
          <w:sz w:val="24"/>
          <w:szCs w:val="24"/>
          <w:lang w:eastAsia="ru-RU"/>
        </w:rPr>
        <w:t>1</w:t>
      </w:r>
    </w:p>
    <w:p w:rsidR="00FE4422" w:rsidRPr="004042C8" w:rsidRDefault="00A57C35" w:rsidP="00FE4422">
      <w:pPr>
        <w:pStyle w:val="a3"/>
        <w:jc w:val="right"/>
        <w:rPr>
          <w:sz w:val="24"/>
          <w:szCs w:val="24"/>
          <w:lang w:eastAsia="ru-RU"/>
        </w:rPr>
      </w:pPr>
      <w:r w:rsidRPr="004042C8">
        <w:rPr>
          <w:sz w:val="24"/>
          <w:szCs w:val="24"/>
          <w:lang w:eastAsia="ru-RU"/>
        </w:rPr>
        <w:t>к постановлению</w:t>
      </w:r>
      <w:r w:rsidR="00FE4422" w:rsidRPr="004042C8">
        <w:rPr>
          <w:sz w:val="24"/>
          <w:szCs w:val="24"/>
          <w:lang w:eastAsia="ru-RU"/>
        </w:rPr>
        <w:t xml:space="preserve"> администрации</w:t>
      </w:r>
    </w:p>
    <w:p w:rsidR="00A57C35" w:rsidRPr="004042C8" w:rsidRDefault="0024691A" w:rsidP="00FE4422">
      <w:pPr>
        <w:pStyle w:val="a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сельского поселения </w:t>
      </w:r>
      <w:r w:rsidR="00FE4422" w:rsidRPr="004042C8">
        <w:rPr>
          <w:sz w:val="24"/>
          <w:szCs w:val="24"/>
          <w:lang w:eastAsia="ru-RU"/>
        </w:rPr>
        <w:t xml:space="preserve"> </w:t>
      </w:r>
    </w:p>
    <w:p w:rsidR="00A57C35" w:rsidRPr="004042C8" w:rsidRDefault="00FE4422" w:rsidP="00A57C35">
      <w:pPr>
        <w:pStyle w:val="a3"/>
        <w:jc w:val="right"/>
        <w:rPr>
          <w:sz w:val="24"/>
          <w:szCs w:val="24"/>
          <w:lang w:eastAsia="ru-RU"/>
        </w:rPr>
      </w:pPr>
      <w:r w:rsidRPr="004042C8">
        <w:rPr>
          <w:sz w:val="24"/>
          <w:szCs w:val="24"/>
          <w:lang w:eastAsia="ru-RU"/>
        </w:rPr>
        <w:t>от</w:t>
      </w:r>
      <w:r w:rsidR="0024691A">
        <w:rPr>
          <w:sz w:val="24"/>
          <w:szCs w:val="24"/>
          <w:lang w:eastAsia="ru-RU"/>
        </w:rPr>
        <w:t xml:space="preserve"> 09</w:t>
      </w:r>
      <w:r w:rsidRPr="004042C8">
        <w:rPr>
          <w:sz w:val="24"/>
          <w:szCs w:val="24"/>
          <w:lang w:eastAsia="ru-RU"/>
        </w:rPr>
        <w:t xml:space="preserve">  апреля 2010 г. №</w:t>
      </w:r>
      <w:r w:rsidR="0024691A">
        <w:rPr>
          <w:sz w:val="24"/>
          <w:szCs w:val="24"/>
          <w:lang w:eastAsia="ru-RU"/>
        </w:rPr>
        <w:t xml:space="preserve"> 27</w:t>
      </w:r>
    </w:p>
    <w:p w:rsidR="00A57C35" w:rsidRDefault="00A57C35" w:rsidP="00A57C35">
      <w:pPr>
        <w:spacing w:after="240"/>
        <w:rPr>
          <w:rFonts w:eastAsia="Times New Roman" w:cs="Times New Roman"/>
          <w:lang w:eastAsia="ru-RU"/>
        </w:rPr>
      </w:pPr>
    </w:p>
    <w:p w:rsidR="000D5FA3" w:rsidRPr="00DC3618" w:rsidRDefault="000D5FA3" w:rsidP="00A57C35">
      <w:pPr>
        <w:spacing w:after="240"/>
        <w:rPr>
          <w:rFonts w:eastAsia="Times New Roman" w:cs="Times New Roman"/>
          <w:lang w:eastAsia="ru-RU"/>
        </w:rPr>
      </w:pPr>
    </w:p>
    <w:p w:rsidR="004042C8" w:rsidRDefault="004042C8" w:rsidP="00FE4422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 xml:space="preserve">Положение комиссии </w:t>
      </w:r>
    </w:p>
    <w:p w:rsidR="004042C8" w:rsidRDefault="004042C8" w:rsidP="00FE4422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 xml:space="preserve">по переводу жилых помещений в </w:t>
      </w:r>
      <w:proofErr w:type="gramStart"/>
      <w:r>
        <w:rPr>
          <w:b/>
          <w:lang w:eastAsia="ru-RU"/>
        </w:rPr>
        <w:t>нежилые</w:t>
      </w:r>
      <w:proofErr w:type="gramEnd"/>
      <w:r>
        <w:rPr>
          <w:b/>
          <w:lang w:eastAsia="ru-RU"/>
        </w:rPr>
        <w:t xml:space="preserve"> </w:t>
      </w:r>
    </w:p>
    <w:p w:rsidR="004042C8" w:rsidRDefault="004042C8" w:rsidP="004042C8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 xml:space="preserve">и нежилых помещений в </w:t>
      </w:r>
      <w:proofErr w:type="gramStart"/>
      <w:r>
        <w:rPr>
          <w:b/>
          <w:lang w:eastAsia="ru-RU"/>
        </w:rPr>
        <w:t>жилые</w:t>
      </w:r>
      <w:proofErr w:type="gramEnd"/>
      <w:r>
        <w:rPr>
          <w:b/>
          <w:lang w:eastAsia="ru-RU"/>
        </w:rPr>
        <w:t xml:space="preserve">, расположенных </w:t>
      </w:r>
    </w:p>
    <w:p w:rsidR="00A57C35" w:rsidRPr="00FE4422" w:rsidRDefault="00FE4422" w:rsidP="004042C8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на территории сельского поселения Цингалы</w:t>
      </w:r>
    </w:p>
    <w:p w:rsidR="00A57C35" w:rsidRPr="00DC3618" w:rsidRDefault="00A57C35" w:rsidP="00A57C35">
      <w:pPr>
        <w:spacing w:after="240"/>
        <w:rPr>
          <w:rFonts w:eastAsia="Times New Roman" w:cs="Times New Roman"/>
          <w:lang w:eastAsia="ru-RU"/>
        </w:rPr>
      </w:pPr>
    </w:p>
    <w:p w:rsidR="00A57C35" w:rsidRPr="00DC3618" w:rsidRDefault="00A57C35" w:rsidP="00FE4422">
      <w:pPr>
        <w:pStyle w:val="a3"/>
        <w:jc w:val="center"/>
        <w:rPr>
          <w:lang w:eastAsia="ru-RU"/>
        </w:rPr>
      </w:pPr>
      <w:r w:rsidRPr="00DC3618">
        <w:rPr>
          <w:lang w:eastAsia="ru-RU"/>
        </w:rPr>
        <w:t>I. Общие положения</w:t>
      </w:r>
    </w:p>
    <w:p w:rsidR="00A57C35" w:rsidRPr="00DC3618" w:rsidRDefault="00A57C35" w:rsidP="00FE4422">
      <w:pPr>
        <w:pStyle w:val="a3"/>
        <w:jc w:val="both"/>
        <w:rPr>
          <w:lang w:eastAsia="ru-RU"/>
        </w:rPr>
      </w:pPr>
    </w:p>
    <w:p w:rsidR="00A57C35" w:rsidRPr="00DC3618" w:rsidRDefault="00FE4422" w:rsidP="00FE4422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1.1. </w:t>
      </w:r>
      <w:proofErr w:type="gramStart"/>
      <w:r>
        <w:rPr>
          <w:lang w:eastAsia="ru-RU"/>
        </w:rPr>
        <w:t>К</w:t>
      </w:r>
      <w:r w:rsidR="00A57C35" w:rsidRPr="00DC3618">
        <w:rPr>
          <w:lang w:eastAsia="ru-RU"/>
        </w:rPr>
        <w:t xml:space="preserve">омиссия по переводу жилых помещений в нежилые и нежилых помещений в жилые, расположенных </w:t>
      </w:r>
      <w:r>
        <w:rPr>
          <w:lang w:eastAsia="ru-RU"/>
        </w:rPr>
        <w:t xml:space="preserve">на территории сельского поселения Цингалы </w:t>
      </w:r>
      <w:r w:rsidR="00F511A5">
        <w:rPr>
          <w:lang w:eastAsia="ru-RU"/>
        </w:rPr>
        <w:t>(далее именуется «комиссия»</w:t>
      </w:r>
      <w:r w:rsidR="00A57C35" w:rsidRPr="00DC3618">
        <w:rPr>
          <w:lang w:eastAsia="ru-RU"/>
        </w:rPr>
        <w:t>), образована с целью рассмотрения вопросов, связанных с переводом жилых помещений в нежилые и нежилых помещений в жилые, в пределах предоставленных ей полномочий.</w:t>
      </w:r>
      <w:proofErr w:type="gramEnd"/>
    </w:p>
    <w:p w:rsidR="00A57C35" w:rsidRPr="00DC3618" w:rsidRDefault="00A57C35" w:rsidP="00FE4422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 xml:space="preserve">1.2. </w:t>
      </w:r>
      <w:proofErr w:type="gramStart"/>
      <w:r w:rsidRPr="00DC3618">
        <w:rPr>
          <w:lang w:eastAsia="ru-RU"/>
        </w:rPr>
        <w:t>Комиссия руководствуется в своей работе действующим законодательством Российской Федерации, правовыми и нормативными актами представительных и исполнительных органов Ханты-Мансийского автономного округа, строительными, санитарными нормами и правилами, нормативными требованиями по эксплуатации жилищного фонда, Правилами землепользования и застро</w:t>
      </w:r>
      <w:r w:rsidR="00F511A5">
        <w:rPr>
          <w:lang w:eastAsia="ru-RU"/>
        </w:rPr>
        <w:t xml:space="preserve">йки на территории </w:t>
      </w:r>
      <w:r w:rsidR="00FE4422">
        <w:rPr>
          <w:lang w:eastAsia="ru-RU"/>
        </w:rPr>
        <w:t>сельского поселения Цингалы</w:t>
      </w:r>
      <w:r w:rsidRPr="00DC3618">
        <w:rPr>
          <w:lang w:eastAsia="ru-RU"/>
        </w:rPr>
        <w:t xml:space="preserve">, а также Положением </w:t>
      </w:r>
      <w:r w:rsidR="00FE4422">
        <w:rPr>
          <w:lang w:eastAsia="ru-RU"/>
        </w:rPr>
        <w:t xml:space="preserve">о комиссии </w:t>
      </w:r>
      <w:r w:rsidRPr="00DC3618">
        <w:rPr>
          <w:lang w:eastAsia="ru-RU"/>
        </w:rPr>
        <w:t xml:space="preserve">по переводу жилых помещений в нежилые и нежилых помещений в жилые, расположенных </w:t>
      </w:r>
      <w:r w:rsidR="00FE4422">
        <w:rPr>
          <w:lang w:eastAsia="ru-RU"/>
        </w:rPr>
        <w:t>на территории сельского</w:t>
      </w:r>
      <w:proofErr w:type="gramEnd"/>
      <w:r w:rsidR="00FE4422">
        <w:rPr>
          <w:lang w:eastAsia="ru-RU"/>
        </w:rPr>
        <w:t xml:space="preserve"> поселения Цингалы (далее именуется «Положение»</w:t>
      </w:r>
      <w:r w:rsidRPr="00DC3618">
        <w:rPr>
          <w:lang w:eastAsia="ru-RU"/>
        </w:rPr>
        <w:t>).</w:t>
      </w:r>
    </w:p>
    <w:p w:rsidR="00F511A5" w:rsidRDefault="00F511A5" w:rsidP="00FE4422">
      <w:pPr>
        <w:pStyle w:val="a3"/>
        <w:jc w:val="center"/>
        <w:rPr>
          <w:lang w:eastAsia="ru-RU"/>
        </w:rPr>
      </w:pPr>
    </w:p>
    <w:p w:rsidR="00A57C35" w:rsidRDefault="00A57C35" w:rsidP="00FE4422">
      <w:pPr>
        <w:pStyle w:val="a3"/>
        <w:jc w:val="center"/>
        <w:rPr>
          <w:lang w:eastAsia="ru-RU"/>
        </w:rPr>
      </w:pPr>
      <w:r w:rsidRPr="00DC3618">
        <w:rPr>
          <w:lang w:eastAsia="ru-RU"/>
        </w:rPr>
        <w:t>II. Задачи комиссии</w:t>
      </w:r>
    </w:p>
    <w:p w:rsidR="00FE4422" w:rsidRPr="00DC3618" w:rsidRDefault="00FE4422" w:rsidP="00FE4422">
      <w:pPr>
        <w:pStyle w:val="a3"/>
        <w:jc w:val="center"/>
        <w:rPr>
          <w:lang w:eastAsia="ru-RU"/>
        </w:rPr>
      </w:pPr>
    </w:p>
    <w:p w:rsidR="00A57C35" w:rsidRDefault="00A57C35" w:rsidP="00FE4422">
      <w:pPr>
        <w:pStyle w:val="a3"/>
        <w:jc w:val="both"/>
        <w:rPr>
          <w:lang w:eastAsia="ru-RU"/>
        </w:rPr>
      </w:pPr>
      <w:r w:rsidRPr="00DC3618">
        <w:rPr>
          <w:lang w:eastAsia="ru-RU"/>
        </w:rPr>
        <w:t>Основными задачами комиссии являются:</w:t>
      </w:r>
    </w:p>
    <w:p w:rsidR="00FE4422" w:rsidRPr="00DC3618" w:rsidRDefault="00FE4422" w:rsidP="00FE4422">
      <w:pPr>
        <w:pStyle w:val="a3"/>
        <w:jc w:val="both"/>
        <w:rPr>
          <w:lang w:eastAsia="ru-RU"/>
        </w:rPr>
      </w:pPr>
    </w:p>
    <w:p w:rsidR="00A57C35" w:rsidRDefault="00A57C35" w:rsidP="00FE4422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>2.1. Рассмотрение:</w:t>
      </w:r>
    </w:p>
    <w:p w:rsidR="00A57C35" w:rsidRPr="00DC3618" w:rsidRDefault="00A57C35" w:rsidP="00FE4422">
      <w:pPr>
        <w:pStyle w:val="a3"/>
        <w:jc w:val="both"/>
        <w:rPr>
          <w:lang w:eastAsia="ru-RU"/>
        </w:rPr>
      </w:pPr>
      <w:r w:rsidRPr="00DC3618">
        <w:rPr>
          <w:lang w:eastAsia="ru-RU"/>
        </w:rPr>
        <w:t>- вопросов и принятие решений о возможности перевода жилых помещений в нежилой фонд и переводе нежилых помещений в жилой фонд по муниципальному и частному фонду;</w:t>
      </w:r>
    </w:p>
    <w:p w:rsidR="00A57C35" w:rsidRDefault="00A57C35" w:rsidP="00FE4422">
      <w:pPr>
        <w:pStyle w:val="a3"/>
        <w:jc w:val="both"/>
        <w:rPr>
          <w:lang w:eastAsia="ru-RU"/>
        </w:rPr>
      </w:pPr>
      <w:r w:rsidRPr="00DC3618">
        <w:rPr>
          <w:lang w:eastAsia="ru-RU"/>
        </w:rPr>
        <w:t>- жалоб юридических и физических лиц по вопросам перевода жилых помещений в нежилой фонд и нежилых помещений в жилой фонд.</w:t>
      </w:r>
    </w:p>
    <w:p w:rsidR="00FE4422" w:rsidRPr="00DC3618" w:rsidRDefault="00FE4422" w:rsidP="00FE4422">
      <w:pPr>
        <w:pStyle w:val="a3"/>
        <w:jc w:val="both"/>
        <w:rPr>
          <w:lang w:eastAsia="ru-RU"/>
        </w:rPr>
      </w:pPr>
    </w:p>
    <w:p w:rsidR="00FE4422" w:rsidRDefault="00A57C35" w:rsidP="00FE4422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>2.2. Подготовка проектов постанов</w:t>
      </w:r>
      <w:r w:rsidR="007F5031">
        <w:rPr>
          <w:lang w:eastAsia="ru-RU"/>
        </w:rPr>
        <w:t>лений, распоряжений администрации сельского поселения Цингалы</w:t>
      </w:r>
      <w:r w:rsidRPr="00DC3618">
        <w:rPr>
          <w:lang w:eastAsia="ru-RU"/>
        </w:rPr>
        <w:t>, подготовка предложений о внесении в них изменений по вопросам перевода жил</w:t>
      </w:r>
      <w:r w:rsidR="004042C8">
        <w:rPr>
          <w:lang w:eastAsia="ru-RU"/>
        </w:rPr>
        <w:t>ых и нежилых помещений, входящих</w:t>
      </w:r>
      <w:r w:rsidRPr="00DC3618">
        <w:rPr>
          <w:lang w:eastAsia="ru-RU"/>
        </w:rPr>
        <w:t xml:space="preserve"> в компетенцию комиссии.</w:t>
      </w:r>
    </w:p>
    <w:p w:rsidR="00FE4422" w:rsidRDefault="00FE4422" w:rsidP="00FE4422">
      <w:pPr>
        <w:pStyle w:val="a3"/>
        <w:jc w:val="center"/>
        <w:rPr>
          <w:lang w:eastAsia="ru-RU"/>
        </w:rPr>
      </w:pPr>
    </w:p>
    <w:p w:rsidR="00A57C35" w:rsidRDefault="00A57C35" w:rsidP="00FE4422">
      <w:pPr>
        <w:pStyle w:val="a3"/>
        <w:jc w:val="center"/>
        <w:rPr>
          <w:lang w:eastAsia="ru-RU"/>
        </w:rPr>
      </w:pPr>
      <w:r w:rsidRPr="00DC3618">
        <w:rPr>
          <w:lang w:eastAsia="ru-RU"/>
        </w:rPr>
        <w:lastRenderedPageBreak/>
        <w:t>III. Состав и организация работы комиссии</w:t>
      </w:r>
    </w:p>
    <w:p w:rsidR="00FE4422" w:rsidRPr="00DC3618" w:rsidRDefault="00FE4422" w:rsidP="00FE4422">
      <w:pPr>
        <w:pStyle w:val="a3"/>
        <w:jc w:val="center"/>
        <w:rPr>
          <w:lang w:eastAsia="ru-RU"/>
        </w:rPr>
      </w:pPr>
    </w:p>
    <w:p w:rsidR="008D2B95" w:rsidRDefault="00A57C35" w:rsidP="007F5031">
      <w:pPr>
        <w:pStyle w:val="a3"/>
        <w:ind w:firstLine="708"/>
        <w:jc w:val="both"/>
        <w:rPr>
          <w:lang w:eastAsia="ru-RU"/>
        </w:rPr>
      </w:pPr>
      <w:r w:rsidRPr="002B1929">
        <w:rPr>
          <w:lang w:eastAsia="ru-RU"/>
        </w:rPr>
        <w:t>3.1. В состав комиссии</w:t>
      </w:r>
      <w:r w:rsidR="007F5031" w:rsidRPr="002B1929">
        <w:rPr>
          <w:lang w:eastAsia="ru-RU"/>
        </w:rPr>
        <w:t xml:space="preserve"> входят</w:t>
      </w:r>
      <w:r w:rsidR="008D2B95">
        <w:rPr>
          <w:lang w:eastAsia="ru-RU"/>
        </w:rPr>
        <w:t>:</w:t>
      </w:r>
    </w:p>
    <w:p w:rsidR="0024691A" w:rsidRDefault="0024691A" w:rsidP="007F5031">
      <w:pPr>
        <w:pStyle w:val="a3"/>
        <w:ind w:firstLine="708"/>
        <w:jc w:val="both"/>
        <w:rPr>
          <w:lang w:eastAsia="ru-RU"/>
        </w:rPr>
      </w:pPr>
    </w:p>
    <w:p w:rsidR="007F5031" w:rsidRPr="0024691A" w:rsidRDefault="0024691A" w:rsidP="0024691A">
      <w:pPr>
        <w:pStyle w:val="a3"/>
        <w:rPr>
          <w:szCs w:val="28"/>
        </w:rPr>
      </w:pPr>
      <w:proofErr w:type="spellStart"/>
      <w:r>
        <w:rPr>
          <w:szCs w:val="28"/>
        </w:rPr>
        <w:t>Волгонен</w:t>
      </w:r>
      <w:proofErr w:type="spellEnd"/>
      <w:r>
        <w:rPr>
          <w:szCs w:val="28"/>
        </w:rPr>
        <w:t xml:space="preserve"> В.В.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заместитель главы администрации</w:t>
      </w:r>
      <w:r w:rsidR="007F5031" w:rsidRPr="002B1929">
        <w:rPr>
          <w:lang w:eastAsia="ru-RU"/>
        </w:rPr>
        <w:t xml:space="preserve"> </w:t>
      </w:r>
    </w:p>
    <w:p w:rsidR="00471946" w:rsidRDefault="00471946" w:rsidP="0024691A">
      <w:pPr>
        <w:pStyle w:val="a3"/>
        <w:ind w:left="3540" w:hanging="3540"/>
        <w:rPr>
          <w:szCs w:val="28"/>
        </w:rPr>
      </w:pPr>
      <w:proofErr w:type="spellStart"/>
      <w:r>
        <w:rPr>
          <w:szCs w:val="28"/>
        </w:rPr>
        <w:t>Хасонова</w:t>
      </w:r>
      <w:proofErr w:type="spellEnd"/>
      <w:r>
        <w:rPr>
          <w:szCs w:val="28"/>
        </w:rPr>
        <w:t xml:space="preserve"> С.Г.</w:t>
      </w:r>
      <w:r w:rsidR="0024691A">
        <w:rPr>
          <w:szCs w:val="28"/>
        </w:rPr>
        <w:tab/>
      </w:r>
      <w:r w:rsidR="003F3961">
        <w:rPr>
          <w:szCs w:val="28"/>
        </w:rPr>
        <w:t xml:space="preserve">главный специалист- главный бухгалтер </w:t>
      </w:r>
      <w:proofErr w:type="spellStart"/>
      <w:r w:rsidR="0024691A">
        <w:rPr>
          <w:szCs w:val="28"/>
        </w:rPr>
        <w:t>фина</w:t>
      </w:r>
      <w:proofErr w:type="gramStart"/>
      <w:r w:rsidR="0024691A">
        <w:rPr>
          <w:szCs w:val="28"/>
        </w:rPr>
        <w:t>н</w:t>
      </w:r>
      <w:proofErr w:type="spellEnd"/>
      <w:r w:rsidR="0024691A">
        <w:rPr>
          <w:szCs w:val="28"/>
        </w:rPr>
        <w:t>-</w:t>
      </w:r>
      <w:proofErr w:type="gramEnd"/>
      <w:r w:rsidR="0024691A">
        <w:rPr>
          <w:szCs w:val="28"/>
        </w:rPr>
        <w:t xml:space="preserve">    </w:t>
      </w:r>
      <w:proofErr w:type="spellStart"/>
      <w:r w:rsidR="0024691A">
        <w:rPr>
          <w:szCs w:val="28"/>
        </w:rPr>
        <w:t>сово</w:t>
      </w:r>
      <w:proofErr w:type="spellEnd"/>
      <w:r w:rsidR="0024691A">
        <w:rPr>
          <w:szCs w:val="28"/>
        </w:rPr>
        <w:t xml:space="preserve"> - экономического сектора администрации</w:t>
      </w:r>
    </w:p>
    <w:p w:rsidR="00471946" w:rsidRDefault="00471946" w:rsidP="003F3961">
      <w:pPr>
        <w:pStyle w:val="a3"/>
        <w:rPr>
          <w:szCs w:val="28"/>
        </w:rPr>
      </w:pPr>
      <w:r>
        <w:rPr>
          <w:szCs w:val="28"/>
        </w:rPr>
        <w:t>Исакова С.М.</w:t>
      </w:r>
      <w:r w:rsidR="003F3961">
        <w:rPr>
          <w:szCs w:val="28"/>
        </w:rPr>
        <w:tab/>
      </w:r>
      <w:r w:rsidR="003F3961">
        <w:rPr>
          <w:szCs w:val="28"/>
        </w:rPr>
        <w:tab/>
      </w:r>
      <w:r w:rsidR="003F3961">
        <w:rPr>
          <w:szCs w:val="28"/>
        </w:rPr>
        <w:tab/>
        <w:t>инспектор по ГО и ЧС</w:t>
      </w:r>
    </w:p>
    <w:p w:rsidR="00471946" w:rsidRDefault="00471946" w:rsidP="00471946">
      <w:pPr>
        <w:pStyle w:val="a3"/>
        <w:rPr>
          <w:szCs w:val="28"/>
        </w:rPr>
      </w:pPr>
      <w:proofErr w:type="spellStart"/>
      <w:r>
        <w:rPr>
          <w:szCs w:val="28"/>
        </w:rPr>
        <w:t>Горбатенко</w:t>
      </w:r>
      <w:proofErr w:type="spellEnd"/>
      <w:r>
        <w:rPr>
          <w:szCs w:val="28"/>
        </w:rPr>
        <w:t xml:space="preserve"> М.И.</w:t>
      </w:r>
      <w:r w:rsidR="008D2B95">
        <w:rPr>
          <w:szCs w:val="28"/>
        </w:rPr>
        <w:tab/>
      </w:r>
      <w:r w:rsidR="008D2B95">
        <w:rPr>
          <w:szCs w:val="28"/>
        </w:rPr>
        <w:tab/>
      </w:r>
      <w:r w:rsidR="008D2B95">
        <w:rPr>
          <w:szCs w:val="28"/>
        </w:rPr>
        <w:tab/>
        <w:t>специалист по социальной работе</w:t>
      </w:r>
    </w:p>
    <w:p w:rsidR="002B1929" w:rsidRPr="008D2B95" w:rsidRDefault="00471946" w:rsidP="008D2B95">
      <w:pPr>
        <w:pStyle w:val="a3"/>
        <w:rPr>
          <w:szCs w:val="28"/>
        </w:rPr>
      </w:pPr>
      <w:proofErr w:type="spellStart"/>
      <w:r>
        <w:rPr>
          <w:szCs w:val="28"/>
        </w:rPr>
        <w:t>Башаров</w:t>
      </w:r>
      <w:proofErr w:type="spellEnd"/>
      <w:r>
        <w:rPr>
          <w:szCs w:val="28"/>
        </w:rPr>
        <w:t xml:space="preserve"> В.А.</w:t>
      </w:r>
      <w:r w:rsidR="00C177CD">
        <w:rPr>
          <w:szCs w:val="28"/>
        </w:rPr>
        <w:tab/>
      </w:r>
      <w:r w:rsidR="00C177CD">
        <w:rPr>
          <w:szCs w:val="28"/>
        </w:rPr>
        <w:tab/>
      </w:r>
      <w:r w:rsidR="00C177CD">
        <w:rPr>
          <w:szCs w:val="28"/>
        </w:rPr>
        <w:tab/>
        <w:t>бригадир на основном производстве</w:t>
      </w:r>
      <w:r w:rsidR="003D472F">
        <w:rPr>
          <w:szCs w:val="28"/>
        </w:rPr>
        <w:t xml:space="preserve">  </w:t>
      </w:r>
    </w:p>
    <w:p w:rsidR="002B1929" w:rsidRPr="00DC3618" w:rsidRDefault="002B1929" w:rsidP="008D2B95">
      <w:pPr>
        <w:pStyle w:val="a3"/>
        <w:jc w:val="both"/>
        <w:rPr>
          <w:lang w:eastAsia="ru-RU"/>
        </w:rPr>
      </w:pPr>
    </w:p>
    <w:p w:rsidR="00A57C35" w:rsidRDefault="00A57C35" w:rsidP="007F5031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>3.2. В случае отсутствия одного из членов комиссии в ее заседании принимает участие лицо, замещающее его по должности с правом голоса.</w:t>
      </w:r>
    </w:p>
    <w:p w:rsidR="007F5031" w:rsidRPr="00DC3618" w:rsidRDefault="007F5031" w:rsidP="007F5031">
      <w:pPr>
        <w:pStyle w:val="a3"/>
        <w:ind w:firstLine="708"/>
        <w:jc w:val="both"/>
        <w:rPr>
          <w:lang w:eastAsia="ru-RU"/>
        </w:rPr>
      </w:pPr>
    </w:p>
    <w:p w:rsidR="00A57C35" w:rsidRDefault="00A57C35" w:rsidP="007F5031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>3.3. Председатель комиссии осуществляет общее руководство комиссией.</w:t>
      </w:r>
    </w:p>
    <w:p w:rsidR="007F5031" w:rsidRPr="00DC3618" w:rsidRDefault="007F5031" w:rsidP="007F5031">
      <w:pPr>
        <w:pStyle w:val="a3"/>
        <w:ind w:firstLine="708"/>
        <w:jc w:val="both"/>
        <w:rPr>
          <w:lang w:eastAsia="ru-RU"/>
        </w:rPr>
      </w:pPr>
    </w:p>
    <w:p w:rsidR="007F5031" w:rsidRDefault="00A57C35" w:rsidP="007F5031">
      <w:pPr>
        <w:pStyle w:val="a3"/>
        <w:ind w:left="708"/>
        <w:jc w:val="both"/>
        <w:rPr>
          <w:lang w:eastAsia="ru-RU"/>
        </w:rPr>
      </w:pPr>
      <w:r w:rsidRPr="00DC3618">
        <w:rPr>
          <w:lang w:eastAsia="ru-RU"/>
        </w:rPr>
        <w:t>3.4. В отсутствие председател</w:t>
      </w:r>
      <w:r w:rsidR="007F5031">
        <w:rPr>
          <w:lang w:eastAsia="ru-RU"/>
        </w:rPr>
        <w:t xml:space="preserve">я его полномочия осуществляет замести- </w:t>
      </w:r>
    </w:p>
    <w:p w:rsidR="00A57C35" w:rsidRDefault="007F5031" w:rsidP="007F5031">
      <w:pPr>
        <w:pStyle w:val="a3"/>
        <w:jc w:val="both"/>
        <w:rPr>
          <w:lang w:eastAsia="ru-RU"/>
        </w:rPr>
      </w:pPr>
      <w:proofErr w:type="spellStart"/>
      <w:r>
        <w:rPr>
          <w:lang w:eastAsia="ru-RU"/>
        </w:rPr>
        <w:t>тель</w:t>
      </w:r>
      <w:proofErr w:type="spellEnd"/>
      <w:r>
        <w:rPr>
          <w:lang w:eastAsia="ru-RU"/>
        </w:rPr>
        <w:t xml:space="preserve"> </w:t>
      </w:r>
      <w:r w:rsidR="00A57C35" w:rsidRPr="00DC3618">
        <w:rPr>
          <w:lang w:eastAsia="ru-RU"/>
        </w:rPr>
        <w:t>председателя комиссии.</w:t>
      </w:r>
    </w:p>
    <w:p w:rsidR="007F5031" w:rsidRPr="00DC3618" w:rsidRDefault="007F5031" w:rsidP="007F5031">
      <w:pPr>
        <w:pStyle w:val="a3"/>
        <w:jc w:val="both"/>
        <w:rPr>
          <w:lang w:eastAsia="ru-RU"/>
        </w:rPr>
      </w:pPr>
    </w:p>
    <w:p w:rsidR="00A57C35" w:rsidRDefault="00A57C35" w:rsidP="007F5031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>3.5. Комиссия проводит свои засед</w:t>
      </w:r>
      <w:r w:rsidR="007F5031">
        <w:rPr>
          <w:lang w:eastAsia="ru-RU"/>
        </w:rPr>
        <w:t>ания не реже одного раза в квартал</w:t>
      </w:r>
      <w:r w:rsidRPr="00DC3618">
        <w:rPr>
          <w:lang w:eastAsia="ru-RU"/>
        </w:rPr>
        <w:t>.</w:t>
      </w:r>
    </w:p>
    <w:p w:rsidR="007F5031" w:rsidRPr="00DC3618" w:rsidRDefault="007F5031" w:rsidP="007F5031">
      <w:pPr>
        <w:pStyle w:val="a3"/>
        <w:ind w:firstLine="708"/>
        <w:jc w:val="both"/>
        <w:rPr>
          <w:lang w:eastAsia="ru-RU"/>
        </w:rPr>
      </w:pPr>
    </w:p>
    <w:p w:rsidR="00A57C35" w:rsidRDefault="00A57C35" w:rsidP="007F5031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>3.6. Секретарь комиссии ведет прием заявлений, готовит к рассмотрению необходимые материалы, оформляет протоколы заседаний комиссии и проводит работу, связанную с организацией заседаний.</w:t>
      </w:r>
    </w:p>
    <w:p w:rsidR="007F5031" w:rsidRPr="00DC3618" w:rsidRDefault="007F5031" w:rsidP="007F5031">
      <w:pPr>
        <w:pStyle w:val="a3"/>
        <w:ind w:firstLine="708"/>
        <w:jc w:val="both"/>
        <w:rPr>
          <w:lang w:eastAsia="ru-RU"/>
        </w:rPr>
      </w:pPr>
    </w:p>
    <w:p w:rsidR="00A57C35" w:rsidRDefault="00A57C35" w:rsidP="007F5031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>3.7. Комиссия имеет право рассматривать вопросы при наличии 2/3 состава членов комиссии. Решение комиссии принимается большинством голосов от общего числа присутствующих членов комиссии.</w:t>
      </w:r>
    </w:p>
    <w:p w:rsidR="007F5031" w:rsidRPr="00DC3618" w:rsidRDefault="007F5031" w:rsidP="007F5031">
      <w:pPr>
        <w:pStyle w:val="a3"/>
        <w:ind w:firstLine="708"/>
        <w:jc w:val="both"/>
        <w:rPr>
          <w:lang w:eastAsia="ru-RU"/>
        </w:rPr>
      </w:pPr>
    </w:p>
    <w:p w:rsidR="00A57C35" w:rsidRDefault="007F5031" w:rsidP="007F5031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3.8</w:t>
      </w:r>
      <w:r w:rsidR="00A57C35" w:rsidRPr="00DC3618">
        <w:rPr>
          <w:lang w:eastAsia="ru-RU"/>
        </w:rPr>
        <w:t>. Положительное решение комиссии по вопросам изменения функционального назначения жилых и нежилых помещений оформляет</w:t>
      </w:r>
      <w:r>
        <w:rPr>
          <w:lang w:eastAsia="ru-RU"/>
        </w:rPr>
        <w:t>ся постановлениями администрации сельского поселения Цингалы «</w:t>
      </w:r>
      <w:r w:rsidR="00A57C35" w:rsidRPr="00DC3618">
        <w:rPr>
          <w:lang w:eastAsia="ru-RU"/>
        </w:rPr>
        <w:t>О разрешении на перевод нежилых помещений в жилой фонд с пере</w:t>
      </w:r>
      <w:r>
        <w:rPr>
          <w:lang w:eastAsia="ru-RU"/>
        </w:rPr>
        <w:t>оборудованием и перепланировкой» и «</w:t>
      </w:r>
      <w:r w:rsidR="00A57C35" w:rsidRPr="00DC3618">
        <w:rPr>
          <w:lang w:eastAsia="ru-RU"/>
        </w:rPr>
        <w:t>О придании статуса жилого помеще</w:t>
      </w:r>
      <w:r>
        <w:rPr>
          <w:lang w:eastAsia="ru-RU"/>
        </w:rPr>
        <w:t>ния»</w:t>
      </w:r>
      <w:r w:rsidR="00A57C35" w:rsidRPr="00DC3618">
        <w:rPr>
          <w:lang w:eastAsia="ru-RU"/>
        </w:rPr>
        <w:t>.</w:t>
      </w:r>
    </w:p>
    <w:p w:rsidR="007F5031" w:rsidRPr="00DC3618" w:rsidRDefault="007F5031" w:rsidP="007F5031">
      <w:pPr>
        <w:pStyle w:val="a3"/>
        <w:ind w:firstLine="708"/>
        <w:jc w:val="both"/>
        <w:rPr>
          <w:lang w:eastAsia="ru-RU"/>
        </w:rPr>
      </w:pPr>
    </w:p>
    <w:p w:rsidR="00A57C35" w:rsidRDefault="006D3239" w:rsidP="007F5031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3.9</w:t>
      </w:r>
      <w:r w:rsidR="00A57C35" w:rsidRPr="00DC3618">
        <w:rPr>
          <w:lang w:eastAsia="ru-RU"/>
        </w:rPr>
        <w:t>. При отрицательном решении вопроса по изменению функционального назначения жилых и нежилых помещений комиссия возвращает заявителю все ранее представленные документы и выдает мотивированный письменный отказ в переводе помещения с указанием причины.</w:t>
      </w:r>
    </w:p>
    <w:p w:rsidR="006D3239" w:rsidRPr="00DC3618" w:rsidRDefault="006D3239" w:rsidP="007F5031">
      <w:pPr>
        <w:pStyle w:val="a3"/>
        <w:ind w:firstLine="708"/>
        <w:jc w:val="both"/>
        <w:rPr>
          <w:lang w:eastAsia="ru-RU"/>
        </w:rPr>
      </w:pPr>
    </w:p>
    <w:p w:rsidR="00A57C35" w:rsidRDefault="006D3239" w:rsidP="006D3239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3.10</w:t>
      </w:r>
      <w:r w:rsidR="00A57C35" w:rsidRPr="00DC3618">
        <w:rPr>
          <w:lang w:eastAsia="ru-RU"/>
        </w:rPr>
        <w:t>. Решения комиссии могут быть обжалованы в суде в установленном законодательством порядке.</w:t>
      </w:r>
    </w:p>
    <w:p w:rsidR="006D3239" w:rsidRPr="00DC3618" w:rsidRDefault="006D3239" w:rsidP="006D3239">
      <w:pPr>
        <w:pStyle w:val="a3"/>
        <w:ind w:firstLine="708"/>
        <w:jc w:val="both"/>
        <w:rPr>
          <w:lang w:eastAsia="ru-RU"/>
        </w:rPr>
      </w:pPr>
    </w:p>
    <w:p w:rsidR="00A57C35" w:rsidRDefault="006D3239" w:rsidP="006D3239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3.11</w:t>
      </w:r>
      <w:r w:rsidR="00A57C35" w:rsidRPr="00DC3618">
        <w:rPr>
          <w:lang w:eastAsia="ru-RU"/>
        </w:rPr>
        <w:t xml:space="preserve">. Комиссия при рассмотрении представленных заявителем документов в необходимых случаях имеет право запросить дополнительные документы или сведения, необходимые для решения вопроса о переводе жилого помещения в нежилое и нежилого помещения </w:t>
      </w:r>
      <w:proofErr w:type="gramStart"/>
      <w:r w:rsidR="00A57C35" w:rsidRPr="00DC3618">
        <w:rPr>
          <w:lang w:eastAsia="ru-RU"/>
        </w:rPr>
        <w:t>в</w:t>
      </w:r>
      <w:proofErr w:type="gramEnd"/>
      <w:r w:rsidR="00A57C35" w:rsidRPr="00DC3618">
        <w:rPr>
          <w:lang w:eastAsia="ru-RU"/>
        </w:rPr>
        <w:t xml:space="preserve"> жилое.</w:t>
      </w:r>
    </w:p>
    <w:p w:rsidR="006D3239" w:rsidRPr="00DC3618" w:rsidRDefault="006D3239" w:rsidP="006D3239">
      <w:pPr>
        <w:pStyle w:val="a3"/>
        <w:ind w:firstLine="708"/>
        <w:jc w:val="both"/>
        <w:rPr>
          <w:lang w:eastAsia="ru-RU"/>
        </w:rPr>
      </w:pPr>
    </w:p>
    <w:p w:rsidR="00A57C35" w:rsidRDefault="00A57C35" w:rsidP="006D3239">
      <w:pPr>
        <w:pStyle w:val="a3"/>
        <w:ind w:firstLine="708"/>
        <w:jc w:val="both"/>
        <w:rPr>
          <w:lang w:eastAsia="ru-RU"/>
        </w:rPr>
      </w:pPr>
      <w:r w:rsidRPr="00DC3618">
        <w:rPr>
          <w:lang w:eastAsia="ru-RU"/>
        </w:rPr>
        <w:t>3.1</w:t>
      </w:r>
      <w:r w:rsidR="006D3239">
        <w:rPr>
          <w:lang w:eastAsia="ru-RU"/>
        </w:rPr>
        <w:t>2</w:t>
      </w:r>
      <w:r w:rsidRPr="00DC3618">
        <w:rPr>
          <w:lang w:eastAsia="ru-RU"/>
        </w:rPr>
        <w:t>. По мере необходимости на заседание комиссии приглашаются заявители, а также лица, чьи права и интересы могут быть нарушены в случае перевода жилого помещения в нежилой фонд и нежилых помещений в жилой фонд.</w:t>
      </w:r>
    </w:p>
    <w:p w:rsidR="006D3239" w:rsidRPr="00DC3618" w:rsidRDefault="006D3239" w:rsidP="006D3239">
      <w:pPr>
        <w:pStyle w:val="a3"/>
        <w:ind w:firstLine="708"/>
        <w:jc w:val="both"/>
        <w:rPr>
          <w:lang w:eastAsia="ru-RU"/>
        </w:rPr>
      </w:pPr>
    </w:p>
    <w:p w:rsidR="00A57C35" w:rsidRDefault="006D3239" w:rsidP="006D3239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3.13</w:t>
      </w:r>
      <w:r w:rsidR="00A57C35" w:rsidRPr="00DC3618">
        <w:rPr>
          <w:lang w:eastAsia="ru-RU"/>
        </w:rPr>
        <w:t>. Члены комиссии при необходимости визуально осматривают (фактическое обследование) переводимое помещение.</w:t>
      </w:r>
    </w:p>
    <w:p w:rsidR="006D3239" w:rsidRPr="00DC3618" w:rsidRDefault="006D3239" w:rsidP="006D3239">
      <w:pPr>
        <w:pStyle w:val="a3"/>
        <w:ind w:firstLine="708"/>
        <w:jc w:val="both"/>
        <w:rPr>
          <w:lang w:eastAsia="ru-RU"/>
        </w:rPr>
      </w:pPr>
    </w:p>
    <w:p w:rsidR="00A57C35" w:rsidRPr="00DC3618" w:rsidRDefault="00A57C35" w:rsidP="00A57C35">
      <w:pPr>
        <w:spacing w:after="24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2B1929" w:rsidRDefault="002B1929" w:rsidP="00A57C35">
      <w:pPr>
        <w:pStyle w:val="a3"/>
        <w:jc w:val="right"/>
        <w:rPr>
          <w:lang w:eastAsia="ru-RU"/>
        </w:rPr>
      </w:pPr>
    </w:p>
    <w:p w:rsidR="006D3239" w:rsidRDefault="006D3239" w:rsidP="00A57C35">
      <w:pPr>
        <w:pStyle w:val="a3"/>
        <w:jc w:val="right"/>
        <w:rPr>
          <w:lang w:eastAsia="ru-RU"/>
        </w:rPr>
      </w:pPr>
    </w:p>
    <w:p w:rsidR="003D472F" w:rsidRDefault="003D472F" w:rsidP="003D472F">
      <w:pPr>
        <w:pStyle w:val="a3"/>
        <w:rPr>
          <w:lang w:eastAsia="ru-RU"/>
        </w:rPr>
      </w:pPr>
    </w:p>
    <w:p w:rsidR="0024691A" w:rsidRDefault="0024691A" w:rsidP="003D472F">
      <w:pPr>
        <w:pStyle w:val="a3"/>
        <w:rPr>
          <w:lang w:eastAsia="ru-RU"/>
        </w:rPr>
      </w:pPr>
    </w:p>
    <w:p w:rsidR="00A57C35" w:rsidRPr="004042C8" w:rsidRDefault="006D3239" w:rsidP="00A57C35">
      <w:pPr>
        <w:pStyle w:val="a3"/>
        <w:jc w:val="right"/>
        <w:rPr>
          <w:sz w:val="24"/>
          <w:szCs w:val="24"/>
          <w:lang w:eastAsia="ru-RU"/>
        </w:rPr>
      </w:pPr>
      <w:r w:rsidRPr="004042C8">
        <w:rPr>
          <w:sz w:val="24"/>
          <w:szCs w:val="24"/>
          <w:lang w:eastAsia="ru-RU"/>
        </w:rPr>
        <w:lastRenderedPageBreak/>
        <w:t>Приложение №</w:t>
      </w:r>
      <w:r w:rsidR="00A57C35" w:rsidRPr="004042C8">
        <w:rPr>
          <w:sz w:val="24"/>
          <w:szCs w:val="24"/>
          <w:lang w:eastAsia="ru-RU"/>
        </w:rPr>
        <w:t xml:space="preserve"> 2</w:t>
      </w:r>
    </w:p>
    <w:p w:rsidR="00A57C35" w:rsidRPr="004042C8" w:rsidRDefault="00A57C35" w:rsidP="00A57C35">
      <w:pPr>
        <w:pStyle w:val="a3"/>
        <w:jc w:val="right"/>
        <w:rPr>
          <w:sz w:val="24"/>
          <w:szCs w:val="24"/>
          <w:lang w:eastAsia="ru-RU"/>
        </w:rPr>
      </w:pPr>
      <w:r w:rsidRPr="004042C8">
        <w:rPr>
          <w:sz w:val="24"/>
          <w:szCs w:val="24"/>
          <w:lang w:eastAsia="ru-RU"/>
        </w:rPr>
        <w:t>к постановлению</w:t>
      </w:r>
      <w:r w:rsidR="006D3239" w:rsidRPr="004042C8">
        <w:rPr>
          <w:sz w:val="24"/>
          <w:szCs w:val="24"/>
          <w:lang w:eastAsia="ru-RU"/>
        </w:rPr>
        <w:t xml:space="preserve"> администрации</w:t>
      </w:r>
    </w:p>
    <w:p w:rsidR="006D3239" w:rsidRPr="004042C8" w:rsidRDefault="0024691A" w:rsidP="00A57C35">
      <w:pPr>
        <w:pStyle w:val="a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сельского поселения </w:t>
      </w:r>
    </w:p>
    <w:p w:rsidR="00A57C35" w:rsidRPr="004042C8" w:rsidRDefault="006D3239" w:rsidP="00A57C35">
      <w:pPr>
        <w:pStyle w:val="a3"/>
        <w:jc w:val="right"/>
        <w:rPr>
          <w:sz w:val="24"/>
          <w:szCs w:val="24"/>
          <w:lang w:eastAsia="ru-RU"/>
        </w:rPr>
      </w:pPr>
      <w:r w:rsidRPr="004042C8">
        <w:rPr>
          <w:sz w:val="24"/>
          <w:szCs w:val="24"/>
          <w:lang w:eastAsia="ru-RU"/>
        </w:rPr>
        <w:t xml:space="preserve">от </w:t>
      </w:r>
      <w:r w:rsidR="0024691A">
        <w:rPr>
          <w:sz w:val="24"/>
          <w:szCs w:val="24"/>
          <w:lang w:eastAsia="ru-RU"/>
        </w:rPr>
        <w:t>09</w:t>
      </w:r>
      <w:r w:rsidRPr="004042C8">
        <w:rPr>
          <w:sz w:val="24"/>
          <w:szCs w:val="24"/>
          <w:lang w:eastAsia="ru-RU"/>
        </w:rPr>
        <w:t xml:space="preserve"> апреля 2010 г. №</w:t>
      </w:r>
      <w:r w:rsidR="0024691A">
        <w:rPr>
          <w:sz w:val="24"/>
          <w:szCs w:val="24"/>
          <w:lang w:eastAsia="ru-RU"/>
        </w:rPr>
        <w:t xml:space="preserve"> 27</w:t>
      </w:r>
    </w:p>
    <w:p w:rsidR="00A57C35" w:rsidRDefault="00A57C35" w:rsidP="00A57C35">
      <w:pPr>
        <w:pStyle w:val="a3"/>
        <w:jc w:val="right"/>
        <w:rPr>
          <w:lang w:eastAsia="ru-RU"/>
        </w:rPr>
      </w:pPr>
    </w:p>
    <w:p w:rsidR="004042C8" w:rsidRPr="004042C8" w:rsidRDefault="004042C8" w:rsidP="004042C8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С</w:t>
      </w:r>
      <w:r w:rsidRPr="004042C8">
        <w:rPr>
          <w:b/>
          <w:lang w:eastAsia="ru-RU"/>
        </w:rPr>
        <w:t>остав комиссии</w:t>
      </w:r>
    </w:p>
    <w:p w:rsidR="004042C8" w:rsidRDefault="004042C8" w:rsidP="004042C8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 xml:space="preserve">по переводу жилых помещений в </w:t>
      </w:r>
      <w:proofErr w:type="gramStart"/>
      <w:r>
        <w:rPr>
          <w:b/>
          <w:lang w:eastAsia="ru-RU"/>
        </w:rPr>
        <w:t>нежилые</w:t>
      </w:r>
      <w:proofErr w:type="gramEnd"/>
      <w:r>
        <w:rPr>
          <w:b/>
          <w:lang w:eastAsia="ru-RU"/>
        </w:rPr>
        <w:t xml:space="preserve"> </w:t>
      </w:r>
    </w:p>
    <w:p w:rsidR="004042C8" w:rsidRDefault="004042C8" w:rsidP="004042C8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 xml:space="preserve">и нежилых помещений в </w:t>
      </w:r>
      <w:proofErr w:type="gramStart"/>
      <w:r>
        <w:rPr>
          <w:b/>
          <w:lang w:eastAsia="ru-RU"/>
        </w:rPr>
        <w:t>жилые</w:t>
      </w:r>
      <w:proofErr w:type="gramEnd"/>
      <w:r>
        <w:rPr>
          <w:b/>
          <w:lang w:eastAsia="ru-RU"/>
        </w:rPr>
        <w:t xml:space="preserve">, расположенных </w:t>
      </w:r>
    </w:p>
    <w:p w:rsidR="004042C8" w:rsidRDefault="004042C8" w:rsidP="004042C8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на территории сельского поселения Цингалы</w:t>
      </w:r>
    </w:p>
    <w:p w:rsidR="0075626F" w:rsidRDefault="0075626F" w:rsidP="004042C8">
      <w:pPr>
        <w:pStyle w:val="a3"/>
        <w:jc w:val="center"/>
        <w:rPr>
          <w:lang w:eastAsia="ru-RU"/>
        </w:rPr>
      </w:pPr>
    </w:p>
    <w:p w:rsidR="0075626F" w:rsidRDefault="00C177CD" w:rsidP="00C177CD">
      <w:pPr>
        <w:pStyle w:val="a3"/>
        <w:tabs>
          <w:tab w:val="left" w:pos="285"/>
        </w:tabs>
        <w:rPr>
          <w:lang w:eastAsia="ru-RU"/>
        </w:rPr>
      </w:pPr>
      <w:r>
        <w:rPr>
          <w:lang w:eastAsia="ru-RU"/>
        </w:rPr>
        <w:tab/>
      </w:r>
    </w:p>
    <w:p w:rsidR="00C177CD" w:rsidRDefault="00C177CD" w:rsidP="00C177CD">
      <w:pPr>
        <w:pStyle w:val="a3"/>
        <w:rPr>
          <w:szCs w:val="28"/>
        </w:rPr>
      </w:pPr>
      <w:proofErr w:type="spellStart"/>
      <w:r>
        <w:rPr>
          <w:szCs w:val="28"/>
        </w:rPr>
        <w:t>Волгонен</w:t>
      </w:r>
      <w:proofErr w:type="spellEnd"/>
      <w:r>
        <w:rPr>
          <w:szCs w:val="28"/>
        </w:rPr>
        <w:t xml:space="preserve"> В.В.</w:t>
      </w:r>
      <w:r>
        <w:rPr>
          <w:szCs w:val="28"/>
        </w:rPr>
        <w:tab/>
      </w:r>
      <w:r>
        <w:rPr>
          <w:szCs w:val="28"/>
        </w:rPr>
        <w:tab/>
        <w:t>председатель комиссии</w:t>
      </w:r>
    </w:p>
    <w:p w:rsidR="00C177CD" w:rsidRPr="00C177CD" w:rsidRDefault="00C177CD" w:rsidP="00C177CD">
      <w:pPr>
        <w:pStyle w:val="a3"/>
        <w:tabs>
          <w:tab w:val="left" w:pos="2895"/>
        </w:tabs>
        <w:rPr>
          <w:szCs w:val="28"/>
        </w:rPr>
      </w:pPr>
      <w:r>
        <w:rPr>
          <w:szCs w:val="28"/>
        </w:rPr>
        <w:t>Исакова С.М.</w:t>
      </w:r>
      <w:r>
        <w:rPr>
          <w:szCs w:val="28"/>
        </w:rPr>
        <w:tab/>
        <w:t>секретарь комиссии</w:t>
      </w:r>
    </w:p>
    <w:p w:rsidR="00471946" w:rsidRDefault="00471946" w:rsidP="00C177CD">
      <w:pPr>
        <w:pStyle w:val="a3"/>
        <w:tabs>
          <w:tab w:val="left" w:pos="2895"/>
        </w:tabs>
        <w:rPr>
          <w:szCs w:val="28"/>
        </w:rPr>
      </w:pPr>
      <w:proofErr w:type="spellStart"/>
      <w:r>
        <w:rPr>
          <w:szCs w:val="28"/>
        </w:rPr>
        <w:t>Хасонова</w:t>
      </w:r>
      <w:proofErr w:type="spellEnd"/>
      <w:r>
        <w:rPr>
          <w:szCs w:val="28"/>
        </w:rPr>
        <w:t xml:space="preserve"> С.Г.</w:t>
      </w:r>
      <w:r w:rsidR="00C177CD">
        <w:rPr>
          <w:szCs w:val="28"/>
        </w:rPr>
        <w:tab/>
        <w:t>член комиссии</w:t>
      </w:r>
    </w:p>
    <w:p w:rsidR="00471946" w:rsidRDefault="00471946" w:rsidP="00C177CD">
      <w:pPr>
        <w:pStyle w:val="a3"/>
        <w:tabs>
          <w:tab w:val="left" w:pos="2895"/>
        </w:tabs>
        <w:rPr>
          <w:szCs w:val="28"/>
        </w:rPr>
      </w:pPr>
      <w:proofErr w:type="spellStart"/>
      <w:r>
        <w:rPr>
          <w:szCs w:val="28"/>
        </w:rPr>
        <w:t>Горбатенко</w:t>
      </w:r>
      <w:proofErr w:type="spellEnd"/>
      <w:r>
        <w:rPr>
          <w:szCs w:val="28"/>
        </w:rPr>
        <w:t xml:space="preserve"> М.И.</w:t>
      </w:r>
      <w:r w:rsidR="00C177CD">
        <w:rPr>
          <w:szCs w:val="28"/>
        </w:rPr>
        <w:tab/>
        <w:t>член комиссии</w:t>
      </w:r>
    </w:p>
    <w:p w:rsidR="00471946" w:rsidRDefault="00471946" w:rsidP="00C177CD">
      <w:pPr>
        <w:pStyle w:val="a3"/>
        <w:tabs>
          <w:tab w:val="left" w:pos="2895"/>
        </w:tabs>
        <w:rPr>
          <w:szCs w:val="28"/>
        </w:rPr>
      </w:pPr>
      <w:proofErr w:type="spellStart"/>
      <w:r>
        <w:rPr>
          <w:szCs w:val="28"/>
        </w:rPr>
        <w:t>Башаров</w:t>
      </w:r>
      <w:proofErr w:type="spellEnd"/>
      <w:r>
        <w:rPr>
          <w:szCs w:val="28"/>
        </w:rPr>
        <w:t xml:space="preserve"> В.А.</w:t>
      </w:r>
      <w:r w:rsidR="00C177CD">
        <w:rPr>
          <w:szCs w:val="28"/>
        </w:rPr>
        <w:tab/>
        <w:t>член комиссии</w:t>
      </w:r>
    </w:p>
    <w:p w:rsidR="00A57C35" w:rsidRPr="006D3239" w:rsidRDefault="00A57C35" w:rsidP="006D3239">
      <w:pPr>
        <w:pStyle w:val="a3"/>
        <w:jc w:val="center"/>
        <w:rPr>
          <w:b/>
          <w:lang w:eastAsia="ru-RU"/>
        </w:rPr>
      </w:pPr>
    </w:p>
    <w:p w:rsidR="00A57C35" w:rsidRPr="00DC3618" w:rsidRDefault="00A57C35" w:rsidP="00A57C35">
      <w:pPr>
        <w:spacing w:after="240"/>
        <w:rPr>
          <w:rFonts w:eastAsia="Times New Roman" w:cs="Times New Roman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4042C8" w:rsidRDefault="004042C8" w:rsidP="004042C8">
      <w:pPr>
        <w:pStyle w:val="a3"/>
        <w:jc w:val="right"/>
        <w:rPr>
          <w:sz w:val="24"/>
          <w:lang w:eastAsia="ru-RU"/>
        </w:rPr>
      </w:pPr>
    </w:p>
    <w:p w:rsidR="0024691A" w:rsidRDefault="0024691A" w:rsidP="00C177CD">
      <w:pPr>
        <w:pStyle w:val="a3"/>
        <w:rPr>
          <w:sz w:val="24"/>
          <w:lang w:eastAsia="ru-RU"/>
        </w:rPr>
      </w:pPr>
    </w:p>
    <w:p w:rsidR="00C177CD" w:rsidRDefault="00C177CD" w:rsidP="00C177CD">
      <w:pPr>
        <w:pStyle w:val="a3"/>
        <w:rPr>
          <w:sz w:val="24"/>
          <w:lang w:eastAsia="ru-RU"/>
        </w:rPr>
      </w:pPr>
    </w:p>
    <w:p w:rsidR="004042C8" w:rsidRPr="00C22957" w:rsidRDefault="004042C8" w:rsidP="004042C8">
      <w:pPr>
        <w:pStyle w:val="a3"/>
        <w:jc w:val="right"/>
        <w:rPr>
          <w:rFonts w:cs="Times New Roman"/>
          <w:sz w:val="24"/>
          <w:lang w:eastAsia="ru-RU"/>
        </w:rPr>
      </w:pPr>
      <w:r>
        <w:rPr>
          <w:sz w:val="24"/>
          <w:lang w:eastAsia="ru-RU"/>
        </w:rPr>
        <w:lastRenderedPageBreak/>
        <w:t>Приложение № 3</w:t>
      </w:r>
    </w:p>
    <w:p w:rsidR="004042C8" w:rsidRPr="00C22957" w:rsidRDefault="004042C8" w:rsidP="004042C8">
      <w:pPr>
        <w:pStyle w:val="a3"/>
        <w:jc w:val="right"/>
        <w:rPr>
          <w:rFonts w:cs="Times New Roman"/>
          <w:sz w:val="24"/>
          <w:lang w:eastAsia="ru-RU"/>
        </w:rPr>
      </w:pPr>
      <w:r>
        <w:rPr>
          <w:sz w:val="24"/>
          <w:lang w:eastAsia="ru-RU"/>
        </w:rPr>
        <w:t>к постановлению администрации</w:t>
      </w:r>
    </w:p>
    <w:p w:rsidR="004042C8" w:rsidRPr="00C22957" w:rsidRDefault="0024691A" w:rsidP="004042C8">
      <w:pPr>
        <w:pStyle w:val="a3"/>
        <w:jc w:val="right"/>
        <w:rPr>
          <w:rFonts w:cs="Times New Roman"/>
          <w:sz w:val="24"/>
          <w:lang w:eastAsia="ru-RU"/>
        </w:rPr>
      </w:pPr>
      <w:r>
        <w:rPr>
          <w:sz w:val="24"/>
          <w:lang w:eastAsia="ru-RU"/>
        </w:rPr>
        <w:t xml:space="preserve">сельского поселения </w:t>
      </w:r>
    </w:p>
    <w:p w:rsidR="004042C8" w:rsidRPr="004042C8" w:rsidRDefault="004042C8" w:rsidP="004042C8">
      <w:pPr>
        <w:pStyle w:val="a3"/>
        <w:jc w:val="right"/>
        <w:rPr>
          <w:rFonts w:cs="Times New Roman"/>
          <w:sz w:val="24"/>
          <w:lang w:eastAsia="ru-RU"/>
        </w:rPr>
      </w:pPr>
      <w:r w:rsidRPr="004042C8">
        <w:rPr>
          <w:bCs/>
          <w:sz w:val="24"/>
          <w:lang w:eastAsia="ru-RU"/>
        </w:rPr>
        <w:t xml:space="preserve">от </w:t>
      </w:r>
      <w:r w:rsidR="0024691A">
        <w:rPr>
          <w:bCs/>
          <w:sz w:val="24"/>
          <w:lang w:eastAsia="ru-RU"/>
        </w:rPr>
        <w:t>09</w:t>
      </w:r>
      <w:r w:rsidRPr="004042C8">
        <w:rPr>
          <w:bCs/>
          <w:sz w:val="24"/>
          <w:lang w:eastAsia="ru-RU"/>
        </w:rPr>
        <w:t xml:space="preserve"> апреля 2010г. №</w:t>
      </w:r>
      <w:r w:rsidR="0024691A">
        <w:rPr>
          <w:bCs/>
          <w:sz w:val="24"/>
          <w:lang w:eastAsia="ru-RU"/>
        </w:rPr>
        <w:t xml:space="preserve"> 27</w:t>
      </w:r>
    </w:p>
    <w:p w:rsidR="004042C8" w:rsidRPr="00C40C65" w:rsidRDefault="004042C8" w:rsidP="004042C8">
      <w:pPr>
        <w:spacing w:before="100" w:beforeAutospacing="1" w:after="240"/>
        <w:rPr>
          <w:rFonts w:eastAsia="Times New Roman" w:cs="Times New Roman"/>
          <w:lang w:eastAsia="ru-RU"/>
        </w:rPr>
      </w:pPr>
    </w:p>
    <w:p w:rsidR="004042C8" w:rsidRPr="0068478C" w:rsidRDefault="00EB4BBA" w:rsidP="00EB4BBA">
      <w:pPr>
        <w:pStyle w:val="a3"/>
        <w:jc w:val="center"/>
        <w:rPr>
          <w:rFonts w:cs="Times New Roman"/>
          <w:b/>
          <w:lang w:eastAsia="ru-RU"/>
        </w:rPr>
      </w:pPr>
      <w:r>
        <w:rPr>
          <w:b/>
          <w:lang w:eastAsia="ru-RU"/>
        </w:rPr>
        <w:t>Порядок</w:t>
      </w:r>
      <w:r w:rsidR="004042C8" w:rsidRPr="0068478C">
        <w:rPr>
          <w:b/>
          <w:lang w:eastAsia="ru-RU"/>
        </w:rPr>
        <w:t xml:space="preserve"> перевода жилых помещений в </w:t>
      </w:r>
      <w:proofErr w:type="gramStart"/>
      <w:r w:rsidR="004042C8" w:rsidRPr="0068478C">
        <w:rPr>
          <w:b/>
          <w:lang w:eastAsia="ru-RU"/>
        </w:rPr>
        <w:t>нежилые</w:t>
      </w:r>
      <w:proofErr w:type="gramEnd"/>
    </w:p>
    <w:p w:rsidR="004042C8" w:rsidRDefault="00EB4BBA" w:rsidP="00EB4BBA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 xml:space="preserve">и нежилых помещений в </w:t>
      </w:r>
      <w:proofErr w:type="gramStart"/>
      <w:r>
        <w:rPr>
          <w:b/>
          <w:lang w:eastAsia="ru-RU"/>
        </w:rPr>
        <w:t>жилые</w:t>
      </w:r>
      <w:proofErr w:type="gramEnd"/>
      <w:r>
        <w:rPr>
          <w:b/>
          <w:lang w:eastAsia="ru-RU"/>
        </w:rPr>
        <w:t>, расположенные</w:t>
      </w:r>
    </w:p>
    <w:p w:rsidR="004042C8" w:rsidRDefault="004042C8" w:rsidP="00EB4BBA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на территории сельского</w:t>
      </w:r>
      <w:r w:rsidRPr="0068478C">
        <w:rPr>
          <w:b/>
          <w:lang w:eastAsia="ru-RU"/>
        </w:rPr>
        <w:t xml:space="preserve"> поселения </w:t>
      </w:r>
      <w:r>
        <w:rPr>
          <w:b/>
          <w:lang w:eastAsia="ru-RU"/>
        </w:rPr>
        <w:t>Цингалы</w:t>
      </w:r>
    </w:p>
    <w:p w:rsidR="004042C8" w:rsidRPr="00C22957" w:rsidRDefault="004042C8" w:rsidP="004042C8">
      <w:pPr>
        <w:pStyle w:val="a3"/>
        <w:jc w:val="center"/>
        <w:rPr>
          <w:rFonts w:cs="Times New Roman"/>
          <w:b/>
          <w:lang w:eastAsia="ru-RU"/>
        </w:rPr>
      </w:pPr>
    </w:p>
    <w:p w:rsidR="004042C8" w:rsidRPr="00C40C65" w:rsidRDefault="004042C8" w:rsidP="004042C8">
      <w:pPr>
        <w:pStyle w:val="a3"/>
        <w:ind w:firstLine="708"/>
        <w:jc w:val="both"/>
        <w:rPr>
          <w:rFonts w:cs="Times New Roman"/>
          <w:lang w:eastAsia="ru-RU"/>
        </w:rPr>
      </w:pPr>
      <w:proofErr w:type="gramStart"/>
      <w:r w:rsidRPr="00C40C65">
        <w:rPr>
          <w:lang w:eastAsia="ru-RU"/>
        </w:rPr>
        <w:t>Настоящее Положение разработано в соответствии с Конституцией российской Федерации, главой 3, статьями 22, 23 и 24 Жилищного Кодекса Российской Федерации и действующего законодательства Российской Федерации о градостроительной деятельности и устанавливает порядок перевода жилых помещений в нежилые и нежилые помещения в жилые</w:t>
      </w:r>
      <w:r w:rsidR="00EB4BBA">
        <w:rPr>
          <w:lang w:eastAsia="ru-RU"/>
        </w:rPr>
        <w:t>,</w:t>
      </w:r>
      <w:r w:rsidRPr="00C40C65">
        <w:rPr>
          <w:lang w:eastAsia="ru-RU"/>
        </w:rPr>
        <w:t xml:space="preserve"> </w:t>
      </w:r>
      <w:r w:rsidR="00EB4BBA">
        <w:rPr>
          <w:lang w:eastAsia="ru-RU"/>
        </w:rPr>
        <w:t xml:space="preserve">расположенные </w:t>
      </w:r>
      <w:r>
        <w:rPr>
          <w:lang w:eastAsia="ru-RU"/>
        </w:rPr>
        <w:t>на территории сельского поселения Цингалы</w:t>
      </w:r>
      <w:r w:rsidRPr="00C40C65">
        <w:rPr>
          <w:lang w:eastAsia="ru-RU"/>
        </w:rPr>
        <w:t>.</w:t>
      </w:r>
      <w:proofErr w:type="gramEnd"/>
    </w:p>
    <w:p w:rsidR="004042C8" w:rsidRPr="00C40C65" w:rsidRDefault="004042C8" w:rsidP="004042C8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lang w:eastAsia="ru-RU"/>
        </w:rPr>
      </w:pPr>
      <w:r w:rsidRPr="00C40C65">
        <w:rPr>
          <w:rFonts w:ascii="Arial" w:eastAsia="Times New Roman" w:hAnsi="Arial" w:cs="Arial"/>
          <w:b/>
          <w:bCs/>
          <w:lang w:eastAsia="ru-RU"/>
        </w:rPr>
        <w:t>1. Основные положения</w:t>
      </w: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C40C65">
        <w:rPr>
          <w:lang w:eastAsia="ru-RU"/>
        </w:rPr>
        <w:t>1.1. Настоящее Положение устанавливает</w:t>
      </w:r>
      <w:r>
        <w:rPr>
          <w:lang w:eastAsia="ru-RU"/>
        </w:rPr>
        <w:t xml:space="preserve"> общие требования к переводу нежилых помещений (зданий) в жилой фонд сельского поселения Цингалы вне зависимости от нахождения их в муниципальной (государственной) собственности или частных лиц.</w:t>
      </w:r>
      <w:r w:rsidRPr="00C40C65">
        <w:rPr>
          <w:lang w:eastAsia="ru-RU"/>
        </w:rPr>
        <w:t xml:space="preserve"> 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>1.2. П</w:t>
      </w:r>
      <w:r w:rsidRPr="00224DF8">
        <w:rPr>
          <w:lang w:eastAsia="ru-RU"/>
        </w:rPr>
        <w:t>орядок изменения функционального назначения жилых и нежилых помещений (домов) с целью надлежащего использования и сохранности жилищного фонда, создания условий для осуществления права собственника.</w:t>
      </w: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1.3</w:t>
      </w:r>
      <w:r w:rsidRPr="00C40C65">
        <w:rPr>
          <w:lang w:eastAsia="ru-RU"/>
        </w:rPr>
        <w:t xml:space="preserve">. </w:t>
      </w:r>
      <w:r>
        <w:rPr>
          <w:lang w:eastAsia="ru-RU"/>
        </w:rPr>
        <w:t>Перевод нежилых помещений (зданий), находящихся в частной собственности физических или юридических лиц, в жилые осуществляется по заявлению собственника и в соответствии с требованиями настоящего положения.</w:t>
      </w:r>
    </w:p>
    <w:p w:rsidR="004042C8" w:rsidRDefault="004042C8" w:rsidP="004042C8">
      <w:pPr>
        <w:pStyle w:val="a3"/>
        <w:jc w:val="both"/>
        <w:rPr>
          <w:lang w:eastAsia="ru-RU"/>
        </w:rPr>
      </w:pPr>
    </w:p>
    <w:p w:rsidR="004042C8" w:rsidRPr="0068478C" w:rsidRDefault="004042C8" w:rsidP="004042C8">
      <w:pPr>
        <w:pStyle w:val="a3"/>
        <w:jc w:val="center"/>
        <w:rPr>
          <w:rFonts w:cs="Times New Roman"/>
          <w:b/>
          <w:lang w:eastAsia="ru-RU"/>
        </w:rPr>
      </w:pPr>
      <w:r w:rsidRPr="0068478C">
        <w:rPr>
          <w:b/>
          <w:lang w:eastAsia="ru-RU"/>
        </w:rPr>
        <w:t>2. Условия перевода жилого помещения в нежилое и нежилое помещение  в жилое помещение</w:t>
      </w:r>
    </w:p>
    <w:p w:rsidR="004042C8" w:rsidRDefault="004042C8" w:rsidP="004042C8">
      <w:pPr>
        <w:pStyle w:val="a3"/>
        <w:jc w:val="both"/>
        <w:rPr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C40C65">
        <w:rPr>
          <w:lang w:eastAsia="ru-RU"/>
        </w:rPr>
        <w:t>2.1. Перевод жилого помещения в нежилое помещение и нежилого помещения в жилое помещение допускается с учётом соблюдения требований Жилищного кодекса Российской Федерации и законодательства о градостроительной деятельности.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C40C65">
        <w:rPr>
          <w:lang w:eastAsia="ru-RU"/>
        </w:rPr>
        <w:t xml:space="preserve">2.2.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</w:t>
      </w:r>
      <w:proofErr w:type="gramStart"/>
      <w:r w:rsidRPr="00C40C65">
        <w:rPr>
          <w:lang w:eastAsia="ru-RU"/>
        </w:rPr>
        <w:t>помещения</w:t>
      </w:r>
      <w:proofErr w:type="gramEnd"/>
      <w:r w:rsidRPr="00C40C65">
        <w:rPr>
          <w:lang w:eastAsia="ru-RU"/>
        </w:rPr>
        <w:t xml:space="preserve"> либо используется собственником данного помещения или иным гражданином в </w:t>
      </w:r>
      <w:r w:rsidRPr="00C40C65">
        <w:rPr>
          <w:lang w:eastAsia="ru-RU"/>
        </w:rPr>
        <w:lastRenderedPageBreak/>
        <w:t xml:space="preserve">качестве места постоянного проживания, а также если право собственности на переводимое помещение обременено правами каких-либо лиц. 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C40C65">
        <w:rPr>
          <w:lang w:eastAsia="ru-RU"/>
        </w:rPr>
        <w:t>2.3.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 w:rsidRPr="00C40C65">
        <w:rPr>
          <w:lang w:eastAsia="ru-RU"/>
        </w:rPr>
        <w:t xml:space="preserve">2.4. Перевод жилых помещений в </w:t>
      </w:r>
      <w:proofErr w:type="gramStart"/>
      <w:r w:rsidRPr="00C40C65">
        <w:rPr>
          <w:lang w:eastAsia="ru-RU"/>
        </w:rPr>
        <w:t>нежилые</w:t>
      </w:r>
      <w:proofErr w:type="gramEnd"/>
      <w:r w:rsidRPr="00C40C65">
        <w:rPr>
          <w:lang w:eastAsia="ru-RU"/>
        </w:rPr>
        <w:t xml:space="preserve"> запрещается: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 w:rsidRPr="00C40C65">
        <w:rPr>
          <w:lang w:eastAsia="ru-RU"/>
        </w:rPr>
        <w:t>2.4.1. если у собственника отсутствует другое жилое помещение по норме, установленной на тер</w:t>
      </w:r>
      <w:r>
        <w:rPr>
          <w:lang w:eastAsia="ru-RU"/>
        </w:rPr>
        <w:t>ритории сельского поселения Цингалы</w:t>
      </w:r>
      <w:r w:rsidRPr="00C40C65">
        <w:rPr>
          <w:lang w:eastAsia="ru-RU"/>
        </w:rPr>
        <w:t>, либо в случае возникновения оснований для признания его нуждающимся в улучшении жилищных условий;</w:t>
      </w: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C40C65">
        <w:rPr>
          <w:lang w:eastAsia="ru-RU"/>
        </w:rPr>
        <w:t>2.4.2. если жилые помещения признаны в установленном порядке аварийными.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C40C65">
        <w:rPr>
          <w:lang w:eastAsia="ru-RU"/>
        </w:rPr>
        <w:t>2.5.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</w:t>
      </w:r>
    </w:p>
    <w:p w:rsidR="004042C8" w:rsidRPr="00C40C65" w:rsidRDefault="004042C8" w:rsidP="004042C8">
      <w:pPr>
        <w:pStyle w:val="a3"/>
        <w:jc w:val="both"/>
        <w:rPr>
          <w:rFonts w:cs="Times New Roman"/>
          <w:lang w:eastAsia="ru-RU"/>
        </w:rPr>
      </w:pPr>
    </w:p>
    <w:p w:rsidR="004042C8" w:rsidRPr="0062024D" w:rsidRDefault="004042C8" w:rsidP="004042C8">
      <w:pPr>
        <w:pStyle w:val="a3"/>
        <w:jc w:val="center"/>
        <w:rPr>
          <w:rFonts w:cs="Times New Roman"/>
          <w:b/>
          <w:lang w:eastAsia="ru-RU"/>
        </w:rPr>
      </w:pPr>
      <w:r w:rsidRPr="0062024D">
        <w:rPr>
          <w:b/>
          <w:lang w:eastAsia="ru-RU"/>
        </w:rPr>
        <w:t>3. Порядок перевода жилого помещения в нежилое помещение и нежилого помещения в жилое помещение</w:t>
      </w:r>
    </w:p>
    <w:p w:rsidR="004042C8" w:rsidRDefault="004042C8" w:rsidP="004042C8">
      <w:pPr>
        <w:pStyle w:val="a3"/>
        <w:jc w:val="both"/>
        <w:rPr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C40C65">
        <w:rPr>
          <w:lang w:eastAsia="ru-RU"/>
        </w:rPr>
        <w:t>3.1. Перевод жилого помещения в нежилое помещение и нежилого помещения в жилое помещение осуществ</w:t>
      </w:r>
      <w:r>
        <w:rPr>
          <w:lang w:eastAsia="ru-RU"/>
        </w:rPr>
        <w:t>ляется Администрацией сельского поселения Цингалы</w:t>
      </w:r>
      <w:r w:rsidRPr="00C40C65">
        <w:rPr>
          <w:lang w:eastAsia="ru-RU"/>
        </w:rPr>
        <w:t>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 w:rsidRPr="00C40C65">
        <w:rPr>
          <w:lang w:eastAsia="ru-RU"/>
        </w:rPr>
        <w:t>3.2.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представляет в межведомственную к</w:t>
      </w:r>
      <w:r>
        <w:rPr>
          <w:lang w:eastAsia="ru-RU"/>
        </w:rPr>
        <w:t>омиссию Администрации сельского поселения Цингалы</w:t>
      </w:r>
      <w:r w:rsidRPr="00C40C65">
        <w:rPr>
          <w:lang w:eastAsia="ru-RU"/>
        </w:rPr>
        <w:t>: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 w:rsidRPr="00C40C65">
        <w:rPr>
          <w:lang w:eastAsia="ru-RU"/>
        </w:rPr>
        <w:t>3.2.1. заявление о переводе помещения;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 w:rsidRPr="00C40C65">
        <w:rPr>
          <w:lang w:eastAsia="ru-RU"/>
        </w:rPr>
        <w:t>3.2.2.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 w:rsidRPr="00C40C65">
        <w:rPr>
          <w:lang w:eastAsia="ru-RU"/>
        </w:rPr>
        <w:t>3.2.3.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 w:rsidRPr="00C40C65">
        <w:rPr>
          <w:lang w:eastAsia="ru-RU"/>
        </w:rPr>
        <w:t>3.2.4. поэтажный план дома, в котором находится переводимое помещение;</w:t>
      </w: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C40C65">
        <w:rPr>
          <w:lang w:eastAsia="ru-RU"/>
        </w:rPr>
        <w:t xml:space="preserve">3.2.5. подготовленный и оформленный в установленном порядке проект переустройства и (или) перепланировки переводимого помещения (если переустройство и (или) перепланировка требуются для обеспечения </w:t>
      </w:r>
      <w:r w:rsidRPr="00C40C65">
        <w:rPr>
          <w:lang w:eastAsia="ru-RU"/>
        </w:rPr>
        <w:lastRenderedPageBreak/>
        <w:t>использования такого помещения в качестве жилого или нежилого помещения).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CD44DE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3.3.  Комиссия а</w:t>
      </w:r>
      <w:r w:rsidR="004042C8">
        <w:rPr>
          <w:lang w:eastAsia="ru-RU"/>
        </w:rPr>
        <w:t>дминистрации сельского поселения Цингалы</w:t>
      </w:r>
      <w:r w:rsidR="004042C8" w:rsidRPr="00C40C65">
        <w:rPr>
          <w:lang w:eastAsia="ru-RU"/>
        </w:rPr>
        <w:t xml:space="preserve"> не вправе требовать представление других документов, кроме документов, установленных п. 3.2. настоящего Положения. </w:t>
      </w:r>
    </w:p>
    <w:p w:rsidR="000D5FA3" w:rsidRDefault="000D5FA3" w:rsidP="000D5FA3">
      <w:pPr>
        <w:pStyle w:val="a3"/>
        <w:ind w:firstLine="708"/>
        <w:jc w:val="both"/>
        <w:rPr>
          <w:lang w:eastAsia="ru-RU"/>
        </w:rPr>
      </w:pP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>3.4</w:t>
      </w:r>
      <w:r w:rsidRPr="00C40C65">
        <w:rPr>
          <w:lang w:eastAsia="ru-RU"/>
        </w:rPr>
        <w:t>. Комиссия в течение 45 дней рассматривает полученное заявление по переводу жилого помещения в нежилое или нежилого помещения в жилое помещение и принимает одно из следующих решений: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>3.4</w:t>
      </w:r>
      <w:r w:rsidRPr="00C40C65">
        <w:rPr>
          <w:lang w:eastAsia="ru-RU"/>
        </w:rPr>
        <w:t>.1. разрешить перевод жилого помещения в нежилое помещение или нежилого помещения в жилое помещение и проведение работ по переустройству и (или) перепланировке переводимого помещения согласно представленному проекту (если требуется проведение таких работ);</w:t>
      </w: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3.4</w:t>
      </w:r>
      <w:r w:rsidRPr="00C40C65">
        <w:rPr>
          <w:lang w:eastAsia="ru-RU"/>
        </w:rPr>
        <w:t>.2. отказать в переводе жилого помещения в нежилое помещение или нежилого помещения в жилое помещение.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3.5</w:t>
      </w:r>
      <w:r w:rsidRPr="00C40C65">
        <w:rPr>
          <w:lang w:eastAsia="ru-RU"/>
        </w:rPr>
        <w:t xml:space="preserve">. Решение комиссии оформляется протоколом. </w:t>
      </w:r>
    </w:p>
    <w:p w:rsidR="000D5FA3" w:rsidRDefault="000D5FA3" w:rsidP="004042C8">
      <w:pPr>
        <w:pStyle w:val="a3"/>
        <w:jc w:val="both"/>
        <w:rPr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3.6</w:t>
      </w:r>
      <w:r w:rsidRPr="00C40C65">
        <w:rPr>
          <w:lang w:eastAsia="ru-RU"/>
        </w:rPr>
        <w:t>. Решение о переводе жилого помещения в нежилое помещение и нежилого помещения в жилое помещение оформляется</w:t>
      </w:r>
      <w:r>
        <w:rPr>
          <w:lang w:eastAsia="ru-RU"/>
        </w:rPr>
        <w:t xml:space="preserve"> постановлением администрации сельского поселения Цингалы</w:t>
      </w:r>
      <w:r w:rsidRPr="00C40C65">
        <w:rPr>
          <w:lang w:eastAsia="ru-RU"/>
        </w:rPr>
        <w:t>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 w:rsidRPr="00FA7E79">
        <w:rPr>
          <w:lang w:eastAsia="ru-RU"/>
        </w:rPr>
        <w:t>3.7.</w:t>
      </w:r>
      <w:r w:rsidR="00CD44DE">
        <w:rPr>
          <w:lang w:eastAsia="ru-RU"/>
        </w:rPr>
        <w:t xml:space="preserve"> Комиссия а</w:t>
      </w:r>
      <w:r w:rsidRPr="00FA7E79">
        <w:rPr>
          <w:lang w:eastAsia="ru-RU"/>
        </w:rPr>
        <w:t xml:space="preserve">дминистрации сельского поселения Цингалы осуществляющая перевод помещений, не позднее чем через три рабочих дня со дня принятия одного из указанных в п. 3.4. настоящего Положения. </w:t>
      </w:r>
    </w:p>
    <w:p w:rsidR="000D5FA3" w:rsidRDefault="000D5FA3" w:rsidP="000D5FA3">
      <w:pPr>
        <w:pStyle w:val="a3"/>
        <w:ind w:firstLine="708"/>
        <w:jc w:val="both"/>
        <w:rPr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3.8</w:t>
      </w:r>
      <w:r w:rsidRPr="00C40C65">
        <w:rPr>
          <w:lang w:eastAsia="ru-RU"/>
        </w:rPr>
        <w:t>. Если для использования жилого или нежилого помещения требуется проведение его переустройства и (или) перепланировки и (или) иных работ, основанием для проведения соответствующих переустройств и (или) перепланировки в соответствии с проектом переустройства и (или) перепланировки являетс</w:t>
      </w:r>
      <w:r>
        <w:rPr>
          <w:lang w:eastAsia="ru-RU"/>
        </w:rPr>
        <w:t>я постановление администрации сельского поселения Цингалы</w:t>
      </w:r>
      <w:r w:rsidRPr="00C40C65">
        <w:rPr>
          <w:lang w:eastAsia="ru-RU"/>
        </w:rPr>
        <w:t>, представленное заявителем согласно п. 3.2.5.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3.9. Завершение указанных в п. 3.8</w:t>
      </w:r>
      <w:r w:rsidRPr="00C40C65">
        <w:rPr>
          <w:lang w:eastAsia="ru-RU"/>
        </w:rPr>
        <w:t>. переустройства и (или) перепланировки и (или) иных работ подтверждается актом приемочной комиссии и является основанием использования переведенного помещения в качестве жилого или нежилого помещения.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3.10</w:t>
      </w:r>
      <w:r w:rsidRPr="00C40C65">
        <w:rPr>
          <w:lang w:eastAsia="ru-RU"/>
        </w:rPr>
        <w:t>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4042C8" w:rsidRPr="00C40C65" w:rsidRDefault="004042C8" w:rsidP="004042C8">
      <w:pPr>
        <w:pStyle w:val="a3"/>
        <w:jc w:val="both"/>
        <w:rPr>
          <w:rFonts w:cs="Times New Roman"/>
          <w:lang w:eastAsia="ru-RU"/>
        </w:rPr>
      </w:pPr>
    </w:p>
    <w:p w:rsidR="004042C8" w:rsidRDefault="004042C8" w:rsidP="004042C8">
      <w:pPr>
        <w:pStyle w:val="a3"/>
        <w:jc w:val="center"/>
        <w:rPr>
          <w:b/>
          <w:lang w:eastAsia="ru-RU"/>
        </w:rPr>
      </w:pPr>
      <w:r w:rsidRPr="00FA7E79">
        <w:rPr>
          <w:b/>
          <w:lang w:eastAsia="ru-RU"/>
        </w:rPr>
        <w:lastRenderedPageBreak/>
        <w:t>4. Отказ в переводе жилого помещения в нежилое помещение или нежилого помещения в жилое помещение</w:t>
      </w:r>
    </w:p>
    <w:p w:rsidR="004042C8" w:rsidRPr="00FA7E79" w:rsidRDefault="004042C8" w:rsidP="004042C8">
      <w:pPr>
        <w:pStyle w:val="a3"/>
        <w:jc w:val="center"/>
        <w:rPr>
          <w:rFonts w:cs="Times New Roman"/>
          <w:b/>
          <w:lang w:eastAsia="ru-RU"/>
        </w:rPr>
      </w:pP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>4</w:t>
      </w:r>
      <w:r w:rsidRPr="00C40C65">
        <w:rPr>
          <w:lang w:eastAsia="ru-RU"/>
        </w:rPr>
        <w:t>.1. Основанием для отказа в переводе жилого помещения в нежилое помещение или нежилого помещения в жилое помещения являются: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>4</w:t>
      </w:r>
      <w:r w:rsidRPr="00C40C65">
        <w:rPr>
          <w:lang w:eastAsia="ru-RU"/>
        </w:rPr>
        <w:t xml:space="preserve">.1.1. непредставление документов, определенных </w:t>
      </w:r>
      <w:proofErr w:type="spellStart"/>
      <w:r w:rsidRPr="00C40C65">
        <w:rPr>
          <w:lang w:eastAsia="ru-RU"/>
        </w:rPr>
        <w:t>пп</w:t>
      </w:r>
      <w:proofErr w:type="spellEnd"/>
      <w:r w:rsidRPr="00C40C65">
        <w:rPr>
          <w:lang w:eastAsia="ru-RU"/>
        </w:rPr>
        <w:t>. 3.2.1.-3.2.5. раздела №3 настоящего Положения;</w:t>
      </w:r>
    </w:p>
    <w:p w:rsidR="004042C8" w:rsidRPr="00C40C65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>4</w:t>
      </w:r>
      <w:r w:rsidRPr="00C40C65">
        <w:rPr>
          <w:lang w:eastAsia="ru-RU"/>
        </w:rPr>
        <w:t>.1.2. предоставление документов в ненадлежащий орган;</w:t>
      </w:r>
    </w:p>
    <w:p w:rsidR="004042C8" w:rsidRDefault="004042C8" w:rsidP="000D5FA3">
      <w:pPr>
        <w:pStyle w:val="a3"/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>4</w:t>
      </w:r>
      <w:r w:rsidRPr="00C40C65">
        <w:rPr>
          <w:lang w:eastAsia="ru-RU"/>
        </w:rPr>
        <w:t xml:space="preserve">.1.3. несоблюдение предусмотренных </w:t>
      </w:r>
      <w:proofErr w:type="spellStart"/>
      <w:r w:rsidRPr="00C40C65">
        <w:rPr>
          <w:lang w:eastAsia="ru-RU"/>
        </w:rPr>
        <w:t>пп</w:t>
      </w:r>
      <w:proofErr w:type="spellEnd"/>
      <w:r w:rsidRPr="00C40C65">
        <w:rPr>
          <w:lang w:eastAsia="ru-RU"/>
        </w:rPr>
        <w:t>. 2.1-2.5 условий перевода помещений раздела №2 настоящего Положения;</w:t>
      </w: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Pr="00C40C65">
        <w:rPr>
          <w:lang w:eastAsia="ru-RU"/>
        </w:rPr>
        <w:t>.1.4. несоответствие проекта переустройства и (или) перепланировки требованиям законодательства.</w:t>
      </w:r>
    </w:p>
    <w:p w:rsidR="000D5FA3" w:rsidRPr="00C40C65" w:rsidRDefault="000D5FA3" w:rsidP="000D5FA3">
      <w:pPr>
        <w:pStyle w:val="a3"/>
        <w:ind w:firstLine="708"/>
        <w:jc w:val="both"/>
        <w:rPr>
          <w:rFonts w:cs="Times New Roman"/>
          <w:lang w:eastAsia="ru-RU"/>
        </w:rPr>
      </w:pPr>
    </w:p>
    <w:p w:rsidR="004042C8" w:rsidRDefault="004042C8" w:rsidP="000D5FA3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4.2</w:t>
      </w:r>
      <w:r w:rsidRPr="00C40C65">
        <w:rPr>
          <w:lang w:eastAsia="ru-RU"/>
        </w:rPr>
        <w:t>. Решение об отказе в переводе помещения выдаётся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D7F85" w:rsidRDefault="006D7F85" w:rsidP="00A57C35">
      <w:pPr>
        <w:pStyle w:val="a3"/>
      </w:pPr>
    </w:p>
    <w:sectPr w:rsidR="006D7F85" w:rsidSect="004042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C35"/>
    <w:rsid w:val="000C2991"/>
    <w:rsid w:val="000D5FA3"/>
    <w:rsid w:val="0024691A"/>
    <w:rsid w:val="002B1929"/>
    <w:rsid w:val="003D472F"/>
    <w:rsid w:val="003F3961"/>
    <w:rsid w:val="004042C8"/>
    <w:rsid w:val="00471946"/>
    <w:rsid w:val="00671D98"/>
    <w:rsid w:val="006D3239"/>
    <w:rsid w:val="006D7F85"/>
    <w:rsid w:val="0075626F"/>
    <w:rsid w:val="007F5031"/>
    <w:rsid w:val="008D2B95"/>
    <w:rsid w:val="00A57C35"/>
    <w:rsid w:val="00AD4388"/>
    <w:rsid w:val="00B54813"/>
    <w:rsid w:val="00C177CD"/>
    <w:rsid w:val="00C62205"/>
    <w:rsid w:val="00C6353E"/>
    <w:rsid w:val="00CD44DE"/>
    <w:rsid w:val="00E81F43"/>
    <w:rsid w:val="00EB4BBA"/>
    <w:rsid w:val="00EF2F41"/>
    <w:rsid w:val="00F511A5"/>
    <w:rsid w:val="00FE4422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C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B46E-A028-4E37-966A-B9441A33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2010-04-09T08:28:00Z</cp:lastPrinted>
  <dcterms:created xsi:type="dcterms:W3CDTF">2010-03-31T04:12:00Z</dcterms:created>
  <dcterms:modified xsi:type="dcterms:W3CDTF">2010-04-09T08:29:00Z</dcterms:modified>
</cp:coreProperties>
</file>