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8D" w:rsidRPr="009A3111" w:rsidRDefault="000F428D" w:rsidP="000F428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1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0F428D" w:rsidRPr="009A3111" w:rsidRDefault="000F428D" w:rsidP="000F428D">
      <w:pPr>
        <w:pStyle w:val="ConsNormal"/>
        <w:widowControl/>
        <w:tabs>
          <w:tab w:val="left" w:pos="1080"/>
          <w:tab w:val="center" w:pos="453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A3111">
        <w:rPr>
          <w:rFonts w:ascii="Times New Roman" w:hAnsi="Times New Roman" w:cs="Times New Roman"/>
          <w:b/>
          <w:sz w:val="28"/>
          <w:szCs w:val="28"/>
        </w:rPr>
        <w:tab/>
      </w:r>
      <w:r w:rsidRPr="009A3111">
        <w:rPr>
          <w:rFonts w:ascii="Times New Roman" w:hAnsi="Times New Roman" w:cs="Times New Roman"/>
          <w:b/>
          <w:sz w:val="28"/>
          <w:szCs w:val="28"/>
        </w:rPr>
        <w:tab/>
        <w:t>ТЮМЕНСКАЯ ОБЛАСТЬ</w:t>
      </w:r>
    </w:p>
    <w:p w:rsidR="000F428D" w:rsidRPr="009A3111" w:rsidRDefault="000F428D" w:rsidP="000F428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11">
        <w:rPr>
          <w:rFonts w:ascii="Times New Roman" w:hAnsi="Times New Roman" w:cs="Times New Roman"/>
          <w:b/>
          <w:sz w:val="28"/>
          <w:szCs w:val="28"/>
        </w:rPr>
        <w:t xml:space="preserve">                      ХАНТЫ-МАНСИЙСКИЙ РАЙОН</w:t>
      </w:r>
      <w:r w:rsidRPr="009A3111">
        <w:rPr>
          <w:rFonts w:ascii="Times New Roman" w:hAnsi="Times New Roman" w:cs="Times New Roman"/>
          <w:b/>
          <w:sz w:val="28"/>
          <w:szCs w:val="28"/>
        </w:rPr>
        <w:tab/>
      </w:r>
      <w:r w:rsidRPr="009A311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</w:t>
      </w:r>
    </w:p>
    <w:p w:rsidR="00161381" w:rsidRPr="009A3111" w:rsidRDefault="00161381" w:rsidP="000F428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28D" w:rsidRPr="009A3111" w:rsidRDefault="00AE56A7" w:rsidP="000F428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11">
        <w:rPr>
          <w:rFonts w:ascii="Times New Roman" w:hAnsi="Times New Roman" w:cs="Times New Roman"/>
          <w:b/>
          <w:sz w:val="28"/>
          <w:szCs w:val="28"/>
        </w:rPr>
        <w:t>ДУ</w:t>
      </w:r>
      <w:r w:rsidR="000F428D" w:rsidRPr="009A3111">
        <w:rPr>
          <w:rFonts w:ascii="Times New Roman" w:hAnsi="Times New Roman" w:cs="Times New Roman"/>
          <w:b/>
          <w:sz w:val="28"/>
          <w:szCs w:val="28"/>
        </w:rPr>
        <w:t>М А</w:t>
      </w:r>
    </w:p>
    <w:p w:rsidR="000F428D" w:rsidRPr="009A3111" w:rsidRDefault="000F428D" w:rsidP="000F428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28D" w:rsidRPr="009A3111" w:rsidRDefault="00AE56A7" w:rsidP="000F428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111">
        <w:rPr>
          <w:rFonts w:ascii="Times New Roman" w:hAnsi="Times New Roman" w:cs="Times New Roman"/>
          <w:b/>
          <w:sz w:val="28"/>
          <w:szCs w:val="28"/>
        </w:rPr>
        <w:t>РЕШЕНИ</w:t>
      </w:r>
      <w:r w:rsidR="000F428D" w:rsidRPr="009A3111">
        <w:rPr>
          <w:rFonts w:ascii="Times New Roman" w:hAnsi="Times New Roman" w:cs="Times New Roman"/>
          <w:b/>
          <w:sz w:val="28"/>
          <w:szCs w:val="28"/>
        </w:rPr>
        <w:t>Е</w:t>
      </w:r>
    </w:p>
    <w:p w:rsidR="000F428D" w:rsidRPr="009A3111" w:rsidRDefault="000F428D" w:rsidP="000F428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0D5" w:rsidRPr="009A3111" w:rsidRDefault="005520D5" w:rsidP="005520D5">
      <w:pPr>
        <w:spacing w:after="120"/>
        <w:contextualSpacing/>
        <w:jc w:val="both"/>
        <w:rPr>
          <w:sz w:val="28"/>
          <w:szCs w:val="28"/>
        </w:rPr>
      </w:pPr>
      <w:r w:rsidRPr="009A3111">
        <w:rPr>
          <w:sz w:val="28"/>
          <w:szCs w:val="28"/>
        </w:rPr>
        <w:t xml:space="preserve">09.06.2016                                                                                        </w:t>
      </w:r>
      <w:r w:rsidRPr="009A3111">
        <w:rPr>
          <w:sz w:val="28"/>
          <w:szCs w:val="28"/>
        </w:rPr>
        <w:tab/>
        <w:t xml:space="preserve">     № </w:t>
      </w:r>
      <w:r w:rsidR="00725D78">
        <w:rPr>
          <w:sz w:val="28"/>
          <w:szCs w:val="28"/>
        </w:rPr>
        <w:t>600</w:t>
      </w:r>
      <w:r w:rsidRPr="009A3111">
        <w:rPr>
          <w:sz w:val="28"/>
          <w:szCs w:val="28"/>
        </w:rPr>
        <w:t xml:space="preserve">                                                                                           </w:t>
      </w:r>
    </w:p>
    <w:p w:rsidR="009A3111" w:rsidRPr="009A3111" w:rsidRDefault="009A3111" w:rsidP="000F428D">
      <w:pPr>
        <w:rPr>
          <w:sz w:val="28"/>
          <w:szCs w:val="28"/>
        </w:rPr>
      </w:pPr>
    </w:p>
    <w:p w:rsidR="000F428D" w:rsidRPr="009A3111" w:rsidRDefault="000F428D" w:rsidP="000F428D">
      <w:pPr>
        <w:rPr>
          <w:sz w:val="28"/>
          <w:szCs w:val="28"/>
        </w:rPr>
      </w:pPr>
      <w:r w:rsidRPr="009A3111">
        <w:rPr>
          <w:sz w:val="28"/>
          <w:szCs w:val="28"/>
        </w:rPr>
        <w:t xml:space="preserve">О ходе реализации </w:t>
      </w:r>
    </w:p>
    <w:p w:rsidR="000F428D" w:rsidRPr="009A3111" w:rsidRDefault="000F428D" w:rsidP="000F428D">
      <w:pPr>
        <w:rPr>
          <w:sz w:val="28"/>
          <w:szCs w:val="28"/>
        </w:rPr>
      </w:pPr>
      <w:r w:rsidRPr="009A3111">
        <w:rPr>
          <w:sz w:val="28"/>
          <w:szCs w:val="28"/>
        </w:rPr>
        <w:t xml:space="preserve">муниципальной программы </w:t>
      </w:r>
    </w:p>
    <w:p w:rsidR="000F428D" w:rsidRPr="009A3111" w:rsidRDefault="000F428D" w:rsidP="000F428D">
      <w:pPr>
        <w:rPr>
          <w:sz w:val="28"/>
          <w:szCs w:val="28"/>
        </w:rPr>
      </w:pPr>
      <w:r w:rsidRPr="009A3111">
        <w:rPr>
          <w:sz w:val="28"/>
          <w:szCs w:val="28"/>
        </w:rPr>
        <w:t>«Содействие занятости населения</w:t>
      </w:r>
    </w:p>
    <w:p w:rsidR="000F428D" w:rsidRPr="009A3111" w:rsidRDefault="000F428D" w:rsidP="000F428D">
      <w:pPr>
        <w:rPr>
          <w:sz w:val="28"/>
          <w:szCs w:val="28"/>
        </w:rPr>
      </w:pPr>
      <w:r w:rsidRPr="009A3111">
        <w:rPr>
          <w:sz w:val="28"/>
          <w:szCs w:val="28"/>
        </w:rPr>
        <w:t xml:space="preserve">Ханты-Мансийского района </w:t>
      </w:r>
    </w:p>
    <w:p w:rsidR="000F428D" w:rsidRPr="009A3111" w:rsidRDefault="000F428D" w:rsidP="000F428D">
      <w:pPr>
        <w:rPr>
          <w:sz w:val="28"/>
          <w:szCs w:val="28"/>
        </w:rPr>
      </w:pPr>
      <w:r w:rsidRPr="009A3111">
        <w:rPr>
          <w:sz w:val="28"/>
          <w:szCs w:val="28"/>
        </w:rPr>
        <w:t>на 201</w:t>
      </w:r>
      <w:r w:rsidR="00257E02" w:rsidRPr="009A3111">
        <w:rPr>
          <w:sz w:val="28"/>
          <w:szCs w:val="28"/>
        </w:rPr>
        <w:t>4-2018</w:t>
      </w:r>
      <w:r w:rsidRPr="009A3111">
        <w:rPr>
          <w:sz w:val="28"/>
          <w:szCs w:val="28"/>
        </w:rPr>
        <w:t xml:space="preserve"> годы»</w:t>
      </w:r>
    </w:p>
    <w:p w:rsidR="000F428D" w:rsidRPr="009A3111" w:rsidRDefault="000F428D" w:rsidP="000F428D">
      <w:pPr>
        <w:jc w:val="both"/>
        <w:rPr>
          <w:sz w:val="28"/>
          <w:szCs w:val="28"/>
        </w:rPr>
      </w:pPr>
    </w:p>
    <w:p w:rsidR="000F428D" w:rsidRPr="009A3111" w:rsidRDefault="000F428D" w:rsidP="000F428D">
      <w:pPr>
        <w:ind w:firstLine="709"/>
        <w:jc w:val="both"/>
        <w:rPr>
          <w:color w:val="000000"/>
          <w:sz w:val="28"/>
          <w:szCs w:val="28"/>
        </w:rPr>
      </w:pPr>
      <w:r w:rsidRPr="009A3111">
        <w:rPr>
          <w:color w:val="000000"/>
          <w:sz w:val="28"/>
          <w:szCs w:val="28"/>
        </w:rPr>
        <w:t>Заслушав информацию о ходе реализации муниципальной программы «Содействие занятости населения Ханты-Мансийского района на 2014-201</w:t>
      </w:r>
      <w:r w:rsidR="00257E02" w:rsidRPr="009A3111">
        <w:rPr>
          <w:color w:val="000000"/>
          <w:sz w:val="28"/>
          <w:szCs w:val="28"/>
        </w:rPr>
        <w:t>8</w:t>
      </w:r>
      <w:r w:rsidRPr="009A3111">
        <w:rPr>
          <w:color w:val="000000"/>
          <w:sz w:val="28"/>
          <w:szCs w:val="28"/>
        </w:rPr>
        <w:t xml:space="preserve"> годы» за 2015 год, </w:t>
      </w:r>
      <w:r w:rsidR="00A1714D" w:rsidRPr="009A3111">
        <w:rPr>
          <w:color w:val="000000"/>
          <w:sz w:val="28"/>
          <w:szCs w:val="28"/>
        </w:rPr>
        <w:t xml:space="preserve">за </w:t>
      </w:r>
      <w:r w:rsidR="00A1714D" w:rsidRPr="009A3111">
        <w:rPr>
          <w:color w:val="000000"/>
          <w:sz w:val="28"/>
          <w:szCs w:val="28"/>
          <w:lang w:val="en-US"/>
        </w:rPr>
        <w:t>I</w:t>
      </w:r>
      <w:r w:rsidR="009A3111" w:rsidRPr="009A3111">
        <w:rPr>
          <w:color w:val="000000"/>
          <w:sz w:val="28"/>
          <w:szCs w:val="28"/>
        </w:rPr>
        <w:t xml:space="preserve"> квартал 2016 года,</w:t>
      </w:r>
    </w:p>
    <w:p w:rsidR="000F428D" w:rsidRPr="009A3111" w:rsidRDefault="000F428D" w:rsidP="000F428D">
      <w:pPr>
        <w:ind w:firstLine="708"/>
        <w:jc w:val="center"/>
        <w:rPr>
          <w:sz w:val="28"/>
          <w:szCs w:val="28"/>
        </w:rPr>
      </w:pPr>
    </w:p>
    <w:p w:rsidR="000F428D" w:rsidRPr="009A3111" w:rsidRDefault="000F428D" w:rsidP="000F428D">
      <w:pPr>
        <w:ind w:firstLine="708"/>
        <w:jc w:val="center"/>
        <w:rPr>
          <w:sz w:val="28"/>
          <w:szCs w:val="28"/>
        </w:rPr>
      </w:pPr>
      <w:r w:rsidRPr="009A3111">
        <w:rPr>
          <w:sz w:val="28"/>
          <w:szCs w:val="28"/>
        </w:rPr>
        <w:t>Дума Ханты-Мансийского района</w:t>
      </w:r>
    </w:p>
    <w:p w:rsidR="000F428D" w:rsidRPr="009A3111" w:rsidRDefault="000F428D" w:rsidP="000F428D">
      <w:pPr>
        <w:ind w:firstLine="708"/>
        <w:jc w:val="center"/>
        <w:rPr>
          <w:b/>
          <w:sz w:val="28"/>
          <w:szCs w:val="28"/>
        </w:rPr>
      </w:pPr>
    </w:p>
    <w:p w:rsidR="000F428D" w:rsidRPr="009A3111" w:rsidRDefault="000F428D" w:rsidP="000F428D">
      <w:pPr>
        <w:ind w:firstLine="708"/>
        <w:jc w:val="center"/>
        <w:rPr>
          <w:b/>
          <w:sz w:val="28"/>
          <w:szCs w:val="28"/>
        </w:rPr>
      </w:pPr>
      <w:r w:rsidRPr="009A3111">
        <w:rPr>
          <w:b/>
          <w:sz w:val="28"/>
          <w:szCs w:val="28"/>
        </w:rPr>
        <w:t>РЕШИЛА:</w:t>
      </w:r>
    </w:p>
    <w:p w:rsidR="000F428D" w:rsidRPr="009A3111" w:rsidRDefault="000F428D" w:rsidP="000F428D">
      <w:pPr>
        <w:ind w:firstLine="708"/>
        <w:jc w:val="center"/>
        <w:rPr>
          <w:b/>
          <w:sz w:val="28"/>
          <w:szCs w:val="28"/>
        </w:rPr>
      </w:pPr>
    </w:p>
    <w:p w:rsidR="000F428D" w:rsidRPr="009A3111" w:rsidRDefault="000F428D" w:rsidP="00A1714D">
      <w:pPr>
        <w:ind w:firstLine="709"/>
        <w:jc w:val="both"/>
        <w:rPr>
          <w:sz w:val="28"/>
          <w:szCs w:val="28"/>
        </w:rPr>
      </w:pPr>
      <w:r w:rsidRPr="009A3111">
        <w:rPr>
          <w:sz w:val="28"/>
          <w:szCs w:val="28"/>
        </w:rPr>
        <w:t>1.</w:t>
      </w:r>
      <w:r w:rsidRPr="009A3111">
        <w:rPr>
          <w:b/>
          <w:sz w:val="28"/>
          <w:szCs w:val="28"/>
        </w:rPr>
        <w:t xml:space="preserve"> </w:t>
      </w:r>
      <w:r w:rsidRPr="009A3111">
        <w:rPr>
          <w:sz w:val="28"/>
          <w:szCs w:val="28"/>
        </w:rPr>
        <w:t xml:space="preserve">Информацию о ходе реализации </w:t>
      </w:r>
      <w:r w:rsidRPr="009A3111">
        <w:rPr>
          <w:color w:val="000000"/>
          <w:sz w:val="28"/>
          <w:szCs w:val="28"/>
        </w:rPr>
        <w:t>муниципальной программы «Содействие занятости населения Ханты-Мансийского района на 2014-201</w:t>
      </w:r>
      <w:r w:rsidR="00257E02" w:rsidRPr="009A3111">
        <w:rPr>
          <w:color w:val="000000"/>
          <w:sz w:val="28"/>
          <w:szCs w:val="28"/>
        </w:rPr>
        <w:t>8</w:t>
      </w:r>
      <w:r w:rsidRPr="009A3111">
        <w:rPr>
          <w:color w:val="000000"/>
          <w:sz w:val="28"/>
          <w:szCs w:val="28"/>
        </w:rPr>
        <w:t xml:space="preserve"> годы» за 2015 год</w:t>
      </w:r>
      <w:r w:rsidR="00A1714D" w:rsidRPr="009A3111">
        <w:rPr>
          <w:color w:val="000000"/>
          <w:sz w:val="28"/>
          <w:szCs w:val="28"/>
        </w:rPr>
        <w:t>,</w:t>
      </w:r>
      <w:r w:rsidRPr="009A3111">
        <w:rPr>
          <w:color w:val="000000"/>
          <w:sz w:val="28"/>
          <w:szCs w:val="28"/>
        </w:rPr>
        <w:t xml:space="preserve"> </w:t>
      </w:r>
      <w:r w:rsidR="00A1714D" w:rsidRPr="009A3111">
        <w:rPr>
          <w:color w:val="000000"/>
          <w:sz w:val="28"/>
          <w:szCs w:val="28"/>
        </w:rPr>
        <w:t xml:space="preserve">за </w:t>
      </w:r>
      <w:r w:rsidR="00A1714D" w:rsidRPr="009A3111">
        <w:rPr>
          <w:color w:val="000000"/>
          <w:sz w:val="28"/>
          <w:szCs w:val="28"/>
          <w:lang w:val="en-US"/>
        </w:rPr>
        <w:t>I</w:t>
      </w:r>
      <w:r w:rsidR="00A1714D" w:rsidRPr="009A3111">
        <w:rPr>
          <w:color w:val="000000"/>
          <w:sz w:val="28"/>
          <w:szCs w:val="28"/>
        </w:rPr>
        <w:t xml:space="preserve"> квартал 2016 года </w:t>
      </w:r>
      <w:r w:rsidR="009A3111" w:rsidRPr="009A3111">
        <w:rPr>
          <w:sz w:val="28"/>
          <w:szCs w:val="28"/>
        </w:rPr>
        <w:t>принять к сведению</w:t>
      </w:r>
      <w:r w:rsidRPr="009A3111">
        <w:rPr>
          <w:sz w:val="28"/>
          <w:szCs w:val="28"/>
        </w:rPr>
        <w:t>.</w:t>
      </w:r>
    </w:p>
    <w:p w:rsidR="000F428D" w:rsidRPr="009A3111" w:rsidRDefault="000F428D" w:rsidP="000F428D">
      <w:pPr>
        <w:ind w:firstLine="708"/>
        <w:jc w:val="both"/>
        <w:rPr>
          <w:sz w:val="28"/>
          <w:szCs w:val="28"/>
        </w:rPr>
      </w:pPr>
    </w:p>
    <w:p w:rsidR="000F428D" w:rsidRPr="009A3111" w:rsidRDefault="000F428D" w:rsidP="000F428D">
      <w:pPr>
        <w:ind w:firstLine="708"/>
        <w:jc w:val="both"/>
        <w:rPr>
          <w:sz w:val="28"/>
          <w:szCs w:val="28"/>
        </w:rPr>
      </w:pPr>
      <w:r w:rsidRPr="009A3111">
        <w:rPr>
          <w:sz w:val="28"/>
          <w:szCs w:val="28"/>
        </w:rPr>
        <w:t>2. Настоящее решение вступает в силу с момента его подписания.</w:t>
      </w:r>
    </w:p>
    <w:p w:rsidR="000F428D" w:rsidRPr="009A3111" w:rsidRDefault="000F428D" w:rsidP="000F428D">
      <w:pPr>
        <w:ind w:firstLine="708"/>
        <w:jc w:val="both"/>
        <w:rPr>
          <w:sz w:val="28"/>
          <w:szCs w:val="28"/>
        </w:rPr>
      </w:pPr>
    </w:p>
    <w:p w:rsidR="000F428D" w:rsidRPr="009A3111" w:rsidRDefault="000F428D" w:rsidP="000F428D">
      <w:pPr>
        <w:jc w:val="both"/>
        <w:rPr>
          <w:sz w:val="28"/>
          <w:szCs w:val="28"/>
        </w:rPr>
      </w:pPr>
    </w:p>
    <w:p w:rsidR="005520D5" w:rsidRPr="009A3111" w:rsidRDefault="005520D5" w:rsidP="005520D5">
      <w:pPr>
        <w:pStyle w:val="Con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1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</w:p>
    <w:p w:rsidR="005520D5" w:rsidRPr="009A3111" w:rsidRDefault="005520D5" w:rsidP="005520D5">
      <w:pPr>
        <w:pStyle w:val="Con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1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                     </w:t>
      </w:r>
      <w:r w:rsidR="009A3111" w:rsidRPr="009A31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9A31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П.Н. Захаров</w:t>
      </w:r>
    </w:p>
    <w:p w:rsidR="005520D5" w:rsidRPr="009A3111" w:rsidRDefault="00725D78" w:rsidP="005520D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14.06.</w:t>
      </w:r>
      <w:r w:rsidR="005520D5" w:rsidRPr="009A31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2016 </w:t>
      </w:r>
      <w:r w:rsidR="005520D5" w:rsidRPr="009A3111">
        <w:rPr>
          <w:rFonts w:ascii="Times New Roman" w:hAnsi="Times New Roman" w:cs="Times New Roman"/>
          <w:sz w:val="28"/>
          <w:szCs w:val="28"/>
        </w:rPr>
        <w:tab/>
      </w:r>
      <w:r w:rsidR="005520D5" w:rsidRPr="009A3111">
        <w:rPr>
          <w:rFonts w:ascii="Times New Roman" w:hAnsi="Times New Roman" w:cs="Times New Roman"/>
          <w:sz w:val="28"/>
          <w:szCs w:val="28"/>
        </w:rPr>
        <w:tab/>
      </w:r>
    </w:p>
    <w:p w:rsidR="005520D5" w:rsidRPr="009A3111" w:rsidRDefault="005520D5" w:rsidP="005520D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0D5" w:rsidRPr="009A3111" w:rsidRDefault="005520D5" w:rsidP="005520D5">
      <w:pPr>
        <w:ind w:firstLine="709"/>
        <w:jc w:val="right"/>
        <w:rPr>
          <w:bCs/>
          <w:sz w:val="28"/>
          <w:szCs w:val="28"/>
        </w:rPr>
      </w:pPr>
    </w:p>
    <w:p w:rsidR="005520D5" w:rsidRPr="009A3111" w:rsidRDefault="005520D5" w:rsidP="005520D5">
      <w:pPr>
        <w:ind w:firstLine="709"/>
        <w:jc w:val="right"/>
        <w:rPr>
          <w:bCs/>
          <w:sz w:val="28"/>
          <w:szCs w:val="28"/>
        </w:rPr>
      </w:pPr>
    </w:p>
    <w:p w:rsidR="005520D5" w:rsidRPr="009A3111" w:rsidRDefault="005520D5" w:rsidP="005520D5">
      <w:pPr>
        <w:ind w:firstLine="709"/>
        <w:jc w:val="right"/>
        <w:rPr>
          <w:bCs/>
          <w:sz w:val="28"/>
          <w:szCs w:val="28"/>
        </w:rPr>
      </w:pPr>
    </w:p>
    <w:p w:rsidR="005520D5" w:rsidRPr="009A3111" w:rsidRDefault="005520D5" w:rsidP="005520D5">
      <w:pPr>
        <w:ind w:firstLine="709"/>
        <w:jc w:val="right"/>
        <w:rPr>
          <w:bCs/>
          <w:sz w:val="28"/>
          <w:szCs w:val="28"/>
        </w:rPr>
      </w:pPr>
    </w:p>
    <w:p w:rsidR="009A3111" w:rsidRPr="009A3111" w:rsidRDefault="009A3111" w:rsidP="005520D5">
      <w:pPr>
        <w:ind w:firstLine="709"/>
        <w:jc w:val="right"/>
        <w:rPr>
          <w:bCs/>
          <w:sz w:val="28"/>
          <w:szCs w:val="28"/>
        </w:rPr>
      </w:pPr>
    </w:p>
    <w:p w:rsidR="009A3111" w:rsidRPr="009A3111" w:rsidRDefault="009A3111" w:rsidP="005520D5">
      <w:pPr>
        <w:ind w:firstLine="709"/>
        <w:jc w:val="right"/>
        <w:rPr>
          <w:bCs/>
          <w:sz w:val="28"/>
          <w:szCs w:val="28"/>
        </w:rPr>
      </w:pPr>
    </w:p>
    <w:p w:rsidR="009A3111" w:rsidRDefault="009A3111" w:rsidP="005520D5">
      <w:pPr>
        <w:ind w:firstLine="709"/>
        <w:jc w:val="right"/>
        <w:rPr>
          <w:bCs/>
          <w:sz w:val="28"/>
          <w:szCs w:val="28"/>
        </w:rPr>
      </w:pPr>
    </w:p>
    <w:p w:rsidR="009A3111" w:rsidRPr="009A3111" w:rsidRDefault="009A3111" w:rsidP="005520D5">
      <w:pPr>
        <w:ind w:firstLine="709"/>
        <w:jc w:val="right"/>
        <w:rPr>
          <w:bCs/>
          <w:sz w:val="28"/>
          <w:szCs w:val="28"/>
        </w:rPr>
      </w:pPr>
    </w:p>
    <w:p w:rsidR="009A3111" w:rsidRPr="009A3111" w:rsidRDefault="009A3111" w:rsidP="005520D5">
      <w:pPr>
        <w:ind w:firstLine="709"/>
        <w:jc w:val="right"/>
        <w:rPr>
          <w:bCs/>
          <w:sz w:val="28"/>
          <w:szCs w:val="28"/>
        </w:rPr>
      </w:pPr>
    </w:p>
    <w:p w:rsidR="009A3111" w:rsidRPr="009A3111" w:rsidRDefault="009A3111" w:rsidP="005520D5">
      <w:pPr>
        <w:ind w:firstLine="709"/>
        <w:jc w:val="right"/>
        <w:rPr>
          <w:bCs/>
          <w:sz w:val="28"/>
          <w:szCs w:val="28"/>
        </w:rPr>
      </w:pPr>
    </w:p>
    <w:p w:rsidR="005520D5" w:rsidRPr="009A3111" w:rsidRDefault="005520D5" w:rsidP="005520D5">
      <w:pPr>
        <w:ind w:firstLine="709"/>
        <w:jc w:val="right"/>
        <w:rPr>
          <w:bCs/>
          <w:sz w:val="28"/>
          <w:szCs w:val="28"/>
        </w:rPr>
      </w:pPr>
      <w:r w:rsidRPr="009A3111">
        <w:rPr>
          <w:bCs/>
          <w:sz w:val="28"/>
          <w:szCs w:val="28"/>
        </w:rPr>
        <w:lastRenderedPageBreak/>
        <w:t xml:space="preserve">Приложение </w:t>
      </w:r>
    </w:p>
    <w:p w:rsidR="005520D5" w:rsidRPr="009A3111" w:rsidRDefault="005520D5" w:rsidP="005520D5">
      <w:pPr>
        <w:ind w:firstLine="709"/>
        <w:jc w:val="right"/>
        <w:rPr>
          <w:bCs/>
          <w:sz w:val="28"/>
          <w:szCs w:val="28"/>
        </w:rPr>
      </w:pPr>
      <w:r w:rsidRPr="009A3111">
        <w:rPr>
          <w:bCs/>
          <w:sz w:val="28"/>
          <w:szCs w:val="28"/>
        </w:rPr>
        <w:t xml:space="preserve">к решению Думы </w:t>
      </w:r>
    </w:p>
    <w:p w:rsidR="005520D5" w:rsidRPr="009A3111" w:rsidRDefault="005520D5" w:rsidP="005520D5">
      <w:pPr>
        <w:ind w:firstLine="709"/>
        <w:jc w:val="right"/>
        <w:rPr>
          <w:bCs/>
          <w:sz w:val="28"/>
          <w:szCs w:val="28"/>
        </w:rPr>
      </w:pPr>
      <w:r w:rsidRPr="009A3111">
        <w:rPr>
          <w:bCs/>
          <w:sz w:val="28"/>
          <w:szCs w:val="28"/>
        </w:rPr>
        <w:t xml:space="preserve">Ханты-Мансийского района </w:t>
      </w:r>
    </w:p>
    <w:p w:rsidR="005520D5" w:rsidRPr="009A3111" w:rsidRDefault="005520D5" w:rsidP="005520D5">
      <w:pPr>
        <w:ind w:firstLine="709"/>
        <w:jc w:val="right"/>
        <w:rPr>
          <w:bCs/>
          <w:sz w:val="28"/>
          <w:szCs w:val="28"/>
        </w:rPr>
      </w:pPr>
      <w:r w:rsidRPr="009A3111">
        <w:rPr>
          <w:bCs/>
          <w:sz w:val="28"/>
          <w:szCs w:val="28"/>
        </w:rPr>
        <w:t xml:space="preserve">от </w:t>
      </w:r>
      <w:r w:rsidR="00725D78">
        <w:rPr>
          <w:bCs/>
          <w:sz w:val="28"/>
          <w:szCs w:val="28"/>
        </w:rPr>
        <w:t>09.06.</w:t>
      </w:r>
      <w:r w:rsidRPr="009A3111">
        <w:rPr>
          <w:bCs/>
          <w:sz w:val="28"/>
          <w:szCs w:val="28"/>
        </w:rPr>
        <w:t xml:space="preserve">2016  № </w:t>
      </w:r>
      <w:r w:rsidR="00725D78">
        <w:rPr>
          <w:bCs/>
          <w:sz w:val="28"/>
          <w:szCs w:val="28"/>
        </w:rPr>
        <w:t>600</w:t>
      </w:r>
      <w:bookmarkStart w:id="0" w:name="_GoBack"/>
      <w:bookmarkEnd w:id="0"/>
    </w:p>
    <w:p w:rsidR="005520D5" w:rsidRPr="009A3111" w:rsidRDefault="005520D5" w:rsidP="005520D5">
      <w:pPr>
        <w:jc w:val="right"/>
        <w:rPr>
          <w:rFonts w:eastAsia="Calibri"/>
          <w:sz w:val="28"/>
          <w:szCs w:val="28"/>
          <w:lang w:eastAsia="en-US"/>
        </w:rPr>
      </w:pPr>
    </w:p>
    <w:p w:rsidR="000F428D" w:rsidRPr="009A3111" w:rsidRDefault="000F428D" w:rsidP="000F428D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F428D" w:rsidRPr="009A3111" w:rsidRDefault="000F428D" w:rsidP="000F428D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9A3111">
        <w:rPr>
          <w:rFonts w:eastAsia="Calibri"/>
          <w:sz w:val="28"/>
          <w:szCs w:val="28"/>
          <w:lang w:eastAsia="en-US"/>
        </w:rPr>
        <w:t xml:space="preserve">Информация о ходе реализации </w:t>
      </w:r>
      <w:r w:rsidRPr="009A3111">
        <w:rPr>
          <w:color w:val="000000"/>
          <w:sz w:val="28"/>
          <w:szCs w:val="28"/>
        </w:rPr>
        <w:t xml:space="preserve">муниципальной </w:t>
      </w:r>
      <w:r w:rsidRPr="009A3111">
        <w:rPr>
          <w:rFonts w:eastAsia="Calibri"/>
          <w:sz w:val="28"/>
          <w:szCs w:val="28"/>
          <w:lang w:eastAsia="en-US"/>
        </w:rPr>
        <w:t xml:space="preserve">программы  </w:t>
      </w:r>
    </w:p>
    <w:p w:rsidR="000F428D" w:rsidRPr="009A3111" w:rsidRDefault="000F428D" w:rsidP="000F428D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9A3111">
        <w:rPr>
          <w:rFonts w:eastAsia="Calibri"/>
          <w:sz w:val="28"/>
          <w:szCs w:val="28"/>
          <w:lang w:eastAsia="en-US"/>
        </w:rPr>
        <w:t>«</w:t>
      </w:r>
      <w:r w:rsidRPr="009A3111">
        <w:rPr>
          <w:sz w:val="28"/>
          <w:szCs w:val="28"/>
        </w:rPr>
        <w:t xml:space="preserve">Содействие занятости населения Ханты-Мансийского района </w:t>
      </w:r>
    </w:p>
    <w:p w:rsidR="009A3111" w:rsidRDefault="000F428D" w:rsidP="000F428D">
      <w:pPr>
        <w:contextualSpacing/>
        <w:jc w:val="center"/>
        <w:rPr>
          <w:color w:val="000000"/>
          <w:sz w:val="28"/>
          <w:szCs w:val="28"/>
        </w:rPr>
      </w:pPr>
      <w:r w:rsidRPr="009A3111">
        <w:rPr>
          <w:sz w:val="28"/>
          <w:szCs w:val="28"/>
        </w:rPr>
        <w:t>на 2014-201</w:t>
      </w:r>
      <w:r w:rsidR="00045338" w:rsidRPr="009A3111">
        <w:rPr>
          <w:sz w:val="28"/>
          <w:szCs w:val="28"/>
        </w:rPr>
        <w:t>8</w:t>
      </w:r>
      <w:r w:rsidRPr="009A3111">
        <w:rPr>
          <w:sz w:val="28"/>
          <w:szCs w:val="28"/>
        </w:rPr>
        <w:t xml:space="preserve"> годы</w:t>
      </w:r>
      <w:r w:rsidRPr="009A3111">
        <w:rPr>
          <w:rFonts w:eastAsia="Calibri"/>
          <w:sz w:val="28"/>
          <w:szCs w:val="28"/>
          <w:lang w:eastAsia="en-US"/>
        </w:rPr>
        <w:t xml:space="preserve">» за 2015 </w:t>
      </w:r>
      <w:proofErr w:type="gramStart"/>
      <w:r w:rsidRPr="009A3111">
        <w:rPr>
          <w:rFonts w:eastAsia="Calibri"/>
          <w:sz w:val="28"/>
          <w:szCs w:val="28"/>
          <w:lang w:eastAsia="en-US"/>
        </w:rPr>
        <w:t>год</w:t>
      </w:r>
      <w:r w:rsidR="00F53E6B" w:rsidRPr="009A3111">
        <w:rPr>
          <w:rFonts w:eastAsia="Calibri"/>
          <w:sz w:val="28"/>
          <w:szCs w:val="28"/>
          <w:lang w:eastAsia="en-US"/>
        </w:rPr>
        <w:t xml:space="preserve">, </w:t>
      </w:r>
      <w:r w:rsidRPr="009A3111">
        <w:rPr>
          <w:color w:val="000000"/>
          <w:sz w:val="28"/>
          <w:szCs w:val="28"/>
        </w:rPr>
        <w:t xml:space="preserve"> </w:t>
      </w:r>
      <w:r w:rsidR="00F53E6B" w:rsidRPr="009A3111">
        <w:rPr>
          <w:color w:val="000000"/>
          <w:sz w:val="28"/>
          <w:szCs w:val="28"/>
        </w:rPr>
        <w:t>за</w:t>
      </w:r>
      <w:proofErr w:type="gramEnd"/>
      <w:r w:rsidR="00F53E6B" w:rsidRPr="009A3111">
        <w:rPr>
          <w:color w:val="000000"/>
          <w:sz w:val="28"/>
          <w:szCs w:val="28"/>
        </w:rPr>
        <w:t xml:space="preserve"> </w:t>
      </w:r>
      <w:r w:rsidR="00F53E6B" w:rsidRPr="009A3111">
        <w:rPr>
          <w:color w:val="000000"/>
          <w:sz w:val="28"/>
          <w:szCs w:val="28"/>
          <w:lang w:val="en-US"/>
        </w:rPr>
        <w:t>I</w:t>
      </w:r>
      <w:r w:rsidR="00F53E6B" w:rsidRPr="009A3111">
        <w:rPr>
          <w:color w:val="000000"/>
          <w:sz w:val="28"/>
          <w:szCs w:val="28"/>
        </w:rPr>
        <w:t xml:space="preserve"> квартал 2016 года</w:t>
      </w:r>
    </w:p>
    <w:p w:rsidR="000F428D" w:rsidRPr="009A3111" w:rsidRDefault="00F53E6B" w:rsidP="000F428D">
      <w:pPr>
        <w:contextualSpacing/>
        <w:jc w:val="center"/>
        <w:rPr>
          <w:color w:val="000000"/>
          <w:sz w:val="28"/>
          <w:szCs w:val="28"/>
        </w:rPr>
      </w:pPr>
      <w:r w:rsidRPr="009A3111">
        <w:rPr>
          <w:color w:val="000000"/>
          <w:sz w:val="28"/>
          <w:szCs w:val="28"/>
        </w:rPr>
        <w:t xml:space="preserve"> </w:t>
      </w:r>
      <w:r w:rsidR="000F428D" w:rsidRPr="009A3111">
        <w:rPr>
          <w:color w:val="000000"/>
          <w:sz w:val="28"/>
          <w:szCs w:val="28"/>
        </w:rPr>
        <w:t>(далее – Информация)</w:t>
      </w:r>
    </w:p>
    <w:p w:rsidR="000F428D" w:rsidRPr="009A3111" w:rsidRDefault="000F428D" w:rsidP="000F428D">
      <w:pPr>
        <w:contextualSpacing/>
        <w:jc w:val="center"/>
        <w:rPr>
          <w:color w:val="000000"/>
          <w:sz w:val="28"/>
          <w:szCs w:val="28"/>
        </w:rPr>
      </w:pPr>
    </w:p>
    <w:p w:rsidR="000F428D" w:rsidRPr="009A3111" w:rsidRDefault="000F428D" w:rsidP="000F428D">
      <w:pPr>
        <w:ind w:firstLine="708"/>
        <w:jc w:val="both"/>
        <w:rPr>
          <w:bCs/>
          <w:iCs/>
          <w:sz w:val="28"/>
          <w:szCs w:val="28"/>
        </w:rPr>
      </w:pPr>
      <w:r w:rsidRPr="009A3111">
        <w:rPr>
          <w:bCs/>
          <w:iCs/>
          <w:sz w:val="28"/>
          <w:szCs w:val="28"/>
        </w:rPr>
        <w:t xml:space="preserve">Муниципальная программа «Содействие занятости населения </w:t>
      </w:r>
      <w:r w:rsidR="009A3111">
        <w:rPr>
          <w:bCs/>
          <w:iCs/>
          <w:sz w:val="28"/>
          <w:szCs w:val="28"/>
        </w:rPr>
        <w:t xml:space="preserve">                </w:t>
      </w:r>
      <w:r w:rsidRPr="009A3111">
        <w:rPr>
          <w:bCs/>
          <w:iCs/>
          <w:sz w:val="28"/>
          <w:szCs w:val="28"/>
        </w:rPr>
        <w:t>Ханты-Мансийского района на 2014-20</w:t>
      </w:r>
      <w:r w:rsidR="00045338" w:rsidRPr="009A3111">
        <w:rPr>
          <w:bCs/>
          <w:iCs/>
          <w:sz w:val="28"/>
          <w:szCs w:val="28"/>
        </w:rPr>
        <w:t>18</w:t>
      </w:r>
      <w:r w:rsidRPr="009A3111">
        <w:rPr>
          <w:bCs/>
          <w:iCs/>
          <w:sz w:val="28"/>
          <w:szCs w:val="28"/>
        </w:rPr>
        <w:t xml:space="preserve"> годы» (далее – Программа) утверждена постановлением администрации района от 30 сентября 2013 года № 237.</w:t>
      </w:r>
    </w:p>
    <w:p w:rsidR="00B027C5" w:rsidRPr="009A3111" w:rsidRDefault="000F428D" w:rsidP="000F428D">
      <w:pPr>
        <w:ind w:firstLine="708"/>
        <w:jc w:val="both"/>
        <w:rPr>
          <w:sz w:val="28"/>
          <w:szCs w:val="28"/>
        </w:rPr>
      </w:pPr>
      <w:r w:rsidRPr="009A3111">
        <w:rPr>
          <w:bCs/>
          <w:iCs/>
          <w:sz w:val="28"/>
          <w:szCs w:val="28"/>
        </w:rPr>
        <w:t xml:space="preserve">Основной целью Программы является содействие </w:t>
      </w:r>
      <w:r w:rsidR="00B027C5" w:rsidRPr="009A3111">
        <w:rPr>
          <w:bCs/>
          <w:iCs/>
          <w:sz w:val="28"/>
          <w:szCs w:val="28"/>
        </w:rPr>
        <w:t>улучшению положения на рынке труда не занятых трудовой деятельностью</w:t>
      </w:r>
      <w:r w:rsidR="009A3111">
        <w:rPr>
          <w:bCs/>
          <w:iCs/>
          <w:sz w:val="28"/>
          <w:szCs w:val="28"/>
        </w:rPr>
        <w:t xml:space="preserve">                              </w:t>
      </w:r>
      <w:r w:rsidR="00B027C5" w:rsidRPr="009A3111">
        <w:rPr>
          <w:bCs/>
          <w:iCs/>
          <w:sz w:val="28"/>
          <w:szCs w:val="28"/>
        </w:rPr>
        <w:t xml:space="preserve"> и безработных граждан, </w:t>
      </w:r>
      <w:r w:rsidR="0035623C" w:rsidRPr="009A3111">
        <w:rPr>
          <w:sz w:val="28"/>
          <w:szCs w:val="28"/>
        </w:rPr>
        <w:t>зарегистрированных в органах службы занятости на</w:t>
      </w:r>
      <w:r w:rsidR="00B027C5" w:rsidRPr="009A3111">
        <w:rPr>
          <w:sz w:val="28"/>
          <w:szCs w:val="28"/>
        </w:rPr>
        <w:t>селения.</w:t>
      </w:r>
    </w:p>
    <w:p w:rsidR="000F428D" w:rsidRPr="009A3111" w:rsidRDefault="0035623C" w:rsidP="000F428D">
      <w:pPr>
        <w:ind w:firstLine="708"/>
        <w:jc w:val="both"/>
        <w:rPr>
          <w:bCs/>
          <w:iCs/>
          <w:sz w:val="28"/>
          <w:szCs w:val="28"/>
        </w:rPr>
      </w:pPr>
      <w:r w:rsidRPr="009A3111">
        <w:rPr>
          <w:sz w:val="28"/>
          <w:szCs w:val="28"/>
        </w:rPr>
        <w:t xml:space="preserve"> </w:t>
      </w:r>
      <w:r w:rsidR="000F428D" w:rsidRPr="009A3111">
        <w:rPr>
          <w:bCs/>
          <w:iCs/>
          <w:sz w:val="28"/>
          <w:szCs w:val="28"/>
        </w:rPr>
        <w:t>На реализацию программы в 201</w:t>
      </w:r>
      <w:r w:rsidRPr="009A3111">
        <w:rPr>
          <w:bCs/>
          <w:iCs/>
          <w:sz w:val="28"/>
          <w:szCs w:val="28"/>
        </w:rPr>
        <w:t>5</w:t>
      </w:r>
      <w:r w:rsidR="000F428D" w:rsidRPr="009A3111">
        <w:rPr>
          <w:bCs/>
          <w:iCs/>
          <w:sz w:val="28"/>
          <w:szCs w:val="28"/>
        </w:rPr>
        <w:t xml:space="preserve"> году предусмотрено </w:t>
      </w:r>
      <w:r w:rsidRPr="009A3111">
        <w:rPr>
          <w:bCs/>
          <w:iCs/>
          <w:sz w:val="28"/>
          <w:szCs w:val="28"/>
        </w:rPr>
        <w:t>9 989,3</w:t>
      </w:r>
      <w:r w:rsidR="004F6A60" w:rsidRPr="009A3111">
        <w:rPr>
          <w:bCs/>
          <w:iCs/>
          <w:sz w:val="28"/>
          <w:szCs w:val="28"/>
        </w:rPr>
        <w:t xml:space="preserve"> тыс. рублей, в том числе:</w:t>
      </w:r>
    </w:p>
    <w:p w:rsidR="004F6A60" w:rsidRPr="009A3111" w:rsidRDefault="004F6A60" w:rsidP="004F6A6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A3111">
        <w:rPr>
          <w:sz w:val="28"/>
          <w:szCs w:val="28"/>
        </w:rPr>
        <w:t>бюджет автономного округа – 6 365,6 тыс. рублей;</w:t>
      </w:r>
    </w:p>
    <w:p w:rsidR="004F6A60" w:rsidRPr="009A3111" w:rsidRDefault="004F6A60" w:rsidP="004F6A60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A3111">
        <w:rPr>
          <w:sz w:val="28"/>
          <w:szCs w:val="28"/>
        </w:rPr>
        <w:t>бюджет района – 3 623,7 тыс. рублей.</w:t>
      </w:r>
    </w:p>
    <w:p w:rsidR="000F428D" w:rsidRPr="009A3111" w:rsidRDefault="0035623C" w:rsidP="002A4F7A">
      <w:pPr>
        <w:jc w:val="both"/>
        <w:rPr>
          <w:sz w:val="28"/>
          <w:szCs w:val="28"/>
        </w:rPr>
      </w:pPr>
      <w:r w:rsidRPr="009A3111">
        <w:rPr>
          <w:bCs/>
          <w:iCs/>
          <w:sz w:val="28"/>
          <w:szCs w:val="28"/>
        </w:rPr>
        <w:t>Исполнение на 01.01.2016</w:t>
      </w:r>
      <w:r w:rsidR="000F428D" w:rsidRPr="009A3111">
        <w:rPr>
          <w:bCs/>
          <w:iCs/>
          <w:sz w:val="28"/>
          <w:szCs w:val="28"/>
        </w:rPr>
        <w:t>:</w:t>
      </w:r>
      <w:r w:rsidR="000F428D" w:rsidRPr="009A3111">
        <w:rPr>
          <w:sz w:val="28"/>
          <w:szCs w:val="28"/>
        </w:rPr>
        <w:t xml:space="preserve"> </w:t>
      </w:r>
      <w:r w:rsidR="008E78F4" w:rsidRPr="009A3111">
        <w:rPr>
          <w:sz w:val="28"/>
          <w:szCs w:val="28"/>
        </w:rPr>
        <w:t>9 915,0</w:t>
      </w:r>
      <w:r w:rsidR="000F428D" w:rsidRPr="009A3111">
        <w:rPr>
          <w:sz w:val="28"/>
          <w:szCs w:val="28"/>
        </w:rPr>
        <w:t xml:space="preserve"> тыс. рублей (</w:t>
      </w:r>
      <w:r w:rsidR="008E78F4" w:rsidRPr="009A3111">
        <w:rPr>
          <w:sz w:val="28"/>
          <w:szCs w:val="28"/>
        </w:rPr>
        <w:t>99,3</w:t>
      </w:r>
      <w:r w:rsidR="00833E3D" w:rsidRPr="009A3111">
        <w:rPr>
          <w:sz w:val="28"/>
          <w:szCs w:val="28"/>
        </w:rPr>
        <w:t>%), в том числе:</w:t>
      </w:r>
    </w:p>
    <w:p w:rsidR="00F43801" w:rsidRPr="009A3111" w:rsidRDefault="00F43801" w:rsidP="00F43801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A3111">
        <w:rPr>
          <w:sz w:val="28"/>
          <w:szCs w:val="28"/>
        </w:rPr>
        <w:t>бюджет автономного округа – 6 306,4 тыс. рублей</w:t>
      </w:r>
      <w:r w:rsidR="00BD1AC1" w:rsidRPr="009A3111">
        <w:rPr>
          <w:sz w:val="28"/>
          <w:szCs w:val="28"/>
        </w:rPr>
        <w:t xml:space="preserve"> (</w:t>
      </w:r>
      <w:r w:rsidR="00137517" w:rsidRPr="009A3111">
        <w:rPr>
          <w:sz w:val="28"/>
          <w:szCs w:val="28"/>
        </w:rPr>
        <w:t>99,1</w:t>
      </w:r>
      <w:r w:rsidR="00BD1AC1" w:rsidRPr="009A3111">
        <w:rPr>
          <w:sz w:val="28"/>
          <w:szCs w:val="28"/>
        </w:rPr>
        <w:t>%)</w:t>
      </w:r>
      <w:r w:rsidRPr="009A3111">
        <w:rPr>
          <w:sz w:val="28"/>
          <w:szCs w:val="28"/>
        </w:rPr>
        <w:t>;</w:t>
      </w:r>
    </w:p>
    <w:p w:rsidR="00F43801" w:rsidRPr="009A3111" w:rsidRDefault="00F43801" w:rsidP="00F43801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A3111">
        <w:rPr>
          <w:sz w:val="28"/>
          <w:szCs w:val="28"/>
        </w:rPr>
        <w:t xml:space="preserve">бюджет района – 3 608,6 </w:t>
      </w:r>
      <w:proofErr w:type="spellStart"/>
      <w:r w:rsidRPr="009A3111">
        <w:rPr>
          <w:sz w:val="28"/>
          <w:szCs w:val="28"/>
        </w:rPr>
        <w:t>тыс.</w:t>
      </w:r>
      <w:r w:rsidR="00263736" w:rsidRPr="009A3111">
        <w:rPr>
          <w:sz w:val="28"/>
          <w:szCs w:val="28"/>
        </w:rPr>
        <w:t>рублей</w:t>
      </w:r>
      <w:proofErr w:type="spellEnd"/>
      <w:r w:rsidR="00263736" w:rsidRPr="009A3111">
        <w:rPr>
          <w:sz w:val="28"/>
          <w:szCs w:val="28"/>
        </w:rPr>
        <w:t xml:space="preserve"> (99,6%).</w:t>
      </w:r>
    </w:p>
    <w:p w:rsidR="00FB19CD" w:rsidRPr="009A3111" w:rsidRDefault="001535E9" w:rsidP="001535E9">
      <w:pPr>
        <w:ind w:firstLine="708"/>
        <w:jc w:val="both"/>
        <w:rPr>
          <w:bCs/>
          <w:iCs/>
          <w:sz w:val="28"/>
          <w:szCs w:val="28"/>
        </w:rPr>
      </w:pPr>
      <w:r w:rsidRPr="009A3111">
        <w:rPr>
          <w:bCs/>
          <w:iCs/>
          <w:sz w:val="28"/>
          <w:szCs w:val="28"/>
        </w:rPr>
        <w:t xml:space="preserve">Программой предусмотрены </w:t>
      </w:r>
      <w:proofErr w:type="gramStart"/>
      <w:r w:rsidRPr="009A3111">
        <w:rPr>
          <w:bCs/>
          <w:iCs/>
          <w:sz w:val="28"/>
          <w:szCs w:val="28"/>
        </w:rPr>
        <w:t>следующие  мероприятия</w:t>
      </w:r>
      <w:proofErr w:type="gramEnd"/>
      <w:r w:rsidR="00FB19CD" w:rsidRPr="009A3111">
        <w:rPr>
          <w:bCs/>
          <w:iCs/>
          <w:sz w:val="28"/>
          <w:szCs w:val="28"/>
        </w:rPr>
        <w:t>:</w:t>
      </w:r>
    </w:p>
    <w:p w:rsidR="0060114C" w:rsidRPr="009A3111" w:rsidRDefault="00FB19CD" w:rsidP="0060114C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9A3111">
        <w:rPr>
          <w:sz w:val="28"/>
          <w:szCs w:val="28"/>
        </w:rPr>
        <w:t>Организация оплачиваемых общественных работ</w:t>
      </w:r>
      <w:r w:rsidR="0060114C" w:rsidRPr="009A3111">
        <w:rPr>
          <w:sz w:val="28"/>
          <w:szCs w:val="28"/>
        </w:rPr>
        <w:t>.</w:t>
      </w:r>
      <w:r w:rsidRPr="009A3111">
        <w:rPr>
          <w:sz w:val="28"/>
          <w:szCs w:val="28"/>
        </w:rPr>
        <w:t xml:space="preserve">  </w:t>
      </w:r>
    </w:p>
    <w:p w:rsidR="0092353C" w:rsidRPr="009A3111" w:rsidRDefault="0092353C" w:rsidP="00B1002F">
      <w:pPr>
        <w:ind w:firstLine="708"/>
        <w:jc w:val="both"/>
        <w:rPr>
          <w:sz w:val="28"/>
          <w:szCs w:val="28"/>
        </w:rPr>
      </w:pPr>
      <w:r w:rsidRPr="009A3111">
        <w:rPr>
          <w:rStyle w:val="st"/>
          <w:sz w:val="28"/>
          <w:szCs w:val="28"/>
        </w:rPr>
        <w:t xml:space="preserve">На реализацию </w:t>
      </w:r>
      <w:r w:rsidRPr="009A3111">
        <w:rPr>
          <w:sz w:val="28"/>
          <w:szCs w:val="28"/>
        </w:rPr>
        <w:t xml:space="preserve">данного мероприятия предусмотрены </w:t>
      </w:r>
      <w:r w:rsidR="00F9208B" w:rsidRPr="009A3111">
        <w:rPr>
          <w:sz w:val="28"/>
          <w:szCs w:val="28"/>
        </w:rPr>
        <w:t>средства бюджета района и межбюджетные трансферты из бюджета автономного округа.</w:t>
      </w:r>
    </w:p>
    <w:p w:rsidR="00B1002F" w:rsidRPr="009A3111" w:rsidRDefault="00B1002F" w:rsidP="00B1002F">
      <w:pPr>
        <w:ind w:firstLine="708"/>
        <w:jc w:val="both"/>
        <w:rPr>
          <w:sz w:val="28"/>
          <w:szCs w:val="28"/>
        </w:rPr>
      </w:pPr>
      <w:r w:rsidRPr="009A3111">
        <w:rPr>
          <w:rStyle w:val="st"/>
          <w:sz w:val="28"/>
          <w:szCs w:val="28"/>
        </w:rPr>
        <w:t>Объем финансирования в</w:t>
      </w:r>
      <w:r w:rsidR="00FB19CD" w:rsidRPr="009A3111">
        <w:rPr>
          <w:rStyle w:val="st"/>
          <w:sz w:val="28"/>
          <w:szCs w:val="28"/>
        </w:rPr>
        <w:t xml:space="preserve"> 2015 году </w:t>
      </w:r>
      <w:r w:rsidRPr="009A3111">
        <w:rPr>
          <w:rStyle w:val="st"/>
          <w:sz w:val="28"/>
          <w:szCs w:val="28"/>
        </w:rPr>
        <w:t>предусмотрен</w:t>
      </w:r>
      <w:r w:rsidR="003D430C" w:rsidRPr="009A3111">
        <w:rPr>
          <w:rStyle w:val="st"/>
          <w:sz w:val="28"/>
          <w:szCs w:val="28"/>
        </w:rPr>
        <w:t xml:space="preserve"> в размере 8 265,2 </w:t>
      </w:r>
      <w:proofErr w:type="spellStart"/>
      <w:r w:rsidR="003D430C" w:rsidRPr="009A3111">
        <w:rPr>
          <w:rStyle w:val="st"/>
          <w:sz w:val="28"/>
          <w:szCs w:val="28"/>
        </w:rPr>
        <w:t>тыс.рублей</w:t>
      </w:r>
      <w:proofErr w:type="spellEnd"/>
      <w:r w:rsidR="003D430C" w:rsidRPr="009A3111">
        <w:rPr>
          <w:rStyle w:val="st"/>
          <w:sz w:val="28"/>
          <w:szCs w:val="28"/>
        </w:rPr>
        <w:t xml:space="preserve">, в том числе </w:t>
      </w:r>
      <w:r w:rsidR="00FB19CD" w:rsidRPr="009A3111">
        <w:rPr>
          <w:rStyle w:val="st"/>
          <w:sz w:val="28"/>
          <w:szCs w:val="28"/>
        </w:rPr>
        <w:t xml:space="preserve">из бюджета района </w:t>
      </w:r>
      <w:r w:rsidR="003D430C" w:rsidRPr="009A3111">
        <w:rPr>
          <w:rStyle w:val="st"/>
          <w:sz w:val="28"/>
          <w:szCs w:val="28"/>
        </w:rPr>
        <w:t xml:space="preserve">- </w:t>
      </w:r>
      <w:r w:rsidR="003D430C" w:rsidRPr="009A3111">
        <w:rPr>
          <w:sz w:val="28"/>
          <w:szCs w:val="28"/>
        </w:rPr>
        <w:t xml:space="preserve">3 623,7 </w:t>
      </w:r>
      <w:proofErr w:type="spellStart"/>
      <w:r w:rsidR="003D430C" w:rsidRPr="009A3111">
        <w:rPr>
          <w:sz w:val="28"/>
          <w:szCs w:val="28"/>
        </w:rPr>
        <w:t>тыс.рублей</w:t>
      </w:r>
      <w:proofErr w:type="spellEnd"/>
      <w:r w:rsidR="003D430C" w:rsidRPr="009A3111">
        <w:rPr>
          <w:sz w:val="28"/>
          <w:szCs w:val="28"/>
        </w:rPr>
        <w:t>, из бюджета округа – 4 641,5</w:t>
      </w:r>
      <w:r w:rsidR="00FB19CD" w:rsidRPr="009A3111">
        <w:rPr>
          <w:sz w:val="28"/>
          <w:szCs w:val="28"/>
        </w:rPr>
        <w:t xml:space="preserve"> </w:t>
      </w:r>
      <w:proofErr w:type="spellStart"/>
      <w:r w:rsidR="003D430C" w:rsidRPr="009A3111">
        <w:rPr>
          <w:sz w:val="28"/>
          <w:szCs w:val="28"/>
        </w:rPr>
        <w:t>тыс.рублей</w:t>
      </w:r>
      <w:proofErr w:type="spellEnd"/>
      <w:r w:rsidR="003D430C" w:rsidRPr="009A3111">
        <w:rPr>
          <w:sz w:val="28"/>
          <w:szCs w:val="28"/>
        </w:rPr>
        <w:t xml:space="preserve">. </w:t>
      </w:r>
      <w:r w:rsidR="00FB19CD" w:rsidRPr="009A3111">
        <w:rPr>
          <w:sz w:val="28"/>
          <w:szCs w:val="28"/>
        </w:rPr>
        <w:t xml:space="preserve">В течение финансового года администрациями сельских поселений, МАУ «ОМЦ» </w:t>
      </w:r>
      <w:r w:rsidR="00FE4213" w:rsidRPr="009A3111">
        <w:rPr>
          <w:sz w:val="28"/>
          <w:szCs w:val="28"/>
        </w:rPr>
        <w:t xml:space="preserve">фактически </w:t>
      </w:r>
      <w:r w:rsidR="00FB19CD" w:rsidRPr="009A3111">
        <w:rPr>
          <w:sz w:val="28"/>
          <w:szCs w:val="28"/>
        </w:rPr>
        <w:t xml:space="preserve">израсходовано </w:t>
      </w:r>
      <w:r w:rsidRPr="009A3111">
        <w:rPr>
          <w:sz w:val="28"/>
          <w:szCs w:val="28"/>
        </w:rPr>
        <w:t xml:space="preserve">на реализацию данного мероприятия </w:t>
      </w:r>
      <w:r w:rsidR="00861195" w:rsidRPr="009A3111">
        <w:rPr>
          <w:sz w:val="28"/>
          <w:szCs w:val="28"/>
        </w:rPr>
        <w:t>8 190,</w:t>
      </w:r>
      <w:r w:rsidR="00776422" w:rsidRPr="009A3111">
        <w:rPr>
          <w:sz w:val="28"/>
          <w:szCs w:val="28"/>
        </w:rPr>
        <w:t xml:space="preserve">9 </w:t>
      </w:r>
      <w:proofErr w:type="spellStart"/>
      <w:r w:rsidR="00776422" w:rsidRPr="009A3111">
        <w:rPr>
          <w:sz w:val="28"/>
          <w:szCs w:val="28"/>
        </w:rPr>
        <w:t>тыс.рублей</w:t>
      </w:r>
      <w:proofErr w:type="spellEnd"/>
      <w:r w:rsidR="00776422" w:rsidRPr="009A3111">
        <w:rPr>
          <w:sz w:val="28"/>
          <w:szCs w:val="28"/>
        </w:rPr>
        <w:t xml:space="preserve">, в том числе из бюджета района - 3 608,6 </w:t>
      </w:r>
      <w:proofErr w:type="spellStart"/>
      <w:r w:rsidR="00776422" w:rsidRPr="009A3111">
        <w:rPr>
          <w:sz w:val="28"/>
          <w:szCs w:val="28"/>
        </w:rPr>
        <w:t>тыс.рублей</w:t>
      </w:r>
      <w:proofErr w:type="spellEnd"/>
      <w:r w:rsidR="00776422" w:rsidRPr="009A3111">
        <w:rPr>
          <w:sz w:val="28"/>
          <w:szCs w:val="28"/>
        </w:rPr>
        <w:t xml:space="preserve"> (приложение 2, 3 к Информации)</w:t>
      </w:r>
      <w:r w:rsidR="00932AB0" w:rsidRPr="009A3111">
        <w:rPr>
          <w:sz w:val="28"/>
          <w:szCs w:val="28"/>
        </w:rPr>
        <w:t xml:space="preserve">, из бюджета округа – 4 582,3 </w:t>
      </w:r>
      <w:proofErr w:type="spellStart"/>
      <w:r w:rsidR="00932AB0" w:rsidRPr="009A3111">
        <w:rPr>
          <w:sz w:val="28"/>
          <w:szCs w:val="28"/>
        </w:rPr>
        <w:t>тыс.рублей</w:t>
      </w:r>
      <w:proofErr w:type="spellEnd"/>
      <w:r w:rsidR="00932AB0" w:rsidRPr="009A3111">
        <w:rPr>
          <w:sz w:val="28"/>
          <w:szCs w:val="28"/>
        </w:rPr>
        <w:t xml:space="preserve"> (приложение 4 к Информации). </w:t>
      </w:r>
    </w:p>
    <w:p w:rsidR="00B1002F" w:rsidRPr="009A3111" w:rsidRDefault="00B1002F" w:rsidP="00B1002F">
      <w:pPr>
        <w:ind w:firstLine="708"/>
        <w:jc w:val="both"/>
        <w:rPr>
          <w:sz w:val="28"/>
          <w:szCs w:val="28"/>
        </w:rPr>
      </w:pPr>
      <w:r w:rsidRPr="009A3111">
        <w:rPr>
          <w:sz w:val="28"/>
          <w:szCs w:val="28"/>
        </w:rPr>
        <w:t>Финансовое и</w:t>
      </w:r>
      <w:r w:rsidR="00932AB0" w:rsidRPr="009A3111">
        <w:rPr>
          <w:sz w:val="28"/>
          <w:szCs w:val="28"/>
        </w:rPr>
        <w:t xml:space="preserve">сполнение </w:t>
      </w:r>
      <w:r w:rsidRPr="009A3111">
        <w:rPr>
          <w:sz w:val="28"/>
          <w:szCs w:val="28"/>
        </w:rPr>
        <w:t xml:space="preserve">мероприятия </w:t>
      </w:r>
      <w:r w:rsidR="00932AB0" w:rsidRPr="009A3111">
        <w:rPr>
          <w:sz w:val="28"/>
          <w:szCs w:val="28"/>
        </w:rPr>
        <w:t>составило 99,1</w:t>
      </w:r>
      <w:r w:rsidR="00FB19CD" w:rsidRPr="009A3111">
        <w:rPr>
          <w:sz w:val="28"/>
          <w:szCs w:val="28"/>
        </w:rPr>
        <w:t>%.</w:t>
      </w:r>
      <w:r w:rsidR="00137517" w:rsidRPr="009A3111">
        <w:rPr>
          <w:sz w:val="28"/>
          <w:szCs w:val="28"/>
        </w:rPr>
        <w:t xml:space="preserve"> </w:t>
      </w:r>
    </w:p>
    <w:p w:rsidR="00B1002F" w:rsidRPr="009A3111" w:rsidRDefault="004B1890" w:rsidP="00B1002F">
      <w:pPr>
        <w:ind w:firstLine="708"/>
        <w:jc w:val="both"/>
        <w:rPr>
          <w:sz w:val="28"/>
          <w:szCs w:val="28"/>
        </w:rPr>
      </w:pPr>
      <w:r w:rsidRPr="009A3111">
        <w:rPr>
          <w:sz w:val="28"/>
          <w:szCs w:val="28"/>
        </w:rPr>
        <w:t xml:space="preserve"> Количественное исполнение мероприятия, отражающее количество участников общественных </w:t>
      </w:r>
      <w:proofErr w:type="gramStart"/>
      <w:r w:rsidRPr="009A3111">
        <w:rPr>
          <w:sz w:val="28"/>
          <w:szCs w:val="28"/>
        </w:rPr>
        <w:t>работ,  составило</w:t>
      </w:r>
      <w:proofErr w:type="gramEnd"/>
      <w:r w:rsidRPr="009A3111">
        <w:rPr>
          <w:sz w:val="28"/>
          <w:szCs w:val="28"/>
        </w:rPr>
        <w:t xml:space="preserve"> 103,1 % от планового показателя.</w:t>
      </w:r>
    </w:p>
    <w:p w:rsidR="00A9796F" w:rsidRPr="009A3111" w:rsidRDefault="00137517" w:rsidP="00B1002F">
      <w:pPr>
        <w:ind w:firstLine="708"/>
        <w:jc w:val="both"/>
        <w:rPr>
          <w:sz w:val="28"/>
          <w:szCs w:val="28"/>
        </w:rPr>
      </w:pPr>
      <w:r w:rsidRPr="009A3111">
        <w:rPr>
          <w:sz w:val="28"/>
          <w:szCs w:val="28"/>
        </w:rPr>
        <w:t xml:space="preserve"> </w:t>
      </w:r>
      <w:r w:rsidR="00A9796F" w:rsidRPr="009A3111">
        <w:rPr>
          <w:sz w:val="28"/>
          <w:szCs w:val="28"/>
        </w:rPr>
        <w:t>Количество участников общественных работ</w:t>
      </w:r>
      <w:r w:rsidR="00FB19CD" w:rsidRPr="009A3111">
        <w:rPr>
          <w:sz w:val="28"/>
          <w:szCs w:val="28"/>
        </w:rPr>
        <w:t xml:space="preserve"> </w:t>
      </w:r>
      <w:r w:rsidR="004B1890" w:rsidRPr="009A3111">
        <w:rPr>
          <w:sz w:val="28"/>
          <w:szCs w:val="28"/>
        </w:rPr>
        <w:t xml:space="preserve">в 2015 году </w:t>
      </w:r>
      <w:r w:rsidR="00A9796F" w:rsidRPr="009A3111">
        <w:rPr>
          <w:sz w:val="28"/>
          <w:szCs w:val="28"/>
        </w:rPr>
        <w:t xml:space="preserve">составило </w:t>
      </w:r>
      <w:r w:rsidR="00FB19CD" w:rsidRPr="009A3111">
        <w:rPr>
          <w:sz w:val="28"/>
          <w:szCs w:val="28"/>
        </w:rPr>
        <w:t>3</w:t>
      </w:r>
      <w:r w:rsidR="00A9796F" w:rsidRPr="009A3111">
        <w:rPr>
          <w:sz w:val="28"/>
          <w:szCs w:val="28"/>
        </w:rPr>
        <w:t>28 человек, в том числе:</w:t>
      </w:r>
    </w:p>
    <w:p w:rsidR="00FB19CD" w:rsidRPr="009A3111" w:rsidRDefault="00A9796F" w:rsidP="00137517">
      <w:pPr>
        <w:ind w:firstLine="708"/>
        <w:jc w:val="both"/>
        <w:rPr>
          <w:sz w:val="28"/>
          <w:szCs w:val="28"/>
        </w:rPr>
      </w:pPr>
      <w:r w:rsidRPr="009A3111">
        <w:rPr>
          <w:sz w:val="28"/>
          <w:szCs w:val="28"/>
        </w:rPr>
        <w:lastRenderedPageBreak/>
        <w:t xml:space="preserve"> в рамках договоров, заключенных между центром занятости населения и администрациями сельских поселений </w:t>
      </w:r>
      <w:proofErr w:type="gramStart"/>
      <w:r w:rsidR="003D430C" w:rsidRPr="009A3111">
        <w:rPr>
          <w:sz w:val="28"/>
          <w:szCs w:val="28"/>
        </w:rPr>
        <w:t>количество участников общественных работ</w:t>
      </w:r>
      <w:proofErr w:type="gramEnd"/>
      <w:r w:rsidR="003D430C" w:rsidRPr="009A3111">
        <w:rPr>
          <w:sz w:val="28"/>
          <w:szCs w:val="28"/>
        </w:rPr>
        <w:t xml:space="preserve"> составило </w:t>
      </w:r>
      <w:r w:rsidRPr="009A3111">
        <w:rPr>
          <w:sz w:val="28"/>
          <w:szCs w:val="28"/>
        </w:rPr>
        <w:t>158 человек (приложение 2 к Информации);</w:t>
      </w:r>
    </w:p>
    <w:p w:rsidR="00A9796F" w:rsidRPr="009A3111" w:rsidRDefault="00A9796F" w:rsidP="00137517">
      <w:pPr>
        <w:ind w:firstLine="708"/>
        <w:jc w:val="both"/>
        <w:rPr>
          <w:sz w:val="28"/>
          <w:szCs w:val="28"/>
        </w:rPr>
      </w:pPr>
      <w:r w:rsidRPr="009A3111">
        <w:rPr>
          <w:sz w:val="28"/>
          <w:szCs w:val="28"/>
        </w:rPr>
        <w:t xml:space="preserve">в рамках договоров, заключенных между центром занятости населения и </w:t>
      </w:r>
      <w:r w:rsidR="00366302" w:rsidRPr="009A3111">
        <w:rPr>
          <w:sz w:val="28"/>
          <w:szCs w:val="28"/>
        </w:rPr>
        <w:t xml:space="preserve">МАУ «Организационно-методический центр» </w:t>
      </w:r>
      <w:proofErr w:type="gramStart"/>
      <w:r w:rsidR="003D430C" w:rsidRPr="009A3111">
        <w:rPr>
          <w:sz w:val="28"/>
          <w:szCs w:val="28"/>
        </w:rPr>
        <w:t>количество участников общественных работ</w:t>
      </w:r>
      <w:proofErr w:type="gramEnd"/>
      <w:r w:rsidR="003D430C" w:rsidRPr="009A3111">
        <w:rPr>
          <w:sz w:val="28"/>
          <w:szCs w:val="28"/>
        </w:rPr>
        <w:t xml:space="preserve"> составило 170 человек (приложение </w:t>
      </w:r>
      <w:r w:rsidR="009A3111">
        <w:rPr>
          <w:sz w:val="28"/>
          <w:szCs w:val="28"/>
        </w:rPr>
        <w:t xml:space="preserve">                         </w:t>
      </w:r>
      <w:r w:rsidR="003D430C" w:rsidRPr="009A3111">
        <w:rPr>
          <w:sz w:val="28"/>
          <w:szCs w:val="28"/>
        </w:rPr>
        <w:t>3 к Информации).</w:t>
      </w:r>
    </w:p>
    <w:p w:rsidR="00932AB0" w:rsidRPr="009A3111" w:rsidRDefault="00932AB0" w:rsidP="009A3111">
      <w:pPr>
        <w:pStyle w:val="a8"/>
        <w:numPr>
          <w:ilvl w:val="0"/>
          <w:numId w:val="1"/>
        </w:numPr>
        <w:ind w:left="426" w:firstLine="141"/>
        <w:jc w:val="both"/>
        <w:rPr>
          <w:sz w:val="28"/>
          <w:szCs w:val="28"/>
        </w:rPr>
      </w:pPr>
      <w:r w:rsidRPr="009A3111">
        <w:rPr>
          <w:sz w:val="28"/>
          <w:szCs w:val="28"/>
        </w:rPr>
        <w:t xml:space="preserve">Организация временного трудоустройства лиц, осужденных </w:t>
      </w:r>
      <w:r w:rsidR="009A3111" w:rsidRPr="009A3111">
        <w:rPr>
          <w:sz w:val="28"/>
          <w:szCs w:val="28"/>
        </w:rPr>
        <w:t xml:space="preserve">                      </w:t>
      </w:r>
      <w:r w:rsidRPr="009A3111">
        <w:rPr>
          <w:sz w:val="28"/>
          <w:szCs w:val="28"/>
        </w:rPr>
        <w:t>к наказаниям в виде исправительных работ не имеющих основного места работы.</w:t>
      </w:r>
    </w:p>
    <w:p w:rsidR="00DC68C7" w:rsidRPr="009A3111" w:rsidRDefault="00DC68C7" w:rsidP="00932AB0">
      <w:pPr>
        <w:jc w:val="both"/>
        <w:rPr>
          <w:sz w:val="28"/>
          <w:szCs w:val="28"/>
        </w:rPr>
      </w:pPr>
      <w:r w:rsidRPr="009A3111">
        <w:rPr>
          <w:sz w:val="28"/>
          <w:szCs w:val="28"/>
        </w:rPr>
        <w:tab/>
        <w:t xml:space="preserve">На реализацию данного мероприятия предусмотрены межбюджетные трансферты сельским поселениям </w:t>
      </w:r>
      <w:r w:rsidR="00F826AE" w:rsidRPr="009A3111">
        <w:rPr>
          <w:sz w:val="28"/>
          <w:szCs w:val="28"/>
        </w:rPr>
        <w:t>из бюджета автономного округа.</w:t>
      </w:r>
    </w:p>
    <w:p w:rsidR="0071754F" w:rsidRPr="009A3111" w:rsidRDefault="00B1002F" w:rsidP="0071754F">
      <w:pPr>
        <w:jc w:val="both"/>
        <w:rPr>
          <w:sz w:val="28"/>
          <w:szCs w:val="28"/>
        </w:rPr>
      </w:pPr>
      <w:r w:rsidRPr="009A3111">
        <w:rPr>
          <w:sz w:val="28"/>
          <w:szCs w:val="28"/>
        </w:rPr>
        <w:tab/>
      </w:r>
      <w:r w:rsidR="0071754F" w:rsidRPr="009A3111">
        <w:rPr>
          <w:rStyle w:val="st"/>
          <w:sz w:val="28"/>
          <w:szCs w:val="28"/>
        </w:rPr>
        <w:t xml:space="preserve">Объем финансирования в 2015 году предусмотрен в размере 210,0 </w:t>
      </w:r>
      <w:proofErr w:type="spellStart"/>
      <w:r w:rsidR="0071754F" w:rsidRPr="009A3111">
        <w:rPr>
          <w:rStyle w:val="st"/>
          <w:sz w:val="28"/>
          <w:szCs w:val="28"/>
        </w:rPr>
        <w:t>тыс.рублей</w:t>
      </w:r>
      <w:proofErr w:type="spellEnd"/>
      <w:r w:rsidR="00F826AE" w:rsidRPr="009A3111">
        <w:rPr>
          <w:rStyle w:val="st"/>
          <w:sz w:val="28"/>
          <w:szCs w:val="28"/>
        </w:rPr>
        <w:t xml:space="preserve">. </w:t>
      </w:r>
      <w:r w:rsidR="0071754F" w:rsidRPr="009A3111">
        <w:rPr>
          <w:sz w:val="28"/>
          <w:szCs w:val="28"/>
        </w:rPr>
        <w:t xml:space="preserve">Фактически израсходовано на реализацию данного мероприятия 210,0 </w:t>
      </w:r>
      <w:proofErr w:type="spellStart"/>
      <w:r w:rsidR="0071754F" w:rsidRPr="009A3111">
        <w:rPr>
          <w:sz w:val="28"/>
          <w:szCs w:val="28"/>
        </w:rPr>
        <w:t>тыс.рублей</w:t>
      </w:r>
      <w:proofErr w:type="spellEnd"/>
      <w:r w:rsidR="0071754F" w:rsidRPr="009A3111">
        <w:rPr>
          <w:sz w:val="28"/>
          <w:szCs w:val="28"/>
        </w:rPr>
        <w:t xml:space="preserve">. Финансовое исполнение мероприятия составило 100%. </w:t>
      </w:r>
    </w:p>
    <w:p w:rsidR="0071754F" w:rsidRPr="009A3111" w:rsidRDefault="0071754F" w:rsidP="0071754F">
      <w:pPr>
        <w:ind w:firstLine="708"/>
        <w:jc w:val="both"/>
        <w:rPr>
          <w:sz w:val="28"/>
          <w:szCs w:val="28"/>
        </w:rPr>
      </w:pPr>
      <w:r w:rsidRPr="009A3111">
        <w:rPr>
          <w:sz w:val="28"/>
          <w:szCs w:val="28"/>
        </w:rPr>
        <w:t xml:space="preserve"> В рамках реализации данного мероприятия временно трудоустроено 6 человек в 4 сельских поселениях (приложение 5 к Информации).</w:t>
      </w:r>
    </w:p>
    <w:p w:rsidR="0071754F" w:rsidRPr="009A3111" w:rsidRDefault="0071754F" w:rsidP="0071754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9A3111">
        <w:rPr>
          <w:sz w:val="28"/>
          <w:szCs w:val="28"/>
        </w:rPr>
        <w:t xml:space="preserve">Исполнение переданных государственных полномочий по </w:t>
      </w:r>
    </w:p>
    <w:p w:rsidR="0071754F" w:rsidRPr="009A3111" w:rsidRDefault="00DC68C7" w:rsidP="0071754F">
      <w:pPr>
        <w:jc w:val="both"/>
        <w:rPr>
          <w:sz w:val="28"/>
          <w:szCs w:val="28"/>
        </w:rPr>
      </w:pPr>
      <w:r w:rsidRPr="009A3111">
        <w:rPr>
          <w:sz w:val="28"/>
          <w:szCs w:val="28"/>
        </w:rPr>
        <w:t>управлению охраной труда.</w:t>
      </w:r>
      <w:r w:rsidR="00972289" w:rsidRPr="009A3111">
        <w:rPr>
          <w:sz w:val="28"/>
          <w:szCs w:val="28"/>
        </w:rPr>
        <w:t xml:space="preserve"> </w:t>
      </w:r>
    </w:p>
    <w:p w:rsidR="00972289" w:rsidRPr="009A3111" w:rsidRDefault="00972289" w:rsidP="00972289">
      <w:pPr>
        <w:ind w:firstLine="708"/>
        <w:jc w:val="both"/>
        <w:rPr>
          <w:sz w:val="28"/>
          <w:szCs w:val="28"/>
        </w:rPr>
      </w:pPr>
      <w:r w:rsidRPr="009A3111">
        <w:rPr>
          <w:sz w:val="28"/>
          <w:szCs w:val="28"/>
        </w:rPr>
        <w:t>На реализацию данного мероприятия предусмотрены субвенции из бюджета автономного округа.</w:t>
      </w:r>
    </w:p>
    <w:p w:rsidR="00972289" w:rsidRPr="009A3111" w:rsidRDefault="00DC68C7" w:rsidP="00972289">
      <w:pPr>
        <w:jc w:val="both"/>
        <w:rPr>
          <w:sz w:val="28"/>
          <w:szCs w:val="28"/>
        </w:rPr>
      </w:pPr>
      <w:r w:rsidRPr="009A3111">
        <w:rPr>
          <w:sz w:val="28"/>
          <w:szCs w:val="28"/>
        </w:rPr>
        <w:tab/>
      </w:r>
      <w:r w:rsidR="00972289" w:rsidRPr="009A3111">
        <w:rPr>
          <w:rStyle w:val="st"/>
          <w:sz w:val="28"/>
          <w:szCs w:val="28"/>
        </w:rPr>
        <w:t xml:space="preserve">Объем финансирования в 2015 году предусмотрен в размере 1 514,1 </w:t>
      </w:r>
      <w:proofErr w:type="spellStart"/>
      <w:r w:rsidR="00972289" w:rsidRPr="009A3111">
        <w:rPr>
          <w:rStyle w:val="st"/>
          <w:sz w:val="28"/>
          <w:szCs w:val="28"/>
        </w:rPr>
        <w:t>тыс.рублей</w:t>
      </w:r>
      <w:proofErr w:type="spellEnd"/>
      <w:r w:rsidR="00972289" w:rsidRPr="009A3111">
        <w:rPr>
          <w:rStyle w:val="st"/>
          <w:sz w:val="28"/>
          <w:szCs w:val="28"/>
        </w:rPr>
        <w:t xml:space="preserve">. </w:t>
      </w:r>
      <w:r w:rsidR="00972289" w:rsidRPr="009A3111">
        <w:rPr>
          <w:sz w:val="28"/>
          <w:szCs w:val="28"/>
        </w:rPr>
        <w:t xml:space="preserve">Фактически израсходовано на реализацию данного мероприятия 1 514,1 </w:t>
      </w:r>
      <w:proofErr w:type="spellStart"/>
      <w:r w:rsidR="00972289" w:rsidRPr="009A3111">
        <w:rPr>
          <w:sz w:val="28"/>
          <w:szCs w:val="28"/>
        </w:rPr>
        <w:t>тыс.рублей</w:t>
      </w:r>
      <w:proofErr w:type="spellEnd"/>
      <w:r w:rsidR="00972289" w:rsidRPr="009A3111">
        <w:rPr>
          <w:sz w:val="28"/>
          <w:szCs w:val="28"/>
        </w:rPr>
        <w:t xml:space="preserve">. Финансовое исполнение мероприятия составило 100%. </w:t>
      </w:r>
    </w:p>
    <w:p w:rsidR="0078774E" w:rsidRPr="009A3111" w:rsidRDefault="00972289" w:rsidP="0078774E">
      <w:pPr>
        <w:jc w:val="both"/>
        <w:rPr>
          <w:sz w:val="28"/>
          <w:szCs w:val="28"/>
        </w:rPr>
      </w:pPr>
      <w:r w:rsidRPr="009A3111">
        <w:rPr>
          <w:sz w:val="28"/>
          <w:szCs w:val="28"/>
        </w:rPr>
        <w:tab/>
      </w:r>
      <w:r w:rsidR="0078774E" w:rsidRPr="009A3111">
        <w:rPr>
          <w:sz w:val="28"/>
          <w:szCs w:val="28"/>
        </w:rPr>
        <w:t xml:space="preserve">В рамках исполнения </w:t>
      </w:r>
      <w:r w:rsidR="0078774E" w:rsidRPr="009A3111">
        <w:rPr>
          <w:color w:val="000000" w:themeColor="text1"/>
          <w:sz w:val="28"/>
          <w:szCs w:val="28"/>
        </w:rPr>
        <w:t xml:space="preserve">переданных государственных полномочий по управлению охраной труда, </w:t>
      </w:r>
      <w:r w:rsidR="0078774E" w:rsidRPr="009A3111">
        <w:rPr>
          <w:sz w:val="28"/>
          <w:szCs w:val="28"/>
        </w:rPr>
        <w:t>проведены следующие мероприятия:</w:t>
      </w:r>
    </w:p>
    <w:p w:rsidR="0078774E" w:rsidRPr="009A3111" w:rsidRDefault="0078774E" w:rsidP="0078774E">
      <w:pPr>
        <w:rPr>
          <w:sz w:val="28"/>
          <w:szCs w:val="28"/>
        </w:rPr>
      </w:pPr>
      <w:r w:rsidRPr="009A3111">
        <w:rPr>
          <w:sz w:val="28"/>
          <w:szCs w:val="28"/>
        </w:rPr>
        <w:t>- подготовлено 7 муниципальных правовых актов по охране труда;</w:t>
      </w:r>
    </w:p>
    <w:p w:rsidR="0078774E" w:rsidRPr="009A3111" w:rsidRDefault="0078774E" w:rsidP="0078774E">
      <w:pPr>
        <w:rPr>
          <w:sz w:val="28"/>
          <w:szCs w:val="28"/>
        </w:rPr>
      </w:pPr>
      <w:r w:rsidRPr="009A3111">
        <w:rPr>
          <w:sz w:val="28"/>
          <w:szCs w:val="28"/>
        </w:rPr>
        <w:t>- проведено 3 семинара-совещания по охране труда;</w:t>
      </w:r>
    </w:p>
    <w:p w:rsidR="0078774E" w:rsidRPr="009A3111" w:rsidRDefault="0078774E" w:rsidP="0078774E">
      <w:pPr>
        <w:rPr>
          <w:sz w:val="28"/>
          <w:szCs w:val="28"/>
        </w:rPr>
      </w:pPr>
      <w:r w:rsidRPr="009A3111">
        <w:rPr>
          <w:sz w:val="28"/>
          <w:szCs w:val="28"/>
        </w:rPr>
        <w:t>- подготовлено 30 информационных статей для размещения в средствах массовой информации;</w:t>
      </w:r>
    </w:p>
    <w:p w:rsidR="0078774E" w:rsidRPr="009A3111" w:rsidRDefault="0078774E" w:rsidP="0078774E">
      <w:pPr>
        <w:rPr>
          <w:sz w:val="28"/>
          <w:szCs w:val="28"/>
        </w:rPr>
      </w:pPr>
      <w:r w:rsidRPr="009A3111">
        <w:rPr>
          <w:sz w:val="28"/>
          <w:szCs w:val="28"/>
        </w:rPr>
        <w:t xml:space="preserve">- разработано 7 методических пособий по охране труда; </w:t>
      </w:r>
    </w:p>
    <w:p w:rsidR="0078774E" w:rsidRPr="009A3111" w:rsidRDefault="0078774E" w:rsidP="0078774E">
      <w:pPr>
        <w:rPr>
          <w:sz w:val="28"/>
          <w:szCs w:val="28"/>
        </w:rPr>
      </w:pPr>
      <w:r w:rsidRPr="009A3111">
        <w:rPr>
          <w:sz w:val="28"/>
          <w:szCs w:val="28"/>
        </w:rPr>
        <w:t>- проведено 3 заседания межведомственной комиссии по охране труда;</w:t>
      </w:r>
    </w:p>
    <w:p w:rsidR="0078774E" w:rsidRPr="009A3111" w:rsidRDefault="0078774E" w:rsidP="0078774E">
      <w:pPr>
        <w:rPr>
          <w:sz w:val="28"/>
          <w:szCs w:val="28"/>
        </w:rPr>
      </w:pPr>
      <w:r w:rsidRPr="009A3111">
        <w:rPr>
          <w:sz w:val="28"/>
          <w:szCs w:val="28"/>
        </w:rPr>
        <w:t>- проведен 1 смотр-конкурс на звание «Лучший специалист по охране труда Ханты-Мансийского района»;</w:t>
      </w:r>
    </w:p>
    <w:p w:rsidR="0078774E" w:rsidRPr="009A3111" w:rsidRDefault="0078774E" w:rsidP="0078774E">
      <w:pPr>
        <w:rPr>
          <w:sz w:val="28"/>
          <w:szCs w:val="28"/>
        </w:rPr>
      </w:pPr>
      <w:r w:rsidRPr="009A3111">
        <w:rPr>
          <w:sz w:val="28"/>
          <w:szCs w:val="28"/>
        </w:rPr>
        <w:t>- организован сбор и обработка информации о состоянии условий охраны труда в 102 организациях района;</w:t>
      </w:r>
    </w:p>
    <w:p w:rsidR="0078774E" w:rsidRPr="009A3111" w:rsidRDefault="0078774E" w:rsidP="0078774E">
      <w:pPr>
        <w:rPr>
          <w:sz w:val="28"/>
          <w:szCs w:val="28"/>
        </w:rPr>
      </w:pPr>
      <w:r w:rsidRPr="009A3111">
        <w:rPr>
          <w:sz w:val="28"/>
          <w:szCs w:val="28"/>
        </w:rPr>
        <w:t>- подготовлены ответы на 31 обращение по вопросам охраны труда;</w:t>
      </w:r>
    </w:p>
    <w:p w:rsidR="00DC68C7" w:rsidRPr="009A3111" w:rsidRDefault="0078774E" w:rsidP="0078774E">
      <w:pPr>
        <w:jc w:val="both"/>
        <w:rPr>
          <w:sz w:val="28"/>
          <w:szCs w:val="28"/>
        </w:rPr>
      </w:pPr>
      <w:r w:rsidRPr="009A3111">
        <w:rPr>
          <w:sz w:val="28"/>
          <w:szCs w:val="28"/>
        </w:rPr>
        <w:t>- распространено 1 423 методической, справочной литературы по вопросам охраны труда.</w:t>
      </w:r>
    </w:p>
    <w:p w:rsidR="000A1A89" w:rsidRPr="009A3111" w:rsidRDefault="0078774E" w:rsidP="001535E9">
      <w:pPr>
        <w:ind w:firstLine="708"/>
        <w:jc w:val="both"/>
        <w:rPr>
          <w:bCs/>
          <w:iCs/>
          <w:sz w:val="28"/>
          <w:szCs w:val="28"/>
        </w:rPr>
      </w:pPr>
      <w:r w:rsidRPr="009A3111">
        <w:rPr>
          <w:bCs/>
          <w:iCs/>
          <w:sz w:val="28"/>
          <w:szCs w:val="28"/>
        </w:rPr>
        <w:t>Подробная информация об исполнении мероприятий Программы</w:t>
      </w:r>
      <w:r w:rsidR="009A3111">
        <w:rPr>
          <w:bCs/>
          <w:iCs/>
          <w:sz w:val="28"/>
          <w:szCs w:val="28"/>
        </w:rPr>
        <w:t xml:space="preserve">                   </w:t>
      </w:r>
      <w:r w:rsidRPr="009A3111">
        <w:rPr>
          <w:bCs/>
          <w:iCs/>
          <w:sz w:val="28"/>
          <w:szCs w:val="28"/>
        </w:rPr>
        <w:t xml:space="preserve"> </w:t>
      </w:r>
      <w:r w:rsidR="00394EA5" w:rsidRPr="009A3111">
        <w:rPr>
          <w:bCs/>
          <w:iCs/>
          <w:sz w:val="28"/>
          <w:szCs w:val="28"/>
        </w:rPr>
        <w:t>в 2015</w:t>
      </w:r>
      <w:r w:rsidR="00AC1131" w:rsidRPr="009A3111">
        <w:rPr>
          <w:bCs/>
          <w:iCs/>
          <w:sz w:val="28"/>
          <w:szCs w:val="28"/>
        </w:rPr>
        <w:t xml:space="preserve"> году указана</w:t>
      </w:r>
      <w:r w:rsidR="000F428D" w:rsidRPr="009A3111">
        <w:rPr>
          <w:bCs/>
          <w:iCs/>
          <w:sz w:val="28"/>
          <w:szCs w:val="28"/>
        </w:rPr>
        <w:t xml:space="preserve"> в приложениях 1,2,3</w:t>
      </w:r>
      <w:r w:rsidR="002A4F7A" w:rsidRPr="009A3111">
        <w:rPr>
          <w:bCs/>
          <w:iCs/>
          <w:sz w:val="28"/>
          <w:szCs w:val="28"/>
        </w:rPr>
        <w:t>,4</w:t>
      </w:r>
      <w:r w:rsidR="00265400" w:rsidRPr="009A3111">
        <w:rPr>
          <w:bCs/>
          <w:iCs/>
          <w:sz w:val="28"/>
          <w:szCs w:val="28"/>
        </w:rPr>
        <w:t>,5</w:t>
      </w:r>
      <w:r w:rsidR="000A1A89" w:rsidRPr="009A3111">
        <w:rPr>
          <w:bCs/>
          <w:iCs/>
          <w:sz w:val="28"/>
          <w:szCs w:val="28"/>
        </w:rPr>
        <w:t xml:space="preserve"> к </w:t>
      </w:r>
      <w:r w:rsidRPr="009A3111">
        <w:rPr>
          <w:bCs/>
          <w:iCs/>
          <w:sz w:val="28"/>
          <w:szCs w:val="28"/>
        </w:rPr>
        <w:t>Информации.</w:t>
      </w:r>
    </w:p>
    <w:p w:rsidR="000A4B6E" w:rsidRPr="009A3111" w:rsidRDefault="000A4B6E" w:rsidP="000A4B6E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A3111">
        <w:rPr>
          <w:sz w:val="28"/>
          <w:szCs w:val="28"/>
        </w:rPr>
        <w:t xml:space="preserve">Муниципальной программой предусмотрено </w:t>
      </w:r>
      <w:r w:rsidR="002462AC" w:rsidRPr="009A3111">
        <w:rPr>
          <w:sz w:val="28"/>
          <w:szCs w:val="28"/>
        </w:rPr>
        <w:t>достижение</w:t>
      </w:r>
      <w:r w:rsidR="00AC1131" w:rsidRPr="009A3111">
        <w:rPr>
          <w:sz w:val="28"/>
          <w:szCs w:val="28"/>
        </w:rPr>
        <w:t xml:space="preserve"> 4 целевых показателей</w:t>
      </w:r>
      <w:r w:rsidR="0067382F" w:rsidRPr="009A3111">
        <w:rPr>
          <w:sz w:val="28"/>
          <w:szCs w:val="28"/>
        </w:rPr>
        <w:t xml:space="preserve"> (таблица 1).</w:t>
      </w:r>
      <w:r w:rsidRPr="009A3111">
        <w:rPr>
          <w:sz w:val="28"/>
          <w:szCs w:val="28"/>
        </w:rPr>
        <w:t xml:space="preserve">            </w:t>
      </w:r>
    </w:p>
    <w:p w:rsidR="000F428D" w:rsidRPr="009A3111" w:rsidRDefault="000F428D" w:rsidP="000F428D">
      <w:pPr>
        <w:ind w:firstLine="709"/>
        <w:jc w:val="both"/>
        <w:rPr>
          <w:bCs/>
          <w:iCs/>
          <w:sz w:val="28"/>
          <w:szCs w:val="28"/>
        </w:rPr>
      </w:pPr>
      <w:r w:rsidRPr="009A3111">
        <w:rPr>
          <w:bCs/>
          <w:iCs/>
          <w:sz w:val="28"/>
          <w:szCs w:val="28"/>
        </w:rPr>
        <w:lastRenderedPageBreak/>
        <w:t xml:space="preserve">В результате </w:t>
      </w:r>
      <w:r w:rsidR="008048CF" w:rsidRPr="009A3111">
        <w:rPr>
          <w:bCs/>
          <w:iCs/>
          <w:sz w:val="28"/>
          <w:szCs w:val="28"/>
        </w:rPr>
        <w:t xml:space="preserve">реализации </w:t>
      </w:r>
      <w:r w:rsidR="00E30775" w:rsidRPr="009A3111">
        <w:rPr>
          <w:bCs/>
          <w:iCs/>
          <w:sz w:val="28"/>
          <w:szCs w:val="28"/>
        </w:rPr>
        <w:t xml:space="preserve">мероприятий </w:t>
      </w:r>
      <w:r w:rsidR="008048CF" w:rsidRPr="009A3111">
        <w:rPr>
          <w:bCs/>
          <w:iCs/>
          <w:sz w:val="28"/>
          <w:szCs w:val="28"/>
        </w:rPr>
        <w:t>Программы достигнут только 1</w:t>
      </w:r>
      <w:r w:rsidRPr="009A3111">
        <w:rPr>
          <w:bCs/>
          <w:iCs/>
          <w:sz w:val="28"/>
          <w:szCs w:val="28"/>
        </w:rPr>
        <w:t xml:space="preserve"> </w:t>
      </w:r>
      <w:r w:rsidR="008048CF" w:rsidRPr="009A3111">
        <w:rPr>
          <w:bCs/>
          <w:iCs/>
          <w:sz w:val="28"/>
          <w:szCs w:val="28"/>
        </w:rPr>
        <w:t>целевой плановый показатель «Количество рабочих мест для временных работ»</w:t>
      </w:r>
      <w:r w:rsidR="00E30775" w:rsidRPr="009A3111">
        <w:rPr>
          <w:bCs/>
          <w:iCs/>
          <w:sz w:val="28"/>
          <w:szCs w:val="28"/>
        </w:rPr>
        <w:t>. Исполнение составило 103,1 %.</w:t>
      </w:r>
    </w:p>
    <w:p w:rsidR="00E30775" w:rsidRPr="009A3111" w:rsidRDefault="00E30775" w:rsidP="000F428D">
      <w:pPr>
        <w:ind w:firstLine="709"/>
        <w:jc w:val="both"/>
        <w:rPr>
          <w:bCs/>
          <w:iCs/>
          <w:sz w:val="28"/>
          <w:szCs w:val="28"/>
        </w:rPr>
      </w:pPr>
      <w:r w:rsidRPr="009A3111">
        <w:rPr>
          <w:bCs/>
          <w:iCs/>
          <w:sz w:val="28"/>
          <w:szCs w:val="28"/>
        </w:rPr>
        <w:t xml:space="preserve">Остальные </w:t>
      </w:r>
      <w:r w:rsidR="00DD471B" w:rsidRPr="009A3111">
        <w:rPr>
          <w:bCs/>
          <w:iCs/>
          <w:sz w:val="28"/>
          <w:szCs w:val="28"/>
        </w:rPr>
        <w:t>3 целевых</w:t>
      </w:r>
      <w:r w:rsidR="00D25454" w:rsidRPr="009A3111">
        <w:rPr>
          <w:bCs/>
          <w:iCs/>
          <w:sz w:val="28"/>
          <w:szCs w:val="28"/>
        </w:rPr>
        <w:t xml:space="preserve"> </w:t>
      </w:r>
      <w:r w:rsidR="00DD471B" w:rsidRPr="009A3111">
        <w:rPr>
          <w:bCs/>
          <w:iCs/>
          <w:sz w:val="28"/>
          <w:szCs w:val="28"/>
        </w:rPr>
        <w:t>показателя</w:t>
      </w:r>
      <w:r w:rsidRPr="009A3111">
        <w:rPr>
          <w:bCs/>
          <w:iCs/>
          <w:sz w:val="28"/>
          <w:szCs w:val="28"/>
        </w:rPr>
        <w:t xml:space="preserve"> не достигли плановых </w:t>
      </w:r>
      <w:r w:rsidR="00AC1131" w:rsidRPr="009A3111">
        <w:rPr>
          <w:bCs/>
          <w:iCs/>
          <w:sz w:val="28"/>
          <w:szCs w:val="28"/>
        </w:rPr>
        <w:t xml:space="preserve">значений </w:t>
      </w:r>
      <w:r w:rsidRPr="009A3111">
        <w:rPr>
          <w:bCs/>
          <w:iCs/>
          <w:sz w:val="28"/>
          <w:szCs w:val="28"/>
        </w:rPr>
        <w:t>по причине ухудшения ситуации на рынке труда,</w:t>
      </w:r>
      <w:r w:rsidR="00AC1131" w:rsidRPr="009A3111">
        <w:rPr>
          <w:iCs/>
          <w:sz w:val="28"/>
          <w:szCs w:val="28"/>
        </w:rPr>
        <w:t xml:space="preserve"> связанной с экономическими процессам происходящими в Российской Федерации.</w:t>
      </w:r>
      <w:r w:rsidR="00AC1131" w:rsidRPr="009A3111">
        <w:rPr>
          <w:bCs/>
          <w:iCs/>
          <w:sz w:val="28"/>
          <w:szCs w:val="28"/>
        </w:rPr>
        <w:t xml:space="preserve"> П</w:t>
      </w:r>
      <w:r w:rsidRPr="009A3111">
        <w:rPr>
          <w:bCs/>
          <w:iCs/>
          <w:sz w:val="28"/>
          <w:szCs w:val="28"/>
        </w:rPr>
        <w:t xml:space="preserve">ри этом </w:t>
      </w:r>
      <w:r w:rsidR="000A4B6E" w:rsidRPr="009A3111">
        <w:rPr>
          <w:bCs/>
          <w:iCs/>
          <w:sz w:val="28"/>
          <w:szCs w:val="28"/>
        </w:rPr>
        <w:t>реализация программных мероприятий позволила</w:t>
      </w:r>
      <w:r w:rsidRPr="009A3111">
        <w:rPr>
          <w:bCs/>
          <w:iCs/>
          <w:sz w:val="28"/>
          <w:szCs w:val="28"/>
        </w:rPr>
        <w:t xml:space="preserve"> </w:t>
      </w:r>
      <w:r w:rsidR="00220BD7" w:rsidRPr="009A3111">
        <w:rPr>
          <w:bCs/>
          <w:iCs/>
          <w:sz w:val="28"/>
          <w:szCs w:val="28"/>
        </w:rPr>
        <w:t xml:space="preserve">удерживать в течение </w:t>
      </w:r>
      <w:r w:rsidR="00AC1131" w:rsidRPr="009A3111">
        <w:rPr>
          <w:bCs/>
          <w:iCs/>
          <w:sz w:val="28"/>
          <w:szCs w:val="28"/>
        </w:rPr>
        <w:t>2015 года</w:t>
      </w:r>
      <w:r w:rsidR="00220BD7" w:rsidRPr="009A3111">
        <w:rPr>
          <w:bCs/>
          <w:iCs/>
          <w:sz w:val="28"/>
          <w:szCs w:val="28"/>
        </w:rPr>
        <w:t xml:space="preserve"> уровень зарегист</w:t>
      </w:r>
      <w:r w:rsidR="000A4B6E" w:rsidRPr="009A3111">
        <w:rPr>
          <w:bCs/>
          <w:iCs/>
          <w:sz w:val="28"/>
          <w:szCs w:val="28"/>
        </w:rPr>
        <w:t xml:space="preserve">рированной безработицы в пределах </w:t>
      </w:r>
      <w:r w:rsidR="00AC1131" w:rsidRPr="009A3111">
        <w:rPr>
          <w:bCs/>
          <w:iCs/>
          <w:sz w:val="28"/>
          <w:szCs w:val="28"/>
        </w:rPr>
        <w:t xml:space="preserve">от </w:t>
      </w:r>
      <w:r w:rsidR="000A4B6E" w:rsidRPr="009A3111">
        <w:rPr>
          <w:bCs/>
          <w:iCs/>
          <w:sz w:val="28"/>
          <w:szCs w:val="28"/>
        </w:rPr>
        <w:t>1,0</w:t>
      </w:r>
      <w:r w:rsidR="002462AC" w:rsidRPr="009A3111">
        <w:rPr>
          <w:bCs/>
          <w:iCs/>
          <w:sz w:val="28"/>
          <w:szCs w:val="28"/>
        </w:rPr>
        <w:t xml:space="preserve"> до 1,17 (для сведения: на начало </w:t>
      </w:r>
      <w:r w:rsidR="002164B9" w:rsidRPr="009A3111">
        <w:rPr>
          <w:bCs/>
          <w:iCs/>
          <w:sz w:val="28"/>
          <w:szCs w:val="28"/>
        </w:rPr>
        <w:t>января</w:t>
      </w:r>
      <w:r w:rsidR="002462AC" w:rsidRPr="009A3111">
        <w:rPr>
          <w:bCs/>
          <w:iCs/>
          <w:sz w:val="28"/>
          <w:szCs w:val="28"/>
        </w:rPr>
        <w:t xml:space="preserve"> уровень </w:t>
      </w:r>
      <w:proofErr w:type="gramStart"/>
      <w:r w:rsidR="002462AC" w:rsidRPr="009A3111">
        <w:rPr>
          <w:bCs/>
          <w:iCs/>
          <w:sz w:val="28"/>
          <w:szCs w:val="28"/>
        </w:rPr>
        <w:t xml:space="preserve">составил  </w:t>
      </w:r>
      <w:r w:rsidR="002164B9" w:rsidRPr="009A3111">
        <w:rPr>
          <w:bCs/>
          <w:iCs/>
          <w:sz w:val="28"/>
          <w:szCs w:val="28"/>
        </w:rPr>
        <w:t>0</w:t>
      </w:r>
      <w:proofErr w:type="gramEnd"/>
      <w:r w:rsidR="002164B9" w:rsidRPr="009A3111">
        <w:rPr>
          <w:bCs/>
          <w:iCs/>
          <w:sz w:val="28"/>
          <w:szCs w:val="28"/>
        </w:rPr>
        <w:t>,82; с апреля установился 1,02;  на начало декабря составил 1,21).</w:t>
      </w:r>
    </w:p>
    <w:p w:rsidR="000F428D" w:rsidRPr="009A3111" w:rsidRDefault="0067382F" w:rsidP="0067382F">
      <w:pPr>
        <w:ind w:firstLine="709"/>
        <w:jc w:val="right"/>
        <w:rPr>
          <w:bCs/>
          <w:iCs/>
          <w:sz w:val="28"/>
          <w:szCs w:val="28"/>
        </w:rPr>
      </w:pPr>
      <w:r w:rsidRPr="009A3111">
        <w:rPr>
          <w:bCs/>
          <w:iCs/>
          <w:sz w:val="28"/>
          <w:szCs w:val="28"/>
        </w:rPr>
        <w:t>Таблица 1.</w:t>
      </w:r>
    </w:p>
    <w:tbl>
      <w:tblPr>
        <w:tblW w:w="9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1417"/>
        <w:gridCol w:w="1418"/>
        <w:gridCol w:w="1622"/>
      </w:tblGrid>
      <w:tr w:rsidR="000F428D" w:rsidRPr="009A3111" w:rsidTr="00BB0860">
        <w:trPr>
          <w:cantSplit/>
          <w:trHeight w:val="164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28D" w:rsidRPr="009A3111" w:rsidRDefault="000F428D" w:rsidP="00EE34EC">
            <w:pPr>
              <w:autoSpaceDE w:val="0"/>
              <w:autoSpaceDN w:val="0"/>
              <w:adjustRightInd w:val="0"/>
              <w:jc w:val="center"/>
            </w:pPr>
          </w:p>
          <w:p w:rsidR="000F428D" w:rsidRPr="009A3111" w:rsidRDefault="000F428D" w:rsidP="00EE34EC">
            <w:pPr>
              <w:autoSpaceDE w:val="0"/>
              <w:autoSpaceDN w:val="0"/>
              <w:adjustRightInd w:val="0"/>
              <w:jc w:val="center"/>
            </w:pPr>
            <w:r w:rsidRPr="009A3111">
              <w:t>Результаты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28D" w:rsidRPr="009A3111" w:rsidRDefault="00394EA5" w:rsidP="00EE34EC">
            <w:pPr>
              <w:autoSpaceDE w:val="0"/>
              <w:autoSpaceDN w:val="0"/>
              <w:adjustRightInd w:val="0"/>
              <w:jc w:val="center"/>
            </w:pPr>
            <w:r w:rsidRPr="009A3111">
              <w:t>План на 2015 год (01.01.2015</w:t>
            </w:r>
            <w:r w:rsidR="000F428D" w:rsidRPr="009A3111"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428D" w:rsidRPr="009A3111" w:rsidRDefault="00394EA5" w:rsidP="00EE34EC">
            <w:pPr>
              <w:autoSpaceDE w:val="0"/>
              <w:autoSpaceDN w:val="0"/>
              <w:adjustRightInd w:val="0"/>
              <w:jc w:val="center"/>
            </w:pPr>
            <w:r w:rsidRPr="009A3111">
              <w:t>Факт по 2015</w:t>
            </w:r>
            <w:r w:rsidR="000F428D" w:rsidRPr="009A3111">
              <w:t xml:space="preserve"> году</w:t>
            </w:r>
          </w:p>
          <w:p w:rsidR="000F428D" w:rsidRPr="009A3111" w:rsidRDefault="00394EA5" w:rsidP="00EE34EC">
            <w:pPr>
              <w:autoSpaceDE w:val="0"/>
              <w:autoSpaceDN w:val="0"/>
              <w:adjustRightInd w:val="0"/>
              <w:jc w:val="center"/>
            </w:pPr>
            <w:r w:rsidRPr="009A3111">
              <w:t>(01.01.2016</w:t>
            </w:r>
            <w:r w:rsidR="000F428D" w:rsidRPr="009A3111">
              <w:t>)</w:t>
            </w:r>
          </w:p>
        </w:tc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428D" w:rsidRPr="009A3111" w:rsidRDefault="000F428D" w:rsidP="00EE34EC">
            <w:pPr>
              <w:autoSpaceDE w:val="0"/>
              <w:autoSpaceDN w:val="0"/>
              <w:adjustRightInd w:val="0"/>
              <w:jc w:val="center"/>
            </w:pPr>
            <w:r w:rsidRPr="009A3111">
              <w:t>Отклонение факта от плана</w:t>
            </w:r>
          </w:p>
        </w:tc>
      </w:tr>
      <w:tr w:rsidR="000F428D" w:rsidRPr="009A3111" w:rsidTr="00BB0860">
        <w:trPr>
          <w:cantSplit/>
          <w:trHeight w:val="624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28D" w:rsidRPr="009A3111" w:rsidRDefault="000F428D" w:rsidP="00EE34E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28D" w:rsidRPr="009A3111" w:rsidRDefault="000F428D" w:rsidP="00EE34E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28D" w:rsidRPr="009A3111" w:rsidRDefault="000F428D" w:rsidP="00EE34E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28D" w:rsidRPr="009A3111" w:rsidRDefault="000F428D" w:rsidP="00BB0860">
            <w:pPr>
              <w:autoSpaceDE w:val="0"/>
              <w:autoSpaceDN w:val="0"/>
              <w:adjustRightInd w:val="0"/>
              <w:jc w:val="center"/>
            </w:pPr>
            <w:r w:rsidRPr="009A3111">
              <w:t>абсолютное +/-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28D" w:rsidRPr="009A3111" w:rsidRDefault="000F428D" w:rsidP="00BB0860">
            <w:pPr>
              <w:autoSpaceDE w:val="0"/>
              <w:autoSpaceDN w:val="0"/>
              <w:adjustRightInd w:val="0"/>
              <w:ind w:right="-70"/>
              <w:jc w:val="center"/>
            </w:pPr>
            <w:r w:rsidRPr="009A3111">
              <w:t>относительное (%)</w:t>
            </w:r>
          </w:p>
        </w:tc>
      </w:tr>
      <w:tr w:rsidR="000F428D" w:rsidRPr="009A3111" w:rsidTr="00BB0860">
        <w:trPr>
          <w:cantSplit/>
          <w:trHeight w:val="615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28D" w:rsidRPr="009A3111" w:rsidRDefault="000F428D" w:rsidP="00EE34EC">
            <w:pPr>
              <w:autoSpaceDE w:val="0"/>
              <w:autoSpaceDN w:val="0"/>
              <w:adjustRightInd w:val="0"/>
              <w:jc w:val="both"/>
            </w:pPr>
            <w:r w:rsidRPr="009A3111">
              <w:t>Численность зарегистрированных безработных граждан района</w:t>
            </w:r>
            <w:r w:rsidR="009F058A" w:rsidRPr="009A3111">
              <w:t>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28D" w:rsidRPr="009A3111" w:rsidRDefault="00394EA5" w:rsidP="00EE34EC">
            <w:pPr>
              <w:autoSpaceDE w:val="0"/>
              <w:autoSpaceDN w:val="0"/>
              <w:adjustRightInd w:val="0"/>
              <w:jc w:val="center"/>
            </w:pPr>
            <w:r w:rsidRPr="009A3111"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28D" w:rsidRPr="009A3111" w:rsidRDefault="009F058A" w:rsidP="00EE34EC">
            <w:pPr>
              <w:autoSpaceDE w:val="0"/>
              <w:autoSpaceDN w:val="0"/>
              <w:adjustRightInd w:val="0"/>
              <w:jc w:val="center"/>
            </w:pPr>
            <w:r w:rsidRPr="009A3111">
              <w:t>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28D" w:rsidRPr="009A3111" w:rsidRDefault="009F058A" w:rsidP="00EE34EC">
            <w:pPr>
              <w:autoSpaceDE w:val="0"/>
              <w:autoSpaceDN w:val="0"/>
              <w:adjustRightInd w:val="0"/>
              <w:jc w:val="center"/>
            </w:pPr>
            <w:r w:rsidRPr="009A3111">
              <w:t>+49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28D" w:rsidRPr="009A3111" w:rsidRDefault="009F058A" w:rsidP="00EE34EC">
            <w:pPr>
              <w:autoSpaceDE w:val="0"/>
              <w:autoSpaceDN w:val="0"/>
              <w:adjustRightInd w:val="0"/>
              <w:jc w:val="center"/>
            </w:pPr>
            <w:r w:rsidRPr="009A3111">
              <w:t>129,7</w:t>
            </w:r>
          </w:p>
        </w:tc>
      </w:tr>
      <w:tr w:rsidR="000F428D" w:rsidRPr="009A3111" w:rsidTr="00BB0860">
        <w:trPr>
          <w:cantSplit/>
          <w:trHeight w:val="591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428D" w:rsidRPr="009A3111" w:rsidRDefault="000F428D" w:rsidP="009F058A">
            <w:pPr>
              <w:autoSpaceDE w:val="0"/>
              <w:autoSpaceDN w:val="0"/>
              <w:adjustRightInd w:val="0"/>
            </w:pPr>
            <w:r w:rsidRPr="009A3111">
              <w:t xml:space="preserve">Количество рабочих мест </w:t>
            </w:r>
            <w:r w:rsidR="009F058A" w:rsidRPr="009A3111">
              <w:t>для временных работ,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8D" w:rsidRPr="009A3111" w:rsidRDefault="009F058A" w:rsidP="00EE34EC">
            <w:pPr>
              <w:autoSpaceDE w:val="0"/>
              <w:autoSpaceDN w:val="0"/>
              <w:adjustRightInd w:val="0"/>
              <w:jc w:val="center"/>
            </w:pPr>
            <w:r w:rsidRPr="009A3111">
              <w:t>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8D" w:rsidRPr="009A3111" w:rsidRDefault="009F058A" w:rsidP="00EE34EC">
            <w:pPr>
              <w:autoSpaceDE w:val="0"/>
              <w:autoSpaceDN w:val="0"/>
              <w:adjustRightInd w:val="0"/>
              <w:jc w:val="center"/>
            </w:pPr>
            <w:r w:rsidRPr="009A3111">
              <w:t>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8D" w:rsidRPr="009A3111" w:rsidRDefault="00264077" w:rsidP="00EE34EC">
            <w:pPr>
              <w:autoSpaceDE w:val="0"/>
              <w:autoSpaceDN w:val="0"/>
              <w:adjustRightInd w:val="0"/>
              <w:jc w:val="center"/>
            </w:pPr>
            <w:r w:rsidRPr="009A3111">
              <w:t>+10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8D" w:rsidRPr="009A3111" w:rsidRDefault="009F058A" w:rsidP="00EE34EC">
            <w:pPr>
              <w:autoSpaceDE w:val="0"/>
              <w:autoSpaceDN w:val="0"/>
              <w:adjustRightInd w:val="0"/>
              <w:jc w:val="center"/>
            </w:pPr>
            <w:r w:rsidRPr="009A3111">
              <w:t>103,1</w:t>
            </w:r>
          </w:p>
        </w:tc>
      </w:tr>
      <w:tr w:rsidR="000F428D" w:rsidRPr="009A3111" w:rsidTr="00BB0860">
        <w:trPr>
          <w:cantSplit/>
          <w:trHeight w:val="4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8D" w:rsidRPr="009A3111" w:rsidRDefault="000F428D" w:rsidP="00EE34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111">
              <w:rPr>
                <w:rFonts w:ascii="Times New Roman" w:hAnsi="Times New Roman"/>
                <w:sz w:val="24"/>
                <w:szCs w:val="24"/>
              </w:rPr>
              <w:t xml:space="preserve">Уровень зарегистрированной безработицы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58A" w:rsidRPr="009A3111" w:rsidRDefault="009F058A" w:rsidP="00EE34EC">
            <w:pPr>
              <w:autoSpaceDE w:val="0"/>
              <w:autoSpaceDN w:val="0"/>
              <w:adjustRightInd w:val="0"/>
              <w:jc w:val="center"/>
            </w:pPr>
          </w:p>
          <w:p w:rsidR="000F428D" w:rsidRPr="009A3111" w:rsidRDefault="009F058A" w:rsidP="00EE34EC">
            <w:pPr>
              <w:autoSpaceDE w:val="0"/>
              <w:autoSpaceDN w:val="0"/>
              <w:adjustRightInd w:val="0"/>
              <w:jc w:val="center"/>
            </w:pPr>
            <w:r w:rsidRPr="009A3111"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C00" w:rsidRPr="009A3111" w:rsidRDefault="00586C00" w:rsidP="00EE34EC">
            <w:pPr>
              <w:autoSpaceDE w:val="0"/>
              <w:autoSpaceDN w:val="0"/>
              <w:adjustRightInd w:val="0"/>
              <w:jc w:val="center"/>
            </w:pPr>
          </w:p>
          <w:p w:rsidR="000F428D" w:rsidRPr="009A3111" w:rsidRDefault="00586C00" w:rsidP="00EE34EC">
            <w:pPr>
              <w:autoSpaceDE w:val="0"/>
              <w:autoSpaceDN w:val="0"/>
              <w:adjustRightInd w:val="0"/>
              <w:jc w:val="center"/>
            </w:pPr>
            <w:r w:rsidRPr="009A3111">
              <w:t>1,17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28D" w:rsidRPr="009A3111" w:rsidRDefault="000F428D" w:rsidP="00EE34EC">
            <w:pPr>
              <w:autoSpaceDE w:val="0"/>
              <w:autoSpaceDN w:val="0"/>
              <w:adjustRightInd w:val="0"/>
              <w:jc w:val="center"/>
            </w:pPr>
          </w:p>
          <w:p w:rsidR="00586C00" w:rsidRPr="009A3111" w:rsidRDefault="00586C00" w:rsidP="00EE34EC">
            <w:pPr>
              <w:autoSpaceDE w:val="0"/>
              <w:autoSpaceDN w:val="0"/>
              <w:adjustRightInd w:val="0"/>
              <w:jc w:val="center"/>
            </w:pPr>
            <w:r w:rsidRPr="009A3111">
              <w:t>+0,17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3122" w:rsidRPr="009A3111" w:rsidRDefault="005D3122" w:rsidP="00EE34EC">
            <w:pPr>
              <w:autoSpaceDE w:val="0"/>
              <w:autoSpaceDN w:val="0"/>
              <w:adjustRightInd w:val="0"/>
              <w:jc w:val="center"/>
            </w:pPr>
          </w:p>
          <w:p w:rsidR="000F428D" w:rsidRPr="009A3111" w:rsidRDefault="000F428D" w:rsidP="00EE34EC">
            <w:pPr>
              <w:autoSpaceDE w:val="0"/>
              <w:autoSpaceDN w:val="0"/>
              <w:adjustRightInd w:val="0"/>
              <w:jc w:val="center"/>
            </w:pPr>
            <w:r w:rsidRPr="009A3111">
              <w:t>х</w:t>
            </w:r>
          </w:p>
        </w:tc>
      </w:tr>
      <w:tr w:rsidR="000F428D" w:rsidRPr="009A3111" w:rsidTr="00BB0860">
        <w:trPr>
          <w:cantSplit/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8D" w:rsidRPr="009A3111" w:rsidRDefault="000F428D" w:rsidP="00EE34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3111">
              <w:rPr>
                <w:rFonts w:ascii="Times New Roman" w:hAnsi="Times New Roman"/>
                <w:sz w:val="24"/>
                <w:szCs w:val="24"/>
              </w:rPr>
              <w:t>Коэффициент напряженности на рынке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C00" w:rsidRPr="009A3111" w:rsidRDefault="00586C00" w:rsidP="00EE34EC">
            <w:pPr>
              <w:autoSpaceDE w:val="0"/>
              <w:autoSpaceDN w:val="0"/>
              <w:adjustRightInd w:val="0"/>
              <w:jc w:val="center"/>
            </w:pPr>
          </w:p>
          <w:p w:rsidR="000F428D" w:rsidRPr="009A3111" w:rsidRDefault="000F428D" w:rsidP="00EE34EC">
            <w:pPr>
              <w:autoSpaceDE w:val="0"/>
              <w:autoSpaceDN w:val="0"/>
              <w:adjustRightInd w:val="0"/>
              <w:jc w:val="center"/>
            </w:pPr>
            <w:r w:rsidRPr="009A3111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C00" w:rsidRPr="009A3111" w:rsidRDefault="00586C00" w:rsidP="00EE34EC">
            <w:pPr>
              <w:autoSpaceDE w:val="0"/>
              <w:autoSpaceDN w:val="0"/>
              <w:adjustRightInd w:val="0"/>
              <w:jc w:val="center"/>
            </w:pPr>
          </w:p>
          <w:p w:rsidR="000F428D" w:rsidRPr="009A3111" w:rsidRDefault="007001D4" w:rsidP="00EE34EC">
            <w:pPr>
              <w:autoSpaceDE w:val="0"/>
              <w:autoSpaceDN w:val="0"/>
              <w:adjustRightInd w:val="0"/>
              <w:jc w:val="center"/>
            </w:pPr>
            <w:r w:rsidRPr="009A3111"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428D" w:rsidRPr="009A3111" w:rsidRDefault="000F428D" w:rsidP="00EE34EC">
            <w:pPr>
              <w:autoSpaceDE w:val="0"/>
              <w:autoSpaceDN w:val="0"/>
              <w:adjustRightInd w:val="0"/>
              <w:jc w:val="center"/>
            </w:pPr>
          </w:p>
          <w:p w:rsidR="00586C00" w:rsidRPr="009A3111" w:rsidRDefault="007001D4" w:rsidP="00EE34EC">
            <w:pPr>
              <w:autoSpaceDE w:val="0"/>
              <w:autoSpaceDN w:val="0"/>
              <w:adjustRightInd w:val="0"/>
              <w:jc w:val="center"/>
            </w:pPr>
            <w:r w:rsidRPr="009A3111">
              <w:t>+3,5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3122" w:rsidRPr="009A3111" w:rsidRDefault="005D3122" w:rsidP="00EE34EC">
            <w:pPr>
              <w:autoSpaceDE w:val="0"/>
              <w:autoSpaceDN w:val="0"/>
              <w:adjustRightInd w:val="0"/>
              <w:jc w:val="center"/>
            </w:pPr>
          </w:p>
          <w:p w:rsidR="000F428D" w:rsidRPr="009A3111" w:rsidRDefault="000F428D" w:rsidP="00EE34EC">
            <w:pPr>
              <w:autoSpaceDE w:val="0"/>
              <w:autoSpaceDN w:val="0"/>
              <w:adjustRightInd w:val="0"/>
              <w:jc w:val="center"/>
            </w:pPr>
            <w:r w:rsidRPr="009A3111">
              <w:t>х</w:t>
            </w:r>
          </w:p>
        </w:tc>
      </w:tr>
    </w:tbl>
    <w:p w:rsidR="000F428D" w:rsidRPr="009A3111" w:rsidRDefault="000F428D" w:rsidP="000F42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A3111">
        <w:rPr>
          <w:rFonts w:ascii="Times New Roman" w:hAnsi="Times New Roman"/>
          <w:sz w:val="28"/>
          <w:szCs w:val="28"/>
        </w:rPr>
        <w:t>Социально-экономическая эффективность от реализации мероприятия Программы:</w:t>
      </w:r>
    </w:p>
    <w:p w:rsidR="000F428D" w:rsidRPr="009A3111" w:rsidRDefault="000F428D" w:rsidP="000F428D">
      <w:pPr>
        <w:ind w:firstLine="709"/>
        <w:jc w:val="both"/>
        <w:rPr>
          <w:sz w:val="28"/>
          <w:szCs w:val="28"/>
        </w:rPr>
      </w:pPr>
      <w:r w:rsidRPr="009A3111">
        <w:rPr>
          <w:sz w:val="28"/>
          <w:szCs w:val="28"/>
        </w:rPr>
        <w:t>обеспечение достаточного количества рабочих мест для выполнения временных работ, что позволяет сохранить</w:t>
      </w:r>
      <w:r w:rsidR="00236782" w:rsidRPr="009A3111">
        <w:rPr>
          <w:sz w:val="28"/>
          <w:szCs w:val="28"/>
        </w:rPr>
        <w:t xml:space="preserve"> мотивацию к труду;</w:t>
      </w:r>
    </w:p>
    <w:p w:rsidR="000F428D" w:rsidRPr="009A3111" w:rsidRDefault="000F428D" w:rsidP="000F42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A3111">
        <w:rPr>
          <w:rFonts w:ascii="Times New Roman" w:hAnsi="Times New Roman"/>
          <w:sz w:val="28"/>
          <w:szCs w:val="28"/>
        </w:rPr>
        <w:t>поддержание уровня жизни граждан, испытывающих трудности в трудоустройстве, не ниже прожиточного уровня (в среднем в 201</w:t>
      </w:r>
      <w:r w:rsidR="00236782" w:rsidRPr="009A3111">
        <w:rPr>
          <w:rFonts w:ascii="Times New Roman" w:hAnsi="Times New Roman"/>
          <w:sz w:val="28"/>
          <w:szCs w:val="28"/>
        </w:rPr>
        <w:t>5</w:t>
      </w:r>
      <w:r w:rsidRPr="009A3111">
        <w:rPr>
          <w:rFonts w:ascii="Times New Roman" w:hAnsi="Times New Roman"/>
          <w:sz w:val="28"/>
          <w:szCs w:val="28"/>
        </w:rPr>
        <w:t xml:space="preserve"> году безработный гражданин района получил доход за счет средств бюджета района в размере </w:t>
      </w:r>
      <w:r w:rsidR="00930462" w:rsidRPr="009A3111">
        <w:rPr>
          <w:rFonts w:ascii="Times New Roman" w:hAnsi="Times New Roman"/>
          <w:sz w:val="28"/>
          <w:szCs w:val="28"/>
        </w:rPr>
        <w:t>11 001,83 рубля</w:t>
      </w:r>
      <w:r w:rsidRPr="009A3111">
        <w:rPr>
          <w:rFonts w:ascii="Times New Roman" w:hAnsi="Times New Roman"/>
          <w:sz w:val="28"/>
          <w:szCs w:val="28"/>
        </w:rPr>
        <w:t>);</w:t>
      </w:r>
    </w:p>
    <w:p w:rsidR="000F428D" w:rsidRPr="009A3111" w:rsidRDefault="000F428D" w:rsidP="000F428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A3111">
        <w:rPr>
          <w:rFonts w:ascii="Times New Roman" w:hAnsi="Times New Roman"/>
          <w:sz w:val="28"/>
          <w:szCs w:val="28"/>
        </w:rPr>
        <w:t>улучшение благоустройства населенных пунктов Ханты-Мансийского района.</w:t>
      </w:r>
    </w:p>
    <w:p w:rsidR="00F53E6B" w:rsidRPr="009A3111" w:rsidRDefault="00F53E6B" w:rsidP="00F53E6B">
      <w:pPr>
        <w:ind w:firstLine="708"/>
        <w:jc w:val="both"/>
        <w:rPr>
          <w:bCs/>
          <w:iCs/>
          <w:sz w:val="28"/>
          <w:szCs w:val="28"/>
        </w:rPr>
      </w:pPr>
      <w:r w:rsidRPr="009A3111">
        <w:rPr>
          <w:bCs/>
          <w:iCs/>
          <w:sz w:val="28"/>
          <w:szCs w:val="28"/>
        </w:rPr>
        <w:t xml:space="preserve">На реализацию </w:t>
      </w:r>
      <w:r w:rsidR="007E224D" w:rsidRPr="009A3111">
        <w:rPr>
          <w:bCs/>
          <w:iCs/>
          <w:sz w:val="28"/>
          <w:szCs w:val="28"/>
        </w:rPr>
        <w:t xml:space="preserve">мероприятий </w:t>
      </w:r>
      <w:r w:rsidRPr="009A3111">
        <w:rPr>
          <w:bCs/>
          <w:iCs/>
          <w:sz w:val="28"/>
          <w:szCs w:val="28"/>
        </w:rPr>
        <w:t>программы в 2016 году предусмотрено 27 435,4 тыс. рублей, в том числе:</w:t>
      </w:r>
    </w:p>
    <w:p w:rsidR="00F53E6B" w:rsidRPr="009A3111" w:rsidRDefault="00F53E6B" w:rsidP="00F53E6B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A3111">
        <w:rPr>
          <w:sz w:val="28"/>
          <w:szCs w:val="28"/>
        </w:rPr>
        <w:t>бюджет автономного округа – 9 800,7 тыс. рублей;</w:t>
      </w:r>
    </w:p>
    <w:p w:rsidR="00F53E6B" w:rsidRPr="009A3111" w:rsidRDefault="00F53E6B" w:rsidP="00F53E6B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A3111">
        <w:rPr>
          <w:sz w:val="28"/>
          <w:szCs w:val="28"/>
        </w:rPr>
        <w:t>бюджет района – 17 634,7 тыс. рублей.</w:t>
      </w:r>
    </w:p>
    <w:p w:rsidR="00F53E6B" w:rsidRPr="009A3111" w:rsidRDefault="00F53E6B" w:rsidP="00F53E6B">
      <w:pPr>
        <w:jc w:val="both"/>
        <w:rPr>
          <w:sz w:val="28"/>
          <w:szCs w:val="28"/>
        </w:rPr>
      </w:pPr>
      <w:r w:rsidRPr="009A3111">
        <w:rPr>
          <w:bCs/>
          <w:iCs/>
          <w:sz w:val="28"/>
          <w:szCs w:val="28"/>
        </w:rPr>
        <w:t>Исполнение на 01.04.2016:</w:t>
      </w:r>
      <w:r w:rsidRPr="009A3111">
        <w:rPr>
          <w:sz w:val="28"/>
          <w:szCs w:val="28"/>
        </w:rPr>
        <w:t xml:space="preserve"> </w:t>
      </w:r>
      <w:r w:rsidR="006055A6" w:rsidRPr="009A3111">
        <w:rPr>
          <w:sz w:val="28"/>
          <w:szCs w:val="28"/>
        </w:rPr>
        <w:t>5 505,6</w:t>
      </w:r>
      <w:r w:rsidRPr="009A3111">
        <w:rPr>
          <w:sz w:val="28"/>
          <w:szCs w:val="28"/>
        </w:rPr>
        <w:t xml:space="preserve"> тыс. рублей (</w:t>
      </w:r>
      <w:r w:rsidR="006055A6" w:rsidRPr="009A3111">
        <w:rPr>
          <w:sz w:val="28"/>
          <w:szCs w:val="28"/>
        </w:rPr>
        <w:t>20,1</w:t>
      </w:r>
      <w:r w:rsidRPr="009A3111">
        <w:rPr>
          <w:sz w:val="28"/>
          <w:szCs w:val="28"/>
        </w:rPr>
        <w:t>%), в том числе:</w:t>
      </w:r>
    </w:p>
    <w:p w:rsidR="00F53E6B" w:rsidRPr="009A3111" w:rsidRDefault="00F53E6B" w:rsidP="00F53E6B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A3111">
        <w:rPr>
          <w:sz w:val="28"/>
          <w:szCs w:val="28"/>
        </w:rPr>
        <w:t xml:space="preserve">бюджет автономного округа – </w:t>
      </w:r>
      <w:r w:rsidR="006055A6" w:rsidRPr="009A3111">
        <w:rPr>
          <w:sz w:val="28"/>
          <w:szCs w:val="28"/>
        </w:rPr>
        <w:t>1 709,8</w:t>
      </w:r>
      <w:r w:rsidR="00B41A84" w:rsidRPr="009A3111">
        <w:rPr>
          <w:sz w:val="28"/>
          <w:szCs w:val="28"/>
        </w:rPr>
        <w:t xml:space="preserve"> </w:t>
      </w:r>
      <w:r w:rsidRPr="009A3111">
        <w:rPr>
          <w:sz w:val="28"/>
          <w:szCs w:val="28"/>
        </w:rPr>
        <w:t>тыс. рублей</w:t>
      </w:r>
      <w:r w:rsidR="006055A6" w:rsidRPr="009A3111">
        <w:rPr>
          <w:sz w:val="28"/>
          <w:szCs w:val="28"/>
        </w:rPr>
        <w:t xml:space="preserve"> (17,4</w:t>
      </w:r>
      <w:r w:rsidR="008E1BE5" w:rsidRPr="009A3111">
        <w:rPr>
          <w:sz w:val="28"/>
          <w:szCs w:val="28"/>
        </w:rPr>
        <w:t>%)</w:t>
      </w:r>
      <w:r w:rsidRPr="009A3111">
        <w:rPr>
          <w:sz w:val="28"/>
          <w:szCs w:val="28"/>
        </w:rPr>
        <w:t>;</w:t>
      </w:r>
    </w:p>
    <w:p w:rsidR="00F53E6B" w:rsidRPr="009A3111" w:rsidRDefault="00F53E6B" w:rsidP="00F53E6B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A3111">
        <w:rPr>
          <w:sz w:val="28"/>
          <w:szCs w:val="28"/>
        </w:rPr>
        <w:t xml:space="preserve">бюджет района – </w:t>
      </w:r>
      <w:r w:rsidR="006055A6" w:rsidRPr="009A3111">
        <w:rPr>
          <w:sz w:val="28"/>
          <w:szCs w:val="28"/>
        </w:rPr>
        <w:t>3 795,8</w:t>
      </w:r>
      <w:r w:rsidRPr="009A3111">
        <w:rPr>
          <w:sz w:val="28"/>
          <w:szCs w:val="28"/>
        </w:rPr>
        <w:t xml:space="preserve"> тыс. ру</w:t>
      </w:r>
      <w:r w:rsidR="006055A6" w:rsidRPr="009A3111">
        <w:rPr>
          <w:sz w:val="28"/>
          <w:szCs w:val="28"/>
        </w:rPr>
        <w:t xml:space="preserve">блей (21,5 </w:t>
      </w:r>
      <w:r w:rsidR="008E1BE5" w:rsidRPr="009A3111">
        <w:rPr>
          <w:sz w:val="28"/>
          <w:szCs w:val="28"/>
        </w:rPr>
        <w:t>%)</w:t>
      </w:r>
    </w:p>
    <w:p w:rsidR="000F428D" w:rsidRPr="009A3111" w:rsidRDefault="00F53E6B" w:rsidP="007940E7">
      <w:pPr>
        <w:rPr>
          <w:bCs/>
          <w:iCs/>
          <w:sz w:val="28"/>
          <w:szCs w:val="28"/>
        </w:rPr>
      </w:pPr>
      <w:r w:rsidRPr="009A3111">
        <w:rPr>
          <w:bCs/>
          <w:iCs/>
          <w:sz w:val="28"/>
          <w:szCs w:val="28"/>
        </w:rPr>
        <w:t xml:space="preserve">Исполнение программных мероприятий в </w:t>
      </w:r>
      <w:r w:rsidRPr="009A3111">
        <w:rPr>
          <w:bCs/>
          <w:iCs/>
          <w:sz w:val="28"/>
          <w:szCs w:val="28"/>
          <w:lang w:val="en-US"/>
        </w:rPr>
        <w:t>I</w:t>
      </w:r>
      <w:r w:rsidRPr="009A3111">
        <w:rPr>
          <w:bCs/>
          <w:iCs/>
          <w:sz w:val="28"/>
          <w:szCs w:val="28"/>
        </w:rPr>
        <w:t xml:space="preserve"> </w:t>
      </w:r>
      <w:r w:rsidR="007E224D" w:rsidRPr="009A3111">
        <w:rPr>
          <w:bCs/>
          <w:iCs/>
          <w:sz w:val="28"/>
          <w:szCs w:val="28"/>
        </w:rPr>
        <w:t xml:space="preserve">квартале 2016 года </w:t>
      </w:r>
      <w:r w:rsidR="007940E7" w:rsidRPr="009A3111">
        <w:rPr>
          <w:bCs/>
          <w:iCs/>
          <w:sz w:val="28"/>
          <w:szCs w:val="28"/>
        </w:rPr>
        <w:t>ук</w:t>
      </w:r>
      <w:r w:rsidR="007E224D" w:rsidRPr="009A3111">
        <w:rPr>
          <w:bCs/>
          <w:iCs/>
          <w:sz w:val="28"/>
          <w:szCs w:val="28"/>
        </w:rPr>
        <w:t xml:space="preserve">азано </w:t>
      </w:r>
      <w:proofErr w:type="gramStart"/>
      <w:r w:rsidR="007E224D" w:rsidRPr="009A3111">
        <w:rPr>
          <w:bCs/>
          <w:iCs/>
          <w:sz w:val="28"/>
          <w:szCs w:val="28"/>
        </w:rPr>
        <w:t>в  приложении</w:t>
      </w:r>
      <w:proofErr w:type="gramEnd"/>
      <w:r w:rsidR="007E224D" w:rsidRPr="009A3111">
        <w:rPr>
          <w:bCs/>
          <w:iCs/>
          <w:sz w:val="28"/>
          <w:szCs w:val="28"/>
        </w:rPr>
        <w:t xml:space="preserve"> 6 </w:t>
      </w:r>
      <w:r w:rsidRPr="009A3111">
        <w:rPr>
          <w:bCs/>
          <w:iCs/>
          <w:sz w:val="28"/>
          <w:szCs w:val="28"/>
        </w:rPr>
        <w:t xml:space="preserve">к </w:t>
      </w:r>
      <w:r w:rsidR="007E224D" w:rsidRPr="009A3111">
        <w:rPr>
          <w:bCs/>
          <w:iCs/>
          <w:sz w:val="28"/>
          <w:szCs w:val="28"/>
        </w:rPr>
        <w:t>Информации.</w:t>
      </w:r>
    </w:p>
    <w:p w:rsidR="000F32BB" w:rsidRPr="009A3111" w:rsidRDefault="000F32BB" w:rsidP="007940E7">
      <w:pPr>
        <w:rPr>
          <w:bCs/>
          <w:iCs/>
          <w:sz w:val="28"/>
          <w:szCs w:val="28"/>
        </w:rPr>
      </w:pPr>
    </w:p>
    <w:p w:rsidR="000F32BB" w:rsidRPr="007E224D" w:rsidRDefault="000F32BB" w:rsidP="007940E7">
      <w:pPr>
        <w:rPr>
          <w:bCs/>
          <w:iCs/>
          <w:sz w:val="28"/>
          <w:szCs w:val="28"/>
        </w:rPr>
        <w:sectPr w:rsidR="000F32BB" w:rsidRPr="007E224D" w:rsidSect="00B43DE9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0F428D" w:rsidRPr="0067382F" w:rsidRDefault="000F428D" w:rsidP="004D585B">
      <w:pPr>
        <w:jc w:val="right"/>
      </w:pPr>
      <w:r w:rsidRPr="0067382F">
        <w:lastRenderedPageBreak/>
        <w:t xml:space="preserve">Приложение 1 к </w:t>
      </w:r>
      <w:r w:rsidR="0067382F" w:rsidRPr="0067382F">
        <w:t>Информации</w:t>
      </w:r>
    </w:p>
    <w:p w:rsidR="000F428D" w:rsidRPr="0067382F" w:rsidRDefault="000F428D" w:rsidP="000F428D">
      <w:pPr>
        <w:jc w:val="center"/>
        <w:rPr>
          <w:bCs/>
          <w:iCs/>
        </w:rPr>
      </w:pPr>
      <w:r w:rsidRPr="0067382F">
        <w:rPr>
          <w:bCs/>
          <w:iCs/>
        </w:rPr>
        <w:t>Исполнение программных мероприятий в 201</w:t>
      </w:r>
      <w:r w:rsidR="00422544" w:rsidRPr="0067382F">
        <w:rPr>
          <w:bCs/>
          <w:iCs/>
        </w:rPr>
        <w:t>5</w:t>
      </w:r>
      <w:r w:rsidRPr="0067382F">
        <w:rPr>
          <w:bCs/>
          <w:iCs/>
        </w:rPr>
        <w:t xml:space="preserve"> году</w:t>
      </w:r>
    </w:p>
    <w:p w:rsidR="000F428D" w:rsidRPr="0067382F" w:rsidRDefault="000F428D" w:rsidP="000F428D">
      <w:pPr>
        <w:jc w:val="center"/>
        <w:rPr>
          <w:b/>
          <w:bCs/>
          <w:iCs/>
        </w:rPr>
      </w:pPr>
    </w:p>
    <w:tbl>
      <w:tblPr>
        <w:tblW w:w="1431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2050"/>
        <w:gridCol w:w="1921"/>
        <w:gridCol w:w="1843"/>
        <w:gridCol w:w="1559"/>
        <w:gridCol w:w="1417"/>
        <w:gridCol w:w="4962"/>
      </w:tblGrid>
      <w:tr w:rsidR="000F428D" w:rsidRPr="0067382F" w:rsidTr="00364489">
        <w:trPr>
          <w:cantSplit/>
          <w:trHeight w:val="383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428D" w:rsidRPr="0067382F" w:rsidRDefault="000F428D" w:rsidP="00EE34EC">
            <w:pPr>
              <w:pStyle w:val="ConsPlusCell"/>
              <w:jc w:val="center"/>
            </w:pPr>
            <w:proofErr w:type="gramStart"/>
            <w:r w:rsidRPr="0067382F">
              <w:t xml:space="preserve">№  </w:t>
            </w:r>
            <w:r w:rsidRPr="0067382F">
              <w:br/>
              <w:t>п</w:t>
            </w:r>
            <w:proofErr w:type="gramEnd"/>
            <w:r w:rsidRPr="0067382F">
              <w:t>/п</w:t>
            </w:r>
          </w:p>
        </w:tc>
        <w:tc>
          <w:tcPr>
            <w:tcW w:w="2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428D" w:rsidRPr="0067382F" w:rsidRDefault="000F428D" w:rsidP="00EE34EC">
            <w:pPr>
              <w:pStyle w:val="ConsPlusCell"/>
              <w:jc w:val="center"/>
            </w:pPr>
            <w:r w:rsidRPr="0067382F">
              <w:t xml:space="preserve">Мероприятия </w:t>
            </w:r>
            <w:r w:rsidRPr="0067382F">
              <w:br/>
              <w:t>программы</w:t>
            </w:r>
          </w:p>
        </w:tc>
        <w:tc>
          <w:tcPr>
            <w:tcW w:w="19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428D" w:rsidRPr="0067382F" w:rsidRDefault="000F428D" w:rsidP="00EE34EC">
            <w:pPr>
              <w:pStyle w:val="ConsPlusCell"/>
              <w:jc w:val="center"/>
            </w:pPr>
            <w:r w:rsidRPr="0067382F">
              <w:t xml:space="preserve">Источники    </w:t>
            </w:r>
            <w:r w:rsidRPr="0067382F">
              <w:br/>
              <w:t>финансирования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428D" w:rsidRPr="0067382F" w:rsidRDefault="000F428D" w:rsidP="00EE34EC">
            <w:pPr>
              <w:pStyle w:val="ConsPlusCell"/>
              <w:jc w:val="center"/>
            </w:pPr>
            <w:r w:rsidRPr="0067382F">
              <w:t>Сумма, тыс. рублей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428D" w:rsidRPr="0067382F" w:rsidRDefault="000F428D" w:rsidP="00EE34EC">
            <w:pPr>
              <w:pStyle w:val="ConsPlusCell"/>
              <w:jc w:val="center"/>
            </w:pPr>
            <w:r w:rsidRPr="0067382F">
              <w:t xml:space="preserve">% исполнения 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428D" w:rsidRPr="0067382F" w:rsidRDefault="000F428D" w:rsidP="00EE34EC">
            <w:pPr>
              <w:pStyle w:val="ConsPlusCell"/>
              <w:jc w:val="center"/>
            </w:pPr>
            <w:r w:rsidRPr="0067382F">
              <w:t xml:space="preserve">Краткий результат реализации мероприятия </w:t>
            </w:r>
          </w:p>
        </w:tc>
      </w:tr>
      <w:tr w:rsidR="000F428D" w:rsidRPr="0067382F" w:rsidTr="00364489">
        <w:trPr>
          <w:cantSplit/>
          <w:trHeight w:val="382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F428D" w:rsidRPr="0067382F" w:rsidRDefault="000F428D" w:rsidP="00EE34EC"/>
        </w:tc>
        <w:tc>
          <w:tcPr>
            <w:tcW w:w="20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F428D" w:rsidRPr="0067382F" w:rsidRDefault="000F428D" w:rsidP="00EE34EC"/>
        </w:tc>
        <w:tc>
          <w:tcPr>
            <w:tcW w:w="192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F428D" w:rsidRPr="0067382F" w:rsidRDefault="000F428D" w:rsidP="00EE34EC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428D" w:rsidRPr="0067382F" w:rsidRDefault="000F428D" w:rsidP="00EE34EC">
            <w:pPr>
              <w:pStyle w:val="ConsPlusCell"/>
              <w:jc w:val="center"/>
            </w:pPr>
            <w:r w:rsidRPr="0067382F">
              <w:t>предусмотрено</w:t>
            </w:r>
            <w:r w:rsidR="00A87A54" w:rsidRPr="0067382F">
              <w:t xml:space="preserve"> утвержденной программой на 2015</w:t>
            </w:r>
            <w:r w:rsidRPr="0067382F"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428D" w:rsidRPr="0067382F" w:rsidRDefault="000F428D" w:rsidP="00EE34EC">
            <w:pPr>
              <w:pStyle w:val="ConsPlusCell"/>
              <w:jc w:val="center"/>
            </w:pPr>
            <w:r w:rsidRPr="0067382F">
              <w:t>фактически исполнено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F428D" w:rsidRPr="0067382F" w:rsidRDefault="000F428D" w:rsidP="00EE34EC"/>
        </w:tc>
        <w:tc>
          <w:tcPr>
            <w:tcW w:w="49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F428D" w:rsidRPr="0067382F" w:rsidRDefault="000F428D" w:rsidP="00EE34EC"/>
        </w:tc>
      </w:tr>
      <w:tr w:rsidR="000F428D" w:rsidRPr="0067382F" w:rsidTr="00364489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428D" w:rsidRPr="0067382F" w:rsidRDefault="000F428D" w:rsidP="00EE34EC">
            <w:pPr>
              <w:pStyle w:val="ConsPlusCell"/>
              <w:jc w:val="center"/>
            </w:pPr>
            <w:r w:rsidRPr="0067382F">
              <w:t>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428D" w:rsidRPr="0067382F" w:rsidRDefault="000F428D" w:rsidP="00EE34EC">
            <w:pPr>
              <w:pStyle w:val="ConsPlusCell"/>
              <w:jc w:val="center"/>
            </w:pPr>
            <w:r w:rsidRPr="0067382F">
              <w:t>2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428D" w:rsidRPr="0067382F" w:rsidRDefault="000F428D" w:rsidP="00EE34EC">
            <w:pPr>
              <w:pStyle w:val="ConsPlusCell"/>
              <w:jc w:val="center"/>
            </w:pPr>
            <w:r w:rsidRPr="0067382F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28D" w:rsidRPr="0067382F" w:rsidRDefault="000F428D" w:rsidP="00EE34EC">
            <w:pPr>
              <w:pStyle w:val="ConsPlusCell"/>
              <w:jc w:val="center"/>
            </w:pPr>
            <w:r w:rsidRPr="0067382F"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28D" w:rsidRPr="0067382F" w:rsidRDefault="000F428D" w:rsidP="00EE34EC">
            <w:pPr>
              <w:pStyle w:val="ConsPlusCell"/>
              <w:jc w:val="center"/>
            </w:pPr>
            <w:r w:rsidRPr="0067382F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28D" w:rsidRPr="0067382F" w:rsidRDefault="000F428D" w:rsidP="00EE34EC">
            <w:pPr>
              <w:pStyle w:val="ConsPlusCell"/>
              <w:jc w:val="center"/>
            </w:pPr>
            <w:r w:rsidRPr="0067382F"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28D" w:rsidRPr="0067382F" w:rsidRDefault="000F428D" w:rsidP="00EE34EC">
            <w:pPr>
              <w:pStyle w:val="ConsPlusCell"/>
              <w:jc w:val="center"/>
            </w:pPr>
            <w:r w:rsidRPr="0067382F">
              <w:t>7</w:t>
            </w:r>
          </w:p>
        </w:tc>
      </w:tr>
      <w:tr w:rsidR="00A87A54" w:rsidRPr="0067382F" w:rsidTr="00364489">
        <w:trPr>
          <w:cantSplit/>
          <w:trHeight w:val="22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471" w:rsidRDefault="00321471" w:rsidP="00EE34EC">
            <w:pPr>
              <w:pStyle w:val="ConsPlusCell"/>
            </w:pPr>
          </w:p>
          <w:p w:rsidR="00321471" w:rsidRDefault="00321471" w:rsidP="00EE34EC">
            <w:pPr>
              <w:pStyle w:val="ConsPlusCell"/>
            </w:pPr>
          </w:p>
          <w:p w:rsidR="00321471" w:rsidRDefault="00321471" w:rsidP="00EE34EC">
            <w:pPr>
              <w:pStyle w:val="ConsPlusCell"/>
            </w:pPr>
          </w:p>
          <w:p w:rsidR="00321471" w:rsidRDefault="00321471" w:rsidP="00EE34EC">
            <w:pPr>
              <w:pStyle w:val="ConsPlusCell"/>
            </w:pPr>
          </w:p>
          <w:p w:rsidR="00321471" w:rsidRDefault="00321471" w:rsidP="00EE34EC">
            <w:pPr>
              <w:pStyle w:val="ConsPlusCell"/>
            </w:pPr>
          </w:p>
          <w:p w:rsidR="00321471" w:rsidRDefault="00321471" w:rsidP="00EE34EC">
            <w:pPr>
              <w:pStyle w:val="ConsPlusCell"/>
            </w:pPr>
          </w:p>
          <w:p w:rsidR="00321471" w:rsidRDefault="00321471" w:rsidP="00EE34EC">
            <w:pPr>
              <w:pStyle w:val="ConsPlusCell"/>
            </w:pPr>
          </w:p>
          <w:p w:rsidR="00A87A54" w:rsidRPr="0067382F" w:rsidRDefault="00A87A54" w:rsidP="00EE34EC">
            <w:pPr>
              <w:pStyle w:val="ConsPlusCell"/>
            </w:pPr>
            <w:r w:rsidRPr="0067382F"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54" w:rsidRPr="0067382F" w:rsidRDefault="00A87A54" w:rsidP="00EE34EC">
            <w:pPr>
              <w:pStyle w:val="ConsPlusCell"/>
            </w:pPr>
            <w:r w:rsidRPr="0067382F">
              <w:t>Организация оплачиваемых общественных работ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4" w:rsidRPr="0067382F" w:rsidRDefault="00A87A54" w:rsidP="00EE34EC">
            <w:pPr>
              <w:pStyle w:val="ConsPlusCell"/>
            </w:pPr>
            <w:r w:rsidRPr="0067382F">
              <w:t xml:space="preserve">бюджет района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7A54" w:rsidRPr="0067382F" w:rsidRDefault="00A87A54" w:rsidP="00EE34EC">
            <w:pPr>
              <w:pStyle w:val="ConsPlusCell"/>
              <w:jc w:val="center"/>
            </w:pPr>
            <w:r w:rsidRPr="0067382F">
              <w:rPr>
                <w:bCs/>
                <w:iCs/>
              </w:rPr>
              <w:t>3 623,7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A54" w:rsidRPr="0067382F" w:rsidRDefault="00A87A54" w:rsidP="00EE34EC">
            <w:pPr>
              <w:pStyle w:val="ConsPlusCell"/>
              <w:jc w:val="center"/>
            </w:pPr>
            <w:r w:rsidRPr="0067382F">
              <w:rPr>
                <w:bCs/>
                <w:iCs/>
              </w:rPr>
              <w:t>3 608,6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A54" w:rsidRPr="0067382F" w:rsidRDefault="00A87A54" w:rsidP="005F1FE1">
            <w:pPr>
              <w:jc w:val="center"/>
            </w:pPr>
            <w:r w:rsidRPr="0067382F">
              <w:t>99,6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382F" w:rsidRDefault="0067382F" w:rsidP="0067382F">
            <w:pPr>
              <w:widowControl w:val="0"/>
              <w:tabs>
                <w:tab w:val="left" w:pos="1134"/>
              </w:tabs>
              <w:contextualSpacing/>
              <w:jc w:val="both"/>
            </w:pPr>
            <w:r>
              <w:t>Исполнение данного мероприятия осуществлялось в рамках договоров, заключенных ме</w:t>
            </w:r>
            <w:r w:rsidR="007A4022">
              <w:t>жду центром занятости населения и:</w:t>
            </w:r>
          </w:p>
          <w:p w:rsidR="0067382F" w:rsidRDefault="007A4022" w:rsidP="0067382F">
            <w:pPr>
              <w:widowControl w:val="0"/>
              <w:tabs>
                <w:tab w:val="left" w:pos="1134"/>
              </w:tabs>
              <w:contextualSpacing/>
              <w:jc w:val="both"/>
            </w:pPr>
            <w:r>
              <w:t xml:space="preserve">- </w:t>
            </w:r>
            <w:r w:rsidR="0067382F">
              <w:t>администрациями сельских поселений;</w:t>
            </w:r>
          </w:p>
          <w:p w:rsidR="0067382F" w:rsidRDefault="007A4022" w:rsidP="0067382F">
            <w:pPr>
              <w:widowControl w:val="0"/>
              <w:tabs>
                <w:tab w:val="left" w:pos="1134"/>
              </w:tabs>
              <w:contextualSpacing/>
              <w:jc w:val="both"/>
            </w:pPr>
            <w:r>
              <w:t xml:space="preserve">- </w:t>
            </w:r>
            <w:r w:rsidR="0067382F">
              <w:t>МАУ «Организационно-Методический Центр».</w:t>
            </w:r>
          </w:p>
          <w:p w:rsidR="00EA71F9" w:rsidRPr="0067382F" w:rsidRDefault="00EA71F9" w:rsidP="0067382F">
            <w:pPr>
              <w:widowControl w:val="0"/>
              <w:tabs>
                <w:tab w:val="left" w:pos="1134"/>
              </w:tabs>
              <w:contextualSpacing/>
              <w:jc w:val="both"/>
            </w:pPr>
            <w:r>
              <w:t>Выполненные объемы работ с разбивкой финансирования по сельским поселениям указаны в приложениях 2, 3 к Информации.</w:t>
            </w:r>
          </w:p>
          <w:p w:rsidR="00484814" w:rsidRDefault="0067382F" w:rsidP="0067382F">
            <w:pPr>
              <w:widowControl w:val="0"/>
              <w:tabs>
                <w:tab w:val="left" w:pos="1134"/>
              </w:tabs>
              <w:contextualSpacing/>
              <w:jc w:val="both"/>
            </w:pPr>
            <w:r w:rsidRPr="0067382F">
              <w:t xml:space="preserve">В течение отчетного периода в общественных работах </w:t>
            </w:r>
            <w:r>
              <w:t xml:space="preserve">приняли участие </w:t>
            </w:r>
            <w:r w:rsidRPr="0067382F">
              <w:t>328 человек</w:t>
            </w:r>
            <w:r>
              <w:t xml:space="preserve"> в 12 сельских поселениях</w:t>
            </w:r>
            <w:r w:rsidRPr="0067382F">
              <w:t xml:space="preserve">, из них 116 человек – в сельском поселении </w:t>
            </w:r>
            <w:proofErr w:type="spellStart"/>
            <w:r w:rsidRPr="0067382F">
              <w:t>Горноправдинск</w:t>
            </w:r>
            <w:proofErr w:type="spellEnd"/>
            <w:r w:rsidRPr="0067382F">
              <w:t xml:space="preserve"> (33,8%), 62 человека – в сельском поселении </w:t>
            </w:r>
            <w:proofErr w:type="spellStart"/>
            <w:r w:rsidRPr="0067382F">
              <w:t>Луговской</w:t>
            </w:r>
            <w:proofErr w:type="spellEnd"/>
            <w:r w:rsidRPr="0067382F">
              <w:t xml:space="preserve"> (19,4%), 29 человек – в сельском поселении </w:t>
            </w:r>
            <w:proofErr w:type="spellStart"/>
            <w:r w:rsidRPr="0067382F">
              <w:t>Цингалы</w:t>
            </w:r>
            <w:proofErr w:type="spellEnd"/>
            <w:r w:rsidRPr="0067382F">
              <w:t xml:space="preserve"> (9,1%), по 19 человек – в сельском поселении </w:t>
            </w:r>
            <w:proofErr w:type="spellStart"/>
            <w:r w:rsidRPr="0067382F">
              <w:t>Выкатной</w:t>
            </w:r>
            <w:proofErr w:type="spellEnd"/>
            <w:r w:rsidRPr="0067382F">
              <w:t xml:space="preserve">, </w:t>
            </w:r>
            <w:proofErr w:type="spellStart"/>
            <w:r w:rsidRPr="0067382F">
              <w:t>Кышик</w:t>
            </w:r>
            <w:proofErr w:type="spellEnd"/>
            <w:r w:rsidRPr="0067382F">
              <w:t xml:space="preserve"> и </w:t>
            </w:r>
            <w:proofErr w:type="spellStart"/>
            <w:r w:rsidRPr="0067382F">
              <w:t>Селиярово</w:t>
            </w:r>
            <w:proofErr w:type="spellEnd"/>
            <w:r w:rsidRPr="0067382F">
              <w:t xml:space="preserve"> (5,9%),   по 14 человек – в сельских поселениях </w:t>
            </w:r>
            <w:proofErr w:type="spellStart"/>
            <w:r w:rsidRPr="0067382F">
              <w:t>Красноленинский</w:t>
            </w:r>
            <w:proofErr w:type="spellEnd"/>
            <w:r w:rsidRPr="0067382F">
              <w:t xml:space="preserve">, </w:t>
            </w:r>
            <w:proofErr w:type="spellStart"/>
            <w:r w:rsidRPr="0067382F">
              <w:t>Нялинское</w:t>
            </w:r>
            <w:proofErr w:type="spellEnd"/>
            <w:r w:rsidRPr="0067382F">
              <w:t xml:space="preserve">, Кедровый (4,4%), 10 человек – в сельском поселении Сибирский (3,1%), 8 человек – в сельском поселении </w:t>
            </w:r>
            <w:proofErr w:type="spellStart"/>
            <w:r w:rsidRPr="0067382F">
              <w:t>Шапша</w:t>
            </w:r>
            <w:proofErr w:type="spellEnd"/>
            <w:r w:rsidRPr="0067382F">
              <w:t xml:space="preserve"> (2,5%), 4 – человека в </w:t>
            </w:r>
            <w:r>
              <w:t xml:space="preserve">сельском поселении </w:t>
            </w:r>
            <w:proofErr w:type="spellStart"/>
            <w:r>
              <w:t>Согом</w:t>
            </w:r>
            <w:proofErr w:type="spellEnd"/>
            <w:r>
              <w:t xml:space="preserve"> (1,2%)</w:t>
            </w:r>
          </w:p>
          <w:p w:rsidR="0067382F" w:rsidRPr="0067382F" w:rsidRDefault="0067382F" w:rsidP="0067382F">
            <w:pPr>
              <w:widowControl w:val="0"/>
              <w:tabs>
                <w:tab w:val="left" w:pos="1134"/>
              </w:tabs>
              <w:contextualSpacing/>
              <w:jc w:val="both"/>
            </w:pPr>
          </w:p>
        </w:tc>
      </w:tr>
      <w:tr w:rsidR="0016646F" w:rsidRPr="00E1416B" w:rsidTr="00364489">
        <w:trPr>
          <w:cantSplit/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6F" w:rsidRPr="0067382F" w:rsidRDefault="0016646F" w:rsidP="00EE34EC">
            <w:r w:rsidRPr="0067382F">
              <w:lastRenderedPageBreak/>
              <w:t>2.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6F" w:rsidRPr="0067382F" w:rsidRDefault="00A87A54" w:rsidP="00EE34EC">
            <w:r w:rsidRPr="0067382F">
              <w:t>Иные межбюджетные трансферты сельским поселениям на реализацию мероприятий по содействию трудоустройству граждан в рамках подпрограммы «Содействие трудоустройству граждан» государственной программы «Содействие занятости населения в Ханты-Мансийском автономном округе-Югре на 2014 -2020 годы»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F" w:rsidRPr="0067382F" w:rsidRDefault="00A87A54" w:rsidP="00EE34EC">
            <w:pPr>
              <w:pStyle w:val="ConsPlusCell"/>
            </w:pPr>
            <w:r w:rsidRPr="0067382F">
              <w:t>бюджет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646F" w:rsidRPr="0067382F" w:rsidRDefault="00A87A54" w:rsidP="00EE34EC">
            <w:pPr>
              <w:pStyle w:val="ConsPlusCell"/>
              <w:jc w:val="center"/>
              <w:rPr>
                <w:bCs/>
                <w:iCs/>
              </w:rPr>
            </w:pPr>
            <w:r w:rsidRPr="0067382F">
              <w:rPr>
                <w:bCs/>
                <w:iCs/>
              </w:rPr>
              <w:t>4 641,5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46F" w:rsidRPr="0067382F" w:rsidRDefault="00A94B77" w:rsidP="00EE34EC">
            <w:pPr>
              <w:pStyle w:val="ConsPlusCell"/>
              <w:jc w:val="center"/>
              <w:rPr>
                <w:bCs/>
                <w:iCs/>
              </w:rPr>
            </w:pPr>
            <w:r w:rsidRPr="0067382F">
              <w:rPr>
                <w:bCs/>
                <w:iCs/>
              </w:rPr>
              <w:t>4 582,3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646F" w:rsidRPr="0067382F" w:rsidRDefault="00A94B77" w:rsidP="00EE34EC">
            <w:pPr>
              <w:pStyle w:val="ConsPlusCell"/>
              <w:jc w:val="center"/>
            </w:pPr>
            <w:r w:rsidRPr="0067382F">
              <w:t>98,7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4814" w:rsidRDefault="00902574" w:rsidP="0067382F">
            <w:pPr>
              <w:jc w:val="both"/>
              <w:rPr>
                <w:rStyle w:val="st"/>
              </w:rPr>
            </w:pPr>
            <w:r w:rsidRPr="0067382F">
              <w:rPr>
                <w:rStyle w:val="st"/>
              </w:rPr>
              <w:t xml:space="preserve">В </w:t>
            </w:r>
            <w:r w:rsidR="007F47CE" w:rsidRPr="0067382F">
              <w:rPr>
                <w:rStyle w:val="st"/>
              </w:rPr>
              <w:t xml:space="preserve">рамках данного мероприятия предоставляются </w:t>
            </w:r>
            <w:r w:rsidR="000E7C80" w:rsidRPr="0067382F">
              <w:rPr>
                <w:rStyle w:val="st"/>
              </w:rPr>
              <w:t>бюджетные ассигнования</w:t>
            </w:r>
            <w:r w:rsidR="007F47CE" w:rsidRPr="0067382F">
              <w:rPr>
                <w:rStyle w:val="st"/>
              </w:rPr>
              <w:t xml:space="preserve"> из бюджета автономного округа</w:t>
            </w:r>
            <w:r w:rsidRPr="0067382F">
              <w:rPr>
                <w:rStyle w:val="st"/>
              </w:rPr>
              <w:t xml:space="preserve"> на </w:t>
            </w:r>
            <w:r w:rsidR="007F47CE" w:rsidRPr="0067382F">
              <w:rPr>
                <w:rStyle w:val="st"/>
              </w:rPr>
              <w:t>организацию</w:t>
            </w:r>
            <w:r w:rsidRPr="0067382F">
              <w:rPr>
                <w:rStyle w:val="st"/>
              </w:rPr>
              <w:t xml:space="preserve"> </w:t>
            </w:r>
            <w:r w:rsidR="00CB4545" w:rsidRPr="0067382F">
              <w:rPr>
                <w:rStyle w:val="st"/>
              </w:rPr>
              <w:t xml:space="preserve">оплачиваемых </w:t>
            </w:r>
            <w:r w:rsidR="007F47CE" w:rsidRPr="0067382F">
              <w:rPr>
                <w:rStyle w:val="st"/>
              </w:rPr>
              <w:t xml:space="preserve">общественных работ. </w:t>
            </w:r>
          </w:p>
          <w:p w:rsidR="00D57BD6" w:rsidRDefault="00D57BD6" w:rsidP="00D57BD6">
            <w:pPr>
              <w:widowControl w:val="0"/>
              <w:tabs>
                <w:tab w:val="left" w:pos="1134"/>
              </w:tabs>
              <w:contextualSpacing/>
              <w:jc w:val="both"/>
            </w:pPr>
            <w:r>
              <w:t>Исполнение данного мероприятия осуществлялось в рамках договоров, заключенных ме</w:t>
            </w:r>
            <w:r w:rsidR="007A4022">
              <w:t>жду центром занятости населения и:</w:t>
            </w:r>
          </w:p>
          <w:p w:rsidR="00D57BD6" w:rsidRDefault="007A4022" w:rsidP="00D57BD6">
            <w:pPr>
              <w:widowControl w:val="0"/>
              <w:tabs>
                <w:tab w:val="left" w:pos="1134"/>
              </w:tabs>
              <w:contextualSpacing/>
              <w:jc w:val="both"/>
            </w:pPr>
            <w:r>
              <w:t xml:space="preserve">- </w:t>
            </w:r>
            <w:r w:rsidR="00D57BD6">
              <w:t>администрациями сельских поселений;</w:t>
            </w:r>
          </w:p>
          <w:p w:rsidR="00D57BD6" w:rsidRDefault="007A4022" w:rsidP="00D57BD6">
            <w:pPr>
              <w:widowControl w:val="0"/>
              <w:tabs>
                <w:tab w:val="left" w:pos="1134"/>
              </w:tabs>
              <w:contextualSpacing/>
              <w:jc w:val="both"/>
            </w:pPr>
            <w:r>
              <w:t xml:space="preserve">- </w:t>
            </w:r>
            <w:r w:rsidR="00D57BD6">
              <w:t>МАУ «Организационно-Методический Центр».</w:t>
            </w:r>
          </w:p>
          <w:p w:rsidR="0067382F" w:rsidRPr="0067382F" w:rsidRDefault="00D57BD6" w:rsidP="00D57BD6">
            <w:pPr>
              <w:jc w:val="both"/>
            </w:pPr>
            <w:r>
              <w:t>Выполненные объемы работ с разбивкой финансирования по сельским посел</w:t>
            </w:r>
            <w:r w:rsidR="00EB1761">
              <w:t>ениям указаны в приложении 4</w:t>
            </w:r>
            <w:r>
              <w:t xml:space="preserve"> к Информации</w:t>
            </w:r>
            <w:r w:rsidR="00EB1761">
              <w:t>.</w:t>
            </w:r>
          </w:p>
        </w:tc>
      </w:tr>
      <w:tr w:rsidR="005F1FE1" w:rsidRPr="00E1416B" w:rsidTr="00364489">
        <w:trPr>
          <w:cantSplit/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E1" w:rsidRPr="00EB1761" w:rsidRDefault="005F1FE1" w:rsidP="00EE34EC">
            <w:r w:rsidRPr="00EB1761">
              <w:lastRenderedPageBreak/>
              <w:t>3.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E1" w:rsidRPr="00EB1761" w:rsidRDefault="005F1FE1" w:rsidP="00EE34EC">
            <w:r w:rsidRPr="00EB1761">
              <w:t>Иные межбюджетные трансферты сельским поселениям на реализацию дополнительных мероприятий в сфере занятости населения в рамках подпрограммы «Дополнительные мероприятия в области содействия занятости населения» государственной программы «Содействие занятости населения в Ханты-Мансийском автономном округе –Югре на 2014-2020 годы»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E1" w:rsidRPr="00EB1761" w:rsidRDefault="005F1FE1" w:rsidP="00EE34EC">
            <w:pPr>
              <w:pStyle w:val="ConsPlusCell"/>
            </w:pPr>
            <w:r w:rsidRPr="00EB1761">
              <w:t>бюджет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1FE1" w:rsidRPr="00EB1761" w:rsidRDefault="005F1FE1" w:rsidP="00EE34EC">
            <w:pPr>
              <w:pStyle w:val="ConsPlusCell"/>
              <w:jc w:val="center"/>
              <w:rPr>
                <w:bCs/>
                <w:iCs/>
              </w:rPr>
            </w:pPr>
            <w:r w:rsidRPr="00EB1761">
              <w:rPr>
                <w:bCs/>
                <w:iCs/>
              </w:rPr>
              <w:t>210,0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FE1" w:rsidRPr="00EB1761" w:rsidRDefault="00A94B77" w:rsidP="00EE34EC">
            <w:pPr>
              <w:pStyle w:val="ConsPlusCell"/>
              <w:jc w:val="center"/>
              <w:rPr>
                <w:bCs/>
                <w:iCs/>
              </w:rPr>
            </w:pPr>
            <w:r w:rsidRPr="00EB1761">
              <w:rPr>
                <w:bCs/>
                <w:iCs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1FE1" w:rsidRPr="00EB1761" w:rsidRDefault="00A94B77" w:rsidP="00EE34EC">
            <w:pPr>
              <w:pStyle w:val="ConsPlusCell"/>
              <w:jc w:val="center"/>
            </w:pPr>
            <w:r w:rsidRPr="00EB1761">
              <w:t>100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3BF5" w:rsidRPr="00EB1761" w:rsidRDefault="004364F0" w:rsidP="00092522">
            <w:pPr>
              <w:jc w:val="both"/>
            </w:pPr>
            <w:r w:rsidRPr="00EB1761">
              <w:rPr>
                <w:rStyle w:val="st"/>
              </w:rPr>
              <w:t xml:space="preserve">В рамках данного мероприятия предоставляются </w:t>
            </w:r>
            <w:r w:rsidR="00991DD1" w:rsidRPr="00EB1761">
              <w:rPr>
                <w:rStyle w:val="st"/>
              </w:rPr>
              <w:t>бюджетные ассигнования</w:t>
            </w:r>
            <w:r w:rsidRPr="00EB1761">
              <w:rPr>
                <w:rStyle w:val="st"/>
              </w:rPr>
              <w:t xml:space="preserve"> из бюджета автономного округа на организацию </w:t>
            </w:r>
            <w:r w:rsidR="00611119" w:rsidRPr="00EB1761">
              <w:rPr>
                <w:rStyle w:val="st"/>
              </w:rPr>
              <w:t xml:space="preserve">временного </w:t>
            </w:r>
            <w:proofErr w:type="gramStart"/>
            <w:r w:rsidR="00611119" w:rsidRPr="00EB1761">
              <w:rPr>
                <w:rStyle w:val="st"/>
              </w:rPr>
              <w:t>трудоустройства</w:t>
            </w:r>
            <w:r w:rsidR="00E23BF5" w:rsidRPr="00EB1761">
              <w:rPr>
                <w:rStyle w:val="st"/>
              </w:rPr>
              <w:t xml:space="preserve"> </w:t>
            </w:r>
            <w:r w:rsidR="00611119" w:rsidRPr="00EB1761">
              <w:rPr>
                <w:rStyle w:val="st"/>
              </w:rPr>
              <w:t xml:space="preserve"> </w:t>
            </w:r>
            <w:r w:rsidR="00E23BF5" w:rsidRPr="00EB1761">
              <w:t>лиц</w:t>
            </w:r>
            <w:proofErr w:type="gramEnd"/>
            <w:r w:rsidR="00D80917" w:rsidRPr="00EB1761">
              <w:t>,</w:t>
            </w:r>
            <w:r w:rsidR="00E23BF5" w:rsidRPr="00EB1761">
              <w:t xml:space="preserve"> осужденных к наказаниям  в виде исправительных работ не </w:t>
            </w:r>
            <w:r w:rsidR="00121DE1" w:rsidRPr="00EB1761">
              <w:t>имеющих основного места работы.</w:t>
            </w:r>
          </w:p>
          <w:p w:rsidR="00121DE1" w:rsidRPr="00EB1761" w:rsidRDefault="007D1973" w:rsidP="00092522">
            <w:pPr>
              <w:jc w:val="both"/>
            </w:pPr>
            <w:r w:rsidRPr="00EB1761">
              <w:t xml:space="preserve">В 2015 году, в рамках данного мероприятия </w:t>
            </w:r>
            <w:r w:rsidR="00AF0A0B" w:rsidRPr="00EB1761">
              <w:t>временно трудоустроено 6 чел</w:t>
            </w:r>
            <w:r w:rsidR="006A3A19" w:rsidRPr="00EB1761">
              <w:t>овек</w:t>
            </w:r>
            <w:r w:rsidR="00AF0A0B" w:rsidRPr="00EB1761">
              <w:t xml:space="preserve"> в 4 сельских поселениях: </w:t>
            </w:r>
            <w:proofErr w:type="spellStart"/>
            <w:r w:rsidR="00AF0A0B" w:rsidRPr="00EB1761">
              <w:t>п.Красноленинский</w:t>
            </w:r>
            <w:proofErr w:type="spellEnd"/>
            <w:r w:rsidR="00AF0A0B" w:rsidRPr="00EB1761">
              <w:t xml:space="preserve">, </w:t>
            </w:r>
            <w:proofErr w:type="spellStart"/>
            <w:r w:rsidR="00AF0A0B" w:rsidRPr="00EB1761">
              <w:t>п.Луговской</w:t>
            </w:r>
            <w:proofErr w:type="spellEnd"/>
            <w:r w:rsidR="00AF0A0B" w:rsidRPr="00EB1761">
              <w:t xml:space="preserve">, </w:t>
            </w:r>
            <w:proofErr w:type="spellStart"/>
            <w:r w:rsidR="00AF0A0B" w:rsidRPr="00EB1761">
              <w:t>с.Селиярово</w:t>
            </w:r>
            <w:proofErr w:type="spellEnd"/>
            <w:r w:rsidR="00AF0A0B" w:rsidRPr="00EB1761">
              <w:t xml:space="preserve">, </w:t>
            </w:r>
            <w:proofErr w:type="spellStart"/>
            <w:r w:rsidR="00AF0A0B" w:rsidRPr="00EB1761">
              <w:t>д.Шапша</w:t>
            </w:r>
            <w:proofErr w:type="spellEnd"/>
            <w:r w:rsidR="005329C6">
              <w:t xml:space="preserve"> (приложение 5 к Информации).</w:t>
            </w:r>
          </w:p>
          <w:p w:rsidR="007346E7" w:rsidRPr="00EB1761" w:rsidRDefault="007346E7" w:rsidP="00092522">
            <w:pPr>
              <w:jc w:val="both"/>
            </w:pPr>
          </w:p>
          <w:p w:rsidR="00E23BF5" w:rsidRPr="00EB1761" w:rsidRDefault="00E23BF5" w:rsidP="00092522">
            <w:pPr>
              <w:jc w:val="both"/>
            </w:pPr>
          </w:p>
          <w:p w:rsidR="001A4241" w:rsidRPr="00EB1761" w:rsidRDefault="001A4241" w:rsidP="00092522">
            <w:pPr>
              <w:jc w:val="both"/>
            </w:pPr>
          </w:p>
          <w:p w:rsidR="001A4241" w:rsidRPr="00EB1761" w:rsidRDefault="001A4241" w:rsidP="00092522">
            <w:pPr>
              <w:jc w:val="both"/>
            </w:pPr>
          </w:p>
          <w:p w:rsidR="005F1FE1" w:rsidRPr="00EB1761" w:rsidRDefault="005F1FE1" w:rsidP="00EE34EC">
            <w:pPr>
              <w:pStyle w:val="ConsPlusCell"/>
            </w:pPr>
          </w:p>
          <w:p w:rsidR="001A4241" w:rsidRPr="00EB1761" w:rsidRDefault="001A4241" w:rsidP="00EE34EC">
            <w:pPr>
              <w:pStyle w:val="ConsPlusCell"/>
            </w:pPr>
          </w:p>
        </w:tc>
      </w:tr>
      <w:tr w:rsidR="005B3A03" w:rsidRPr="00E1416B" w:rsidTr="00364489">
        <w:trPr>
          <w:cantSplit/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03" w:rsidRPr="00C75422" w:rsidRDefault="005B3A03" w:rsidP="00EE34EC">
            <w:r w:rsidRPr="00C75422">
              <w:lastRenderedPageBreak/>
              <w:t>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A03" w:rsidRPr="00C75422" w:rsidRDefault="005B3A03" w:rsidP="00EE34EC">
            <w:r w:rsidRPr="00C75422">
              <w:t>Субвенции на осуществление полномочий по государственному управлению</w:t>
            </w:r>
            <w:r w:rsidR="00E8728A" w:rsidRPr="00C75422">
              <w:t xml:space="preserve"> охраной труда в рамках подпрограммы «Улучшение условий и охраны труда в автономном округе» государственной программы «Содействие занятости населения в Ханты-Мансийском автономном округе-Югре на 2014 -2020 годы»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03" w:rsidRPr="00C75422" w:rsidRDefault="00E8728A" w:rsidP="00EE34EC">
            <w:pPr>
              <w:pStyle w:val="ConsPlusCell"/>
            </w:pPr>
            <w:r w:rsidRPr="00C75422">
              <w:t>бюджет автономного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3A03" w:rsidRPr="00C75422" w:rsidRDefault="00E8728A" w:rsidP="00EE34EC">
            <w:pPr>
              <w:pStyle w:val="ConsPlusCell"/>
              <w:jc w:val="center"/>
              <w:rPr>
                <w:bCs/>
                <w:iCs/>
              </w:rPr>
            </w:pPr>
            <w:r w:rsidRPr="00C75422">
              <w:rPr>
                <w:bCs/>
                <w:iCs/>
              </w:rPr>
              <w:t>1 514,1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A03" w:rsidRPr="00C75422" w:rsidRDefault="00A94B77" w:rsidP="00EE34EC">
            <w:pPr>
              <w:pStyle w:val="ConsPlusCell"/>
              <w:jc w:val="center"/>
              <w:rPr>
                <w:bCs/>
                <w:iCs/>
              </w:rPr>
            </w:pPr>
            <w:r w:rsidRPr="00C75422">
              <w:rPr>
                <w:bCs/>
                <w:iCs/>
              </w:rPr>
              <w:t>1 514,1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A03" w:rsidRPr="00C75422" w:rsidRDefault="00A94B77" w:rsidP="00EE34EC">
            <w:pPr>
              <w:pStyle w:val="ConsPlusCell"/>
              <w:jc w:val="center"/>
            </w:pPr>
            <w:r w:rsidRPr="00C75422">
              <w:t>100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6BF" w:rsidRPr="00C75422" w:rsidRDefault="004252B8" w:rsidP="00E916BF">
            <w:r w:rsidRPr="00C75422">
              <w:t>В</w:t>
            </w:r>
            <w:r w:rsidR="0080550D" w:rsidRPr="00C75422">
              <w:t xml:space="preserve"> рамках исполнения </w:t>
            </w:r>
            <w:r w:rsidR="0080550D" w:rsidRPr="00C75422">
              <w:rPr>
                <w:color w:val="000000" w:themeColor="text1"/>
              </w:rPr>
              <w:t>переданных государственных полномочий</w:t>
            </w:r>
            <w:r w:rsidRPr="00C75422">
              <w:rPr>
                <w:color w:val="000000" w:themeColor="text1"/>
              </w:rPr>
              <w:t xml:space="preserve"> по управлению охраной труда,</w:t>
            </w:r>
            <w:r w:rsidR="0080550D" w:rsidRPr="00C75422">
              <w:rPr>
                <w:color w:val="000000" w:themeColor="text1"/>
              </w:rPr>
              <w:t xml:space="preserve"> </w:t>
            </w:r>
            <w:r w:rsidR="0080550D" w:rsidRPr="00C75422">
              <w:t>проведены следующие мероприятия</w:t>
            </w:r>
            <w:r w:rsidR="00904AB8" w:rsidRPr="00C75422">
              <w:t>:</w:t>
            </w:r>
          </w:p>
          <w:p w:rsidR="00904AB8" w:rsidRPr="00C75422" w:rsidRDefault="00904AB8" w:rsidP="00E916BF">
            <w:r w:rsidRPr="00C75422">
              <w:t>- подготовлено 7 муниципальных правовых актов по охране труда;</w:t>
            </w:r>
          </w:p>
          <w:p w:rsidR="009B200B" w:rsidRPr="00C75422" w:rsidRDefault="00364489" w:rsidP="00904AB8">
            <w:r w:rsidRPr="00C75422">
              <w:t xml:space="preserve">- </w:t>
            </w:r>
            <w:r w:rsidR="00904AB8" w:rsidRPr="00C75422">
              <w:t>проведено 3 семинара-совещания п</w:t>
            </w:r>
            <w:r w:rsidR="009B200B" w:rsidRPr="00C75422">
              <w:t>о охране труда;</w:t>
            </w:r>
          </w:p>
          <w:p w:rsidR="00494058" w:rsidRPr="00C75422" w:rsidRDefault="00494058" w:rsidP="00904AB8">
            <w:r w:rsidRPr="00C75422">
              <w:t xml:space="preserve">- подготовлено 30 </w:t>
            </w:r>
            <w:r w:rsidR="004252B8" w:rsidRPr="00C75422">
              <w:t>информационных статей</w:t>
            </w:r>
            <w:r w:rsidRPr="00C75422">
              <w:t xml:space="preserve"> </w:t>
            </w:r>
            <w:r w:rsidR="00364489" w:rsidRPr="00C75422">
              <w:t>для размещения</w:t>
            </w:r>
            <w:r w:rsidRPr="00C75422">
              <w:t xml:space="preserve"> в средствах </w:t>
            </w:r>
            <w:r w:rsidR="00C0048C" w:rsidRPr="00C75422">
              <w:t>массовой информации;</w:t>
            </w:r>
          </w:p>
          <w:p w:rsidR="00C61441" w:rsidRPr="00C75422" w:rsidRDefault="00C0048C" w:rsidP="00904AB8">
            <w:r w:rsidRPr="00C75422">
              <w:t>- разработано 7 методических пособий по ох</w:t>
            </w:r>
            <w:r w:rsidR="004252B8" w:rsidRPr="00C75422">
              <w:t>ране труда</w:t>
            </w:r>
            <w:r w:rsidR="00C61441" w:rsidRPr="00C75422">
              <w:t>;</w:t>
            </w:r>
            <w:r w:rsidR="00072607" w:rsidRPr="00C75422">
              <w:t xml:space="preserve"> </w:t>
            </w:r>
          </w:p>
          <w:p w:rsidR="00827E2E" w:rsidRPr="00C75422" w:rsidRDefault="00827E2E" w:rsidP="00904AB8">
            <w:r w:rsidRPr="00C75422">
              <w:t xml:space="preserve">- </w:t>
            </w:r>
            <w:r w:rsidR="00C61441" w:rsidRPr="00C75422">
              <w:t>проведено 3 заседания межведомственной комиссии по охране труда;</w:t>
            </w:r>
          </w:p>
          <w:p w:rsidR="00C61441" w:rsidRPr="00C75422" w:rsidRDefault="003F7EF4" w:rsidP="00904AB8">
            <w:r w:rsidRPr="00C75422">
              <w:t xml:space="preserve">- </w:t>
            </w:r>
            <w:r w:rsidR="00C61441" w:rsidRPr="00C75422">
              <w:t>проведен 1 смотр-конкурс на звание «Лучший специалист по охране труда Ханты-Мансийского района»;</w:t>
            </w:r>
          </w:p>
          <w:p w:rsidR="00C61441" w:rsidRPr="00C75422" w:rsidRDefault="009B200B" w:rsidP="00904AB8">
            <w:r w:rsidRPr="00C75422">
              <w:t>- организован сбор и обработка информации о состоянии условий охраны труда в 102 организациях</w:t>
            </w:r>
            <w:r w:rsidR="004252B8" w:rsidRPr="00C75422">
              <w:t xml:space="preserve"> района</w:t>
            </w:r>
            <w:r w:rsidRPr="00C75422">
              <w:t>;</w:t>
            </w:r>
          </w:p>
          <w:p w:rsidR="009B200B" w:rsidRPr="00C75422" w:rsidRDefault="009B200B" w:rsidP="009B200B">
            <w:r w:rsidRPr="00C75422">
              <w:t xml:space="preserve">- </w:t>
            </w:r>
            <w:r w:rsidR="004252B8" w:rsidRPr="00C75422">
              <w:t>подготовлены ответы на</w:t>
            </w:r>
            <w:r w:rsidRPr="00C75422">
              <w:t xml:space="preserve"> 31 </w:t>
            </w:r>
            <w:r w:rsidR="004252B8" w:rsidRPr="00C75422">
              <w:t>обращение по вопросам охраны труда</w:t>
            </w:r>
            <w:r w:rsidR="005B5C8E" w:rsidRPr="00C75422">
              <w:t>;</w:t>
            </w:r>
          </w:p>
          <w:p w:rsidR="005B5C8E" w:rsidRPr="00C75422" w:rsidRDefault="005B5C8E" w:rsidP="004252B8">
            <w:r w:rsidRPr="00C75422">
              <w:t>- распространено 1 423 методической</w:t>
            </w:r>
            <w:r w:rsidR="004252B8" w:rsidRPr="00C75422">
              <w:t xml:space="preserve">, справочной литературы по </w:t>
            </w:r>
            <w:r w:rsidRPr="00C75422">
              <w:t>во</w:t>
            </w:r>
            <w:r w:rsidR="004252B8" w:rsidRPr="00C75422">
              <w:t>просам</w:t>
            </w:r>
            <w:r w:rsidRPr="00C75422">
              <w:t xml:space="preserve"> охраны труда.</w:t>
            </w:r>
          </w:p>
        </w:tc>
      </w:tr>
      <w:tr w:rsidR="0038227B" w:rsidRPr="00E1416B" w:rsidTr="00364489">
        <w:trPr>
          <w:cantSplit/>
          <w:trHeight w:val="360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7B" w:rsidRPr="00C75422" w:rsidRDefault="0038227B" w:rsidP="00EE34EC">
            <w:r w:rsidRPr="00C75422">
              <w:t>Итого: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7B" w:rsidRPr="00C75422" w:rsidRDefault="0038227B" w:rsidP="00EE34EC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27B" w:rsidRPr="00C75422" w:rsidRDefault="0038227B" w:rsidP="00EE34EC">
            <w:pPr>
              <w:pStyle w:val="ConsPlusCell"/>
              <w:jc w:val="center"/>
              <w:rPr>
                <w:bCs/>
                <w:iCs/>
              </w:rPr>
            </w:pPr>
            <w:r w:rsidRPr="00C75422">
              <w:rPr>
                <w:bCs/>
                <w:iCs/>
              </w:rPr>
              <w:t>9 989,3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7B" w:rsidRPr="00C75422" w:rsidRDefault="0038227B" w:rsidP="00EE34EC">
            <w:pPr>
              <w:pStyle w:val="ConsPlusCell"/>
              <w:jc w:val="center"/>
              <w:rPr>
                <w:bCs/>
                <w:iCs/>
              </w:rPr>
            </w:pPr>
            <w:r w:rsidRPr="00C75422">
              <w:rPr>
                <w:bCs/>
                <w:iCs/>
              </w:rPr>
              <w:t>9 915,0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27B" w:rsidRPr="00C75422" w:rsidRDefault="007800C4" w:rsidP="00EE34EC">
            <w:pPr>
              <w:pStyle w:val="ConsPlusCell"/>
              <w:jc w:val="center"/>
            </w:pPr>
            <w:r w:rsidRPr="00C75422">
              <w:t>99,3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27B" w:rsidRPr="004252B8" w:rsidRDefault="0038227B" w:rsidP="007F6D0F">
            <w:pPr>
              <w:pStyle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75422" w:rsidRDefault="00C75422" w:rsidP="004D585B">
      <w:pPr>
        <w:jc w:val="right"/>
        <w:rPr>
          <w:sz w:val="28"/>
          <w:szCs w:val="28"/>
        </w:rPr>
      </w:pPr>
    </w:p>
    <w:p w:rsidR="00C75422" w:rsidRDefault="00C75422" w:rsidP="004D585B">
      <w:pPr>
        <w:jc w:val="right"/>
        <w:rPr>
          <w:sz w:val="28"/>
          <w:szCs w:val="28"/>
        </w:rPr>
      </w:pPr>
    </w:p>
    <w:p w:rsidR="00C75422" w:rsidRDefault="00C75422" w:rsidP="004D585B">
      <w:pPr>
        <w:jc w:val="right"/>
        <w:rPr>
          <w:sz w:val="28"/>
          <w:szCs w:val="28"/>
        </w:rPr>
      </w:pPr>
    </w:p>
    <w:p w:rsidR="00C75422" w:rsidRDefault="00C75422" w:rsidP="004D585B">
      <w:pPr>
        <w:jc w:val="right"/>
        <w:rPr>
          <w:sz w:val="28"/>
          <w:szCs w:val="28"/>
        </w:rPr>
      </w:pPr>
    </w:p>
    <w:p w:rsidR="00C75422" w:rsidRDefault="00C75422" w:rsidP="004D585B">
      <w:pPr>
        <w:jc w:val="right"/>
        <w:rPr>
          <w:sz w:val="28"/>
          <w:szCs w:val="28"/>
        </w:rPr>
      </w:pPr>
    </w:p>
    <w:p w:rsidR="00C75422" w:rsidRDefault="00C75422" w:rsidP="004D585B">
      <w:pPr>
        <w:jc w:val="right"/>
        <w:rPr>
          <w:sz w:val="28"/>
          <w:szCs w:val="28"/>
        </w:rPr>
      </w:pPr>
    </w:p>
    <w:p w:rsidR="004D585B" w:rsidRPr="004B5216" w:rsidRDefault="00161381" w:rsidP="004D585B">
      <w:pPr>
        <w:jc w:val="right"/>
      </w:pPr>
      <w:r w:rsidRPr="004B5216">
        <w:lastRenderedPageBreak/>
        <w:t>Приложение 2</w:t>
      </w:r>
      <w:r w:rsidR="004D585B" w:rsidRPr="004B5216">
        <w:t xml:space="preserve"> к </w:t>
      </w:r>
      <w:r w:rsidR="004B5216" w:rsidRPr="004B5216">
        <w:t>Информации</w:t>
      </w:r>
    </w:p>
    <w:p w:rsidR="004D585B" w:rsidRPr="004B5216" w:rsidRDefault="004D585B" w:rsidP="004D585B">
      <w:pPr>
        <w:contextualSpacing/>
        <w:jc w:val="right"/>
        <w:rPr>
          <w:rFonts w:eastAsia="Calibri"/>
          <w:b/>
          <w:lang w:eastAsia="en-US"/>
        </w:rPr>
      </w:pPr>
    </w:p>
    <w:p w:rsidR="00EA2687" w:rsidRPr="004B5216" w:rsidRDefault="000F428D" w:rsidP="000F428D">
      <w:pPr>
        <w:jc w:val="center"/>
        <w:rPr>
          <w:bCs/>
          <w:iCs/>
        </w:rPr>
      </w:pPr>
      <w:r w:rsidRPr="004B5216">
        <w:rPr>
          <w:bCs/>
          <w:iCs/>
        </w:rPr>
        <w:t xml:space="preserve">Исполнение </w:t>
      </w:r>
      <w:r w:rsidR="00EA2687" w:rsidRPr="004B5216">
        <w:rPr>
          <w:bCs/>
          <w:iCs/>
        </w:rPr>
        <w:t>программного мероприятия «</w:t>
      </w:r>
      <w:r w:rsidR="00EA2687" w:rsidRPr="004B5216">
        <w:t>Организация оплачиваемых общественных работ»</w:t>
      </w:r>
      <w:r w:rsidR="00F773D3" w:rsidRPr="004B5216">
        <w:t>,</w:t>
      </w:r>
      <w:r w:rsidR="00EA2687" w:rsidRPr="004B5216">
        <w:rPr>
          <w:bCs/>
          <w:iCs/>
        </w:rPr>
        <w:t xml:space="preserve"> </w:t>
      </w:r>
    </w:p>
    <w:p w:rsidR="00790851" w:rsidRPr="004B5216" w:rsidRDefault="000F428D" w:rsidP="00790851">
      <w:pPr>
        <w:jc w:val="center"/>
        <w:rPr>
          <w:bCs/>
          <w:iCs/>
        </w:rPr>
      </w:pPr>
      <w:r w:rsidRPr="004B5216">
        <w:rPr>
          <w:bCs/>
          <w:iCs/>
        </w:rPr>
        <w:t>администр</w:t>
      </w:r>
      <w:r w:rsidR="00DF1467" w:rsidRPr="004B5216">
        <w:rPr>
          <w:bCs/>
          <w:iCs/>
        </w:rPr>
        <w:t>ациями сельских поселений в 2015</w:t>
      </w:r>
      <w:r w:rsidRPr="004B5216">
        <w:rPr>
          <w:bCs/>
          <w:iCs/>
        </w:rPr>
        <w:t xml:space="preserve"> году</w:t>
      </w:r>
      <w:r w:rsidR="00790851" w:rsidRPr="004B5216">
        <w:rPr>
          <w:bCs/>
          <w:iCs/>
        </w:rPr>
        <w:t>, финансируемого за счет средств бюджета района</w:t>
      </w:r>
    </w:p>
    <w:p w:rsidR="000F428D" w:rsidRPr="004B5216" w:rsidRDefault="000F428D" w:rsidP="000F428D">
      <w:pPr>
        <w:jc w:val="center"/>
        <w:rPr>
          <w:bCs/>
          <w:iCs/>
        </w:rPr>
      </w:pPr>
    </w:p>
    <w:tbl>
      <w:tblPr>
        <w:tblW w:w="140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"/>
        <w:gridCol w:w="2083"/>
        <w:gridCol w:w="1701"/>
        <w:gridCol w:w="1418"/>
        <w:gridCol w:w="8363"/>
      </w:tblGrid>
      <w:tr w:rsidR="00191C12" w:rsidRPr="004B5216" w:rsidTr="00334082">
        <w:trPr>
          <w:trHeight w:val="34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C12" w:rsidRPr="004B5216" w:rsidRDefault="00191C12" w:rsidP="00EE34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п/п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C12" w:rsidRPr="004B5216" w:rsidRDefault="00191C12" w:rsidP="00EE34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Сельское поселение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C12" w:rsidRPr="004B5216" w:rsidRDefault="00B540F6" w:rsidP="000F32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Фактически исполнено</w:t>
            </w:r>
            <w:r w:rsidR="00191C12" w:rsidRPr="004B5216">
              <w:rPr>
                <w:rFonts w:eastAsia="Calibri"/>
                <w:color w:val="000000"/>
              </w:rPr>
              <w:t xml:space="preserve">, </w:t>
            </w:r>
            <w:proofErr w:type="spellStart"/>
            <w:r w:rsidR="00191C12" w:rsidRPr="004B5216">
              <w:rPr>
                <w:rFonts w:eastAsia="Calibri"/>
                <w:color w:val="000000"/>
              </w:rPr>
              <w:t>тыс.руб</w:t>
            </w:r>
            <w:proofErr w:type="spellEnd"/>
            <w:r w:rsidR="00191C12" w:rsidRPr="004B5216">
              <w:rPr>
                <w:rFonts w:eastAsia="Calibri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C12" w:rsidRPr="004B5216" w:rsidRDefault="00191C12" w:rsidP="00EE34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Количество</w:t>
            </w:r>
          </w:p>
          <w:p w:rsidR="00191C12" w:rsidRPr="004B5216" w:rsidRDefault="00191C12" w:rsidP="00EE34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 xml:space="preserve">участников, </w:t>
            </w:r>
          </w:p>
          <w:p w:rsidR="00191C12" w:rsidRPr="004B5216" w:rsidRDefault="00191C12" w:rsidP="00EE34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человек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1C12" w:rsidRPr="004B5216" w:rsidRDefault="00191C12" w:rsidP="00EE34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191C12" w:rsidRPr="004B5216" w:rsidRDefault="00191C12" w:rsidP="00EE34E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Виды выполняемых работ</w:t>
            </w:r>
          </w:p>
        </w:tc>
      </w:tr>
      <w:tr w:rsidR="00491A77" w:rsidRPr="004B5216" w:rsidTr="00334082">
        <w:trPr>
          <w:trHeight w:val="34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1.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Выкатной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136,7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14</w:t>
            </w:r>
          </w:p>
        </w:tc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0549" w:rsidRPr="004B5216" w:rsidRDefault="00491A77" w:rsidP="00C70549">
            <w:pPr>
              <w:pStyle w:val="a3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5216">
              <w:rPr>
                <w:rFonts w:ascii="Times New Roman" w:hAnsi="Times New Roman"/>
                <w:sz w:val="24"/>
                <w:szCs w:val="24"/>
              </w:rPr>
              <w:t>В рамках благоустройства территорий сельских поселений проведены следующие работы: организован сбор и уборка мусора, бытовых отходов с игровых площадок, хоккейного корта, детских дошкольных учреждений</w:t>
            </w:r>
            <w:r w:rsidR="001473E6" w:rsidRPr="004B5216">
              <w:rPr>
                <w:rFonts w:ascii="Times New Roman" w:hAnsi="Times New Roman"/>
                <w:sz w:val="24"/>
                <w:szCs w:val="24"/>
              </w:rPr>
              <w:t xml:space="preserve"> (Селиярово)</w:t>
            </w:r>
            <w:r w:rsidRPr="004B5216">
              <w:rPr>
                <w:rFonts w:ascii="Times New Roman" w:hAnsi="Times New Roman"/>
                <w:sz w:val="24"/>
                <w:szCs w:val="24"/>
              </w:rPr>
              <w:t>, территории памятников</w:t>
            </w:r>
            <w:r w:rsidR="00281B30" w:rsidRPr="004B521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BB4BE9" w:rsidRPr="004B5216">
              <w:rPr>
                <w:rFonts w:ascii="Times New Roman" w:hAnsi="Times New Roman"/>
                <w:sz w:val="24"/>
                <w:szCs w:val="24"/>
              </w:rPr>
              <w:t>с.</w:t>
            </w:r>
            <w:r w:rsidR="00281B30" w:rsidRPr="004B5216">
              <w:rPr>
                <w:rFonts w:ascii="Times New Roman" w:hAnsi="Times New Roman"/>
                <w:sz w:val="24"/>
                <w:szCs w:val="24"/>
              </w:rPr>
              <w:t>Селиярово</w:t>
            </w:r>
            <w:proofErr w:type="spellEnd"/>
            <w:r w:rsidR="00AD214B" w:rsidRPr="004B52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B4BE9" w:rsidRPr="004B5216">
              <w:rPr>
                <w:rFonts w:ascii="Times New Roman" w:hAnsi="Times New Roman"/>
                <w:sz w:val="24"/>
                <w:szCs w:val="24"/>
              </w:rPr>
              <w:t>с.</w:t>
            </w:r>
            <w:r w:rsidR="00AD214B" w:rsidRPr="004B5216">
              <w:rPr>
                <w:rFonts w:ascii="Times New Roman" w:hAnsi="Times New Roman"/>
                <w:sz w:val="24"/>
                <w:szCs w:val="24"/>
              </w:rPr>
              <w:t>Цингалы</w:t>
            </w:r>
            <w:proofErr w:type="spellEnd"/>
            <w:r w:rsidR="00320248" w:rsidRPr="004B52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B4BE9" w:rsidRPr="004B5216">
              <w:rPr>
                <w:rFonts w:ascii="Times New Roman" w:hAnsi="Times New Roman"/>
                <w:sz w:val="24"/>
                <w:szCs w:val="24"/>
              </w:rPr>
              <w:t>д.</w:t>
            </w:r>
            <w:r w:rsidR="00320248" w:rsidRPr="004B5216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="00281B30" w:rsidRPr="004B5216">
              <w:rPr>
                <w:rFonts w:ascii="Times New Roman" w:hAnsi="Times New Roman"/>
                <w:sz w:val="24"/>
                <w:szCs w:val="24"/>
              </w:rPr>
              <w:t>)</w:t>
            </w:r>
            <w:r w:rsidRPr="004B5216">
              <w:rPr>
                <w:rFonts w:ascii="Times New Roman" w:hAnsi="Times New Roman"/>
                <w:sz w:val="24"/>
                <w:szCs w:val="24"/>
              </w:rPr>
              <w:t xml:space="preserve">, пожарных водоемов. </w:t>
            </w:r>
          </w:p>
          <w:p w:rsidR="00491A77" w:rsidRPr="004B5216" w:rsidRDefault="00491A77" w:rsidP="00B6735D">
            <w:pPr>
              <w:autoSpaceDE w:val="0"/>
              <w:autoSpaceDN w:val="0"/>
              <w:adjustRightInd w:val="0"/>
              <w:ind w:right="112"/>
              <w:jc w:val="both"/>
              <w:rPr>
                <w:rFonts w:eastAsia="Calibri"/>
                <w:color w:val="000000"/>
              </w:rPr>
            </w:pPr>
          </w:p>
        </w:tc>
      </w:tr>
      <w:tr w:rsidR="00491A77" w:rsidRPr="004B5216" w:rsidTr="00334082">
        <w:trPr>
          <w:trHeight w:val="26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2.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Горноправдинск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227,9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20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ind w:left="112" w:right="112"/>
              <w:jc w:val="both"/>
              <w:rPr>
                <w:rFonts w:eastAsia="Calibri"/>
                <w:color w:val="000000"/>
              </w:rPr>
            </w:pPr>
          </w:p>
        </w:tc>
      </w:tr>
      <w:tr w:rsidR="00491A77" w:rsidRPr="004B5216" w:rsidTr="00334082">
        <w:trPr>
          <w:trHeight w:val="27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3.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Кедровый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136,8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12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ind w:left="112" w:right="112"/>
              <w:jc w:val="both"/>
              <w:rPr>
                <w:rFonts w:eastAsia="Calibri"/>
                <w:color w:val="000000"/>
              </w:rPr>
            </w:pPr>
          </w:p>
        </w:tc>
      </w:tr>
      <w:tr w:rsidR="00491A77" w:rsidRPr="004B5216" w:rsidTr="00334082">
        <w:trPr>
          <w:trHeight w:val="26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4.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Красноленинский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68,4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6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491A77" w:rsidRPr="004B5216" w:rsidTr="00334082">
        <w:trPr>
          <w:trHeight w:val="25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5.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Кышик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170,9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15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491A77" w:rsidRPr="004B5216" w:rsidTr="00334082">
        <w:trPr>
          <w:trHeight w:val="24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6.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Луговской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444,4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41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491A77" w:rsidRPr="004B5216" w:rsidTr="00334082">
        <w:trPr>
          <w:trHeight w:val="23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7.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Нялинское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57,0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7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491A77" w:rsidRPr="004B5216" w:rsidTr="00334082">
        <w:trPr>
          <w:trHeight w:val="27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8.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Селиярово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178,6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17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491A77" w:rsidRPr="004B5216" w:rsidTr="00334082">
        <w:trPr>
          <w:trHeight w:val="2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9.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Сибирский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45,6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4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491A77" w:rsidRPr="004B5216" w:rsidTr="00334082">
        <w:trPr>
          <w:trHeight w:val="2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10.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Согом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34,2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3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491A77" w:rsidRPr="004B5216" w:rsidTr="00334082">
        <w:trPr>
          <w:trHeight w:val="2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11.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Цингалы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170,9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15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491A77" w:rsidRPr="004B5216" w:rsidTr="00334082">
        <w:trPr>
          <w:trHeight w:val="2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12.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Шапша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45,6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4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491A77" w:rsidRPr="004B5216" w:rsidTr="00334082">
        <w:trPr>
          <w:trHeight w:val="341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1 717,0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1A77" w:rsidRPr="004B5216" w:rsidRDefault="00491A77" w:rsidP="00491A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158</w:t>
            </w:r>
          </w:p>
        </w:tc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A77" w:rsidRPr="004B5216" w:rsidRDefault="00491A77" w:rsidP="00491A77">
            <w:pPr>
              <w:ind w:left="112" w:right="112"/>
              <w:jc w:val="center"/>
              <w:rPr>
                <w:rFonts w:eastAsia="Calibri"/>
                <w:color w:val="000000"/>
              </w:rPr>
            </w:pPr>
          </w:p>
        </w:tc>
      </w:tr>
    </w:tbl>
    <w:p w:rsidR="00334082" w:rsidRPr="004B5216" w:rsidRDefault="00334082" w:rsidP="001E511C">
      <w:pPr>
        <w:jc w:val="right"/>
      </w:pPr>
    </w:p>
    <w:p w:rsidR="004B5216" w:rsidRPr="004B5216" w:rsidRDefault="004B5216" w:rsidP="001E511C">
      <w:pPr>
        <w:jc w:val="right"/>
      </w:pPr>
    </w:p>
    <w:p w:rsidR="004B5216" w:rsidRDefault="004B5216" w:rsidP="001E511C">
      <w:pPr>
        <w:jc w:val="right"/>
      </w:pPr>
    </w:p>
    <w:p w:rsidR="004B5216" w:rsidRDefault="004B5216" w:rsidP="001E511C">
      <w:pPr>
        <w:jc w:val="right"/>
      </w:pPr>
    </w:p>
    <w:p w:rsidR="004B5216" w:rsidRDefault="004B5216" w:rsidP="001E511C">
      <w:pPr>
        <w:jc w:val="right"/>
      </w:pPr>
    </w:p>
    <w:p w:rsidR="004B5216" w:rsidRDefault="004B5216" w:rsidP="001E511C">
      <w:pPr>
        <w:jc w:val="right"/>
      </w:pPr>
    </w:p>
    <w:p w:rsidR="004B5216" w:rsidRDefault="004B5216" w:rsidP="001E511C">
      <w:pPr>
        <w:jc w:val="right"/>
      </w:pPr>
    </w:p>
    <w:p w:rsidR="008415BA" w:rsidRDefault="008415BA" w:rsidP="001E511C">
      <w:pPr>
        <w:jc w:val="right"/>
      </w:pPr>
    </w:p>
    <w:p w:rsidR="004B5216" w:rsidRDefault="004B5216" w:rsidP="001E511C">
      <w:pPr>
        <w:jc w:val="right"/>
      </w:pPr>
    </w:p>
    <w:p w:rsidR="004B5216" w:rsidRDefault="004B5216" w:rsidP="001E511C">
      <w:pPr>
        <w:jc w:val="right"/>
      </w:pPr>
    </w:p>
    <w:p w:rsidR="004B5216" w:rsidRPr="004B5216" w:rsidRDefault="004B5216" w:rsidP="001E511C">
      <w:pPr>
        <w:jc w:val="right"/>
      </w:pPr>
    </w:p>
    <w:p w:rsidR="004B5216" w:rsidRDefault="004B5216" w:rsidP="001E511C">
      <w:pPr>
        <w:jc w:val="right"/>
        <w:rPr>
          <w:sz w:val="28"/>
          <w:szCs w:val="28"/>
        </w:rPr>
      </w:pPr>
    </w:p>
    <w:p w:rsidR="001E511C" w:rsidRPr="004B5216" w:rsidRDefault="001E511C" w:rsidP="001E511C">
      <w:pPr>
        <w:jc w:val="right"/>
      </w:pPr>
      <w:r w:rsidRPr="004B5216">
        <w:lastRenderedPageBreak/>
        <w:t xml:space="preserve">Приложение 3 к </w:t>
      </w:r>
      <w:r w:rsidR="004B5216" w:rsidRPr="004B5216">
        <w:t>Информации</w:t>
      </w:r>
    </w:p>
    <w:p w:rsidR="004B5216" w:rsidRPr="004B5216" w:rsidRDefault="004B5216" w:rsidP="001E511C">
      <w:pPr>
        <w:jc w:val="right"/>
      </w:pPr>
    </w:p>
    <w:p w:rsidR="00B45CF3" w:rsidRPr="004B5216" w:rsidRDefault="00B45CF3" w:rsidP="000F428D">
      <w:pPr>
        <w:jc w:val="center"/>
        <w:rPr>
          <w:bCs/>
          <w:iCs/>
        </w:rPr>
      </w:pPr>
      <w:r w:rsidRPr="004B5216">
        <w:rPr>
          <w:bCs/>
          <w:iCs/>
        </w:rPr>
        <w:t>Исполнение программного мероприятия «</w:t>
      </w:r>
      <w:r w:rsidRPr="004B5216">
        <w:t>Организация оплачиваемых общественных работ»</w:t>
      </w:r>
      <w:r w:rsidRPr="004B5216">
        <w:rPr>
          <w:bCs/>
          <w:iCs/>
        </w:rPr>
        <w:t xml:space="preserve"> </w:t>
      </w:r>
    </w:p>
    <w:p w:rsidR="00790851" w:rsidRPr="004B5216" w:rsidRDefault="00790851" w:rsidP="00790851">
      <w:pPr>
        <w:jc w:val="center"/>
        <w:rPr>
          <w:bCs/>
          <w:iCs/>
        </w:rPr>
      </w:pPr>
      <w:r w:rsidRPr="004B5216">
        <w:rPr>
          <w:bCs/>
          <w:iCs/>
        </w:rPr>
        <w:t>МАУ «Организационно-методический центр» в 2015 году,</w:t>
      </w:r>
    </w:p>
    <w:p w:rsidR="00F773D3" w:rsidRPr="004B5216" w:rsidRDefault="00F773D3" w:rsidP="00F773D3">
      <w:pPr>
        <w:jc w:val="center"/>
        <w:rPr>
          <w:bCs/>
          <w:iCs/>
        </w:rPr>
      </w:pPr>
      <w:r w:rsidRPr="004B5216">
        <w:rPr>
          <w:bCs/>
          <w:iCs/>
        </w:rPr>
        <w:t xml:space="preserve">финансируемого </w:t>
      </w:r>
      <w:r w:rsidR="00790851" w:rsidRPr="004B5216">
        <w:rPr>
          <w:bCs/>
          <w:iCs/>
        </w:rPr>
        <w:t>за счет средств бюджета района</w:t>
      </w:r>
    </w:p>
    <w:p w:rsidR="000F428D" w:rsidRPr="004B5216" w:rsidRDefault="000F428D" w:rsidP="000F428D">
      <w:pPr>
        <w:jc w:val="center"/>
        <w:rPr>
          <w:bCs/>
          <w:iCs/>
        </w:rPr>
      </w:pPr>
    </w:p>
    <w:tbl>
      <w:tblPr>
        <w:tblW w:w="140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"/>
        <w:gridCol w:w="2083"/>
        <w:gridCol w:w="1417"/>
        <w:gridCol w:w="1277"/>
        <w:gridCol w:w="8788"/>
      </w:tblGrid>
      <w:tr w:rsidR="00F773D3" w:rsidRPr="004B5216" w:rsidTr="008415BA">
        <w:trPr>
          <w:trHeight w:val="34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3D3" w:rsidRPr="004B5216" w:rsidRDefault="00F773D3" w:rsidP="005355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п/п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3D3" w:rsidRPr="004B5216" w:rsidRDefault="00F773D3" w:rsidP="005355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Сельское поселение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3D3" w:rsidRPr="004B5216" w:rsidRDefault="00B540F6" w:rsidP="008415B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Фактически</w:t>
            </w:r>
            <w:r w:rsidR="008415BA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исполнено</w:t>
            </w:r>
            <w:r w:rsidR="008415BA">
              <w:rPr>
                <w:rFonts w:eastAsia="Calibri"/>
                <w:color w:val="000000"/>
              </w:rPr>
              <w:t>,</w:t>
            </w:r>
            <w:r w:rsidR="00F773D3" w:rsidRPr="004B5216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F773D3" w:rsidRPr="004B5216">
              <w:rPr>
                <w:rFonts w:eastAsia="Calibri"/>
                <w:color w:val="000000"/>
              </w:rPr>
              <w:t>тыс.руб</w:t>
            </w:r>
            <w:proofErr w:type="spellEnd"/>
            <w:r w:rsidR="00F773D3" w:rsidRPr="004B5216">
              <w:rPr>
                <w:rFonts w:eastAsia="Calibri"/>
                <w:color w:val="000000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3D3" w:rsidRPr="004B5216" w:rsidRDefault="00F773D3" w:rsidP="005355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Количество</w:t>
            </w:r>
          </w:p>
          <w:p w:rsidR="00F773D3" w:rsidRPr="004B5216" w:rsidRDefault="00F773D3" w:rsidP="005355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 xml:space="preserve">участников, </w:t>
            </w:r>
          </w:p>
          <w:p w:rsidR="00F773D3" w:rsidRPr="004B5216" w:rsidRDefault="00F773D3" w:rsidP="005355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человек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3D3" w:rsidRPr="004B5216" w:rsidRDefault="00F773D3" w:rsidP="005355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F773D3" w:rsidRPr="004B5216" w:rsidRDefault="00F773D3" w:rsidP="005355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F773D3" w:rsidRPr="004B5216" w:rsidRDefault="00F773D3" w:rsidP="005355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Виды выполняемых работ</w:t>
            </w:r>
          </w:p>
        </w:tc>
      </w:tr>
      <w:tr w:rsidR="00F773D3" w:rsidRPr="004B5216" w:rsidTr="008415BA">
        <w:trPr>
          <w:trHeight w:val="2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1.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Выкатной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1 891,6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5</w:t>
            </w:r>
          </w:p>
        </w:tc>
        <w:tc>
          <w:tcPr>
            <w:tcW w:w="8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0549" w:rsidRPr="004B5216" w:rsidRDefault="00C70549" w:rsidP="00C705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16">
              <w:rPr>
                <w:rFonts w:ascii="Times New Roman" w:hAnsi="Times New Roman"/>
                <w:sz w:val="24"/>
                <w:szCs w:val="24"/>
              </w:rPr>
              <w:t xml:space="preserve">Проведен мелкий ремонт и содержание объектов внешнего благоустройства в здании администрации </w:t>
            </w:r>
            <w:proofErr w:type="spellStart"/>
            <w:r w:rsidRPr="004B5216">
              <w:rPr>
                <w:rFonts w:ascii="Times New Roman" w:hAnsi="Times New Roman"/>
                <w:sz w:val="24"/>
                <w:szCs w:val="24"/>
              </w:rPr>
              <w:t>п.Красноленинский</w:t>
            </w:r>
            <w:proofErr w:type="spellEnd"/>
            <w:r w:rsidRPr="004B5216">
              <w:rPr>
                <w:rFonts w:ascii="Times New Roman" w:hAnsi="Times New Roman"/>
                <w:sz w:val="24"/>
                <w:szCs w:val="24"/>
              </w:rPr>
              <w:t xml:space="preserve">, доме культуры </w:t>
            </w:r>
            <w:proofErr w:type="spellStart"/>
            <w:r w:rsidRPr="004B5216">
              <w:rPr>
                <w:rFonts w:ascii="Times New Roman" w:hAnsi="Times New Roman"/>
                <w:sz w:val="24"/>
                <w:szCs w:val="24"/>
              </w:rPr>
              <w:t>п.Выкатной</w:t>
            </w:r>
            <w:proofErr w:type="spellEnd"/>
            <w:r w:rsidRPr="004B52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549" w:rsidRPr="004B5216" w:rsidRDefault="00C70549" w:rsidP="00C705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16">
              <w:rPr>
                <w:rFonts w:ascii="Times New Roman" w:hAnsi="Times New Roman"/>
                <w:sz w:val="24"/>
                <w:szCs w:val="24"/>
              </w:rPr>
              <w:t xml:space="preserve">Организована уборка помещения для </w:t>
            </w:r>
            <w:proofErr w:type="gramStart"/>
            <w:r w:rsidRPr="004B5216">
              <w:rPr>
                <w:rFonts w:ascii="Times New Roman" w:hAnsi="Times New Roman"/>
                <w:sz w:val="24"/>
                <w:szCs w:val="24"/>
              </w:rPr>
              <w:t>ожидания  водного</w:t>
            </w:r>
            <w:proofErr w:type="gramEnd"/>
            <w:r w:rsidRPr="004B5216">
              <w:rPr>
                <w:rFonts w:ascii="Times New Roman" w:hAnsi="Times New Roman"/>
                <w:sz w:val="24"/>
                <w:szCs w:val="24"/>
              </w:rPr>
              <w:t xml:space="preserve"> транспорта, береговой полосы реки </w:t>
            </w:r>
            <w:proofErr w:type="spellStart"/>
            <w:r w:rsidRPr="004B5216">
              <w:rPr>
                <w:rFonts w:ascii="Times New Roman" w:hAnsi="Times New Roman"/>
                <w:sz w:val="24"/>
                <w:szCs w:val="24"/>
              </w:rPr>
              <w:t>Конда</w:t>
            </w:r>
            <w:proofErr w:type="spellEnd"/>
            <w:r w:rsidRPr="004B5216">
              <w:rPr>
                <w:rFonts w:ascii="Times New Roman" w:hAnsi="Times New Roman"/>
                <w:sz w:val="24"/>
                <w:szCs w:val="24"/>
              </w:rPr>
              <w:t xml:space="preserve"> возле причала </w:t>
            </w:r>
            <w:proofErr w:type="spellStart"/>
            <w:r w:rsidRPr="004B5216">
              <w:rPr>
                <w:rFonts w:ascii="Times New Roman" w:hAnsi="Times New Roman"/>
                <w:sz w:val="24"/>
                <w:szCs w:val="24"/>
              </w:rPr>
              <w:t>п.Выкатной</w:t>
            </w:r>
            <w:proofErr w:type="spellEnd"/>
            <w:r w:rsidRPr="004B521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70549" w:rsidRPr="004B5216" w:rsidRDefault="00C70549" w:rsidP="00C705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216">
              <w:rPr>
                <w:rFonts w:ascii="Times New Roman" w:hAnsi="Times New Roman"/>
                <w:sz w:val="24"/>
                <w:szCs w:val="24"/>
              </w:rPr>
              <w:t xml:space="preserve">Организована помощь пенсионерам (ремонт крыш, тротуаров, заборов, уборка снега), вырубка кустарников. </w:t>
            </w:r>
          </w:p>
          <w:p w:rsidR="0004322B" w:rsidRPr="004B5216" w:rsidRDefault="00C70549" w:rsidP="00C70549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B5216">
              <w:rPr>
                <w:rFonts w:ascii="Times New Roman" w:eastAsia="Calibri" w:hAnsi="Times New Roman"/>
                <w:sz w:val="24"/>
                <w:szCs w:val="24"/>
              </w:rPr>
              <w:t xml:space="preserve">Проведены подсобные работы при реконструкции Парка Победы в </w:t>
            </w:r>
            <w:proofErr w:type="spellStart"/>
            <w:r w:rsidRPr="004B5216">
              <w:rPr>
                <w:rFonts w:ascii="Times New Roman" w:eastAsia="Calibri" w:hAnsi="Times New Roman"/>
                <w:sz w:val="24"/>
                <w:szCs w:val="24"/>
              </w:rPr>
              <w:t>п.Выкатной</w:t>
            </w:r>
            <w:proofErr w:type="spellEnd"/>
            <w:r w:rsidRPr="004B521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F773D3" w:rsidRPr="004B5216" w:rsidTr="008415BA">
        <w:trPr>
          <w:trHeight w:val="21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2.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Горноправдинск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96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ind w:left="112" w:right="112"/>
              <w:jc w:val="both"/>
              <w:rPr>
                <w:rFonts w:eastAsia="Calibri"/>
                <w:color w:val="000000"/>
              </w:rPr>
            </w:pPr>
          </w:p>
        </w:tc>
      </w:tr>
      <w:tr w:rsidR="00F773D3" w:rsidRPr="004B5216" w:rsidTr="008415BA">
        <w:trPr>
          <w:trHeight w:val="27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3.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Кедровый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2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F773D3" w:rsidRPr="004B5216" w:rsidTr="008415BA">
        <w:trPr>
          <w:trHeight w:val="21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4.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Красноленинский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8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F773D3" w:rsidRPr="004B5216" w:rsidTr="008415BA">
        <w:trPr>
          <w:trHeight w:val="18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5.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Кышик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4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F773D3" w:rsidRPr="004B5216" w:rsidTr="008415BA">
        <w:trPr>
          <w:trHeight w:val="1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6.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Луговской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21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F773D3" w:rsidRPr="004B5216" w:rsidTr="008415BA">
        <w:trPr>
          <w:trHeight w:val="21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7.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Нялинское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7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F773D3" w:rsidRPr="004B5216" w:rsidTr="008415BA">
        <w:trPr>
          <w:trHeight w:val="2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8.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Селиярово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2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F773D3" w:rsidRPr="004B5216" w:rsidTr="008415BA">
        <w:trPr>
          <w:trHeight w:val="2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9.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Сибирский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6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F773D3" w:rsidRPr="004B5216" w:rsidTr="008415BA">
        <w:trPr>
          <w:trHeight w:val="2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10.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Согом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1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F773D3" w:rsidRPr="004B5216" w:rsidTr="008415BA">
        <w:trPr>
          <w:trHeight w:val="2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11.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Цингалы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14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F773D3" w:rsidRPr="004B5216" w:rsidTr="008415BA">
        <w:trPr>
          <w:trHeight w:val="2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12.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Шапша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4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F773D3" w:rsidRPr="004B5216" w:rsidTr="008415BA">
        <w:trPr>
          <w:trHeight w:val="341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5216">
              <w:rPr>
                <w:rFonts w:eastAsia="Calibri"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1 891,6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73D3" w:rsidRPr="004B5216" w:rsidRDefault="00F773D3" w:rsidP="002237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B5216">
              <w:rPr>
                <w:rFonts w:eastAsia="Calibri"/>
              </w:rPr>
              <w:t>170</w:t>
            </w:r>
          </w:p>
        </w:tc>
        <w:tc>
          <w:tcPr>
            <w:tcW w:w="8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3D3" w:rsidRPr="004B5216" w:rsidRDefault="00F773D3" w:rsidP="00223794">
            <w:pPr>
              <w:ind w:left="112" w:right="112"/>
              <w:jc w:val="center"/>
              <w:rPr>
                <w:rFonts w:eastAsia="Calibri"/>
                <w:color w:val="000000"/>
              </w:rPr>
            </w:pPr>
          </w:p>
        </w:tc>
      </w:tr>
    </w:tbl>
    <w:p w:rsidR="009754FF" w:rsidRDefault="009754FF" w:rsidP="001E511C">
      <w:pPr>
        <w:jc w:val="right"/>
        <w:rPr>
          <w:sz w:val="28"/>
          <w:szCs w:val="28"/>
        </w:rPr>
      </w:pPr>
    </w:p>
    <w:p w:rsidR="009754FF" w:rsidRDefault="009754FF" w:rsidP="001E511C">
      <w:pPr>
        <w:jc w:val="right"/>
        <w:rPr>
          <w:sz w:val="28"/>
          <w:szCs w:val="28"/>
        </w:rPr>
      </w:pPr>
    </w:p>
    <w:p w:rsidR="009754FF" w:rsidRDefault="009754FF" w:rsidP="001E511C">
      <w:pPr>
        <w:jc w:val="right"/>
        <w:rPr>
          <w:sz w:val="28"/>
          <w:szCs w:val="28"/>
        </w:rPr>
      </w:pPr>
    </w:p>
    <w:p w:rsidR="009754FF" w:rsidRDefault="009754FF" w:rsidP="001E511C">
      <w:pPr>
        <w:jc w:val="right"/>
        <w:rPr>
          <w:sz w:val="28"/>
          <w:szCs w:val="28"/>
        </w:rPr>
      </w:pPr>
    </w:p>
    <w:p w:rsidR="009754FF" w:rsidRDefault="009754FF" w:rsidP="001E511C">
      <w:pPr>
        <w:jc w:val="right"/>
        <w:rPr>
          <w:sz w:val="28"/>
          <w:szCs w:val="28"/>
        </w:rPr>
      </w:pPr>
    </w:p>
    <w:p w:rsidR="00155408" w:rsidRDefault="00155408" w:rsidP="001E511C">
      <w:pPr>
        <w:jc w:val="right"/>
        <w:rPr>
          <w:sz w:val="28"/>
          <w:szCs w:val="28"/>
        </w:rPr>
      </w:pPr>
    </w:p>
    <w:p w:rsidR="00155408" w:rsidRDefault="00155408" w:rsidP="001E511C">
      <w:pPr>
        <w:jc w:val="right"/>
        <w:rPr>
          <w:sz w:val="28"/>
          <w:szCs w:val="28"/>
        </w:rPr>
      </w:pPr>
    </w:p>
    <w:p w:rsidR="00155408" w:rsidRDefault="00155408" w:rsidP="001E511C">
      <w:pPr>
        <w:jc w:val="right"/>
        <w:rPr>
          <w:sz w:val="28"/>
          <w:szCs w:val="28"/>
        </w:rPr>
      </w:pPr>
    </w:p>
    <w:p w:rsidR="009754FF" w:rsidRDefault="009754FF" w:rsidP="001E511C">
      <w:pPr>
        <w:jc w:val="right"/>
        <w:rPr>
          <w:sz w:val="28"/>
          <w:szCs w:val="28"/>
        </w:rPr>
      </w:pPr>
    </w:p>
    <w:p w:rsidR="001E511C" w:rsidRPr="009754FF" w:rsidRDefault="001E511C" w:rsidP="001E511C">
      <w:pPr>
        <w:jc w:val="right"/>
      </w:pPr>
      <w:r w:rsidRPr="009754FF">
        <w:lastRenderedPageBreak/>
        <w:t xml:space="preserve">Приложение 4 к </w:t>
      </w:r>
      <w:r w:rsidR="009754FF" w:rsidRPr="009754FF">
        <w:t>Информации</w:t>
      </w:r>
    </w:p>
    <w:p w:rsidR="00C70549" w:rsidRPr="009754FF" w:rsidRDefault="00C70549" w:rsidP="00CF6BBA">
      <w:pPr>
        <w:jc w:val="right"/>
      </w:pPr>
    </w:p>
    <w:p w:rsidR="00CF6BBA" w:rsidRPr="009754FF" w:rsidRDefault="00CF6BBA" w:rsidP="00CF6BBA">
      <w:pPr>
        <w:jc w:val="center"/>
        <w:rPr>
          <w:bCs/>
          <w:iCs/>
        </w:rPr>
      </w:pPr>
      <w:r w:rsidRPr="009754FF">
        <w:rPr>
          <w:bCs/>
          <w:iCs/>
        </w:rPr>
        <w:t>Исполнение программного мероприятия «</w:t>
      </w:r>
      <w:r w:rsidRPr="009754FF">
        <w:t>Организация оплачиваемых общественных работ»</w:t>
      </w:r>
      <w:r w:rsidRPr="009754FF">
        <w:rPr>
          <w:bCs/>
          <w:iCs/>
        </w:rPr>
        <w:t xml:space="preserve"> </w:t>
      </w:r>
    </w:p>
    <w:p w:rsidR="00CF6BBA" w:rsidRPr="009754FF" w:rsidRDefault="00CF6BBA" w:rsidP="00CF6BBA">
      <w:pPr>
        <w:jc w:val="center"/>
        <w:rPr>
          <w:bCs/>
          <w:iCs/>
        </w:rPr>
      </w:pPr>
      <w:r w:rsidRPr="009754FF">
        <w:rPr>
          <w:bCs/>
          <w:iCs/>
        </w:rPr>
        <w:t>администрациями сельских поселений, МАУ «Организационно-</w:t>
      </w:r>
      <w:r w:rsidR="00A83056" w:rsidRPr="009754FF">
        <w:rPr>
          <w:bCs/>
          <w:iCs/>
        </w:rPr>
        <w:t>методический центр» в 2015 году,</w:t>
      </w:r>
    </w:p>
    <w:p w:rsidR="00790851" w:rsidRPr="009754FF" w:rsidRDefault="00790851" w:rsidP="00790851">
      <w:pPr>
        <w:jc w:val="center"/>
        <w:rPr>
          <w:bCs/>
          <w:iCs/>
        </w:rPr>
      </w:pPr>
      <w:r w:rsidRPr="009754FF">
        <w:rPr>
          <w:bCs/>
          <w:iCs/>
        </w:rPr>
        <w:t>финансируемого за счет средств бюджета автономного округа</w:t>
      </w:r>
    </w:p>
    <w:p w:rsidR="00790851" w:rsidRPr="009754FF" w:rsidRDefault="00790851" w:rsidP="00CF6BBA">
      <w:pPr>
        <w:jc w:val="center"/>
        <w:rPr>
          <w:bCs/>
          <w:iCs/>
        </w:rPr>
      </w:pPr>
    </w:p>
    <w:tbl>
      <w:tblPr>
        <w:tblpPr w:leftFromText="180" w:rightFromText="180" w:vertAnchor="text" w:horzAnchor="margin" w:tblpY="111"/>
        <w:tblW w:w="140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"/>
        <w:gridCol w:w="2083"/>
        <w:gridCol w:w="2230"/>
        <w:gridCol w:w="9252"/>
      </w:tblGrid>
      <w:tr w:rsidR="007F53E1" w:rsidRPr="009754FF" w:rsidTr="007F53E1">
        <w:trPr>
          <w:trHeight w:val="110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7F53E1" w:rsidRPr="009754FF" w:rsidRDefault="007F53E1" w:rsidP="007F53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754FF">
              <w:rPr>
                <w:rFonts w:eastAsia="Calibri"/>
                <w:color w:val="000000"/>
              </w:rPr>
              <w:t>п/п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7F53E1" w:rsidRPr="009754FF" w:rsidRDefault="007F53E1" w:rsidP="007F53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754FF">
              <w:rPr>
                <w:rFonts w:eastAsia="Calibri"/>
                <w:color w:val="000000"/>
              </w:rPr>
              <w:t>Сельское поселение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3E1" w:rsidRPr="009754FF" w:rsidRDefault="00B540F6" w:rsidP="0015540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Фактически исполнено</w:t>
            </w:r>
            <w:r w:rsidR="007F53E1" w:rsidRPr="009754FF">
              <w:rPr>
                <w:rFonts w:eastAsia="Calibri"/>
                <w:color w:val="000000"/>
              </w:rPr>
              <w:t xml:space="preserve">, </w:t>
            </w:r>
            <w:proofErr w:type="spellStart"/>
            <w:r w:rsidR="007F53E1" w:rsidRPr="009754FF">
              <w:rPr>
                <w:rFonts w:eastAsia="Calibri"/>
                <w:color w:val="000000"/>
              </w:rPr>
              <w:t>тыс.руб</w:t>
            </w:r>
            <w:proofErr w:type="spellEnd"/>
            <w:r w:rsidR="007F53E1" w:rsidRPr="009754FF">
              <w:rPr>
                <w:rFonts w:eastAsia="Calibri"/>
                <w:color w:val="000000"/>
              </w:rPr>
              <w:t>.</w:t>
            </w:r>
          </w:p>
        </w:tc>
        <w:tc>
          <w:tcPr>
            <w:tcW w:w="9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7F53E1" w:rsidRPr="009754FF" w:rsidRDefault="007F53E1" w:rsidP="007F53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  <w:p w:rsidR="007F53E1" w:rsidRPr="009754FF" w:rsidRDefault="007F53E1" w:rsidP="007F53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754FF">
              <w:rPr>
                <w:rFonts w:eastAsia="Calibri"/>
                <w:color w:val="000000"/>
              </w:rPr>
              <w:t>Виды выполняемых работ</w:t>
            </w:r>
          </w:p>
        </w:tc>
      </w:tr>
      <w:tr w:rsidR="007F53E1" w:rsidRPr="009754FF" w:rsidTr="007F53E1">
        <w:trPr>
          <w:trHeight w:val="2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754FF">
              <w:rPr>
                <w:rFonts w:eastAsia="Calibri"/>
                <w:color w:val="000000"/>
              </w:rPr>
              <w:t>1.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754FF">
              <w:rPr>
                <w:rFonts w:eastAsia="Calibri"/>
                <w:color w:val="000000"/>
              </w:rPr>
              <w:t>Выкатной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754FF">
              <w:rPr>
                <w:rFonts w:eastAsia="Calibri"/>
              </w:rPr>
              <w:t>368,7</w:t>
            </w:r>
          </w:p>
        </w:tc>
        <w:tc>
          <w:tcPr>
            <w:tcW w:w="9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4FF">
              <w:rPr>
                <w:rFonts w:ascii="Times New Roman" w:hAnsi="Times New Roman"/>
                <w:sz w:val="24"/>
                <w:szCs w:val="24"/>
              </w:rPr>
              <w:t xml:space="preserve">За 2015 год </w:t>
            </w:r>
            <w:r w:rsidRPr="009754FF">
              <w:rPr>
                <w:rFonts w:ascii="Times New Roman" w:hAnsi="Times New Roman"/>
                <w:color w:val="000000"/>
                <w:sz w:val="24"/>
                <w:szCs w:val="24"/>
              </w:rPr>
              <w:t>убрано мусора 98,5 м</w:t>
            </w:r>
            <w:r w:rsidRPr="009754F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754FF">
              <w:rPr>
                <w:rFonts w:ascii="Times New Roman" w:hAnsi="Times New Roman"/>
                <w:color w:val="000000"/>
                <w:sz w:val="24"/>
                <w:szCs w:val="24"/>
              </w:rPr>
              <w:t>, убрано снега 27 м</w:t>
            </w:r>
            <w:r w:rsidRPr="009754F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75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отремонтировано заборов 50 </w:t>
            </w:r>
            <w:proofErr w:type="spellStart"/>
            <w:r w:rsidRPr="009754FF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975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убрано служебных помещений 400 </w:t>
            </w:r>
            <w:proofErr w:type="spellStart"/>
            <w:r w:rsidRPr="009754FF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9754FF">
              <w:rPr>
                <w:rFonts w:ascii="Times New Roman" w:hAnsi="Times New Roman"/>
                <w:color w:val="000000"/>
                <w:sz w:val="24"/>
                <w:szCs w:val="24"/>
              </w:rPr>
              <w:t>., скошено травы 420 м</w:t>
            </w:r>
            <w:r w:rsidRPr="009754F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975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убрано служебных помещений 400 </w:t>
            </w:r>
            <w:proofErr w:type="spellStart"/>
            <w:r w:rsidRPr="009754FF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975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произведен ремонт </w:t>
            </w:r>
            <w:proofErr w:type="gramStart"/>
            <w:r w:rsidRPr="009754FF">
              <w:rPr>
                <w:rFonts w:ascii="Times New Roman" w:hAnsi="Times New Roman"/>
                <w:color w:val="000000"/>
                <w:sz w:val="24"/>
                <w:szCs w:val="24"/>
              </w:rPr>
              <w:t>заборов  10</w:t>
            </w:r>
            <w:proofErr w:type="gramEnd"/>
            <w:r w:rsidRPr="009754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метров, </w:t>
            </w:r>
            <w:r w:rsidRPr="009754FF">
              <w:rPr>
                <w:rFonts w:ascii="Times New Roman" w:hAnsi="Times New Roman"/>
                <w:sz w:val="24"/>
                <w:szCs w:val="24"/>
              </w:rPr>
              <w:t>покрашено заборов 140 м</w:t>
            </w:r>
            <w:r w:rsidRPr="009754F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9754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53E1" w:rsidRPr="009754FF" w:rsidRDefault="007F53E1" w:rsidP="007F53E1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F53E1" w:rsidRPr="009754FF" w:rsidTr="007F53E1">
        <w:trPr>
          <w:trHeight w:val="21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754FF">
              <w:rPr>
                <w:rFonts w:eastAsia="Calibri"/>
                <w:color w:val="000000"/>
              </w:rPr>
              <w:t>2.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754FF">
              <w:rPr>
                <w:rFonts w:eastAsia="Calibri"/>
                <w:color w:val="000000"/>
              </w:rPr>
              <w:t>Горноправдинск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754FF">
              <w:rPr>
                <w:rFonts w:eastAsia="Calibri"/>
              </w:rPr>
              <w:t>488,1</w:t>
            </w:r>
          </w:p>
        </w:tc>
        <w:tc>
          <w:tcPr>
            <w:tcW w:w="9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ind w:left="112" w:right="112"/>
              <w:jc w:val="both"/>
              <w:rPr>
                <w:rFonts w:eastAsia="Calibri"/>
                <w:color w:val="000000"/>
              </w:rPr>
            </w:pPr>
          </w:p>
        </w:tc>
      </w:tr>
      <w:tr w:rsidR="007F53E1" w:rsidRPr="009754FF" w:rsidTr="007F53E1">
        <w:trPr>
          <w:trHeight w:val="27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754FF">
              <w:rPr>
                <w:rFonts w:eastAsia="Calibri"/>
                <w:color w:val="000000"/>
              </w:rPr>
              <w:t>3.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754FF">
              <w:rPr>
                <w:rFonts w:eastAsia="Calibri"/>
                <w:color w:val="000000"/>
              </w:rPr>
              <w:t>Кедровый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754FF">
              <w:rPr>
                <w:rFonts w:eastAsia="Calibri"/>
              </w:rPr>
              <w:t>328,8</w:t>
            </w:r>
          </w:p>
        </w:tc>
        <w:tc>
          <w:tcPr>
            <w:tcW w:w="9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7F53E1" w:rsidRPr="009754FF" w:rsidTr="007F53E1">
        <w:trPr>
          <w:trHeight w:val="21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754FF">
              <w:rPr>
                <w:rFonts w:eastAsia="Calibri"/>
                <w:color w:val="000000"/>
              </w:rPr>
              <w:t>4.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754FF">
              <w:rPr>
                <w:rFonts w:eastAsia="Calibri"/>
                <w:color w:val="000000"/>
              </w:rPr>
              <w:t>Красноленинский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754FF">
              <w:rPr>
                <w:rFonts w:eastAsia="Calibri"/>
              </w:rPr>
              <w:t>171,7</w:t>
            </w:r>
          </w:p>
        </w:tc>
        <w:tc>
          <w:tcPr>
            <w:tcW w:w="9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7F53E1" w:rsidRPr="009754FF" w:rsidTr="007F53E1">
        <w:trPr>
          <w:trHeight w:val="18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754FF">
              <w:rPr>
                <w:rFonts w:eastAsia="Calibri"/>
                <w:color w:val="000000"/>
              </w:rPr>
              <w:t>5.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754FF">
              <w:rPr>
                <w:rFonts w:eastAsia="Calibri"/>
                <w:color w:val="000000"/>
              </w:rPr>
              <w:t>Кышик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754FF">
              <w:rPr>
                <w:rFonts w:eastAsia="Calibri"/>
              </w:rPr>
              <w:t>397,8</w:t>
            </w:r>
          </w:p>
        </w:tc>
        <w:tc>
          <w:tcPr>
            <w:tcW w:w="9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7F53E1" w:rsidRPr="009754FF" w:rsidTr="007F53E1">
        <w:trPr>
          <w:trHeight w:val="1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754FF">
              <w:rPr>
                <w:rFonts w:eastAsia="Calibri"/>
                <w:color w:val="000000"/>
              </w:rPr>
              <w:t>6.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754FF">
              <w:rPr>
                <w:rFonts w:eastAsia="Calibri"/>
                <w:color w:val="000000"/>
              </w:rPr>
              <w:t>Луговской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tabs>
                <w:tab w:val="left" w:pos="330"/>
                <w:tab w:val="center" w:pos="608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754FF">
              <w:rPr>
                <w:rFonts w:eastAsia="Calibri"/>
              </w:rPr>
              <w:t>1 128,8</w:t>
            </w:r>
          </w:p>
        </w:tc>
        <w:tc>
          <w:tcPr>
            <w:tcW w:w="9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7F53E1" w:rsidRPr="009754FF" w:rsidTr="007F53E1">
        <w:trPr>
          <w:trHeight w:val="21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754FF">
              <w:rPr>
                <w:rFonts w:eastAsia="Calibri"/>
                <w:color w:val="000000"/>
              </w:rPr>
              <w:t>7.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754FF">
              <w:rPr>
                <w:rFonts w:eastAsia="Calibri"/>
                <w:color w:val="000000"/>
              </w:rPr>
              <w:t>Нялинское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754FF">
              <w:rPr>
                <w:rFonts w:eastAsia="Calibri"/>
              </w:rPr>
              <w:t>231,7</w:t>
            </w:r>
          </w:p>
        </w:tc>
        <w:tc>
          <w:tcPr>
            <w:tcW w:w="9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7F53E1" w:rsidRPr="009754FF" w:rsidTr="007F53E1">
        <w:trPr>
          <w:trHeight w:val="2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754FF">
              <w:rPr>
                <w:rFonts w:eastAsia="Calibri"/>
                <w:color w:val="000000"/>
              </w:rPr>
              <w:t>8.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754FF">
              <w:rPr>
                <w:rFonts w:eastAsia="Calibri"/>
                <w:color w:val="000000"/>
              </w:rPr>
              <w:t>Селиярово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754FF">
              <w:rPr>
                <w:rFonts w:eastAsia="Calibri"/>
              </w:rPr>
              <w:t>464,7</w:t>
            </w:r>
          </w:p>
        </w:tc>
        <w:tc>
          <w:tcPr>
            <w:tcW w:w="9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7F53E1" w:rsidRPr="009754FF" w:rsidTr="007F53E1">
        <w:trPr>
          <w:trHeight w:val="2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754FF">
              <w:rPr>
                <w:rFonts w:eastAsia="Calibri"/>
                <w:color w:val="000000"/>
              </w:rPr>
              <w:t>9.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754FF">
              <w:rPr>
                <w:rFonts w:eastAsia="Calibri"/>
                <w:color w:val="000000"/>
              </w:rPr>
              <w:t>Сибирский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754FF">
              <w:rPr>
                <w:rFonts w:eastAsia="Calibri"/>
              </w:rPr>
              <w:t>188,4</w:t>
            </w:r>
          </w:p>
        </w:tc>
        <w:tc>
          <w:tcPr>
            <w:tcW w:w="9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7F53E1" w:rsidRPr="009754FF" w:rsidTr="007F53E1">
        <w:trPr>
          <w:trHeight w:val="2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754FF">
              <w:rPr>
                <w:rFonts w:eastAsia="Calibri"/>
                <w:color w:val="000000"/>
              </w:rPr>
              <w:t>10.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754FF">
              <w:rPr>
                <w:rFonts w:eastAsia="Calibri"/>
                <w:color w:val="000000"/>
              </w:rPr>
              <w:t>Согом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754FF">
              <w:rPr>
                <w:rFonts w:eastAsia="Calibri"/>
              </w:rPr>
              <w:t>97,4</w:t>
            </w:r>
          </w:p>
        </w:tc>
        <w:tc>
          <w:tcPr>
            <w:tcW w:w="9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7F53E1" w:rsidRPr="009754FF" w:rsidTr="007F53E1">
        <w:trPr>
          <w:trHeight w:val="2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754FF">
              <w:rPr>
                <w:rFonts w:eastAsia="Calibri"/>
                <w:color w:val="000000"/>
              </w:rPr>
              <w:t>11.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754FF">
              <w:rPr>
                <w:rFonts w:eastAsia="Calibri"/>
                <w:color w:val="000000"/>
              </w:rPr>
              <w:t>Цингалы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754FF">
              <w:rPr>
                <w:rFonts w:eastAsia="Calibri"/>
              </w:rPr>
              <w:t>524,7</w:t>
            </w:r>
          </w:p>
        </w:tc>
        <w:tc>
          <w:tcPr>
            <w:tcW w:w="9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7F53E1" w:rsidRPr="009754FF" w:rsidTr="007F53E1">
        <w:trPr>
          <w:trHeight w:val="26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754FF">
              <w:rPr>
                <w:rFonts w:eastAsia="Calibri"/>
                <w:color w:val="000000"/>
              </w:rPr>
              <w:t>12.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754FF">
              <w:rPr>
                <w:rFonts w:eastAsia="Calibri"/>
                <w:color w:val="000000"/>
              </w:rPr>
              <w:t>Шапша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754FF">
              <w:rPr>
                <w:rFonts w:eastAsia="Calibri"/>
              </w:rPr>
              <w:t>191,5</w:t>
            </w:r>
          </w:p>
        </w:tc>
        <w:tc>
          <w:tcPr>
            <w:tcW w:w="9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ind w:left="112" w:right="112"/>
              <w:rPr>
                <w:rFonts w:eastAsia="Calibri"/>
                <w:color w:val="000000"/>
              </w:rPr>
            </w:pPr>
          </w:p>
        </w:tc>
      </w:tr>
      <w:tr w:rsidR="007F53E1" w:rsidRPr="009754FF" w:rsidTr="007F53E1">
        <w:trPr>
          <w:trHeight w:val="341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754FF">
              <w:rPr>
                <w:rFonts w:eastAsia="Calibri"/>
                <w:color w:val="000000"/>
              </w:rPr>
              <w:t>Итого: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3E1" w:rsidRPr="009754FF" w:rsidRDefault="007F53E1" w:rsidP="007F53E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754FF">
              <w:rPr>
                <w:rFonts w:eastAsia="Calibri"/>
              </w:rPr>
              <w:t>4 582,3</w:t>
            </w:r>
          </w:p>
        </w:tc>
        <w:tc>
          <w:tcPr>
            <w:tcW w:w="9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3E1" w:rsidRPr="009754FF" w:rsidRDefault="007F53E1" w:rsidP="007F53E1">
            <w:pPr>
              <w:ind w:left="112" w:right="112"/>
              <w:jc w:val="center"/>
              <w:rPr>
                <w:rFonts w:eastAsia="Calibri"/>
                <w:color w:val="000000"/>
              </w:rPr>
            </w:pPr>
          </w:p>
        </w:tc>
      </w:tr>
    </w:tbl>
    <w:p w:rsidR="00CF6BBA" w:rsidRPr="009754FF" w:rsidRDefault="00CF6BBA" w:rsidP="00CF6BBA">
      <w:pPr>
        <w:jc w:val="center"/>
        <w:rPr>
          <w:bCs/>
          <w:iCs/>
        </w:rPr>
      </w:pPr>
    </w:p>
    <w:p w:rsidR="008524A0" w:rsidRDefault="008524A0" w:rsidP="008524A0"/>
    <w:p w:rsidR="009754FF" w:rsidRDefault="009754FF" w:rsidP="000D052A">
      <w:pPr>
        <w:jc w:val="right"/>
        <w:rPr>
          <w:sz w:val="28"/>
          <w:szCs w:val="28"/>
        </w:rPr>
      </w:pPr>
    </w:p>
    <w:p w:rsidR="009754FF" w:rsidRDefault="009754FF" w:rsidP="000D052A">
      <w:pPr>
        <w:jc w:val="right"/>
        <w:rPr>
          <w:sz w:val="28"/>
          <w:szCs w:val="28"/>
        </w:rPr>
      </w:pPr>
    </w:p>
    <w:p w:rsidR="009754FF" w:rsidRDefault="009754FF" w:rsidP="000D052A">
      <w:pPr>
        <w:jc w:val="right"/>
        <w:rPr>
          <w:sz w:val="28"/>
          <w:szCs w:val="28"/>
        </w:rPr>
      </w:pPr>
    </w:p>
    <w:p w:rsidR="009754FF" w:rsidRDefault="009754FF" w:rsidP="000D052A">
      <w:pPr>
        <w:jc w:val="right"/>
        <w:rPr>
          <w:sz w:val="28"/>
          <w:szCs w:val="28"/>
        </w:rPr>
      </w:pPr>
    </w:p>
    <w:p w:rsidR="009754FF" w:rsidRDefault="009754FF" w:rsidP="000D052A">
      <w:pPr>
        <w:jc w:val="right"/>
        <w:rPr>
          <w:sz w:val="28"/>
          <w:szCs w:val="28"/>
        </w:rPr>
      </w:pPr>
    </w:p>
    <w:p w:rsidR="009754FF" w:rsidRDefault="009754FF" w:rsidP="000D052A">
      <w:pPr>
        <w:jc w:val="right"/>
        <w:rPr>
          <w:sz w:val="28"/>
          <w:szCs w:val="28"/>
        </w:rPr>
      </w:pPr>
    </w:p>
    <w:p w:rsidR="009754FF" w:rsidRDefault="009754FF" w:rsidP="000D052A">
      <w:pPr>
        <w:jc w:val="right"/>
        <w:rPr>
          <w:sz w:val="28"/>
          <w:szCs w:val="28"/>
        </w:rPr>
      </w:pPr>
    </w:p>
    <w:p w:rsidR="000D052A" w:rsidRPr="009754FF" w:rsidRDefault="000D052A" w:rsidP="000D052A">
      <w:pPr>
        <w:jc w:val="right"/>
      </w:pPr>
      <w:r w:rsidRPr="009754FF">
        <w:lastRenderedPageBreak/>
        <w:t xml:space="preserve">Приложение 5 к </w:t>
      </w:r>
      <w:r w:rsidR="009754FF" w:rsidRPr="009754FF">
        <w:t>Информации</w:t>
      </w:r>
    </w:p>
    <w:p w:rsidR="00E113B0" w:rsidRPr="009754FF" w:rsidRDefault="00E113B0" w:rsidP="008524A0"/>
    <w:p w:rsidR="00370BD2" w:rsidRPr="009754FF" w:rsidRDefault="008524A0" w:rsidP="00991DD1">
      <w:pPr>
        <w:jc w:val="center"/>
        <w:rPr>
          <w:bCs/>
          <w:iCs/>
        </w:rPr>
      </w:pPr>
      <w:r w:rsidRPr="009754FF">
        <w:rPr>
          <w:bCs/>
          <w:iCs/>
        </w:rPr>
        <w:t xml:space="preserve">Исполнение </w:t>
      </w:r>
      <w:r w:rsidR="00991DD1" w:rsidRPr="009754FF">
        <w:rPr>
          <w:bCs/>
          <w:iCs/>
        </w:rPr>
        <w:t xml:space="preserve">дополнительного </w:t>
      </w:r>
      <w:r w:rsidRPr="009754FF">
        <w:rPr>
          <w:bCs/>
          <w:iCs/>
        </w:rPr>
        <w:t xml:space="preserve">программного мероприятия </w:t>
      </w:r>
    </w:p>
    <w:p w:rsidR="00370BD2" w:rsidRPr="009754FF" w:rsidRDefault="008524A0" w:rsidP="00991DD1">
      <w:pPr>
        <w:jc w:val="center"/>
      </w:pPr>
      <w:r w:rsidRPr="009754FF">
        <w:rPr>
          <w:bCs/>
          <w:iCs/>
        </w:rPr>
        <w:t>«</w:t>
      </w:r>
      <w:r w:rsidR="00991DD1" w:rsidRPr="009754FF">
        <w:rPr>
          <w:rStyle w:val="st"/>
        </w:rPr>
        <w:t xml:space="preserve">Организация временного </w:t>
      </w:r>
      <w:proofErr w:type="gramStart"/>
      <w:r w:rsidR="00991DD1" w:rsidRPr="009754FF">
        <w:rPr>
          <w:rStyle w:val="st"/>
        </w:rPr>
        <w:t xml:space="preserve">трудоустройства  </w:t>
      </w:r>
      <w:r w:rsidR="00991DD1" w:rsidRPr="009754FF">
        <w:t>лиц</w:t>
      </w:r>
      <w:proofErr w:type="gramEnd"/>
      <w:r w:rsidR="00991DD1" w:rsidRPr="009754FF">
        <w:t xml:space="preserve"> осужденных к наказаниям</w:t>
      </w:r>
    </w:p>
    <w:p w:rsidR="008524A0" w:rsidRPr="009754FF" w:rsidRDefault="00991DD1" w:rsidP="008524A0">
      <w:pPr>
        <w:jc w:val="center"/>
        <w:rPr>
          <w:bCs/>
          <w:iCs/>
        </w:rPr>
      </w:pPr>
      <w:r w:rsidRPr="009754FF">
        <w:t xml:space="preserve">  в виде исправительных работ не имеющих основного места работы»</w:t>
      </w:r>
      <w:r w:rsidR="00577F3C" w:rsidRPr="009754FF">
        <w:t xml:space="preserve"> администрациями сельских поселений в 2015 году, </w:t>
      </w:r>
      <w:r w:rsidR="00E113B0" w:rsidRPr="009754FF">
        <w:t xml:space="preserve">финансируемого за счет средств </w:t>
      </w:r>
      <w:proofErr w:type="gramStart"/>
      <w:r w:rsidR="00E113B0" w:rsidRPr="009754FF">
        <w:t xml:space="preserve">бюджета </w:t>
      </w:r>
      <w:r w:rsidR="008524A0" w:rsidRPr="009754FF">
        <w:rPr>
          <w:bCs/>
          <w:iCs/>
        </w:rPr>
        <w:t xml:space="preserve"> </w:t>
      </w:r>
      <w:r w:rsidR="00E113B0" w:rsidRPr="009754FF">
        <w:rPr>
          <w:bCs/>
          <w:iCs/>
        </w:rPr>
        <w:t>автоно</w:t>
      </w:r>
      <w:r w:rsidR="00577F3C" w:rsidRPr="009754FF">
        <w:rPr>
          <w:bCs/>
          <w:iCs/>
        </w:rPr>
        <w:t>много</w:t>
      </w:r>
      <w:proofErr w:type="gramEnd"/>
      <w:r w:rsidR="00577F3C" w:rsidRPr="009754FF">
        <w:rPr>
          <w:bCs/>
          <w:iCs/>
        </w:rPr>
        <w:t xml:space="preserve"> округа</w:t>
      </w:r>
    </w:p>
    <w:p w:rsidR="00E113B0" w:rsidRPr="009754FF" w:rsidRDefault="00E113B0" w:rsidP="008524A0">
      <w:pPr>
        <w:jc w:val="center"/>
        <w:rPr>
          <w:bCs/>
          <w:iCs/>
        </w:rPr>
      </w:pPr>
    </w:p>
    <w:p w:rsidR="008524A0" w:rsidRPr="009754FF" w:rsidRDefault="008524A0" w:rsidP="008524A0">
      <w:pPr>
        <w:jc w:val="center"/>
        <w:rPr>
          <w:bCs/>
          <w:iCs/>
        </w:rPr>
      </w:pPr>
    </w:p>
    <w:tbl>
      <w:tblPr>
        <w:tblStyle w:val="a7"/>
        <w:tblW w:w="14200" w:type="dxa"/>
        <w:tblInd w:w="-34" w:type="dxa"/>
        <w:tblLook w:val="04A0" w:firstRow="1" w:lastRow="0" w:firstColumn="1" w:lastColumn="0" w:noHBand="0" w:noVBand="1"/>
      </w:tblPr>
      <w:tblGrid>
        <w:gridCol w:w="594"/>
        <w:gridCol w:w="3425"/>
        <w:gridCol w:w="2458"/>
        <w:gridCol w:w="1701"/>
        <w:gridCol w:w="6022"/>
      </w:tblGrid>
      <w:tr w:rsidR="00370BD2" w:rsidRPr="009754FF" w:rsidTr="005708C5">
        <w:tc>
          <w:tcPr>
            <w:tcW w:w="594" w:type="dxa"/>
          </w:tcPr>
          <w:p w:rsidR="0036606E" w:rsidRPr="009754FF" w:rsidRDefault="0036606E" w:rsidP="0036606E">
            <w:pPr>
              <w:rPr>
                <w:bCs/>
                <w:iCs/>
              </w:rPr>
            </w:pPr>
            <w:r w:rsidRPr="009754FF">
              <w:rPr>
                <w:bCs/>
                <w:iCs/>
              </w:rPr>
              <w:t>п/п</w:t>
            </w:r>
          </w:p>
        </w:tc>
        <w:tc>
          <w:tcPr>
            <w:tcW w:w="3425" w:type="dxa"/>
          </w:tcPr>
          <w:p w:rsidR="0036606E" w:rsidRPr="009754FF" w:rsidRDefault="0036606E" w:rsidP="008524A0">
            <w:pPr>
              <w:jc w:val="center"/>
              <w:rPr>
                <w:bCs/>
                <w:iCs/>
              </w:rPr>
            </w:pPr>
            <w:r w:rsidRPr="009754FF">
              <w:rPr>
                <w:bCs/>
                <w:iCs/>
              </w:rPr>
              <w:t>Сельское поселение</w:t>
            </w:r>
          </w:p>
        </w:tc>
        <w:tc>
          <w:tcPr>
            <w:tcW w:w="2458" w:type="dxa"/>
          </w:tcPr>
          <w:p w:rsidR="0036606E" w:rsidRPr="009754FF" w:rsidRDefault="00155408" w:rsidP="008524A0">
            <w:pPr>
              <w:jc w:val="center"/>
              <w:rPr>
                <w:b/>
                <w:bCs/>
                <w:iCs/>
              </w:rPr>
            </w:pPr>
            <w:r>
              <w:rPr>
                <w:rFonts w:eastAsia="Calibri"/>
                <w:color w:val="000000"/>
              </w:rPr>
              <w:t>Фактически исполнено</w:t>
            </w:r>
            <w:r w:rsidR="0036606E" w:rsidRPr="009754FF">
              <w:rPr>
                <w:rFonts w:eastAsia="Calibri"/>
                <w:color w:val="000000"/>
              </w:rPr>
              <w:t xml:space="preserve">, </w:t>
            </w:r>
            <w:proofErr w:type="spellStart"/>
            <w:r w:rsidR="0036606E" w:rsidRPr="009754FF">
              <w:rPr>
                <w:rFonts w:eastAsia="Calibri"/>
                <w:color w:val="000000"/>
              </w:rPr>
              <w:t>тыс.руб</w:t>
            </w:r>
            <w:proofErr w:type="spellEnd"/>
            <w:r w:rsidR="0036606E" w:rsidRPr="009754FF">
              <w:rPr>
                <w:rFonts w:eastAsia="Calibri"/>
                <w:color w:val="000000"/>
              </w:rPr>
              <w:t>.</w:t>
            </w:r>
          </w:p>
        </w:tc>
        <w:tc>
          <w:tcPr>
            <w:tcW w:w="1701" w:type="dxa"/>
          </w:tcPr>
          <w:p w:rsidR="0036606E" w:rsidRPr="009754FF" w:rsidRDefault="0036606E" w:rsidP="003660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754FF">
              <w:rPr>
                <w:rFonts w:eastAsia="Calibri"/>
                <w:color w:val="000000"/>
              </w:rPr>
              <w:t>Количество</w:t>
            </w:r>
          </w:p>
          <w:p w:rsidR="0036606E" w:rsidRPr="009754FF" w:rsidRDefault="0036606E" w:rsidP="003660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754FF">
              <w:rPr>
                <w:rFonts w:eastAsia="Calibri"/>
                <w:color w:val="000000"/>
              </w:rPr>
              <w:t xml:space="preserve">участников, </w:t>
            </w:r>
          </w:p>
          <w:p w:rsidR="0036606E" w:rsidRPr="009754FF" w:rsidRDefault="0036606E" w:rsidP="0036606E">
            <w:pPr>
              <w:jc w:val="center"/>
              <w:rPr>
                <w:b/>
                <w:bCs/>
                <w:iCs/>
              </w:rPr>
            </w:pPr>
            <w:r w:rsidRPr="009754FF">
              <w:rPr>
                <w:rFonts w:eastAsia="Calibri"/>
                <w:color w:val="000000"/>
              </w:rPr>
              <w:t>человек</w:t>
            </w:r>
          </w:p>
        </w:tc>
        <w:tc>
          <w:tcPr>
            <w:tcW w:w="6022" w:type="dxa"/>
          </w:tcPr>
          <w:p w:rsidR="0036606E" w:rsidRPr="009754FF" w:rsidRDefault="0036606E" w:rsidP="008524A0">
            <w:pPr>
              <w:jc w:val="center"/>
              <w:rPr>
                <w:b/>
                <w:bCs/>
                <w:iCs/>
              </w:rPr>
            </w:pPr>
            <w:r w:rsidRPr="009754FF">
              <w:rPr>
                <w:rFonts w:eastAsia="Calibri"/>
                <w:color w:val="000000"/>
              </w:rPr>
              <w:t>Виды выполняемых работ</w:t>
            </w:r>
          </w:p>
        </w:tc>
      </w:tr>
      <w:tr w:rsidR="003B75AC" w:rsidRPr="009754FF" w:rsidTr="005708C5">
        <w:trPr>
          <w:trHeight w:val="438"/>
        </w:trPr>
        <w:tc>
          <w:tcPr>
            <w:tcW w:w="594" w:type="dxa"/>
          </w:tcPr>
          <w:p w:rsidR="003B75AC" w:rsidRPr="009754FF" w:rsidRDefault="003B75AC" w:rsidP="008524A0">
            <w:pPr>
              <w:jc w:val="center"/>
              <w:rPr>
                <w:bCs/>
                <w:iCs/>
              </w:rPr>
            </w:pPr>
            <w:r w:rsidRPr="009754FF">
              <w:rPr>
                <w:bCs/>
                <w:iCs/>
              </w:rPr>
              <w:t>1.</w:t>
            </w:r>
          </w:p>
        </w:tc>
        <w:tc>
          <w:tcPr>
            <w:tcW w:w="3425" w:type="dxa"/>
          </w:tcPr>
          <w:p w:rsidR="003B75AC" w:rsidRPr="009754FF" w:rsidRDefault="003B75AC" w:rsidP="005708C5">
            <w:pPr>
              <w:rPr>
                <w:bCs/>
                <w:iCs/>
              </w:rPr>
            </w:pPr>
            <w:r w:rsidRPr="009754FF">
              <w:rPr>
                <w:bCs/>
                <w:iCs/>
              </w:rPr>
              <w:t>Красноленинский</w:t>
            </w:r>
          </w:p>
        </w:tc>
        <w:tc>
          <w:tcPr>
            <w:tcW w:w="2458" w:type="dxa"/>
          </w:tcPr>
          <w:p w:rsidR="003B75AC" w:rsidRPr="009754FF" w:rsidRDefault="003B75AC" w:rsidP="008524A0">
            <w:pPr>
              <w:jc w:val="center"/>
              <w:rPr>
                <w:bCs/>
                <w:iCs/>
              </w:rPr>
            </w:pPr>
            <w:r w:rsidRPr="009754FF">
              <w:rPr>
                <w:bCs/>
                <w:iCs/>
              </w:rPr>
              <w:t>64,3</w:t>
            </w:r>
          </w:p>
        </w:tc>
        <w:tc>
          <w:tcPr>
            <w:tcW w:w="1701" w:type="dxa"/>
          </w:tcPr>
          <w:p w:rsidR="003B75AC" w:rsidRPr="009754FF" w:rsidRDefault="003B75AC" w:rsidP="008524A0">
            <w:pPr>
              <w:jc w:val="center"/>
              <w:rPr>
                <w:bCs/>
                <w:iCs/>
              </w:rPr>
            </w:pPr>
            <w:r w:rsidRPr="009754FF">
              <w:rPr>
                <w:bCs/>
                <w:iCs/>
              </w:rPr>
              <w:t>3</w:t>
            </w:r>
          </w:p>
        </w:tc>
        <w:tc>
          <w:tcPr>
            <w:tcW w:w="6022" w:type="dxa"/>
            <w:vMerge w:val="restart"/>
          </w:tcPr>
          <w:p w:rsidR="003B75AC" w:rsidRPr="009754FF" w:rsidRDefault="0055710A" w:rsidP="005E1751">
            <w:pPr>
              <w:jc w:val="both"/>
            </w:pPr>
            <w:r w:rsidRPr="009754FF">
              <w:t>В рамках благоустройства территорий сельских поселений проведены следующие работы: сбор и уборка мусора, бытовых отходов</w:t>
            </w:r>
            <w:r w:rsidR="00487BE5" w:rsidRPr="009754FF">
              <w:t xml:space="preserve">, </w:t>
            </w:r>
            <w:r w:rsidR="001B04EF" w:rsidRPr="009754FF">
              <w:t>очистка от снега тротуаров, остановок, рынка</w:t>
            </w:r>
            <w:r w:rsidR="00491A77" w:rsidRPr="009754FF">
              <w:t xml:space="preserve"> (</w:t>
            </w:r>
            <w:proofErr w:type="spellStart"/>
            <w:r w:rsidR="00491A77" w:rsidRPr="009754FF">
              <w:t>Нялинское</w:t>
            </w:r>
            <w:proofErr w:type="spellEnd"/>
            <w:r w:rsidR="004E6508" w:rsidRPr="009754FF">
              <w:t xml:space="preserve">, </w:t>
            </w:r>
            <w:proofErr w:type="spellStart"/>
            <w:r w:rsidR="004E6508" w:rsidRPr="009754FF">
              <w:t>Кышик</w:t>
            </w:r>
            <w:proofErr w:type="spellEnd"/>
            <w:r w:rsidR="00491A77" w:rsidRPr="009754FF">
              <w:t>)</w:t>
            </w:r>
            <w:r w:rsidR="001B04EF" w:rsidRPr="009754FF">
              <w:t>,</w:t>
            </w:r>
            <w:r w:rsidR="00101168" w:rsidRPr="009754FF">
              <w:t xml:space="preserve"> торговых рядов </w:t>
            </w:r>
            <w:proofErr w:type="spellStart"/>
            <w:r w:rsidR="00101168" w:rsidRPr="009754FF">
              <w:t>пос.Выкатной</w:t>
            </w:r>
            <w:proofErr w:type="spellEnd"/>
          </w:p>
          <w:p w:rsidR="0082489E" w:rsidRPr="009754FF" w:rsidRDefault="0082489E" w:rsidP="005E1751">
            <w:pPr>
              <w:tabs>
                <w:tab w:val="left" w:pos="3915"/>
              </w:tabs>
              <w:jc w:val="both"/>
            </w:pPr>
            <w:r w:rsidRPr="009754FF">
              <w:t xml:space="preserve">Покос травы, сбор и вывоз мусора </w:t>
            </w:r>
          </w:p>
          <w:p w:rsidR="00B6735D" w:rsidRPr="009754FF" w:rsidRDefault="005E1751" w:rsidP="005E1751">
            <w:pPr>
              <w:jc w:val="both"/>
              <w:rPr>
                <w:bCs/>
                <w:iCs/>
              </w:rPr>
            </w:pPr>
            <w:r w:rsidRPr="009754FF">
              <w:t xml:space="preserve"> с </w:t>
            </w:r>
            <w:proofErr w:type="gramStart"/>
            <w:r w:rsidRPr="009754FF">
              <w:t>территорий  поселков</w:t>
            </w:r>
            <w:proofErr w:type="gramEnd"/>
            <w:r w:rsidRPr="009754FF">
              <w:t xml:space="preserve">, </w:t>
            </w:r>
            <w:r w:rsidR="00B6735D" w:rsidRPr="009754FF">
              <w:t>вырубка кустарников.</w:t>
            </w:r>
          </w:p>
        </w:tc>
      </w:tr>
      <w:tr w:rsidR="003B75AC" w:rsidRPr="009754FF" w:rsidTr="005708C5">
        <w:tc>
          <w:tcPr>
            <w:tcW w:w="594" w:type="dxa"/>
          </w:tcPr>
          <w:p w:rsidR="003B75AC" w:rsidRPr="009754FF" w:rsidRDefault="003B75AC" w:rsidP="008524A0">
            <w:pPr>
              <w:jc w:val="center"/>
              <w:rPr>
                <w:bCs/>
                <w:iCs/>
              </w:rPr>
            </w:pPr>
            <w:r w:rsidRPr="009754FF">
              <w:rPr>
                <w:bCs/>
                <w:iCs/>
              </w:rPr>
              <w:t>2.</w:t>
            </w:r>
          </w:p>
        </w:tc>
        <w:tc>
          <w:tcPr>
            <w:tcW w:w="3425" w:type="dxa"/>
          </w:tcPr>
          <w:p w:rsidR="003B75AC" w:rsidRPr="009754FF" w:rsidRDefault="003B75AC" w:rsidP="005708C5">
            <w:pPr>
              <w:rPr>
                <w:bCs/>
                <w:iCs/>
              </w:rPr>
            </w:pPr>
            <w:r w:rsidRPr="009754FF">
              <w:rPr>
                <w:bCs/>
                <w:iCs/>
              </w:rPr>
              <w:t>Луговской</w:t>
            </w:r>
          </w:p>
        </w:tc>
        <w:tc>
          <w:tcPr>
            <w:tcW w:w="2458" w:type="dxa"/>
          </w:tcPr>
          <w:p w:rsidR="003B75AC" w:rsidRPr="009754FF" w:rsidRDefault="003B75AC" w:rsidP="008524A0">
            <w:pPr>
              <w:jc w:val="center"/>
              <w:rPr>
                <w:bCs/>
                <w:iCs/>
              </w:rPr>
            </w:pPr>
            <w:r w:rsidRPr="009754FF">
              <w:rPr>
                <w:bCs/>
                <w:iCs/>
              </w:rPr>
              <w:t>76,1</w:t>
            </w:r>
          </w:p>
        </w:tc>
        <w:tc>
          <w:tcPr>
            <w:tcW w:w="1701" w:type="dxa"/>
          </w:tcPr>
          <w:p w:rsidR="003B75AC" w:rsidRPr="009754FF" w:rsidRDefault="003B75AC" w:rsidP="008524A0">
            <w:pPr>
              <w:jc w:val="center"/>
              <w:rPr>
                <w:bCs/>
                <w:iCs/>
              </w:rPr>
            </w:pPr>
            <w:r w:rsidRPr="009754FF">
              <w:rPr>
                <w:bCs/>
                <w:iCs/>
              </w:rPr>
              <w:t>1</w:t>
            </w:r>
          </w:p>
        </w:tc>
        <w:tc>
          <w:tcPr>
            <w:tcW w:w="6022" w:type="dxa"/>
            <w:vMerge/>
          </w:tcPr>
          <w:p w:rsidR="003B75AC" w:rsidRPr="009754FF" w:rsidRDefault="003B75AC" w:rsidP="008524A0">
            <w:pPr>
              <w:jc w:val="center"/>
              <w:rPr>
                <w:bCs/>
                <w:iCs/>
              </w:rPr>
            </w:pPr>
          </w:p>
        </w:tc>
      </w:tr>
      <w:tr w:rsidR="003B75AC" w:rsidRPr="009754FF" w:rsidTr="005708C5">
        <w:tc>
          <w:tcPr>
            <w:tcW w:w="594" w:type="dxa"/>
          </w:tcPr>
          <w:p w:rsidR="003B75AC" w:rsidRPr="009754FF" w:rsidRDefault="003B75AC" w:rsidP="008524A0">
            <w:pPr>
              <w:jc w:val="center"/>
              <w:rPr>
                <w:bCs/>
                <w:iCs/>
              </w:rPr>
            </w:pPr>
            <w:r w:rsidRPr="009754FF">
              <w:rPr>
                <w:bCs/>
                <w:iCs/>
              </w:rPr>
              <w:t>3.</w:t>
            </w:r>
          </w:p>
        </w:tc>
        <w:tc>
          <w:tcPr>
            <w:tcW w:w="3425" w:type="dxa"/>
          </w:tcPr>
          <w:p w:rsidR="003B75AC" w:rsidRPr="009754FF" w:rsidRDefault="003B75AC" w:rsidP="005708C5">
            <w:pPr>
              <w:rPr>
                <w:bCs/>
                <w:iCs/>
              </w:rPr>
            </w:pPr>
            <w:r w:rsidRPr="009754FF">
              <w:rPr>
                <w:bCs/>
                <w:iCs/>
              </w:rPr>
              <w:t>Селиярово</w:t>
            </w:r>
          </w:p>
        </w:tc>
        <w:tc>
          <w:tcPr>
            <w:tcW w:w="2458" w:type="dxa"/>
          </w:tcPr>
          <w:p w:rsidR="003B75AC" w:rsidRPr="009754FF" w:rsidRDefault="003B75AC" w:rsidP="008524A0">
            <w:pPr>
              <w:jc w:val="center"/>
              <w:rPr>
                <w:bCs/>
                <w:iCs/>
              </w:rPr>
            </w:pPr>
            <w:r w:rsidRPr="009754FF">
              <w:rPr>
                <w:bCs/>
                <w:iCs/>
              </w:rPr>
              <w:t>42,4</w:t>
            </w:r>
          </w:p>
        </w:tc>
        <w:tc>
          <w:tcPr>
            <w:tcW w:w="1701" w:type="dxa"/>
          </w:tcPr>
          <w:p w:rsidR="003B75AC" w:rsidRPr="009754FF" w:rsidRDefault="003B75AC" w:rsidP="008524A0">
            <w:pPr>
              <w:jc w:val="center"/>
              <w:rPr>
                <w:bCs/>
                <w:iCs/>
              </w:rPr>
            </w:pPr>
            <w:r w:rsidRPr="009754FF">
              <w:rPr>
                <w:bCs/>
                <w:iCs/>
              </w:rPr>
              <w:t>1</w:t>
            </w:r>
          </w:p>
        </w:tc>
        <w:tc>
          <w:tcPr>
            <w:tcW w:w="6022" w:type="dxa"/>
            <w:vMerge/>
          </w:tcPr>
          <w:p w:rsidR="003B75AC" w:rsidRPr="009754FF" w:rsidRDefault="003B75AC" w:rsidP="008524A0">
            <w:pPr>
              <w:jc w:val="center"/>
              <w:rPr>
                <w:bCs/>
                <w:iCs/>
              </w:rPr>
            </w:pPr>
          </w:p>
        </w:tc>
      </w:tr>
      <w:tr w:rsidR="003B75AC" w:rsidRPr="009754FF" w:rsidTr="005708C5">
        <w:tc>
          <w:tcPr>
            <w:tcW w:w="594" w:type="dxa"/>
          </w:tcPr>
          <w:p w:rsidR="003B75AC" w:rsidRPr="009754FF" w:rsidRDefault="003B75AC" w:rsidP="008524A0">
            <w:pPr>
              <w:jc w:val="center"/>
              <w:rPr>
                <w:bCs/>
                <w:iCs/>
              </w:rPr>
            </w:pPr>
            <w:r w:rsidRPr="009754FF">
              <w:rPr>
                <w:bCs/>
                <w:iCs/>
              </w:rPr>
              <w:t>4.</w:t>
            </w:r>
          </w:p>
        </w:tc>
        <w:tc>
          <w:tcPr>
            <w:tcW w:w="3425" w:type="dxa"/>
          </w:tcPr>
          <w:p w:rsidR="003B75AC" w:rsidRPr="009754FF" w:rsidRDefault="003B75AC" w:rsidP="005708C5">
            <w:pPr>
              <w:rPr>
                <w:bCs/>
                <w:iCs/>
              </w:rPr>
            </w:pPr>
            <w:r w:rsidRPr="009754FF">
              <w:rPr>
                <w:bCs/>
                <w:iCs/>
              </w:rPr>
              <w:t>Шапша</w:t>
            </w:r>
          </w:p>
        </w:tc>
        <w:tc>
          <w:tcPr>
            <w:tcW w:w="2458" w:type="dxa"/>
          </w:tcPr>
          <w:p w:rsidR="003B75AC" w:rsidRPr="009754FF" w:rsidRDefault="003B75AC" w:rsidP="008524A0">
            <w:pPr>
              <w:jc w:val="center"/>
              <w:rPr>
                <w:bCs/>
                <w:iCs/>
              </w:rPr>
            </w:pPr>
            <w:r w:rsidRPr="009754FF">
              <w:rPr>
                <w:bCs/>
                <w:iCs/>
              </w:rPr>
              <w:t>27,2</w:t>
            </w:r>
          </w:p>
        </w:tc>
        <w:tc>
          <w:tcPr>
            <w:tcW w:w="1701" w:type="dxa"/>
          </w:tcPr>
          <w:p w:rsidR="003B75AC" w:rsidRPr="009754FF" w:rsidRDefault="003B75AC" w:rsidP="008524A0">
            <w:pPr>
              <w:jc w:val="center"/>
              <w:rPr>
                <w:bCs/>
                <w:iCs/>
              </w:rPr>
            </w:pPr>
            <w:r w:rsidRPr="009754FF">
              <w:rPr>
                <w:bCs/>
                <w:iCs/>
              </w:rPr>
              <w:t>1</w:t>
            </w:r>
          </w:p>
        </w:tc>
        <w:tc>
          <w:tcPr>
            <w:tcW w:w="6022" w:type="dxa"/>
            <w:vMerge/>
          </w:tcPr>
          <w:p w:rsidR="003B75AC" w:rsidRPr="009754FF" w:rsidRDefault="003B75AC" w:rsidP="008524A0">
            <w:pPr>
              <w:jc w:val="center"/>
              <w:rPr>
                <w:bCs/>
                <w:iCs/>
              </w:rPr>
            </w:pPr>
          </w:p>
        </w:tc>
      </w:tr>
      <w:tr w:rsidR="003B75AC" w:rsidRPr="009754FF" w:rsidTr="005708C5">
        <w:tc>
          <w:tcPr>
            <w:tcW w:w="4019" w:type="dxa"/>
            <w:gridSpan w:val="2"/>
          </w:tcPr>
          <w:p w:rsidR="003B75AC" w:rsidRPr="009754FF" w:rsidRDefault="003B75AC" w:rsidP="0036606E">
            <w:pPr>
              <w:rPr>
                <w:bCs/>
                <w:iCs/>
              </w:rPr>
            </w:pPr>
            <w:r w:rsidRPr="009754FF">
              <w:rPr>
                <w:bCs/>
                <w:iCs/>
              </w:rPr>
              <w:t>Итого:</w:t>
            </w:r>
          </w:p>
        </w:tc>
        <w:tc>
          <w:tcPr>
            <w:tcW w:w="2458" w:type="dxa"/>
          </w:tcPr>
          <w:p w:rsidR="003B75AC" w:rsidRPr="009754FF" w:rsidRDefault="003B75AC" w:rsidP="008524A0">
            <w:pPr>
              <w:jc w:val="center"/>
              <w:rPr>
                <w:bCs/>
                <w:iCs/>
              </w:rPr>
            </w:pPr>
            <w:r w:rsidRPr="009754FF">
              <w:rPr>
                <w:bCs/>
                <w:iCs/>
              </w:rPr>
              <w:t>210,0</w:t>
            </w:r>
          </w:p>
        </w:tc>
        <w:tc>
          <w:tcPr>
            <w:tcW w:w="1701" w:type="dxa"/>
          </w:tcPr>
          <w:p w:rsidR="003B75AC" w:rsidRPr="009754FF" w:rsidRDefault="003B75AC" w:rsidP="008524A0">
            <w:pPr>
              <w:jc w:val="center"/>
              <w:rPr>
                <w:bCs/>
                <w:iCs/>
              </w:rPr>
            </w:pPr>
            <w:r w:rsidRPr="009754FF">
              <w:rPr>
                <w:bCs/>
                <w:iCs/>
              </w:rPr>
              <w:t>6</w:t>
            </w:r>
          </w:p>
        </w:tc>
        <w:tc>
          <w:tcPr>
            <w:tcW w:w="6022" w:type="dxa"/>
            <w:vMerge/>
          </w:tcPr>
          <w:p w:rsidR="003B75AC" w:rsidRPr="009754FF" w:rsidRDefault="003B75AC" w:rsidP="008524A0">
            <w:pPr>
              <w:jc w:val="center"/>
              <w:rPr>
                <w:bCs/>
                <w:iCs/>
              </w:rPr>
            </w:pPr>
          </w:p>
        </w:tc>
      </w:tr>
    </w:tbl>
    <w:p w:rsidR="00F53E6B" w:rsidRPr="009754FF" w:rsidRDefault="00F53E6B" w:rsidP="008524A0"/>
    <w:p w:rsidR="00D23C4C" w:rsidRPr="009754FF" w:rsidRDefault="00D23C4C" w:rsidP="000D052A">
      <w:pPr>
        <w:jc w:val="right"/>
      </w:pPr>
    </w:p>
    <w:p w:rsidR="00D23C4C" w:rsidRDefault="00D23C4C" w:rsidP="000D052A">
      <w:pPr>
        <w:jc w:val="right"/>
        <w:rPr>
          <w:sz w:val="28"/>
          <w:szCs w:val="28"/>
        </w:rPr>
      </w:pPr>
    </w:p>
    <w:p w:rsidR="00D23C4C" w:rsidRDefault="00D23C4C" w:rsidP="000D052A">
      <w:pPr>
        <w:jc w:val="right"/>
        <w:rPr>
          <w:sz w:val="28"/>
          <w:szCs w:val="28"/>
        </w:rPr>
      </w:pPr>
    </w:p>
    <w:p w:rsidR="00D23C4C" w:rsidRDefault="00D23C4C" w:rsidP="000D052A">
      <w:pPr>
        <w:jc w:val="right"/>
        <w:rPr>
          <w:sz w:val="28"/>
          <w:szCs w:val="28"/>
        </w:rPr>
      </w:pPr>
    </w:p>
    <w:p w:rsidR="006A66D7" w:rsidRDefault="006A66D7" w:rsidP="000D052A">
      <w:pPr>
        <w:jc w:val="right"/>
        <w:rPr>
          <w:sz w:val="28"/>
          <w:szCs w:val="28"/>
        </w:rPr>
      </w:pPr>
    </w:p>
    <w:p w:rsidR="006A66D7" w:rsidRDefault="006A66D7" w:rsidP="000D052A">
      <w:pPr>
        <w:jc w:val="right"/>
        <w:rPr>
          <w:sz w:val="28"/>
          <w:szCs w:val="28"/>
        </w:rPr>
      </w:pPr>
    </w:p>
    <w:p w:rsidR="006A66D7" w:rsidRDefault="006A66D7" w:rsidP="000D052A">
      <w:pPr>
        <w:jc w:val="right"/>
        <w:rPr>
          <w:sz w:val="28"/>
          <w:szCs w:val="28"/>
        </w:rPr>
      </w:pPr>
    </w:p>
    <w:p w:rsidR="006A66D7" w:rsidRDefault="006A66D7" w:rsidP="000D052A">
      <w:pPr>
        <w:jc w:val="right"/>
        <w:rPr>
          <w:sz w:val="28"/>
          <w:szCs w:val="28"/>
        </w:rPr>
      </w:pPr>
    </w:p>
    <w:p w:rsidR="006A66D7" w:rsidRDefault="006A66D7" w:rsidP="000D052A">
      <w:pPr>
        <w:jc w:val="right"/>
        <w:rPr>
          <w:sz w:val="28"/>
          <w:szCs w:val="28"/>
        </w:rPr>
      </w:pPr>
    </w:p>
    <w:p w:rsidR="006A66D7" w:rsidRDefault="006A66D7" w:rsidP="000D052A">
      <w:pPr>
        <w:jc w:val="right"/>
        <w:rPr>
          <w:sz w:val="28"/>
          <w:szCs w:val="28"/>
        </w:rPr>
      </w:pPr>
    </w:p>
    <w:p w:rsidR="006A66D7" w:rsidRDefault="006A66D7" w:rsidP="000D052A">
      <w:pPr>
        <w:jc w:val="right"/>
        <w:rPr>
          <w:sz w:val="28"/>
          <w:szCs w:val="28"/>
        </w:rPr>
      </w:pPr>
    </w:p>
    <w:p w:rsidR="00D23C4C" w:rsidRDefault="00D23C4C" w:rsidP="000D052A">
      <w:pPr>
        <w:jc w:val="right"/>
        <w:rPr>
          <w:sz w:val="28"/>
          <w:szCs w:val="28"/>
        </w:rPr>
      </w:pPr>
    </w:p>
    <w:p w:rsidR="00D23C4C" w:rsidRDefault="00D23C4C" w:rsidP="000D052A">
      <w:pPr>
        <w:jc w:val="right"/>
        <w:rPr>
          <w:sz w:val="28"/>
          <w:szCs w:val="28"/>
        </w:rPr>
      </w:pPr>
    </w:p>
    <w:p w:rsidR="000D052A" w:rsidRPr="006A66D7" w:rsidRDefault="00D23C4C" w:rsidP="000D052A">
      <w:pPr>
        <w:jc w:val="right"/>
      </w:pPr>
      <w:r w:rsidRPr="006A66D7">
        <w:lastRenderedPageBreak/>
        <w:t>П</w:t>
      </w:r>
      <w:r w:rsidR="000D052A" w:rsidRPr="006A66D7">
        <w:t xml:space="preserve">риложение 6 к </w:t>
      </w:r>
      <w:r w:rsidR="006A66D7" w:rsidRPr="006A66D7">
        <w:t>Информации</w:t>
      </w:r>
    </w:p>
    <w:p w:rsidR="00F53E6B" w:rsidRPr="006A66D7" w:rsidRDefault="00F53E6B" w:rsidP="008524A0"/>
    <w:p w:rsidR="00F53E6B" w:rsidRPr="006A66D7" w:rsidRDefault="00F53E6B" w:rsidP="00F53E6B">
      <w:pPr>
        <w:jc w:val="center"/>
        <w:rPr>
          <w:bCs/>
          <w:iCs/>
        </w:rPr>
      </w:pPr>
      <w:r w:rsidRPr="006A66D7">
        <w:rPr>
          <w:bCs/>
          <w:iCs/>
        </w:rPr>
        <w:t xml:space="preserve">Исполнение программных мероприятий в </w:t>
      </w:r>
      <w:r w:rsidR="00B027C5" w:rsidRPr="006A66D7">
        <w:rPr>
          <w:bCs/>
          <w:iCs/>
          <w:lang w:val="en-US"/>
        </w:rPr>
        <w:t>I</w:t>
      </w:r>
      <w:r w:rsidR="00B027C5" w:rsidRPr="006A66D7">
        <w:rPr>
          <w:bCs/>
          <w:iCs/>
        </w:rPr>
        <w:t xml:space="preserve"> квартале 2016 года</w:t>
      </w:r>
    </w:p>
    <w:p w:rsidR="00F53E6B" w:rsidRPr="006A66D7" w:rsidRDefault="00F53E6B" w:rsidP="00F53E6B">
      <w:pPr>
        <w:jc w:val="center"/>
        <w:rPr>
          <w:b/>
          <w:bCs/>
          <w:iCs/>
        </w:rPr>
      </w:pPr>
    </w:p>
    <w:tbl>
      <w:tblPr>
        <w:tblW w:w="1417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1559"/>
        <w:gridCol w:w="1559"/>
        <w:gridCol w:w="1418"/>
        <w:gridCol w:w="1276"/>
        <w:gridCol w:w="5103"/>
      </w:tblGrid>
      <w:tr w:rsidR="00F53E6B" w:rsidRPr="006A66D7" w:rsidTr="00182D48">
        <w:trPr>
          <w:cantSplit/>
          <w:trHeight w:val="383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3E6B" w:rsidRPr="006A66D7" w:rsidRDefault="00D57A87" w:rsidP="00F53E6B">
            <w:pPr>
              <w:pStyle w:val="ConsPlusCell"/>
              <w:jc w:val="center"/>
            </w:pPr>
            <w:r w:rsidRPr="006A66D7">
              <w:t>Номер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3E6B" w:rsidRPr="006A66D7" w:rsidRDefault="00D57A87" w:rsidP="00F53E6B">
            <w:pPr>
              <w:pStyle w:val="ConsPlusCell"/>
              <w:jc w:val="center"/>
            </w:pPr>
            <w:r w:rsidRPr="006A66D7">
              <w:t>Основные м</w:t>
            </w:r>
            <w:r w:rsidR="00F53E6B" w:rsidRPr="006A66D7">
              <w:t xml:space="preserve">ероприятия </w:t>
            </w:r>
            <w:r w:rsidRPr="006A66D7">
              <w:t xml:space="preserve">муниципальной </w:t>
            </w:r>
            <w:r w:rsidR="00F53E6B" w:rsidRPr="006A66D7">
              <w:br/>
              <w:t>программы</w:t>
            </w:r>
            <w:r w:rsidRPr="006A66D7">
              <w:t xml:space="preserve"> (связь мероприятий с показателями муниципальной программы)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3E6B" w:rsidRPr="006A66D7" w:rsidRDefault="00F53E6B" w:rsidP="00F53E6B">
            <w:pPr>
              <w:pStyle w:val="ConsPlusCell"/>
              <w:jc w:val="center"/>
            </w:pPr>
            <w:r w:rsidRPr="006A66D7">
              <w:t xml:space="preserve">Источники    </w:t>
            </w:r>
            <w:r w:rsidRPr="006A66D7">
              <w:br/>
              <w:t>финансирования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3E6B" w:rsidRPr="006A66D7" w:rsidRDefault="00D57A87" w:rsidP="00F53E6B">
            <w:pPr>
              <w:pStyle w:val="ConsPlusCell"/>
              <w:jc w:val="center"/>
            </w:pPr>
            <w:r w:rsidRPr="006A66D7">
              <w:t>Финансовые затраты на реализацию</w:t>
            </w:r>
            <w:r w:rsidR="00F53E6B" w:rsidRPr="006A66D7">
              <w:t>, тыс. рублей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3E6B" w:rsidRPr="006A66D7" w:rsidRDefault="00F53E6B" w:rsidP="00F53E6B">
            <w:pPr>
              <w:pStyle w:val="ConsPlusCell"/>
              <w:jc w:val="center"/>
            </w:pPr>
            <w:r w:rsidRPr="006A66D7">
              <w:t xml:space="preserve">% исполнения 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3E6B" w:rsidRPr="006A66D7" w:rsidRDefault="00F53E6B" w:rsidP="00F53E6B">
            <w:pPr>
              <w:pStyle w:val="ConsPlusCell"/>
              <w:jc w:val="center"/>
            </w:pPr>
            <w:r w:rsidRPr="006A66D7">
              <w:t xml:space="preserve">Краткий результат реализации мероприятия </w:t>
            </w:r>
          </w:p>
        </w:tc>
      </w:tr>
      <w:tr w:rsidR="00F53E6B" w:rsidRPr="006A66D7" w:rsidTr="00182D48">
        <w:trPr>
          <w:cantSplit/>
          <w:trHeight w:val="1424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53E6B" w:rsidRPr="006A66D7" w:rsidRDefault="00F53E6B" w:rsidP="00F53E6B"/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53E6B" w:rsidRPr="006A66D7" w:rsidRDefault="00F53E6B" w:rsidP="00F53E6B"/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53E6B" w:rsidRPr="006A66D7" w:rsidRDefault="00F53E6B" w:rsidP="00F53E6B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3E6B" w:rsidRPr="006A66D7" w:rsidRDefault="00F53E6B" w:rsidP="00F53E6B">
            <w:pPr>
              <w:pStyle w:val="ConsPlusCell"/>
              <w:jc w:val="center"/>
            </w:pPr>
            <w:r w:rsidRPr="006A66D7">
              <w:t>предусмотрено</w:t>
            </w:r>
            <w:r w:rsidR="00D57A87" w:rsidRPr="006A66D7">
              <w:t xml:space="preserve"> утвержденной программой на 2016</w:t>
            </w:r>
            <w:r w:rsidRPr="006A66D7"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3E6B" w:rsidRPr="006A66D7" w:rsidRDefault="00F53E6B" w:rsidP="00F53E6B">
            <w:pPr>
              <w:pStyle w:val="ConsPlusCell"/>
              <w:jc w:val="center"/>
            </w:pPr>
            <w:r w:rsidRPr="006A66D7">
              <w:t>фактически исполнено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53E6B" w:rsidRPr="006A66D7" w:rsidRDefault="00F53E6B" w:rsidP="00F53E6B"/>
        </w:tc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53E6B" w:rsidRPr="006A66D7" w:rsidRDefault="00F53E6B" w:rsidP="00F53E6B"/>
        </w:tc>
      </w:tr>
      <w:tr w:rsidR="00F53E6B" w:rsidRPr="006A66D7" w:rsidTr="00182D48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3E6B" w:rsidRPr="006A66D7" w:rsidRDefault="00F53E6B" w:rsidP="00F53E6B">
            <w:pPr>
              <w:pStyle w:val="ConsPlusCell"/>
              <w:jc w:val="center"/>
            </w:pPr>
            <w:r w:rsidRPr="006A66D7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3E6B" w:rsidRPr="006A66D7" w:rsidRDefault="00F53E6B" w:rsidP="00F53E6B">
            <w:pPr>
              <w:pStyle w:val="ConsPlusCell"/>
              <w:jc w:val="center"/>
            </w:pPr>
            <w:r w:rsidRPr="006A66D7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3E6B" w:rsidRPr="006A66D7" w:rsidRDefault="00F53E6B" w:rsidP="00F53E6B">
            <w:pPr>
              <w:pStyle w:val="ConsPlusCell"/>
              <w:jc w:val="center"/>
            </w:pPr>
            <w:r w:rsidRPr="006A66D7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E6B" w:rsidRPr="006A66D7" w:rsidRDefault="00F53E6B" w:rsidP="00F53E6B">
            <w:pPr>
              <w:pStyle w:val="ConsPlusCell"/>
              <w:jc w:val="center"/>
            </w:pPr>
            <w:r w:rsidRPr="006A66D7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E6B" w:rsidRPr="006A66D7" w:rsidRDefault="00F53E6B" w:rsidP="00F53E6B">
            <w:pPr>
              <w:pStyle w:val="ConsPlusCell"/>
              <w:jc w:val="center"/>
            </w:pPr>
            <w:r w:rsidRPr="006A66D7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E6B" w:rsidRPr="006A66D7" w:rsidRDefault="00F53E6B" w:rsidP="00F53E6B">
            <w:pPr>
              <w:pStyle w:val="ConsPlusCell"/>
              <w:jc w:val="center"/>
            </w:pPr>
            <w:r w:rsidRPr="006A66D7"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E6B" w:rsidRPr="006A66D7" w:rsidRDefault="00F53E6B" w:rsidP="00F53E6B">
            <w:pPr>
              <w:pStyle w:val="ConsPlusCell"/>
              <w:jc w:val="center"/>
            </w:pPr>
            <w:r w:rsidRPr="006A66D7">
              <w:t>7</w:t>
            </w:r>
          </w:p>
        </w:tc>
      </w:tr>
      <w:tr w:rsidR="00D57A87" w:rsidRPr="006A66D7" w:rsidTr="0081313B">
        <w:trPr>
          <w:cantSplit/>
          <w:trHeight w:val="240"/>
        </w:trPr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A87" w:rsidRPr="006A66D7" w:rsidRDefault="00D57A87" w:rsidP="00F53E6B">
            <w:pPr>
              <w:pStyle w:val="ConsPlusCell"/>
              <w:jc w:val="center"/>
            </w:pPr>
          </w:p>
        </w:tc>
      </w:tr>
      <w:tr w:rsidR="006D156A" w:rsidRPr="006A66D7" w:rsidTr="00182D48">
        <w:trPr>
          <w:cantSplit/>
          <w:trHeight w:val="6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56A" w:rsidRPr="006A66D7" w:rsidRDefault="006D156A" w:rsidP="006D156A">
            <w:pPr>
              <w:pStyle w:val="ConsPlusCell"/>
            </w:pPr>
            <w:r w:rsidRPr="006A66D7"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56A" w:rsidRPr="006A66D7" w:rsidRDefault="006D156A" w:rsidP="006D156A">
            <w:pPr>
              <w:pStyle w:val="ConsPlusCell"/>
            </w:pPr>
            <w:r w:rsidRPr="006A66D7">
              <w:t>Основное мероприятие: Содействие улучшению ситуации на рынке труда (показатель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6A" w:rsidRPr="006A66D7" w:rsidRDefault="006D156A" w:rsidP="006D156A">
            <w:pPr>
              <w:pStyle w:val="ConsPlusCell"/>
            </w:pPr>
            <w:r w:rsidRPr="006A66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6A" w:rsidRPr="006A66D7" w:rsidRDefault="005E2517" w:rsidP="005E2517">
            <w:pPr>
              <w:pStyle w:val="ConsPlusCell"/>
              <w:jc w:val="center"/>
            </w:pPr>
            <w:r w:rsidRPr="006A66D7">
              <w:t>27 435,4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6A" w:rsidRPr="006A66D7" w:rsidRDefault="0055466F" w:rsidP="005E2517">
            <w:pPr>
              <w:pStyle w:val="ConsPlusCell"/>
              <w:jc w:val="center"/>
            </w:pPr>
            <w:r>
              <w:t>5 505,6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6A" w:rsidRPr="006A66D7" w:rsidRDefault="00AA597A" w:rsidP="005E2517">
            <w:pPr>
              <w:pStyle w:val="ConsPlusCell"/>
              <w:jc w:val="center"/>
            </w:pPr>
            <w:r w:rsidRPr="006A66D7">
              <w:t>20,1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53F00" w:rsidRPr="006A66D7" w:rsidRDefault="006D156A" w:rsidP="007D55FE">
            <w:pPr>
              <w:jc w:val="both"/>
            </w:pPr>
            <w:r w:rsidRPr="006A66D7">
              <w:rPr>
                <w:rStyle w:val="st"/>
              </w:rPr>
              <w:t>В 201</w:t>
            </w:r>
            <w:r w:rsidR="00434DDC" w:rsidRPr="006A66D7">
              <w:rPr>
                <w:rStyle w:val="st"/>
              </w:rPr>
              <w:t>6</w:t>
            </w:r>
            <w:r w:rsidRPr="006A66D7">
              <w:rPr>
                <w:rStyle w:val="st"/>
              </w:rPr>
              <w:t xml:space="preserve"> году на </w:t>
            </w:r>
            <w:r w:rsidR="00434DDC" w:rsidRPr="006A66D7">
              <w:rPr>
                <w:rStyle w:val="st"/>
              </w:rPr>
              <w:t xml:space="preserve">основное мероприятие: Содействие улучшению ситуации на рынке </w:t>
            </w:r>
            <w:r w:rsidRPr="006A66D7">
              <w:rPr>
                <w:rStyle w:val="st"/>
              </w:rPr>
              <w:t xml:space="preserve">предусмотрены бюджетные ассигнования </w:t>
            </w:r>
            <w:r w:rsidRPr="006A66D7">
              <w:t xml:space="preserve">в </w:t>
            </w:r>
            <w:r w:rsidR="00197FBE" w:rsidRPr="006A66D7">
              <w:t>размере</w:t>
            </w:r>
            <w:r w:rsidRPr="006A66D7">
              <w:t xml:space="preserve"> </w:t>
            </w:r>
            <w:r w:rsidR="00434DDC" w:rsidRPr="006A66D7">
              <w:t>27 435,4</w:t>
            </w:r>
            <w:r w:rsidRPr="006A66D7">
              <w:t xml:space="preserve"> </w:t>
            </w:r>
            <w:proofErr w:type="spellStart"/>
            <w:r w:rsidRPr="006A66D7">
              <w:t>тыс.рублей</w:t>
            </w:r>
            <w:proofErr w:type="spellEnd"/>
            <w:r w:rsidRPr="006A66D7">
              <w:t xml:space="preserve">. </w:t>
            </w:r>
            <w:r w:rsidR="00434DDC" w:rsidRPr="006A66D7">
              <w:t xml:space="preserve">В </w:t>
            </w:r>
            <w:r w:rsidR="00434DDC" w:rsidRPr="006A66D7">
              <w:rPr>
                <w:lang w:val="en-US"/>
              </w:rPr>
              <w:t>I</w:t>
            </w:r>
            <w:r w:rsidR="00434DDC" w:rsidRPr="006A66D7">
              <w:t xml:space="preserve"> квартале 2016 года на реализацию мероприятия направлено </w:t>
            </w:r>
            <w:r w:rsidR="00967856" w:rsidRPr="006A66D7">
              <w:t>5 505,5</w:t>
            </w:r>
            <w:r w:rsidR="00434DDC" w:rsidRPr="006A66D7">
              <w:t xml:space="preserve"> </w:t>
            </w:r>
            <w:proofErr w:type="spellStart"/>
            <w:r w:rsidR="00434DDC" w:rsidRPr="006A66D7">
              <w:t>тыс.р</w:t>
            </w:r>
            <w:r w:rsidR="00967856" w:rsidRPr="006A66D7">
              <w:t>ублей</w:t>
            </w:r>
            <w:proofErr w:type="spellEnd"/>
            <w:r w:rsidR="00967856" w:rsidRPr="006A66D7">
              <w:t>. Исполнение составило 20,1</w:t>
            </w:r>
            <w:r w:rsidRPr="006A66D7">
              <w:t>%.</w:t>
            </w:r>
          </w:p>
        </w:tc>
      </w:tr>
      <w:tr w:rsidR="006D156A" w:rsidRPr="006A66D7" w:rsidTr="00182D48">
        <w:trPr>
          <w:cantSplit/>
          <w:trHeight w:val="576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156A" w:rsidRPr="006A66D7" w:rsidRDefault="006D156A" w:rsidP="006D156A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156A" w:rsidRPr="006A66D7" w:rsidRDefault="006D156A" w:rsidP="006D156A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56A" w:rsidRPr="006A66D7" w:rsidRDefault="006D156A" w:rsidP="006D156A">
            <w:pPr>
              <w:pStyle w:val="ConsPlusCell"/>
            </w:pPr>
            <w:r w:rsidRPr="006A66D7"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6A" w:rsidRPr="006A66D7" w:rsidRDefault="006D156A" w:rsidP="004658D4">
            <w:pPr>
              <w:pStyle w:val="ConsPlusCell"/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 xml:space="preserve"> 9 800,7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6A" w:rsidRPr="006A66D7" w:rsidRDefault="00AA597A" w:rsidP="006D156A">
            <w:pPr>
              <w:pStyle w:val="ConsPlusCell"/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  <w:color w:val="000000" w:themeColor="text1"/>
              </w:rPr>
              <w:t>1 709,8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6A" w:rsidRPr="006A66D7" w:rsidRDefault="00AA597A" w:rsidP="006D156A">
            <w:pPr>
              <w:jc w:val="center"/>
            </w:pPr>
            <w:r w:rsidRPr="006A66D7">
              <w:t>17,4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6D156A" w:rsidRPr="006A66D7" w:rsidRDefault="006D156A" w:rsidP="006D156A">
            <w:pPr>
              <w:jc w:val="both"/>
              <w:rPr>
                <w:rStyle w:val="st"/>
              </w:rPr>
            </w:pPr>
          </w:p>
        </w:tc>
      </w:tr>
      <w:tr w:rsidR="006D156A" w:rsidRPr="006A66D7" w:rsidTr="00182D48">
        <w:trPr>
          <w:cantSplit/>
          <w:trHeight w:val="42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6A" w:rsidRPr="006A66D7" w:rsidRDefault="006D156A" w:rsidP="006D156A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6A" w:rsidRPr="006A66D7" w:rsidRDefault="006D156A" w:rsidP="006D156A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6A" w:rsidRPr="006A66D7" w:rsidRDefault="006D156A" w:rsidP="006D156A">
            <w:pPr>
              <w:pStyle w:val="ConsPlusCell"/>
            </w:pPr>
            <w:r w:rsidRPr="006A66D7"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6A" w:rsidRPr="006A66D7" w:rsidRDefault="006D156A" w:rsidP="006D156A">
            <w:pPr>
              <w:pStyle w:val="ConsPlusCell"/>
              <w:jc w:val="center"/>
            </w:pPr>
            <w:r w:rsidRPr="006A66D7">
              <w:t>17 634,7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6A" w:rsidRPr="006A66D7" w:rsidRDefault="00C62C4C" w:rsidP="006D156A">
            <w:pPr>
              <w:pStyle w:val="ConsPlusCell"/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>3 79</w:t>
            </w:r>
            <w:r w:rsidR="00DF2A68">
              <w:rPr>
                <w:bCs/>
                <w:iCs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6A" w:rsidRPr="006A66D7" w:rsidRDefault="00C62C4C" w:rsidP="006D156A">
            <w:pPr>
              <w:jc w:val="center"/>
            </w:pPr>
            <w:r w:rsidRPr="006A66D7">
              <w:t>21,5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156A" w:rsidRPr="006A66D7" w:rsidRDefault="006D156A" w:rsidP="006D156A">
            <w:pPr>
              <w:jc w:val="both"/>
              <w:rPr>
                <w:rStyle w:val="st"/>
              </w:rPr>
            </w:pPr>
          </w:p>
        </w:tc>
      </w:tr>
      <w:tr w:rsidR="006F5D93" w:rsidRPr="006A66D7" w:rsidTr="00182D48">
        <w:trPr>
          <w:cantSplit/>
          <w:trHeight w:val="4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D93" w:rsidRPr="006A66D7" w:rsidRDefault="006F5D93" w:rsidP="006D156A">
            <w:pPr>
              <w:pStyle w:val="ConsPlusCell"/>
            </w:pPr>
            <w:r w:rsidRPr="006A66D7">
              <w:t>1.1.1.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D93" w:rsidRPr="006A66D7" w:rsidRDefault="006F5D93" w:rsidP="006D156A">
            <w:pPr>
              <w:pStyle w:val="ConsPlusCell"/>
            </w:pPr>
            <w:r w:rsidRPr="006A66D7">
              <w:t>Организация оплачиваемых общественных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3" w:rsidRPr="006A66D7" w:rsidRDefault="006F5D93" w:rsidP="006D156A">
            <w:pPr>
              <w:pStyle w:val="ConsPlusCell"/>
            </w:pPr>
            <w:r w:rsidRPr="006A66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3" w:rsidRPr="006A66D7" w:rsidRDefault="006F5D93" w:rsidP="006D156A">
            <w:pPr>
              <w:pStyle w:val="ConsPlusCell"/>
              <w:jc w:val="center"/>
            </w:pPr>
            <w:r w:rsidRPr="006A66D7">
              <w:t>6 122,0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3" w:rsidRPr="006A66D7" w:rsidRDefault="00AE1CB6" w:rsidP="006D156A">
            <w:pPr>
              <w:pStyle w:val="ConsPlusCell"/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>716,0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3" w:rsidRPr="006A66D7" w:rsidRDefault="00AE1CB6" w:rsidP="006D156A">
            <w:pPr>
              <w:jc w:val="center"/>
            </w:pPr>
            <w:r w:rsidRPr="006A66D7">
              <w:t>11,7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FBE" w:rsidRPr="006A66D7" w:rsidRDefault="00197FBE" w:rsidP="006D156A">
            <w:pPr>
              <w:jc w:val="both"/>
              <w:rPr>
                <w:rStyle w:val="st"/>
              </w:rPr>
            </w:pPr>
            <w:r w:rsidRPr="006A66D7">
              <w:rPr>
                <w:rStyle w:val="st"/>
              </w:rPr>
              <w:t xml:space="preserve">В течении 2016 года планируется создать 340 временных рабочих мест. За </w:t>
            </w:r>
            <w:r w:rsidRPr="006A66D7">
              <w:rPr>
                <w:rStyle w:val="st"/>
                <w:lang w:val="en-US"/>
              </w:rPr>
              <w:t>I</w:t>
            </w:r>
            <w:r w:rsidR="00A420FF" w:rsidRPr="006A66D7">
              <w:rPr>
                <w:rStyle w:val="st"/>
              </w:rPr>
              <w:t xml:space="preserve"> квартал 2016 года </w:t>
            </w:r>
            <w:proofErr w:type="gramStart"/>
            <w:r w:rsidR="00A420FF" w:rsidRPr="006A66D7">
              <w:rPr>
                <w:rStyle w:val="st"/>
              </w:rPr>
              <w:t xml:space="preserve">создано </w:t>
            </w:r>
            <w:r w:rsidRPr="006A66D7">
              <w:rPr>
                <w:rStyle w:val="st"/>
              </w:rPr>
              <w:t xml:space="preserve"> </w:t>
            </w:r>
            <w:r w:rsidR="00AE0E0D" w:rsidRPr="006A66D7">
              <w:rPr>
                <w:rStyle w:val="st"/>
              </w:rPr>
              <w:t>79</w:t>
            </w:r>
            <w:proofErr w:type="gramEnd"/>
            <w:r w:rsidR="00A420FF" w:rsidRPr="006A66D7">
              <w:rPr>
                <w:rStyle w:val="st"/>
              </w:rPr>
              <w:t xml:space="preserve"> </w:t>
            </w:r>
            <w:r w:rsidRPr="006A66D7">
              <w:rPr>
                <w:rStyle w:val="st"/>
              </w:rPr>
              <w:t>ра</w:t>
            </w:r>
            <w:r w:rsidR="00A420FF" w:rsidRPr="006A66D7">
              <w:rPr>
                <w:rStyle w:val="st"/>
              </w:rPr>
              <w:t>боч</w:t>
            </w:r>
            <w:r w:rsidR="00AE0E0D" w:rsidRPr="006A66D7">
              <w:rPr>
                <w:rStyle w:val="st"/>
              </w:rPr>
              <w:t>их</w:t>
            </w:r>
            <w:r w:rsidR="00552463" w:rsidRPr="006A66D7">
              <w:rPr>
                <w:rStyle w:val="st"/>
              </w:rPr>
              <w:t xml:space="preserve"> мест</w:t>
            </w:r>
            <w:r w:rsidR="00A420FF" w:rsidRPr="006A66D7">
              <w:rPr>
                <w:rStyle w:val="st"/>
              </w:rPr>
              <w:t xml:space="preserve"> (</w:t>
            </w:r>
            <w:r w:rsidR="00AE0E0D" w:rsidRPr="006A66D7">
              <w:rPr>
                <w:rStyle w:val="st"/>
              </w:rPr>
              <w:t>23,2</w:t>
            </w:r>
            <w:r w:rsidR="00552463" w:rsidRPr="006A66D7">
              <w:rPr>
                <w:rStyle w:val="st"/>
              </w:rPr>
              <w:t>% ).</w:t>
            </w:r>
          </w:p>
          <w:p w:rsidR="008F79ED" w:rsidRPr="006A66D7" w:rsidRDefault="00A00B0B" w:rsidP="004451C9">
            <w:pPr>
              <w:jc w:val="both"/>
              <w:rPr>
                <w:rStyle w:val="st"/>
              </w:rPr>
            </w:pPr>
            <w:r w:rsidRPr="006A66D7">
              <w:t>В рамках благоустройства территорий сельских поселений проведены следующие работы: организован сбор и уборка мусора, снега, уборка территорий торговых рядов, подъездных путей, дорог, очистка тротуаров, игровых площадок от снега.</w:t>
            </w:r>
          </w:p>
        </w:tc>
      </w:tr>
      <w:tr w:rsidR="006F5D93" w:rsidRPr="006A66D7" w:rsidTr="00182D48">
        <w:trPr>
          <w:cantSplit/>
          <w:trHeight w:val="65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D93" w:rsidRPr="006A66D7" w:rsidRDefault="006F5D93" w:rsidP="006F5D93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D93" w:rsidRPr="006A66D7" w:rsidRDefault="006F5D93" w:rsidP="006F5D93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3" w:rsidRPr="006A66D7" w:rsidRDefault="00F32844" w:rsidP="006F5D93">
            <w:pPr>
              <w:pStyle w:val="ConsPlusCell"/>
            </w:pPr>
            <w:r w:rsidRPr="006A66D7">
              <w:t>б</w:t>
            </w:r>
            <w:r w:rsidR="006F5D93" w:rsidRPr="006A66D7">
              <w:t>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3" w:rsidRPr="006A66D7" w:rsidRDefault="006F5D93" w:rsidP="006F5D93">
            <w:pPr>
              <w:pStyle w:val="ConsPlusCell"/>
              <w:jc w:val="center"/>
            </w:pPr>
          </w:p>
          <w:p w:rsidR="006F5D93" w:rsidRPr="006A66D7" w:rsidRDefault="006F5D93" w:rsidP="006F5D93">
            <w:pPr>
              <w:pStyle w:val="ConsPlusCell"/>
              <w:jc w:val="center"/>
            </w:pPr>
            <w:r w:rsidRPr="006A66D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3" w:rsidRPr="006A66D7" w:rsidRDefault="006F5D93" w:rsidP="006F5D93">
            <w:pPr>
              <w:pStyle w:val="ConsPlusCell"/>
              <w:jc w:val="center"/>
              <w:rPr>
                <w:bCs/>
                <w:iCs/>
              </w:rPr>
            </w:pPr>
          </w:p>
          <w:p w:rsidR="006F5D93" w:rsidRPr="006A66D7" w:rsidRDefault="006F5D93" w:rsidP="006F5D93">
            <w:pPr>
              <w:pStyle w:val="ConsPlusCell"/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3" w:rsidRPr="006A66D7" w:rsidRDefault="006F5D93" w:rsidP="006F5D93">
            <w:pPr>
              <w:jc w:val="center"/>
            </w:pPr>
          </w:p>
          <w:p w:rsidR="006F5D93" w:rsidRPr="006A66D7" w:rsidRDefault="006F5D93" w:rsidP="006F5D93">
            <w:pPr>
              <w:jc w:val="center"/>
            </w:pPr>
            <w:r w:rsidRPr="006A66D7">
              <w:t>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D93" w:rsidRPr="006A66D7" w:rsidRDefault="006F5D93" w:rsidP="006F5D93">
            <w:pPr>
              <w:jc w:val="both"/>
              <w:rPr>
                <w:rStyle w:val="st"/>
              </w:rPr>
            </w:pPr>
          </w:p>
        </w:tc>
      </w:tr>
      <w:tr w:rsidR="006F5D93" w:rsidRPr="006A66D7" w:rsidTr="00182D48">
        <w:trPr>
          <w:cantSplit/>
          <w:trHeight w:val="46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3" w:rsidRPr="006A66D7" w:rsidRDefault="006F5D93" w:rsidP="006F5D93">
            <w:pPr>
              <w:pStyle w:val="ConsPlusCell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3" w:rsidRPr="006A66D7" w:rsidRDefault="006F5D93" w:rsidP="006F5D93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D6" w:rsidRPr="006A66D7" w:rsidRDefault="00DC38D6" w:rsidP="006F5D93">
            <w:pPr>
              <w:pStyle w:val="ConsPlusCell"/>
            </w:pPr>
          </w:p>
          <w:p w:rsidR="00F32844" w:rsidRPr="006A66D7" w:rsidRDefault="006F5D93" w:rsidP="006F5D93">
            <w:pPr>
              <w:pStyle w:val="ConsPlusCell"/>
            </w:pPr>
            <w:r w:rsidRPr="006A66D7">
              <w:t>бюджет района</w:t>
            </w:r>
            <w:r w:rsidR="007251F9" w:rsidRPr="006A66D7">
              <w:t xml:space="preserve">, </w:t>
            </w:r>
          </w:p>
          <w:p w:rsidR="00F32844" w:rsidRPr="006A66D7" w:rsidRDefault="00F32844" w:rsidP="006F5D93">
            <w:pPr>
              <w:pStyle w:val="ConsPlusCell"/>
            </w:pPr>
          </w:p>
          <w:p w:rsidR="006F5D93" w:rsidRPr="006A66D7" w:rsidRDefault="007251F9" w:rsidP="006F5D93">
            <w:pPr>
              <w:pStyle w:val="ConsPlusCell"/>
            </w:pPr>
            <w:r w:rsidRPr="006A66D7">
              <w:t>в том числе:</w:t>
            </w:r>
          </w:p>
          <w:p w:rsidR="00F32844" w:rsidRPr="006A66D7" w:rsidRDefault="00F32844" w:rsidP="006F5D93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4" w:rsidRPr="006A66D7" w:rsidRDefault="00F32844" w:rsidP="006F5D93">
            <w:pPr>
              <w:pStyle w:val="ConsPlusCell"/>
              <w:jc w:val="center"/>
            </w:pPr>
          </w:p>
          <w:p w:rsidR="006F5D93" w:rsidRPr="006A66D7" w:rsidRDefault="006F5D93" w:rsidP="006F5D93">
            <w:pPr>
              <w:pStyle w:val="ConsPlusCell"/>
              <w:jc w:val="center"/>
            </w:pPr>
            <w:r w:rsidRPr="006A66D7">
              <w:rPr>
                <w:color w:val="000000" w:themeColor="text1"/>
              </w:rPr>
              <w:t>6 122,0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4" w:rsidRPr="006A66D7" w:rsidRDefault="00F32844" w:rsidP="006F5D93">
            <w:pPr>
              <w:pStyle w:val="ConsPlusCell"/>
              <w:jc w:val="center"/>
              <w:rPr>
                <w:bCs/>
                <w:iCs/>
              </w:rPr>
            </w:pPr>
          </w:p>
          <w:p w:rsidR="006F5D93" w:rsidRPr="006A66D7" w:rsidRDefault="008F337F" w:rsidP="00FA43BD">
            <w:pPr>
              <w:pStyle w:val="ConsPlusCell"/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>716,0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44" w:rsidRPr="006A66D7" w:rsidRDefault="00F32844" w:rsidP="006F5D93">
            <w:pPr>
              <w:jc w:val="center"/>
            </w:pPr>
          </w:p>
          <w:p w:rsidR="006F5D93" w:rsidRPr="006A66D7" w:rsidRDefault="008F337F" w:rsidP="006F5D93">
            <w:pPr>
              <w:jc w:val="center"/>
            </w:pPr>
            <w:r w:rsidRPr="006A66D7">
              <w:t>11,7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93" w:rsidRPr="006A66D7" w:rsidRDefault="006F5D93" w:rsidP="006F5D93">
            <w:pPr>
              <w:jc w:val="both"/>
              <w:rPr>
                <w:rStyle w:val="st"/>
              </w:rPr>
            </w:pPr>
          </w:p>
        </w:tc>
      </w:tr>
      <w:tr w:rsidR="00167198" w:rsidRPr="006A66D7" w:rsidTr="00182D48">
        <w:trPr>
          <w:cantSplit/>
          <w:trHeight w:val="4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</w:pPr>
            <w:r w:rsidRPr="006A66D7">
              <w:lastRenderedPageBreak/>
              <w:t>1.1.1.1.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</w:pPr>
            <w:r w:rsidRPr="006A66D7">
              <w:t>АСП Выкатной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  <w:jc w:val="center"/>
            </w:pPr>
            <w:r w:rsidRPr="006A66D7">
              <w:t>198,0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jc w:val="center"/>
            </w:pPr>
            <w:r w:rsidRPr="006A66D7">
              <w:t>8,3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55206B">
            <w:pPr>
              <w:jc w:val="both"/>
              <w:rPr>
                <w:rStyle w:val="st"/>
              </w:rPr>
            </w:pPr>
            <w:r w:rsidRPr="006A66D7">
              <w:rPr>
                <w:rStyle w:val="st"/>
              </w:rPr>
              <w:t>В течении 2016 года планируется создать 11 временных рабочих мест</w:t>
            </w:r>
            <w:r w:rsidR="004658D4" w:rsidRPr="006A66D7">
              <w:rPr>
                <w:rStyle w:val="st"/>
              </w:rPr>
              <w:t>.</w:t>
            </w:r>
            <w:r w:rsidRPr="006A66D7">
              <w:rPr>
                <w:rStyle w:val="st"/>
              </w:rPr>
              <w:t xml:space="preserve"> За </w:t>
            </w:r>
            <w:r w:rsidRPr="006A66D7">
              <w:rPr>
                <w:rStyle w:val="st"/>
                <w:lang w:val="en-US"/>
              </w:rPr>
              <w:t>I</w:t>
            </w:r>
            <w:r w:rsidRPr="006A66D7">
              <w:rPr>
                <w:rStyle w:val="st"/>
              </w:rPr>
              <w:t xml:space="preserve"> квартал 2016 года создано 3 временных рабочих места (27,2</w:t>
            </w:r>
            <w:proofErr w:type="gramStart"/>
            <w:r w:rsidRPr="006A66D7">
              <w:rPr>
                <w:rStyle w:val="st"/>
              </w:rPr>
              <w:t>% )</w:t>
            </w:r>
            <w:proofErr w:type="gramEnd"/>
            <w:r w:rsidRPr="006A66D7">
              <w:rPr>
                <w:rStyle w:val="st"/>
              </w:rPr>
              <w:t>.</w:t>
            </w:r>
          </w:p>
        </w:tc>
      </w:tr>
      <w:tr w:rsidR="00167198" w:rsidRPr="006A66D7" w:rsidTr="00182D48">
        <w:trPr>
          <w:cantSplit/>
          <w:trHeight w:val="4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</w:pPr>
            <w:r w:rsidRPr="006A66D7">
              <w:t>АСП Горноправдинск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  <w:jc w:val="center"/>
            </w:pPr>
          </w:p>
          <w:p w:rsidR="00167198" w:rsidRPr="006A66D7" w:rsidRDefault="00167198" w:rsidP="006F5D93">
            <w:pPr>
              <w:pStyle w:val="ConsPlusCell"/>
              <w:jc w:val="center"/>
            </w:pPr>
            <w:r w:rsidRPr="006A66D7">
              <w:t>360,0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  <w:jc w:val="center"/>
              <w:rPr>
                <w:bCs/>
                <w:iCs/>
              </w:rPr>
            </w:pPr>
          </w:p>
          <w:p w:rsidR="00167198" w:rsidRPr="006A66D7" w:rsidRDefault="006055A6" w:rsidP="006F5D93">
            <w:pPr>
              <w:pStyle w:val="ConsPlusCel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jc w:val="center"/>
            </w:pPr>
          </w:p>
          <w:p w:rsidR="00167198" w:rsidRPr="006A66D7" w:rsidRDefault="006055A6" w:rsidP="006F5D93">
            <w:pPr>
              <w:jc w:val="center"/>
            </w:pPr>
            <w:r>
              <w:t>17,4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jc w:val="both"/>
              <w:rPr>
                <w:rStyle w:val="st"/>
              </w:rPr>
            </w:pPr>
            <w:r w:rsidRPr="006A66D7">
              <w:rPr>
                <w:rStyle w:val="st"/>
              </w:rPr>
              <w:t>В течении 2016 года планируется создать 20 временных рабочих мест</w:t>
            </w:r>
            <w:r w:rsidR="00EA0F88" w:rsidRPr="006A66D7">
              <w:rPr>
                <w:rStyle w:val="st"/>
              </w:rPr>
              <w:t>.</w:t>
            </w:r>
            <w:r w:rsidRPr="006A66D7">
              <w:rPr>
                <w:rStyle w:val="st"/>
              </w:rPr>
              <w:t xml:space="preserve"> За </w:t>
            </w:r>
            <w:r w:rsidRPr="006A66D7">
              <w:rPr>
                <w:rStyle w:val="st"/>
                <w:lang w:val="en-US"/>
              </w:rPr>
              <w:t>I</w:t>
            </w:r>
            <w:r w:rsidRPr="006A66D7">
              <w:rPr>
                <w:rStyle w:val="st"/>
              </w:rPr>
              <w:t xml:space="preserve"> квартал 2016 года создано 6 временных рабочих мест (30</w:t>
            </w:r>
            <w:proofErr w:type="gramStart"/>
            <w:r w:rsidRPr="006A66D7">
              <w:rPr>
                <w:rStyle w:val="st"/>
              </w:rPr>
              <w:t>% )</w:t>
            </w:r>
            <w:proofErr w:type="gramEnd"/>
            <w:r w:rsidRPr="006A66D7">
              <w:rPr>
                <w:rStyle w:val="st"/>
              </w:rPr>
              <w:t>.</w:t>
            </w:r>
          </w:p>
        </w:tc>
      </w:tr>
      <w:tr w:rsidR="00167198" w:rsidRPr="006A66D7" w:rsidTr="00182D48">
        <w:trPr>
          <w:cantSplit/>
          <w:trHeight w:val="4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</w:pPr>
            <w:r w:rsidRPr="006A66D7">
              <w:t>АСП Кедровый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  <w:jc w:val="center"/>
            </w:pPr>
            <w:r w:rsidRPr="006A66D7">
              <w:t>216,0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6055A6" w:rsidP="006F5D93">
            <w:pPr>
              <w:pStyle w:val="ConsPlusCel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jc w:val="center"/>
            </w:pPr>
            <w:r w:rsidRPr="006A66D7">
              <w:t>12,4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jc w:val="both"/>
              <w:rPr>
                <w:rStyle w:val="st"/>
              </w:rPr>
            </w:pPr>
            <w:r w:rsidRPr="006A66D7">
              <w:rPr>
                <w:rStyle w:val="st"/>
              </w:rPr>
              <w:t>В течении 2016 года планируется создать 12 временных рабочих мест</w:t>
            </w:r>
            <w:r w:rsidR="00EA0F88" w:rsidRPr="006A66D7">
              <w:rPr>
                <w:rStyle w:val="st"/>
              </w:rPr>
              <w:t>.</w:t>
            </w:r>
            <w:r w:rsidRPr="006A66D7">
              <w:rPr>
                <w:rStyle w:val="st"/>
              </w:rPr>
              <w:t xml:space="preserve"> За </w:t>
            </w:r>
            <w:r w:rsidRPr="006A66D7">
              <w:rPr>
                <w:rStyle w:val="st"/>
                <w:lang w:val="en-US"/>
              </w:rPr>
              <w:t>I</w:t>
            </w:r>
            <w:r w:rsidRPr="006A66D7">
              <w:rPr>
                <w:rStyle w:val="st"/>
              </w:rPr>
              <w:t xml:space="preserve"> квартал 2016 года создано 4 временных рабочих места (33,3</w:t>
            </w:r>
            <w:proofErr w:type="gramStart"/>
            <w:r w:rsidRPr="006A66D7">
              <w:rPr>
                <w:rStyle w:val="st"/>
              </w:rPr>
              <w:t>% )</w:t>
            </w:r>
            <w:proofErr w:type="gramEnd"/>
            <w:r w:rsidRPr="006A66D7">
              <w:rPr>
                <w:rStyle w:val="st"/>
              </w:rPr>
              <w:t>.</w:t>
            </w:r>
          </w:p>
        </w:tc>
      </w:tr>
      <w:tr w:rsidR="00167198" w:rsidRPr="006A66D7" w:rsidTr="00182D48">
        <w:trPr>
          <w:cantSplit/>
          <w:trHeight w:val="4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</w:pPr>
            <w:r w:rsidRPr="006A66D7">
              <w:t>АСП Красноленинский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  <w:jc w:val="center"/>
            </w:pPr>
          </w:p>
          <w:p w:rsidR="00167198" w:rsidRPr="006A66D7" w:rsidRDefault="00167198" w:rsidP="006F5D93">
            <w:pPr>
              <w:pStyle w:val="ConsPlusCell"/>
              <w:jc w:val="center"/>
            </w:pPr>
            <w:r w:rsidRPr="006A66D7"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  <w:jc w:val="center"/>
              <w:rPr>
                <w:bCs/>
                <w:iCs/>
              </w:rPr>
            </w:pPr>
          </w:p>
          <w:p w:rsidR="00167198" w:rsidRPr="006A66D7" w:rsidRDefault="00167198" w:rsidP="006F5D93">
            <w:pPr>
              <w:pStyle w:val="ConsPlusCell"/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jc w:val="center"/>
            </w:pPr>
          </w:p>
          <w:p w:rsidR="00167198" w:rsidRPr="006A66D7" w:rsidRDefault="00167198" w:rsidP="006F5D93">
            <w:pPr>
              <w:jc w:val="center"/>
            </w:pPr>
            <w:r w:rsidRPr="006A66D7">
              <w:t>33,1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167198">
            <w:pPr>
              <w:jc w:val="both"/>
              <w:rPr>
                <w:rStyle w:val="st"/>
              </w:rPr>
            </w:pPr>
            <w:r w:rsidRPr="006A66D7">
              <w:rPr>
                <w:rStyle w:val="st"/>
              </w:rPr>
              <w:t>В течении 2016 года планируется создать 3 временных рабочих мест</w:t>
            </w:r>
            <w:r w:rsidR="00EA0F88" w:rsidRPr="006A66D7">
              <w:rPr>
                <w:rStyle w:val="st"/>
              </w:rPr>
              <w:t>.</w:t>
            </w:r>
            <w:r w:rsidRPr="006A66D7">
              <w:rPr>
                <w:rStyle w:val="st"/>
              </w:rPr>
              <w:t xml:space="preserve"> За </w:t>
            </w:r>
            <w:r w:rsidRPr="006A66D7">
              <w:rPr>
                <w:rStyle w:val="st"/>
                <w:lang w:val="en-US"/>
              </w:rPr>
              <w:t>I</w:t>
            </w:r>
            <w:r w:rsidRPr="006A66D7">
              <w:rPr>
                <w:rStyle w:val="st"/>
              </w:rPr>
              <w:t xml:space="preserve"> квартал 2016 года временных рабочих мест не создано.</w:t>
            </w:r>
          </w:p>
        </w:tc>
      </w:tr>
      <w:tr w:rsidR="00167198" w:rsidRPr="006A66D7" w:rsidTr="00182D48">
        <w:trPr>
          <w:cantSplit/>
          <w:trHeight w:val="64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</w:pPr>
            <w:r w:rsidRPr="006A66D7">
              <w:t>АСП Кышик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  <w:jc w:val="center"/>
            </w:pPr>
            <w:r w:rsidRPr="006A66D7">
              <w:t>252,4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jc w:val="center"/>
            </w:pPr>
            <w:r w:rsidRPr="006A66D7">
              <w:t>10,6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EA0F88" w:rsidP="006F5D93">
            <w:pPr>
              <w:jc w:val="both"/>
              <w:rPr>
                <w:rStyle w:val="st"/>
              </w:rPr>
            </w:pPr>
            <w:r w:rsidRPr="006A66D7">
              <w:rPr>
                <w:rStyle w:val="st"/>
              </w:rPr>
              <w:t xml:space="preserve">В течении 2016 года планируется создать 14 временных рабочих мест. За </w:t>
            </w:r>
            <w:r w:rsidRPr="006A66D7">
              <w:rPr>
                <w:rStyle w:val="st"/>
                <w:lang w:val="en-US"/>
              </w:rPr>
              <w:t>I</w:t>
            </w:r>
            <w:r w:rsidRPr="006A66D7">
              <w:rPr>
                <w:rStyle w:val="st"/>
              </w:rPr>
              <w:t xml:space="preserve"> квартал 2016 года создано 3 временных рабочих места (21,4</w:t>
            </w:r>
            <w:proofErr w:type="gramStart"/>
            <w:r w:rsidRPr="006A66D7">
              <w:rPr>
                <w:rStyle w:val="st"/>
              </w:rPr>
              <w:t>% )</w:t>
            </w:r>
            <w:proofErr w:type="gramEnd"/>
            <w:r w:rsidRPr="006A66D7">
              <w:rPr>
                <w:rStyle w:val="st"/>
              </w:rPr>
              <w:t>.</w:t>
            </w:r>
          </w:p>
        </w:tc>
      </w:tr>
      <w:tr w:rsidR="00167198" w:rsidRPr="006A66D7" w:rsidTr="00182D48">
        <w:trPr>
          <w:cantSplit/>
          <w:trHeight w:val="4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</w:pPr>
            <w:r w:rsidRPr="006A66D7">
              <w:t>АСП Луговской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  <w:jc w:val="center"/>
            </w:pPr>
            <w:r w:rsidRPr="006A66D7">
              <w:t>756,0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>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jc w:val="center"/>
            </w:pPr>
            <w:r w:rsidRPr="006A66D7">
              <w:t>9,3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EA0F88" w:rsidP="00EA0F88">
            <w:pPr>
              <w:jc w:val="both"/>
              <w:rPr>
                <w:rStyle w:val="st"/>
              </w:rPr>
            </w:pPr>
            <w:r w:rsidRPr="006A66D7">
              <w:rPr>
                <w:rStyle w:val="st"/>
              </w:rPr>
              <w:t xml:space="preserve">В течении 2016 года планируется создать 42 временных рабочих мест. За </w:t>
            </w:r>
            <w:r w:rsidRPr="006A66D7">
              <w:rPr>
                <w:rStyle w:val="st"/>
                <w:lang w:val="en-US"/>
              </w:rPr>
              <w:t>I</w:t>
            </w:r>
            <w:r w:rsidRPr="006A66D7">
              <w:rPr>
                <w:rStyle w:val="st"/>
              </w:rPr>
              <w:t xml:space="preserve"> квартал 2016 года создано 10 временных рабочих места (23,8</w:t>
            </w:r>
            <w:proofErr w:type="gramStart"/>
            <w:r w:rsidRPr="006A66D7">
              <w:rPr>
                <w:rStyle w:val="st"/>
              </w:rPr>
              <w:t>% )</w:t>
            </w:r>
            <w:proofErr w:type="gramEnd"/>
            <w:r w:rsidRPr="006A66D7">
              <w:rPr>
                <w:rStyle w:val="st"/>
              </w:rPr>
              <w:t>.</w:t>
            </w:r>
          </w:p>
        </w:tc>
      </w:tr>
      <w:tr w:rsidR="00167198" w:rsidRPr="006A66D7" w:rsidTr="00182D48">
        <w:trPr>
          <w:cantSplit/>
          <w:trHeight w:val="4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</w:pPr>
            <w:r w:rsidRPr="006A66D7">
              <w:t>АСП Нялинское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  <w:jc w:val="center"/>
            </w:pPr>
            <w:r w:rsidRPr="006A66D7">
              <w:t>144,6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jc w:val="center"/>
            </w:pPr>
            <w:r w:rsidRPr="006A66D7">
              <w:t>5,2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EA0F88" w:rsidP="00EA0F88">
            <w:pPr>
              <w:jc w:val="both"/>
              <w:rPr>
                <w:rStyle w:val="st"/>
              </w:rPr>
            </w:pPr>
            <w:r w:rsidRPr="006A66D7">
              <w:rPr>
                <w:rStyle w:val="st"/>
              </w:rPr>
              <w:t xml:space="preserve">В течении 2016 года планируется создать 8 временных рабочих мест. За </w:t>
            </w:r>
            <w:r w:rsidRPr="006A66D7">
              <w:rPr>
                <w:rStyle w:val="st"/>
                <w:lang w:val="en-US"/>
              </w:rPr>
              <w:t>I</w:t>
            </w:r>
            <w:r w:rsidRPr="006A66D7">
              <w:rPr>
                <w:rStyle w:val="st"/>
              </w:rPr>
              <w:t xml:space="preserve"> квартал 2016 года временных рабочих мест не создано.</w:t>
            </w:r>
          </w:p>
        </w:tc>
      </w:tr>
      <w:tr w:rsidR="00167198" w:rsidRPr="006A66D7" w:rsidTr="00182D48">
        <w:trPr>
          <w:cantSplit/>
          <w:trHeight w:val="4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</w:pPr>
            <w:r w:rsidRPr="006A66D7">
              <w:t>АСП Селиярово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  <w:jc w:val="center"/>
            </w:pPr>
            <w:r w:rsidRPr="006A66D7">
              <w:t>360,0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pStyle w:val="ConsPlusCell"/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167198" w:rsidP="006F5D93">
            <w:pPr>
              <w:jc w:val="center"/>
            </w:pPr>
            <w:r w:rsidRPr="006A66D7">
              <w:t>6,6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98" w:rsidRPr="006A66D7" w:rsidRDefault="00EA0F88" w:rsidP="006F5D93">
            <w:pPr>
              <w:jc w:val="both"/>
              <w:rPr>
                <w:rStyle w:val="st"/>
              </w:rPr>
            </w:pPr>
            <w:r w:rsidRPr="006A66D7">
              <w:rPr>
                <w:rStyle w:val="st"/>
              </w:rPr>
              <w:t xml:space="preserve">В течении 2016 года планируется создать 20 временных рабочих мест. За </w:t>
            </w:r>
            <w:r w:rsidRPr="006A66D7">
              <w:rPr>
                <w:rStyle w:val="st"/>
                <w:lang w:val="en-US"/>
              </w:rPr>
              <w:t>I</w:t>
            </w:r>
            <w:r w:rsidRPr="006A66D7">
              <w:rPr>
                <w:rStyle w:val="st"/>
              </w:rPr>
              <w:t xml:space="preserve"> квартал 2016 года создано 5 временных рабочих места (25</w:t>
            </w:r>
            <w:proofErr w:type="gramStart"/>
            <w:r w:rsidRPr="006A66D7">
              <w:rPr>
                <w:rStyle w:val="st"/>
              </w:rPr>
              <w:t>% )</w:t>
            </w:r>
            <w:proofErr w:type="gramEnd"/>
            <w:r w:rsidRPr="006A66D7">
              <w:rPr>
                <w:rStyle w:val="st"/>
              </w:rPr>
              <w:t>.</w:t>
            </w:r>
          </w:p>
        </w:tc>
      </w:tr>
      <w:tr w:rsidR="00EA0F88" w:rsidRPr="006A66D7" w:rsidTr="00182D48">
        <w:trPr>
          <w:cantSplit/>
          <w:trHeight w:val="4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</w:pPr>
            <w:r w:rsidRPr="006A66D7">
              <w:t>АСП Сибирский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  <w:jc w:val="center"/>
            </w:pPr>
            <w:r w:rsidRPr="006A66D7">
              <w:t>126,0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jc w:val="center"/>
            </w:pPr>
            <w:r w:rsidRPr="006A66D7">
              <w:t>5,8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AE0E0D">
            <w:pPr>
              <w:jc w:val="both"/>
              <w:rPr>
                <w:rStyle w:val="st"/>
              </w:rPr>
            </w:pPr>
            <w:r w:rsidRPr="006A66D7">
              <w:rPr>
                <w:rStyle w:val="st"/>
              </w:rPr>
              <w:t xml:space="preserve">В течении 2016 года планируется создать </w:t>
            </w:r>
            <w:r w:rsidR="009C0F50" w:rsidRPr="006A66D7">
              <w:rPr>
                <w:rStyle w:val="st"/>
              </w:rPr>
              <w:t>7</w:t>
            </w:r>
            <w:r w:rsidRPr="006A66D7">
              <w:rPr>
                <w:rStyle w:val="st"/>
              </w:rPr>
              <w:t xml:space="preserve"> временных рабочих мест. За </w:t>
            </w:r>
            <w:r w:rsidRPr="006A66D7">
              <w:rPr>
                <w:rStyle w:val="st"/>
                <w:lang w:val="en-US"/>
              </w:rPr>
              <w:t>I</w:t>
            </w:r>
            <w:r w:rsidRPr="006A66D7">
              <w:rPr>
                <w:rStyle w:val="st"/>
              </w:rPr>
              <w:t xml:space="preserve"> квартал 2016 года создано </w:t>
            </w:r>
            <w:r w:rsidR="009C0F50" w:rsidRPr="006A66D7">
              <w:rPr>
                <w:rStyle w:val="st"/>
              </w:rPr>
              <w:t xml:space="preserve">1 </w:t>
            </w:r>
            <w:r w:rsidRPr="006A66D7">
              <w:rPr>
                <w:rStyle w:val="st"/>
              </w:rPr>
              <w:t>временн</w:t>
            </w:r>
            <w:r w:rsidR="00AE0E0D" w:rsidRPr="006A66D7">
              <w:rPr>
                <w:rStyle w:val="st"/>
              </w:rPr>
              <w:t>ое</w:t>
            </w:r>
            <w:r w:rsidRPr="006A66D7">
              <w:rPr>
                <w:rStyle w:val="st"/>
              </w:rPr>
              <w:t xml:space="preserve"> рабоч</w:t>
            </w:r>
            <w:r w:rsidR="00AE0E0D" w:rsidRPr="006A66D7">
              <w:rPr>
                <w:rStyle w:val="st"/>
              </w:rPr>
              <w:t>ее</w:t>
            </w:r>
            <w:r w:rsidRPr="006A66D7">
              <w:rPr>
                <w:rStyle w:val="st"/>
              </w:rPr>
              <w:t xml:space="preserve"> мест</w:t>
            </w:r>
            <w:r w:rsidR="00AE0E0D" w:rsidRPr="006A66D7">
              <w:rPr>
                <w:rStyle w:val="st"/>
              </w:rPr>
              <w:t>о</w:t>
            </w:r>
            <w:r w:rsidR="00AC0B03" w:rsidRPr="006A66D7">
              <w:rPr>
                <w:rStyle w:val="st"/>
              </w:rPr>
              <w:t xml:space="preserve"> (14,2</w:t>
            </w:r>
            <w:proofErr w:type="gramStart"/>
            <w:r w:rsidRPr="006A66D7">
              <w:rPr>
                <w:rStyle w:val="st"/>
              </w:rPr>
              <w:t>% )</w:t>
            </w:r>
            <w:proofErr w:type="gramEnd"/>
            <w:r w:rsidRPr="006A66D7">
              <w:rPr>
                <w:rStyle w:val="st"/>
              </w:rPr>
              <w:t>.</w:t>
            </w:r>
          </w:p>
        </w:tc>
      </w:tr>
      <w:tr w:rsidR="00EA0F88" w:rsidRPr="006A66D7" w:rsidTr="00182D48">
        <w:trPr>
          <w:cantSplit/>
          <w:trHeight w:val="4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</w:pPr>
            <w:r w:rsidRPr="006A66D7">
              <w:t xml:space="preserve">АСП Согом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  <w:jc w:val="center"/>
            </w:pPr>
            <w:r w:rsidRPr="006A66D7">
              <w:t>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jc w:val="center"/>
            </w:pPr>
            <w:r w:rsidRPr="006A66D7">
              <w:t>8,2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AC0B03" w:rsidP="00AC0B03">
            <w:pPr>
              <w:jc w:val="both"/>
              <w:rPr>
                <w:rStyle w:val="st"/>
              </w:rPr>
            </w:pPr>
            <w:r w:rsidRPr="006A66D7">
              <w:rPr>
                <w:rStyle w:val="st"/>
              </w:rPr>
              <w:t xml:space="preserve">В течении 2016 года планируется создать 3 временных рабочих мест. За </w:t>
            </w:r>
            <w:r w:rsidRPr="006A66D7">
              <w:rPr>
                <w:rStyle w:val="st"/>
                <w:lang w:val="en-US"/>
              </w:rPr>
              <w:t>I</w:t>
            </w:r>
            <w:r w:rsidRPr="006A66D7">
              <w:rPr>
                <w:rStyle w:val="st"/>
              </w:rPr>
              <w:t xml:space="preserve"> квартал 2016 года временных рабочих мест не создано.</w:t>
            </w:r>
          </w:p>
        </w:tc>
      </w:tr>
      <w:tr w:rsidR="00EA0F88" w:rsidRPr="006A66D7" w:rsidTr="00182D48">
        <w:trPr>
          <w:cantSplit/>
          <w:trHeight w:val="4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</w:pPr>
            <w:r w:rsidRPr="006A66D7">
              <w:t>АСП Цингалы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  <w:jc w:val="center"/>
            </w:pPr>
            <w:r w:rsidRPr="006A66D7">
              <w:t>270,8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jc w:val="center"/>
            </w:pPr>
            <w:r w:rsidRPr="006A66D7">
              <w:t>16,5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35048F" w:rsidP="00EA0F88">
            <w:pPr>
              <w:jc w:val="both"/>
              <w:rPr>
                <w:rStyle w:val="st"/>
              </w:rPr>
            </w:pPr>
            <w:r w:rsidRPr="006A66D7">
              <w:rPr>
                <w:rStyle w:val="st"/>
              </w:rPr>
              <w:t xml:space="preserve">В течении 2016 года планируется создать 15 временных рабочих мест. За </w:t>
            </w:r>
            <w:r w:rsidRPr="006A66D7">
              <w:rPr>
                <w:rStyle w:val="st"/>
                <w:lang w:val="en-US"/>
              </w:rPr>
              <w:t>I</w:t>
            </w:r>
            <w:r w:rsidRPr="006A66D7">
              <w:rPr>
                <w:rStyle w:val="st"/>
              </w:rPr>
              <w:t xml:space="preserve"> квартал 2016 года временных рабочих мест не создано.</w:t>
            </w:r>
          </w:p>
        </w:tc>
      </w:tr>
      <w:tr w:rsidR="00EA0F88" w:rsidRPr="006A66D7" w:rsidTr="00182D48">
        <w:trPr>
          <w:cantSplit/>
          <w:trHeight w:val="46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</w:pPr>
            <w:r w:rsidRPr="006A66D7">
              <w:t>АСП Шапша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  <w:jc w:val="center"/>
            </w:pPr>
            <w:r w:rsidRPr="006A66D7">
              <w:t>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jc w:val="center"/>
            </w:pPr>
            <w:r w:rsidRPr="006A66D7">
              <w:t>10,3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35048F" w:rsidP="0035048F">
            <w:pPr>
              <w:jc w:val="both"/>
              <w:rPr>
                <w:rStyle w:val="st"/>
              </w:rPr>
            </w:pPr>
            <w:r w:rsidRPr="006A66D7">
              <w:rPr>
                <w:rStyle w:val="st"/>
              </w:rPr>
              <w:t xml:space="preserve">В течении 2016 года планируется создать 4 временных рабочих места. За </w:t>
            </w:r>
            <w:r w:rsidRPr="006A66D7">
              <w:rPr>
                <w:rStyle w:val="st"/>
                <w:lang w:val="en-US"/>
              </w:rPr>
              <w:t>I</w:t>
            </w:r>
            <w:r w:rsidRPr="006A66D7">
              <w:rPr>
                <w:rStyle w:val="st"/>
              </w:rPr>
              <w:t xml:space="preserve"> квартал 2016 года создано 2 временных рабочих места (50%).</w:t>
            </w:r>
          </w:p>
        </w:tc>
      </w:tr>
      <w:tr w:rsidR="00EA0F88" w:rsidRPr="006A66D7" w:rsidTr="00182D48">
        <w:trPr>
          <w:cantSplit/>
          <w:trHeight w:val="46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</w:pPr>
            <w:r w:rsidRPr="006A66D7">
              <w:t>1.1.1.2.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</w:pPr>
            <w:r w:rsidRPr="006A66D7">
              <w:t>МАУ «Организационно-методический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  <w:jc w:val="center"/>
              <w:rPr>
                <w:color w:val="000000" w:themeColor="text1"/>
              </w:rPr>
            </w:pPr>
          </w:p>
          <w:p w:rsidR="00EA0F88" w:rsidRPr="006A66D7" w:rsidRDefault="00EA0F88" w:rsidP="00EA0F88">
            <w:pPr>
              <w:pStyle w:val="ConsPlusCell"/>
              <w:jc w:val="center"/>
              <w:rPr>
                <w:color w:val="000000" w:themeColor="text1"/>
              </w:rPr>
            </w:pPr>
            <w:r w:rsidRPr="006A66D7">
              <w:rPr>
                <w:color w:val="000000" w:themeColor="text1"/>
              </w:rPr>
              <w:t>3 258,0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  <w:jc w:val="center"/>
              <w:rPr>
                <w:bCs/>
                <w:iCs/>
                <w:color w:val="000000" w:themeColor="text1"/>
              </w:rPr>
            </w:pPr>
          </w:p>
          <w:p w:rsidR="00EA0F88" w:rsidRPr="006A66D7" w:rsidRDefault="00EA0F88" w:rsidP="00EA0F88">
            <w:pPr>
              <w:pStyle w:val="ConsPlusCell"/>
              <w:jc w:val="center"/>
              <w:rPr>
                <w:bCs/>
                <w:iCs/>
                <w:color w:val="000000" w:themeColor="text1"/>
              </w:rPr>
            </w:pPr>
            <w:r w:rsidRPr="006A66D7">
              <w:rPr>
                <w:bCs/>
                <w:iCs/>
                <w:color w:val="000000" w:themeColor="text1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jc w:val="center"/>
            </w:pPr>
          </w:p>
          <w:p w:rsidR="00EA0F88" w:rsidRPr="006A66D7" w:rsidRDefault="00EA0F88" w:rsidP="00EA0F88">
            <w:pPr>
              <w:jc w:val="center"/>
            </w:pPr>
            <w:r w:rsidRPr="006A66D7">
              <w:t>12,2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35048F" w:rsidP="00EA0F88">
            <w:pPr>
              <w:jc w:val="both"/>
              <w:rPr>
                <w:rStyle w:val="st"/>
              </w:rPr>
            </w:pPr>
            <w:r w:rsidRPr="006A66D7">
              <w:rPr>
                <w:rStyle w:val="st"/>
              </w:rPr>
              <w:t xml:space="preserve">В течении 2016 года планируется создать 181 временное рабочее место. За </w:t>
            </w:r>
            <w:r w:rsidRPr="006A66D7">
              <w:rPr>
                <w:rStyle w:val="st"/>
                <w:lang w:val="en-US"/>
              </w:rPr>
              <w:t>I</w:t>
            </w:r>
            <w:r w:rsidR="00A57CA3" w:rsidRPr="006A66D7">
              <w:rPr>
                <w:rStyle w:val="st"/>
              </w:rPr>
              <w:t xml:space="preserve"> квартал 2016 года создано 45 временных рабочих места (25</w:t>
            </w:r>
            <w:r w:rsidRPr="006A66D7">
              <w:rPr>
                <w:rStyle w:val="st"/>
              </w:rPr>
              <w:t>%).</w:t>
            </w:r>
          </w:p>
        </w:tc>
      </w:tr>
      <w:tr w:rsidR="00EA0F88" w:rsidRPr="006A66D7" w:rsidTr="00182D48">
        <w:trPr>
          <w:cantSplit/>
          <w:trHeight w:val="5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F88" w:rsidRPr="006A66D7" w:rsidRDefault="00EA0F88" w:rsidP="00EA0F88">
            <w:r w:rsidRPr="006A66D7">
              <w:t>1.1.2.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6D7" w:rsidRDefault="00EA0F88" w:rsidP="00EA0F88">
            <w:r w:rsidRPr="006A66D7">
              <w:t xml:space="preserve">Иные межбюджетные трансферты </w:t>
            </w:r>
          </w:p>
          <w:p w:rsidR="00E53F00" w:rsidRPr="006A66D7" w:rsidRDefault="00EA0F88" w:rsidP="00EA0F88">
            <w:r w:rsidRPr="006A66D7">
              <w:t>сельским</w:t>
            </w:r>
          </w:p>
          <w:p w:rsidR="00EA0F88" w:rsidRDefault="00EA0F88" w:rsidP="00EA0F88">
            <w:r w:rsidRPr="006A66D7">
              <w:t>поселениям на реализацию мероприятий по содействию трудоустройству граждан в рамках подпрограммы «Содействие трудоустройству граждан» государственной программы «Содействие занятости населения в Ханты-Мансийском автономном округе-Югре на 2014 -2020 годы»</w:t>
            </w:r>
          </w:p>
          <w:p w:rsidR="00C14428" w:rsidRDefault="00C14428" w:rsidP="00EA0F88"/>
          <w:p w:rsidR="00C14428" w:rsidRDefault="00C14428" w:rsidP="00EA0F88"/>
          <w:p w:rsidR="00182D48" w:rsidRPr="006A66D7" w:rsidRDefault="00182D48" w:rsidP="00EA0F8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</w:pPr>
            <w:r w:rsidRPr="006A66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>8 492,8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C948A1" w:rsidP="006F6450">
            <w:pPr>
              <w:pStyle w:val="ConsPlusCell"/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>1 455,9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C948A1" w:rsidP="00EA0F88">
            <w:pPr>
              <w:pStyle w:val="ConsPlusCell"/>
              <w:jc w:val="center"/>
            </w:pPr>
            <w:r w:rsidRPr="006A66D7">
              <w:t>17,1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A0F88" w:rsidRPr="006A66D7" w:rsidRDefault="00EA0F88" w:rsidP="007325EE">
            <w:pPr>
              <w:jc w:val="both"/>
            </w:pPr>
            <w:r w:rsidRPr="006A66D7">
              <w:rPr>
                <w:rStyle w:val="st"/>
              </w:rPr>
              <w:t xml:space="preserve">В рамках данного мероприятия предоставляются бюджетные ассигнования из бюджета автономного округа на организацию оплачиваемых общественных работ. В течении 2016 года планируется создать 340 временных рабочих мест. За </w:t>
            </w:r>
            <w:r w:rsidRPr="006A66D7">
              <w:rPr>
                <w:rStyle w:val="st"/>
                <w:lang w:val="en-US"/>
              </w:rPr>
              <w:t>I</w:t>
            </w:r>
            <w:r w:rsidR="00B752D7" w:rsidRPr="006A66D7">
              <w:rPr>
                <w:rStyle w:val="st"/>
              </w:rPr>
              <w:t xml:space="preserve"> квартал 2016 года создано </w:t>
            </w:r>
            <w:r w:rsidR="00EE201E" w:rsidRPr="006A66D7">
              <w:rPr>
                <w:rStyle w:val="st"/>
              </w:rPr>
              <w:t>79</w:t>
            </w:r>
            <w:r w:rsidR="00B752D7" w:rsidRPr="006A66D7">
              <w:rPr>
                <w:rStyle w:val="st"/>
              </w:rPr>
              <w:t xml:space="preserve"> временн</w:t>
            </w:r>
            <w:r w:rsidR="00EE201E" w:rsidRPr="006A66D7">
              <w:rPr>
                <w:rStyle w:val="st"/>
              </w:rPr>
              <w:t>ых</w:t>
            </w:r>
            <w:r w:rsidR="00B752D7" w:rsidRPr="006A66D7">
              <w:rPr>
                <w:rStyle w:val="st"/>
              </w:rPr>
              <w:t xml:space="preserve"> рабоч</w:t>
            </w:r>
            <w:r w:rsidR="00EE201E" w:rsidRPr="006A66D7">
              <w:rPr>
                <w:rStyle w:val="st"/>
              </w:rPr>
              <w:t>их</w:t>
            </w:r>
            <w:r w:rsidR="00B752D7" w:rsidRPr="006A66D7">
              <w:rPr>
                <w:rStyle w:val="st"/>
              </w:rPr>
              <w:t xml:space="preserve"> мест (</w:t>
            </w:r>
            <w:r w:rsidR="00EE201E" w:rsidRPr="006A66D7">
              <w:rPr>
                <w:rStyle w:val="st"/>
              </w:rPr>
              <w:t>23,2</w:t>
            </w:r>
            <w:r w:rsidR="00C948A1" w:rsidRPr="006A66D7">
              <w:rPr>
                <w:rStyle w:val="st"/>
              </w:rPr>
              <w:t>%</w:t>
            </w:r>
            <w:r w:rsidRPr="006A66D7">
              <w:rPr>
                <w:rStyle w:val="st"/>
              </w:rPr>
              <w:t>).</w:t>
            </w:r>
          </w:p>
        </w:tc>
      </w:tr>
      <w:tr w:rsidR="00EA0F88" w:rsidRPr="00E75766" w:rsidTr="00182D48">
        <w:trPr>
          <w:cantSplit/>
          <w:trHeight w:val="7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F88" w:rsidRPr="00E75766" w:rsidRDefault="00EA0F88" w:rsidP="00EA0F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F88" w:rsidRPr="00E75766" w:rsidRDefault="00EA0F88" w:rsidP="00EA0F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182D48" w:rsidRDefault="00EA0F88" w:rsidP="00EA0F88">
            <w:pPr>
              <w:pStyle w:val="ConsPlusCell"/>
            </w:pPr>
            <w:r w:rsidRPr="00182D48"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055A6" w:rsidRDefault="00EA0F88" w:rsidP="00EA0F88">
            <w:pPr>
              <w:pStyle w:val="ConsPlusCell"/>
              <w:jc w:val="center"/>
              <w:rPr>
                <w:bCs/>
                <w:iCs/>
              </w:rPr>
            </w:pPr>
            <w:r w:rsidRPr="006055A6">
              <w:rPr>
                <w:bCs/>
                <w:iCs/>
              </w:rPr>
              <w:t>8 492,8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055A6" w:rsidRDefault="00C948A1" w:rsidP="00EA0F88">
            <w:pPr>
              <w:pStyle w:val="ConsPlusCell"/>
              <w:jc w:val="center"/>
              <w:rPr>
                <w:bCs/>
                <w:iCs/>
              </w:rPr>
            </w:pPr>
            <w:r w:rsidRPr="006055A6">
              <w:rPr>
                <w:bCs/>
                <w:iCs/>
              </w:rPr>
              <w:t>1 455,9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055A6" w:rsidRDefault="00C948A1" w:rsidP="00EA0F88">
            <w:pPr>
              <w:pStyle w:val="ConsPlusCell"/>
              <w:jc w:val="center"/>
            </w:pPr>
            <w:r w:rsidRPr="006055A6">
              <w:t>17,1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A0F88" w:rsidRPr="00E75766" w:rsidRDefault="00EA0F88" w:rsidP="00EA0F88">
            <w:pPr>
              <w:jc w:val="both"/>
              <w:rPr>
                <w:rStyle w:val="st"/>
                <w:sz w:val="28"/>
                <w:szCs w:val="28"/>
              </w:rPr>
            </w:pPr>
          </w:p>
        </w:tc>
      </w:tr>
      <w:tr w:rsidR="00EA0F88" w:rsidRPr="00E75766" w:rsidTr="00182D48">
        <w:trPr>
          <w:cantSplit/>
          <w:trHeight w:val="5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88" w:rsidRPr="00E75766" w:rsidRDefault="00EA0F88" w:rsidP="00EA0F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88" w:rsidRPr="00E75766" w:rsidRDefault="00EA0F88" w:rsidP="00EA0F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0" w:rsidRPr="00182D48" w:rsidRDefault="006F6450" w:rsidP="00EA0F88">
            <w:pPr>
              <w:pStyle w:val="ConsPlusCell"/>
            </w:pPr>
          </w:p>
          <w:p w:rsidR="00EA0F88" w:rsidRPr="00182D48" w:rsidRDefault="00EA0F88" w:rsidP="00EA0F88">
            <w:pPr>
              <w:pStyle w:val="ConsPlusCell"/>
            </w:pPr>
            <w:r w:rsidRPr="00182D48"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0" w:rsidRPr="00E75766" w:rsidRDefault="006F6450" w:rsidP="00EA0F88">
            <w:pPr>
              <w:pStyle w:val="ConsPlusCell"/>
              <w:jc w:val="center"/>
              <w:rPr>
                <w:bCs/>
                <w:iCs/>
                <w:sz w:val="28"/>
                <w:szCs w:val="28"/>
              </w:rPr>
            </w:pPr>
          </w:p>
          <w:p w:rsidR="00EA0F88" w:rsidRPr="00E75766" w:rsidRDefault="00EA0F88" w:rsidP="00EA0F88">
            <w:pPr>
              <w:pStyle w:val="ConsPlusCell"/>
              <w:jc w:val="center"/>
              <w:rPr>
                <w:bCs/>
                <w:iCs/>
                <w:sz w:val="28"/>
                <w:szCs w:val="28"/>
              </w:rPr>
            </w:pPr>
            <w:r w:rsidRPr="00E75766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0" w:rsidRPr="00E75766" w:rsidRDefault="006F6450" w:rsidP="00EA0F88">
            <w:pPr>
              <w:pStyle w:val="ConsPlusCell"/>
              <w:jc w:val="center"/>
              <w:rPr>
                <w:bCs/>
                <w:iCs/>
                <w:sz w:val="28"/>
                <w:szCs w:val="28"/>
              </w:rPr>
            </w:pPr>
          </w:p>
          <w:p w:rsidR="00EA0F88" w:rsidRPr="00E75766" w:rsidRDefault="00EA0F88" w:rsidP="00EA0F88">
            <w:pPr>
              <w:pStyle w:val="ConsPlusCell"/>
              <w:jc w:val="center"/>
              <w:rPr>
                <w:bCs/>
                <w:iCs/>
                <w:sz w:val="28"/>
                <w:szCs w:val="28"/>
              </w:rPr>
            </w:pPr>
            <w:r w:rsidRPr="00E75766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50" w:rsidRPr="00E75766" w:rsidRDefault="006F6450" w:rsidP="00EA0F88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EA0F88" w:rsidRPr="00E75766" w:rsidRDefault="00EA0F88" w:rsidP="00EA0F88">
            <w:pPr>
              <w:pStyle w:val="ConsPlusCell"/>
              <w:jc w:val="center"/>
              <w:rPr>
                <w:sz w:val="28"/>
                <w:szCs w:val="28"/>
              </w:rPr>
            </w:pPr>
            <w:r w:rsidRPr="00E75766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0F88" w:rsidRPr="00E75766" w:rsidRDefault="00EA0F88" w:rsidP="00EA0F88">
            <w:pPr>
              <w:jc w:val="both"/>
              <w:rPr>
                <w:rStyle w:val="st"/>
                <w:sz w:val="28"/>
                <w:szCs w:val="28"/>
              </w:rPr>
            </w:pPr>
          </w:p>
        </w:tc>
      </w:tr>
      <w:tr w:rsidR="00EA0F88" w:rsidRPr="006A66D7" w:rsidTr="00182D48">
        <w:trPr>
          <w:cantSplit/>
          <w:trHeight w:val="3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F88" w:rsidRPr="006A66D7" w:rsidRDefault="00EA0F88" w:rsidP="00EA0F88">
            <w:r w:rsidRPr="006A66D7">
              <w:lastRenderedPageBreak/>
              <w:t>1.1.3.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6D7" w:rsidRDefault="00E53F00" w:rsidP="00EA0F88">
            <w:r w:rsidRPr="006A66D7">
              <w:t xml:space="preserve">Субвенции на </w:t>
            </w:r>
          </w:p>
          <w:p w:rsidR="00EA0F88" w:rsidRPr="006A66D7" w:rsidRDefault="00EA0F88" w:rsidP="00EA0F88">
            <w:r w:rsidRPr="006A66D7">
              <w:t>осуществление полномочий по государственному управлению охраной труда в рамках подпрограммы «Улучшение условий и охраны труда в автономном округе» государственной программы «Содействие занятости населения в Ханты-Мансийском автономном округе-Югре на 2014 -2020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</w:pPr>
            <w:r w:rsidRPr="006A66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>1 307,9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  <w:jc w:val="center"/>
              <w:rPr>
                <w:bCs/>
                <w:iCs/>
                <w:color w:val="000000" w:themeColor="text1"/>
              </w:rPr>
            </w:pPr>
            <w:r w:rsidRPr="006A66D7">
              <w:rPr>
                <w:bCs/>
                <w:iCs/>
                <w:color w:val="000000" w:themeColor="text1"/>
              </w:rPr>
              <w:t>253,9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  <w:jc w:val="center"/>
              <w:rPr>
                <w:color w:val="000000" w:themeColor="text1"/>
              </w:rPr>
            </w:pPr>
            <w:r w:rsidRPr="006A66D7">
              <w:rPr>
                <w:color w:val="000000" w:themeColor="text1"/>
              </w:rPr>
              <w:t>19,4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E6D94" w:rsidRPr="006A66D7" w:rsidRDefault="00BE6D94" w:rsidP="00BE6D94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данного мероприятия осуществляется исполнение переданных государственных полномочий по управлению охраной труда.</w:t>
            </w:r>
          </w:p>
          <w:p w:rsidR="00BE6D94" w:rsidRPr="006A66D7" w:rsidRDefault="00BE6D94" w:rsidP="00BE6D94">
            <w:r w:rsidRPr="006A66D7">
              <w:t xml:space="preserve">В 1 квартале 2016 года, в рамках исполнения </w:t>
            </w:r>
            <w:r w:rsidRPr="006A66D7">
              <w:rPr>
                <w:color w:val="000000" w:themeColor="text1"/>
              </w:rPr>
              <w:t xml:space="preserve">переданных государственных полномочий </w:t>
            </w:r>
            <w:r w:rsidRPr="006A66D7">
              <w:t>проведены следующие мероприятия:</w:t>
            </w:r>
          </w:p>
          <w:p w:rsidR="00EA0F88" w:rsidRPr="006A66D7" w:rsidRDefault="00BE6D94" w:rsidP="00EA0F88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организован и проведен 1 семинар-совещание по охране труда с работодателями Ханты-Мансийского района;</w:t>
            </w:r>
          </w:p>
          <w:p w:rsidR="00BE6D94" w:rsidRPr="006A66D7" w:rsidRDefault="00BE6D94" w:rsidP="00BE6D94">
            <w:r w:rsidRPr="006A66D7">
              <w:t>- подготовлено и размещено в средствах массовой информации 2 публикации по условиям охраны труда;</w:t>
            </w:r>
          </w:p>
          <w:p w:rsidR="00BE6D94" w:rsidRPr="006A66D7" w:rsidRDefault="00BE6D94" w:rsidP="00BE6D94">
            <w:r w:rsidRPr="006A66D7">
              <w:t>- разработано 2 методических пособия по охране труда, включая аналитические материалы;</w:t>
            </w:r>
          </w:p>
          <w:p w:rsidR="00BE6D94" w:rsidRPr="006A66D7" w:rsidRDefault="00BE6D94" w:rsidP="00BE6D94">
            <w:r w:rsidRPr="006A66D7">
              <w:t>- рассмотрено 7 обращений по вопросам охраны труда, на которые даны письменные ответы;</w:t>
            </w:r>
          </w:p>
          <w:p w:rsidR="00BE6D94" w:rsidRPr="006A66D7" w:rsidRDefault="00BE6D94" w:rsidP="00BE6D94">
            <w:r w:rsidRPr="006A66D7">
              <w:t>- распространено 392 методической и справочной литературы, включая нормативные правовые акты.</w:t>
            </w:r>
          </w:p>
        </w:tc>
      </w:tr>
      <w:tr w:rsidR="00EA0F88" w:rsidRPr="006A66D7" w:rsidTr="00182D48">
        <w:trPr>
          <w:cantSplit/>
          <w:trHeight w:val="113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F88" w:rsidRPr="006A66D7" w:rsidRDefault="00EA0F88" w:rsidP="00EA0F88"/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F88" w:rsidRPr="006A66D7" w:rsidRDefault="00EA0F88" w:rsidP="00EA0F8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</w:pPr>
            <w:r w:rsidRPr="006A66D7"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>1 307,9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  <w:jc w:val="center"/>
              <w:rPr>
                <w:bCs/>
                <w:iCs/>
                <w:color w:val="000000" w:themeColor="text1"/>
              </w:rPr>
            </w:pPr>
            <w:r w:rsidRPr="006A66D7">
              <w:rPr>
                <w:bCs/>
                <w:iCs/>
                <w:color w:val="000000" w:themeColor="text1"/>
              </w:rPr>
              <w:t>253,9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  <w:jc w:val="center"/>
              <w:rPr>
                <w:color w:val="000000" w:themeColor="text1"/>
              </w:rPr>
            </w:pPr>
            <w:r w:rsidRPr="006A66D7">
              <w:rPr>
                <w:color w:val="000000" w:themeColor="text1"/>
              </w:rPr>
              <w:t>19,4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A0F88" w:rsidRPr="006A66D7" w:rsidRDefault="00EA0F88" w:rsidP="00EA0F88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0F88" w:rsidRPr="00E75766" w:rsidTr="00C14428">
        <w:trPr>
          <w:cantSplit/>
          <w:trHeight w:val="154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88" w:rsidRPr="00E75766" w:rsidRDefault="00EA0F88" w:rsidP="00EA0F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88" w:rsidRPr="00E75766" w:rsidRDefault="00EA0F88" w:rsidP="00EA0F8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</w:pPr>
          </w:p>
          <w:p w:rsidR="00EA0F88" w:rsidRPr="006A66D7" w:rsidRDefault="00EA0F88" w:rsidP="00EA0F88">
            <w:pPr>
              <w:pStyle w:val="ConsPlusCell"/>
            </w:pPr>
            <w:r w:rsidRPr="006A66D7"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E75766" w:rsidRDefault="00EA0F88" w:rsidP="00EA0F88">
            <w:pPr>
              <w:pStyle w:val="ConsPlusCell"/>
              <w:jc w:val="center"/>
              <w:rPr>
                <w:bCs/>
                <w:iCs/>
                <w:sz w:val="28"/>
                <w:szCs w:val="28"/>
              </w:rPr>
            </w:pPr>
          </w:p>
          <w:p w:rsidR="00EA0F88" w:rsidRPr="00E75766" w:rsidRDefault="00EA0F88" w:rsidP="00EA0F88">
            <w:pPr>
              <w:pStyle w:val="ConsPlusCell"/>
              <w:jc w:val="center"/>
              <w:rPr>
                <w:bCs/>
                <w:iCs/>
                <w:sz w:val="28"/>
                <w:szCs w:val="28"/>
              </w:rPr>
            </w:pPr>
            <w:r w:rsidRPr="00E75766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E75766" w:rsidRDefault="00EA0F88" w:rsidP="00EA0F88">
            <w:pPr>
              <w:pStyle w:val="ConsPlusCell"/>
              <w:jc w:val="center"/>
              <w:rPr>
                <w:bCs/>
                <w:iCs/>
                <w:sz w:val="28"/>
                <w:szCs w:val="28"/>
              </w:rPr>
            </w:pPr>
          </w:p>
          <w:p w:rsidR="00EA0F88" w:rsidRPr="00E75766" w:rsidRDefault="00EA0F88" w:rsidP="00EA0F88">
            <w:pPr>
              <w:pStyle w:val="ConsPlusCell"/>
              <w:jc w:val="center"/>
              <w:rPr>
                <w:bCs/>
                <w:iCs/>
                <w:sz w:val="28"/>
                <w:szCs w:val="28"/>
              </w:rPr>
            </w:pPr>
            <w:r w:rsidRPr="00E75766">
              <w:rPr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E75766" w:rsidRDefault="00EA0F88" w:rsidP="00EA0F88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EA0F88" w:rsidRPr="00E75766" w:rsidRDefault="00EA0F88" w:rsidP="00EA0F88">
            <w:pPr>
              <w:pStyle w:val="ConsPlusCell"/>
              <w:jc w:val="center"/>
              <w:rPr>
                <w:sz w:val="28"/>
                <w:szCs w:val="28"/>
              </w:rPr>
            </w:pPr>
            <w:r w:rsidRPr="00E75766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0F88" w:rsidRPr="00E75766" w:rsidRDefault="00EA0F88" w:rsidP="00EA0F88">
            <w:pPr>
              <w:pStyle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0F88" w:rsidRPr="006A66D7" w:rsidTr="00C14428">
        <w:trPr>
          <w:cantSplit/>
          <w:trHeight w:val="96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88" w:rsidRPr="006A66D7" w:rsidRDefault="00EA0F88" w:rsidP="00EA0F88">
            <w:r w:rsidRPr="006A66D7">
              <w:lastRenderedPageBreak/>
              <w:t>1.1.4.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88" w:rsidRPr="006A66D7" w:rsidRDefault="00EA0F88" w:rsidP="00EA0F88">
            <w:r w:rsidRPr="006A66D7">
              <w:t>Организация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7" w:rsidRDefault="008555E7" w:rsidP="00EA0F88">
            <w:pPr>
              <w:pStyle w:val="ConsPlusCell"/>
            </w:pPr>
          </w:p>
          <w:p w:rsidR="008555E7" w:rsidRDefault="008555E7" w:rsidP="00EA0F88">
            <w:pPr>
              <w:pStyle w:val="ConsPlusCell"/>
            </w:pPr>
          </w:p>
          <w:p w:rsidR="008555E7" w:rsidRDefault="008555E7" w:rsidP="00EA0F88">
            <w:pPr>
              <w:pStyle w:val="ConsPlusCell"/>
            </w:pPr>
          </w:p>
          <w:p w:rsidR="008555E7" w:rsidRDefault="008555E7" w:rsidP="00EA0F88">
            <w:pPr>
              <w:pStyle w:val="ConsPlusCell"/>
            </w:pPr>
          </w:p>
          <w:p w:rsidR="008555E7" w:rsidRDefault="008555E7" w:rsidP="00EA0F88">
            <w:pPr>
              <w:pStyle w:val="ConsPlusCell"/>
            </w:pPr>
          </w:p>
          <w:p w:rsidR="008555E7" w:rsidRDefault="008555E7" w:rsidP="00EA0F88">
            <w:pPr>
              <w:pStyle w:val="ConsPlusCell"/>
            </w:pPr>
          </w:p>
          <w:p w:rsidR="00EA0F88" w:rsidRPr="006A66D7" w:rsidRDefault="00EA0F88" w:rsidP="00EA0F88">
            <w:pPr>
              <w:pStyle w:val="ConsPlusCell"/>
            </w:pPr>
            <w:r w:rsidRPr="006A66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7" w:rsidRDefault="008555E7" w:rsidP="00EA0F88">
            <w:pPr>
              <w:pStyle w:val="ConsPlusCell"/>
              <w:jc w:val="center"/>
              <w:rPr>
                <w:bCs/>
                <w:iCs/>
              </w:rPr>
            </w:pPr>
          </w:p>
          <w:p w:rsidR="008555E7" w:rsidRDefault="008555E7" w:rsidP="00EA0F88">
            <w:pPr>
              <w:pStyle w:val="ConsPlusCell"/>
              <w:jc w:val="center"/>
              <w:rPr>
                <w:bCs/>
                <w:iCs/>
              </w:rPr>
            </w:pPr>
          </w:p>
          <w:p w:rsidR="008555E7" w:rsidRDefault="008555E7" w:rsidP="00EA0F88">
            <w:pPr>
              <w:pStyle w:val="ConsPlusCell"/>
              <w:jc w:val="center"/>
              <w:rPr>
                <w:bCs/>
                <w:iCs/>
              </w:rPr>
            </w:pPr>
          </w:p>
          <w:p w:rsidR="008555E7" w:rsidRDefault="008555E7" w:rsidP="00EA0F88">
            <w:pPr>
              <w:pStyle w:val="ConsPlusCell"/>
              <w:jc w:val="center"/>
              <w:rPr>
                <w:bCs/>
                <w:iCs/>
              </w:rPr>
            </w:pPr>
          </w:p>
          <w:p w:rsidR="008555E7" w:rsidRDefault="008555E7" w:rsidP="00EA0F88">
            <w:pPr>
              <w:pStyle w:val="ConsPlusCell"/>
              <w:jc w:val="center"/>
              <w:rPr>
                <w:bCs/>
                <w:iCs/>
              </w:rPr>
            </w:pPr>
          </w:p>
          <w:p w:rsidR="008555E7" w:rsidRDefault="008555E7" w:rsidP="00EA0F88">
            <w:pPr>
              <w:pStyle w:val="ConsPlusCell"/>
              <w:jc w:val="center"/>
              <w:rPr>
                <w:bCs/>
                <w:iCs/>
              </w:rPr>
            </w:pPr>
          </w:p>
          <w:p w:rsidR="00EA0F88" w:rsidRPr="006A66D7" w:rsidRDefault="00EA0F88" w:rsidP="00EA0F88">
            <w:pPr>
              <w:pStyle w:val="ConsPlusCell"/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>11 512,7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7" w:rsidRDefault="008555E7" w:rsidP="00EA0F88">
            <w:pPr>
              <w:pStyle w:val="ConsPlusCell"/>
              <w:jc w:val="center"/>
              <w:rPr>
                <w:bCs/>
                <w:iCs/>
                <w:color w:val="000000" w:themeColor="text1"/>
              </w:rPr>
            </w:pPr>
          </w:p>
          <w:p w:rsidR="008555E7" w:rsidRDefault="008555E7" w:rsidP="00EA0F88">
            <w:pPr>
              <w:pStyle w:val="ConsPlusCell"/>
              <w:jc w:val="center"/>
              <w:rPr>
                <w:bCs/>
                <w:iCs/>
                <w:color w:val="000000" w:themeColor="text1"/>
              </w:rPr>
            </w:pPr>
          </w:p>
          <w:p w:rsidR="008555E7" w:rsidRDefault="008555E7" w:rsidP="00EA0F88">
            <w:pPr>
              <w:pStyle w:val="ConsPlusCell"/>
              <w:jc w:val="center"/>
              <w:rPr>
                <w:bCs/>
                <w:iCs/>
                <w:color w:val="000000" w:themeColor="text1"/>
              </w:rPr>
            </w:pPr>
          </w:p>
          <w:p w:rsidR="008555E7" w:rsidRDefault="008555E7" w:rsidP="00EA0F88">
            <w:pPr>
              <w:pStyle w:val="ConsPlusCell"/>
              <w:jc w:val="center"/>
              <w:rPr>
                <w:bCs/>
                <w:iCs/>
                <w:color w:val="000000" w:themeColor="text1"/>
              </w:rPr>
            </w:pPr>
          </w:p>
          <w:p w:rsidR="008555E7" w:rsidRDefault="008555E7" w:rsidP="00EA0F88">
            <w:pPr>
              <w:pStyle w:val="ConsPlusCell"/>
              <w:jc w:val="center"/>
              <w:rPr>
                <w:bCs/>
                <w:iCs/>
                <w:color w:val="000000" w:themeColor="text1"/>
              </w:rPr>
            </w:pPr>
          </w:p>
          <w:p w:rsidR="008555E7" w:rsidRDefault="008555E7" w:rsidP="00EA0F88">
            <w:pPr>
              <w:pStyle w:val="ConsPlusCell"/>
              <w:jc w:val="center"/>
              <w:rPr>
                <w:bCs/>
                <w:iCs/>
                <w:color w:val="000000" w:themeColor="text1"/>
              </w:rPr>
            </w:pPr>
          </w:p>
          <w:p w:rsidR="00EA0F88" w:rsidRPr="006A66D7" w:rsidRDefault="00EA0F88" w:rsidP="00EA0F88">
            <w:pPr>
              <w:pStyle w:val="ConsPlusCell"/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  <w:color w:val="000000" w:themeColor="text1"/>
              </w:rPr>
              <w:t>3 079,7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E7" w:rsidRDefault="008555E7" w:rsidP="00EA0F88">
            <w:pPr>
              <w:pStyle w:val="ConsPlusCell"/>
              <w:jc w:val="center"/>
            </w:pPr>
          </w:p>
          <w:p w:rsidR="008555E7" w:rsidRDefault="008555E7" w:rsidP="00EA0F88">
            <w:pPr>
              <w:pStyle w:val="ConsPlusCell"/>
              <w:jc w:val="center"/>
            </w:pPr>
          </w:p>
          <w:p w:rsidR="008555E7" w:rsidRDefault="008555E7" w:rsidP="00EA0F88">
            <w:pPr>
              <w:pStyle w:val="ConsPlusCell"/>
              <w:jc w:val="center"/>
            </w:pPr>
          </w:p>
          <w:p w:rsidR="008555E7" w:rsidRDefault="008555E7" w:rsidP="00EA0F88">
            <w:pPr>
              <w:pStyle w:val="ConsPlusCell"/>
              <w:jc w:val="center"/>
            </w:pPr>
          </w:p>
          <w:p w:rsidR="008555E7" w:rsidRDefault="008555E7" w:rsidP="00EA0F88">
            <w:pPr>
              <w:pStyle w:val="ConsPlusCell"/>
              <w:jc w:val="center"/>
            </w:pPr>
          </w:p>
          <w:p w:rsidR="008555E7" w:rsidRDefault="008555E7" w:rsidP="00EA0F88">
            <w:pPr>
              <w:pStyle w:val="ConsPlusCell"/>
              <w:jc w:val="center"/>
            </w:pPr>
          </w:p>
          <w:p w:rsidR="00EA0F88" w:rsidRPr="006A66D7" w:rsidRDefault="002A16F9" w:rsidP="00EA0F88">
            <w:pPr>
              <w:pStyle w:val="ConsPlusCell"/>
              <w:jc w:val="center"/>
            </w:pPr>
            <w:r>
              <w:t>26,75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7" w:rsidRPr="006A66D7" w:rsidRDefault="00596BD7" w:rsidP="00A15C6B">
            <w:pPr>
              <w:pStyle w:val="2"/>
              <w:jc w:val="both"/>
              <w:rPr>
                <w:rStyle w:val="s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6D7">
              <w:rPr>
                <w:rStyle w:val="s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данного мероприятия предоставляются бюджетные ассигнования из бюджета района:</w:t>
            </w:r>
          </w:p>
          <w:p w:rsidR="00596BD7" w:rsidRPr="006A66D7" w:rsidRDefault="00596BD7" w:rsidP="00A15C6B">
            <w:pPr>
              <w:pStyle w:val="2"/>
              <w:jc w:val="both"/>
              <w:rPr>
                <w:rStyle w:val="s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6D7">
              <w:rPr>
                <w:rStyle w:val="s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организацию временного трудоустройства несовершеннолетних в возрасте от 14 до 18 лет</w:t>
            </w:r>
            <w:r w:rsidR="00EF7026" w:rsidRPr="006A66D7">
              <w:rPr>
                <w:rStyle w:val="s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летний период. В течение трех</w:t>
            </w:r>
            <w:r w:rsidRPr="006A66D7">
              <w:rPr>
                <w:rStyle w:val="s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летних месяцев 2016 года планируется трудоустроить 74 подростка;</w:t>
            </w:r>
          </w:p>
          <w:p w:rsidR="00EA0F88" w:rsidRPr="006A66D7" w:rsidRDefault="00596BD7" w:rsidP="00A15C6B">
            <w:pPr>
              <w:pStyle w:val="2"/>
              <w:jc w:val="both"/>
              <w:rPr>
                <w:rStyle w:val="st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6D7">
              <w:rPr>
                <w:rStyle w:val="s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организацию временного трудоустройства руководителей летних трудовых</w:t>
            </w:r>
            <w:r w:rsidR="00FB14F1" w:rsidRPr="006A66D7">
              <w:rPr>
                <w:rStyle w:val="s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отрядов в количестве 7 человек;</w:t>
            </w:r>
          </w:p>
          <w:p w:rsidR="00FB14F1" w:rsidRPr="006A66D7" w:rsidRDefault="00FB14F1" w:rsidP="00A15C6B">
            <w:pPr>
              <w:jc w:val="both"/>
            </w:pPr>
            <w:r w:rsidRPr="006A66D7">
              <w:t>- на обеспечение инвентарем летних трудовых отрядов;</w:t>
            </w:r>
          </w:p>
          <w:p w:rsidR="00FB14F1" w:rsidRPr="006A66D7" w:rsidRDefault="00FB14F1" w:rsidP="00A15C6B">
            <w:pPr>
              <w:jc w:val="both"/>
            </w:pPr>
            <w:r w:rsidRPr="006A66D7">
              <w:t>- на организацию безработных граждан из числа коренных малочисленных народов Севера. В 2016 году планируется создать 10 рабочих мест для данной категории граждан. За 1 квартал 2016 года создано 2 рабочих места (</w:t>
            </w:r>
            <w:r w:rsidR="00C260A0" w:rsidRPr="006A66D7">
              <w:t>20%);</w:t>
            </w:r>
          </w:p>
          <w:p w:rsidR="00C260A0" w:rsidRPr="006A66D7" w:rsidRDefault="00C260A0" w:rsidP="00A15C6B">
            <w:pPr>
              <w:jc w:val="both"/>
            </w:pPr>
            <w:r w:rsidRPr="006A66D7">
              <w:t>- на организацию временных рабочих мест для граждан испытывающих трудности в поиске работы. В 2016 году планируется создать 29 рабочих мест для граждан испытывающих трудности в поиске работы. За 1 квартал 2016 года создано 8 рабочих мест (</w:t>
            </w:r>
            <w:r w:rsidR="009C4E94" w:rsidRPr="006A66D7">
              <w:t>27,6%);</w:t>
            </w:r>
          </w:p>
          <w:p w:rsidR="00A15C6B" w:rsidRPr="006A66D7" w:rsidRDefault="009C4E94" w:rsidP="00A15C6B">
            <w:pPr>
              <w:jc w:val="both"/>
            </w:pPr>
            <w:r w:rsidRPr="006A66D7">
              <w:t xml:space="preserve">- на содействие </w:t>
            </w:r>
            <w:proofErr w:type="spellStart"/>
            <w:r w:rsidRPr="006A66D7">
              <w:t>сам</w:t>
            </w:r>
            <w:r w:rsidR="00A15C6B" w:rsidRPr="006A66D7">
              <w:t>озанятости</w:t>
            </w:r>
            <w:proofErr w:type="spellEnd"/>
            <w:r w:rsidR="00A15C6B" w:rsidRPr="006A66D7">
              <w:t xml:space="preserve"> безработных граждан, </w:t>
            </w:r>
            <w:r w:rsidR="00CB0E70" w:rsidRPr="006A66D7">
              <w:t xml:space="preserve">и граждан испытывающих </w:t>
            </w:r>
            <w:r w:rsidR="00F07172" w:rsidRPr="006A66D7">
              <w:t xml:space="preserve">трудности в поиске работы. Реализация мероприятия осуществляется </w:t>
            </w:r>
            <w:r w:rsidR="00A15C6B" w:rsidRPr="006A66D7">
              <w:t xml:space="preserve">путем оказания услуг по составлению бизнес-планов, </w:t>
            </w:r>
            <w:r w:rsidR="00337DD7" w:rsidRPr="006A66D7">
              <w:t>по оказанию</w:t>
            </w:r>
            <w:r w:rsidR="00A15C6B" w:rsidRPr="006A66D7">
              <w:t xml:space="preserve"> содействия в регистрации в качестве субъектов малого предпринимательства</w:t>
            </w:r>
            <w:r w:rsidR="00337DD7" w:rsidRPr="006A66D7">
              <w:t xml:space="preserve">, по </w:t>
            </w:r>
            <w:r w:rsidR="00F07172" w:rsidRPr="006A66D7">
              <w:t>предоставлению</w:t>
            </w:r>
            <w:r w:rsidR="00337DD7" w:rsidRPr="006A66D7">
              <w:t xml:space="preserve"> консалтинговых услуг субъектам малого предпринимательства, имею</w:t>
            </w:r>
            <w:r w:rsidR="00DF52DD" w:rsidRPr="006A66D7">
              <w:t xml:space="preserve">щих регистрацию не более 1 года, по </w:t>
            </w:r>
            <w:r w:rsidR="00DF52DD" w:rsidRPr="006A66D7">
              <w:lastRenderedPageBreak/>
              <w:t>предоставлению информационно-консультационной поддержки о действующих программах, направленных на развитие малого предпринимательства.</w:t>
            </w:r>
          </w:p>
          <w:p w:rsidR="00CB0E70" w:rsidRPr="006A66D7" w:rsidRDefault="00A15C6B" w:rsidP="00A15C6B">
            <w:pPr>
              <w:jc w:val="both"/>
            </w:pPr>
            <w:r w:rsidRPr="006A66D7">
              <w:t xml:space="preserve"> </w:t>
            </w:r>
            <w:r w:rsidR="009C4E94" w:rsidRPr="006A66D7">
              <w:t xml:space="preserve">В 2016 году </w:t>
            </w:r>
            <w:r w:rsidR="00CB0E70" w:rsidRPr="006A66D7">
              <w:t xml:space="preserve">в рамках оказания содействия </w:t>
            </w:r>
            <w:proofErr w:type="spellStart"/>
            <w:r w:rsidR="00CB0E70" w:rsidRPr="006A66D7">
              <w:t>самозанятости</w:t>
            </w:r>
            <w:proofErr w:type="spellEnd"/>
            <w:r w:rsidR="00CB0E70" w:rsidRPr="006A66D7">
              <w:t xml:space="preserve"> </w:t>
            </w:r>
            <w:proofErr w:type="gramStart"/>
            <w:r w:rsidR="00CB0E70" w:rsidRPr="006A66D7">
              <w:t>безрабо</w:t>
            </w:r>
            <w:r w:rsidR="00DF52DD" w:rsidRPr="006A66D7">
              <w:t>тным</w:t>
            </w:r>
            <w:r w:rsidR="00CB0E70" w:rsidRPr="006A66D7">
              <w:t xml:space="preserve">  граждан</w:t>
            </w:r>
            <w:r w:rsidR="00DF52DD" w:rsidRPr="006A66D7">
              <w:t>ам</w:t>
            </w:r>
            <w:proofErr w:type="gramEnd"/>
            <w:r w:rsidR="00DF52DD" w:rsidRPr="006A66D7">
              <w:t xml:space="preserve"> и гражданам испытывающих трудности в поиске работы </w:t>
            </w:r>
            <w:r w:rsidR="00CB0E70" w:rsidRPr="006A66D7">
              <w:t xml:space="preserve"> </w:t>
            </w:r>
            <w:r w:rsidR="00DF52DD" w:rsidRPr="006A66D7">
              <w:t>планируется:</w:t>
            </w:r>
          </w:p>
          <w:p w:rsidR="009C4E94" w:rsidRPr="006A66D7" w:rsidRDefault="009C4E94" w:rsidP="00A15C6B">
            <w:pPr>
              <w:jc w:val="both"/>
            </w:pPr>
            <w:r w:rsidRPr="006A66D7">
              <w:t xml:space="preserve">составить 55 бизнес-планов </w:t>
            </w:r>
            <w:r w:rsidR="00DF52DD" w:rsidRPr="006A66D7">
              <w:t>для</w:t>
            </w:r>
            <w:r w:rsidRPr="006A66D7">
              <w:t xml:space="preserve"> желаю</w:t>
            </w:r>
            <w:r w:rsidR="00DD1A41" w:rsidRPr="006A66D7">
              <w:t>щих создать собственное дело. В</w:t>
            </w:r>
            <w:r w:rsidRPr="006A66D7">
              <w:t xml:space="preserve"> 1 квартал</w:t>
            </w:r>
            <w:r w:rsidR="00DD1A41" w:rsidRPr="006A66D7">
              <w:t>е</w:t>
            </w:r>
            <w:r w:rsidRPr="006A66D7">
              <w:t xml:space="preserve"> 2016 года подготовлено 15 бизнес-планов</w:t>
            </w:r>
            <w:r w:rsidR="00DF52DD" w:rsidRPr="006A66D7">
              <w:t xml:space="preserve"> (27,3%);</w:t>
            </w:r>
          </w:p>
          <w:p w:rsidR="00337DD7" w:rsidRPr="006A66D7" w:rsidRDefault="00337DD7" w:rsidP="00A15C6B">
            <w:pPr>
              <w:jc w:val="both"/>
            </w:pPr>
            <w:r w:rsidRPr="006A66D7">
              <w:t>оказать содействие в регистрации в качестве субъектов малог</w:t>
            </w:r>
            <w:r w:rsidR="00DF52DD" w:rsidRPr="006A66D7">
              <w:t>о предпринимательства 43 чел., в</w:t>
            </w:r>
            <w:r w:rsidRPr="006A66D7">
              <w:t xml:space="preserve"> 1 квар</w:t>
            </w:r>
            <w:r w:rsidR="00EB3AF4" w:rsidRPr="006A66D7">
              <w:t>тал</w:t>
            </w:r>
            <w:r w:rsidR="00DD1A41" w:rsidRPr="006A66D7">
              <w:t>е</w:t>
            </w:r>
            <w:r w:rsidR="00911072" w:rsidRPr="006A66D7">
              <w:t xml:space="preserve"> 2016 года зарегистрировано 7 СМП (16,3</w:t>
            </w:r>
            <w:r w:rsidR="00DF52DD" w:rsidRPr="006A66D7">
              <w:t>%);</w:t>
            </w:r>
          </w:p>
          <w:p w:rsidR="00DD1A41" w:rsidRPr="006A66D7" w:rsidRDefault="004436F9" w:rsidP="00A15C6B">
            <w:pPr>
              <w:jc w:val="both"/>
            </w:pPr>
            <w:r w:rsidRPr="006A66D7">
              <w:t>оказать 55</w:t>
            </w:r>
            <w:r w:rsidR="00DF52DD" w:rsidRPr="006A66D7">
              <w:t xml:space="preserve"> кон</w:t>
            </w:r>
            <w:r w:rsidR="00CB0E70" w:rsidRPr="006A66D7">
              <w:t>салтинговых услуг</w:t>
            </w:r>
            <w:r w:rsidR="00DF52DD" w:rsidRPr="006A66D7">
              <w:t xml:space="preserve">, в </w:t>
            </w:r>
            <w:r w:rsidR="00CB0E70" w:rsidRPr="006A66D7">
              <w:t xml:space="preserve">1 </w:t>
            </w:r>
            <w:proofErr w:type="gramStart"/>
            <w:r w:rsidR="00CB0E70" w:rsidRPr="006A66D7">
              <w:t>квартал</w:t>
            </w:r>
            <w:r w:rsidR="00DF52DD" w:rsidRPr="006A66D7">
              <w:t>е  2016</w:t>
            </w:r>
            <w:proofErr w:type="gramEnd"/>
            <w:r w:rsidR="00DF52DD" w:rsidRPr="006A66D7">
              <w:t xml:space="preserve"> года  оказано</w:t>
            </w:r>
            <w:r w:rsidR="00CB0E70" w:rsidRPr="006A66D7">
              <w:t xml:space="preserve"> 18 </w:t>
            </w:r>
            <w:r w:rsidR="00DF52DD" w:rsidRPr="006A66D7">
              <w:t>услуг</w:t>
            </w:r>
            <w:r w:rsidRPr="006A66D7">
              <w:t xml:space="preserve"> (32,7%)</w:t>
            </w:r>
            <w:r w:rsidR="00DF52DD" w:rsidRPr="006A66D7">
              <w:t>;</w:t>
            </w:r>
          </w:p>
          <w:p w:rsidR="00596BD7" w:rsidRPr="006A66D7" w:rsidRDefault="00DF52DD" w:rsidP="00F05EB1">
            <w:pPr>
              <w:jc w:val="both"/>
            </w:pPr>
            <w:r w:rsidRPr="006A66D7">
              <w:t xml:space="preserve">предоставить </w:t>
            </w:r>
            <w:r w:rsidR="004436F9" w:rsidRPr="006A66D7">
              <w:t>420</w:t>
            </w:r>
            <w:r w:rsidR="00CB0E70" w:rsidRPr="006A66D7">
              <w:t xml:space="preserve"> </w:t>
            </w:r>
            <w:r w:rsidRPr="006A66D7">
              <w:t>консультаций</w:t>
            </w:r>
            <w:r w:rsidR="00F05EB1" w:rsidRPr="006A66D7">
              <w:t xml:space="preserve"> за</w:t>
            </w:r>
            <w:r w:rsidRPr="006A66D7">
              <w:t xml:space="preserve"> </w:t>
            </w:r>
            <w:r w:rsidR="00CB0E70" w:rsidRPr="006A66D7">
              <w:t>год, за 1 квартал</w:t>
            </w:r>
            <w:r w:rsidRPr="006A66D7">
              <w:t xml:space="preserve"> 2016 </w:t>
            </w:r>
            <w:proofErr w:type="gramStart"/>
            <w:r w:rsidRPr="006A66D7">
              <w:t>года</w:t>
            </w:r>
            <w:r w:rsidR="00030CF8" w:rsidRPr="006A66D7">
              <w:t xml:space="preserve">  предоставлено</w:t>
            </w:r>
            <w:proofErr w:type="gramEnd"/>
            <w:r w:rsidR="00030CF8" w:rsidRPr="006A66D7">
              <w:t xml:space="preserve"> 128</w:t>
            </w:r>
            <w:r w:rsidRPr="006A66D7">
              <w:t xml:space="preserve"> консультации</w:t>
            </w:r>
            <w:r w:rsidR="00030CF8" w:rsidRPr="006A66D7">
              <w:t xml:space="preserve"> (30,5</w:t>
            </w:r>
            <w:r w:rsidR="006B236B" w:rsidRPr="006A66D7">
              <w:t>%)</w:t>
            </w:r>
            <w:r w:rsidRPr="006A66D7">
              <w:t>.</w:t>
            </w:r>
          </w:p>
        </w:tc>
      </w:tr>
      <w:tr w:rsidR="00EA0F88" w:rsidRPr="006A66D7" w:rsidTr="00C14428">
        <w:trPr>
          <w:cantSplit/>
          <w:trHeight w:val="13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88" w:rsidRPr="006A66D7" w:rsidRDefault="00EA0F88" w:rsidP="00EA0F88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88" w:rsidRPr="006A66D7" w:rsidRDefault="00EA0F88" w:rsidP="00EA0F8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</w:pPr>
            <w:r w:rsidRPr="006A66D7"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  <w:jc w:val="center"/>
            </w:pPr>
            <w:r w:rsidRPr="006A66D7">
              <w:t>0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0F88" w:rsidRPr="006A66D7" w:rsidTr="00C14428">
        <w:trPr>
          <w:cantSplit/>
          <w:trHeight w:val="74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88" w:rsidRPr="006A66D7" w:rsidRDefault="00EA0F88" w:rsidP="00EA0F88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88" w:rsidRPr="006A66D7" w:rsidRDefault="00EA0F88" w:rsidP="00EA0F8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</w:pPr>
            <w:r w:rsidRPr="006A66D7"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>11 512,7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885828" w:rsidP="00EA0F88">
            <w:pPr>
              <w:pStyle w:val="ConsPlusCell"/>
              <w:jc w:val="center"/>
              <w:rPr>
                <w:bCs/>
                <w:iCs/>
              </w:rPr>
            </w:pPr>
            <w:r>
              <w:rPr>
                <w:bCs/>
                <w:iCs/>
                <w:color w:val="000000" w:themeColor="text1"/>
              </w:rPr>
              <w:t>3 079,8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2A16F9" w:rsidP="00EA0F88">
            <w:pPr>
              <w:pStyle w:val="ConsPlusCell"/>
              <w:jc w:val="center"/>
            </w:pPr>
            <w:r>
              <w:t>26,75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0F88" w:rsidRPr="006A66D7" w:rsidTr="00C14428">
        <w:trPr>
          <w:cantSplit/>
          <w:trHeight w:val="3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88" w:rsidRPr="006A66D7" w:rsidRDefault="00EA0F88" w:rsidP="00EA0F88">
            <w:r w:rsidRPr="006A66D7">
              <w:t xml:space="preserve">Всего по муниципальной программе, в том числе </w:t>
            </w:r>
          </w:p>
          <w:p w:rsidR="00EA0F88" w:rsidRPr="006A66D7" w:rsidRDefault="00EA0F88" w:rsidP="00EA0F88">
            <w:r w:rsidRPr="006A66D7">
              <w:t>по исполнителям: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0F88" w:rsidRPr="006A66D7" w:rsidRDefault="00EA0F88" w:rsidP="00EA0F88">
            <w:pPr>
              <w:pStyle w:val="ConsPlusCell"/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>27 435,4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88" w:rsidRPr="006A66D7" w:rsidRDefault="00885828" w:rsidP="00EA0F88">
            <w:pPr>
              <w:pStyle w:val="ConsPlusCel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5 505,6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88" w:rsidRPr="006A66D7" w:rsidRDefault="00DB5B07" w:rsidP="00EA0F88">
            <w:pPr>
              <w:pStyle w:val="ConsPlusCell"/>
              <w:jc w:val="center"/>
            </w:pPr>
            <w:r w:rsidRPr="006A66D7">
              <w:t>20,1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88" w:rsidRPr="006A66D7" w:rsidRDefault="00D64563" w:rsidP="00EA0F88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программы за 1 квартал 2016 года составляет 20,1%.</w:t>
            </w:r>
          </w:p>
        </w:tc>
      </w:tr>
      <w:tr w:rsidR="00EA0F88" w:rsidRPr="006A66D7" w:rsidTr="0081313B">
        <w:trPr>
          <w:cantSplit/>
          <w:trHeight w:val="3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88" w:rsidRPr="006A66D7" w:rsidRDefault="00EA0F88" w:rsidP="00EA0F88">
            <w:r w:rsidRPr="006A66D7">
              <w:t>Соисполнитель 1: администрация Ханты-Мансийского района (управление по учету и отчетности)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</w:pPr>
            <w:r w:rsidRPr="006A66D7"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0F88" w:rsidRPr="006A66D7" w:rsidRDefault="00EA0F88" w:rsidP="00EA0F88">
            <w:pPr>
              <w:pStyle w:val="ConsPlusCell"/>
              <w:jc w:val="center"/>
              <w:rPr>
                <w:bCs/>
                <w:iCs/>
              </w:rPr>
            </w:pPr>
          </w:p>
          <w:p w:rsidR="00EA0F88" w:rsidRPr="006A66D7" w:rsidRDefault="00EA0F88" w:rsidP="00EA0F88">
            <w:pPr>
              <w:pStyle w:val="ConsPlusCell"/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>1 307,9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88" w:rsidRPr="006A66D7" w:rsidRDefault="00EA0F88" w:rsidP="00EA0F88">
            <w:pPr>
              <w:pStyle w:val="ConsPlusCell"/>
              <w:jc w:val="center"/>
              <w:rPr>
                <w:bCs/>
                <w:iCs/>
              </w:rPr>
            </w:pPr>
          </w:p>
          <w:p w:rsidR="00EA0F88" w:rsidRPr="006A66D7" w:rsidRDefault="00EA0F88" w:rsidP="00EA0F88">
            <w:pPr>
              <w:pStyle w:val="ConsPlusCell"/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>253,9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88" w:rsidRPr="006A66D7" w:rsidRDefault="00EA0F88" w:rsidP="00EA0F88">
            <w:pPr>
              <w:pStyle w:val="ConsPlusCell"/>
              <w:jc w:val="center"/>
            </w:pPr>
          </w:p>
          <w:p w:rsidR="00EA0F88" w:rsidRPr="006A66D7" w:rsidRDefault="00EA0F88" w:rsidP="00EA0F88">
            <w:pPr>
              <w:pStyle w:val="ConsPlusCell"/>
              <w:jc w:val="center"/>
            </w:pPr>
            <w:r w:rsidRPr="006A66D7">
              <w:t>19,4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88" w:rsidRPr="006A66D7" w:rsidRDefault="00D64563" w:rsidP="00D64563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Исполнение по мероприятиям программы, закрепленным за соисполнителем 1, за 1 квартал 2016 </w:t>
            </w:r>
            <w:proofErr w:type="gramStart"/>
            <w:r w:rsidRPr="006A6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  составляет</w:t>
            </w:r>
            <w:proofErr w:type="gramEnd"/>
            <w:r w:rsidRPr="006A6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19,4%.</w:t>
            </w:r>
          </w:p>
        </w:tc>
      </w:tr>
      <w:tr w:rsidR="00EA0F88" w:rsidRPr="006A66D7" w:rsidTr="0081313B">
        <w:trPr>
          <w:cantSplit/>
          <w:trHeight w:val="3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88" w:rsidRPr="006A66D7" w:rsidRDefault="00EA0F88" w:rsidP="00EA0F88">
            <w:r w:rsidRPr="006A66D7">
              <w:t>Соисполнитель 2: администрация Ханты-Мансийского района (МАУ «Организационно-методический центр»)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A0F88">
            <w:pPr>
              <w:pStyle w:val="ConsPlusCell"/>
            </w:pPr>
          </w:p>
          <w:p w:rsidR="00EA0F88" w:rsidRPr="006A66D7" w:rsidRDefault="00EA0F88" w:rsidP="00EA0F88">
            <w:pPr>
              <w:pStyle w:val="ConsPlusCell"/>
            </w:pPr>
            <w:r w:rsidRPr="006A66D7"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0F88" w:rsidRPr="006A66D7" w:rsidRDefault="00EA0F88" w:rsidP="00EA0F88">
            <w:pPr>
              <w:pStyle w:val="ConsPlusCell"/>
              <w:jc w:val="center"/>
              <w:rPr>
                <w:bCs/>
                <w:iCs/>
              </w:rPr>
            </w:pPr>
          </w:p>
          <w:p w:rsidR="00EA0F88" w:rsidRPr="006A66D7" w:rsidRDefault="00EA0F88" w:rsidP="00EA0F88">
            <w:pPr>
              <w:pStyle w:val="ConsPlusCell"/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>14 770,7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88" w:rsidRPr="006A66D7" w:rsidRDefault="00EA0F88" w:rsidP="00EA0F88">
            <w:pPr>
              <w:pStyle w:val="ConsPlusCell"/>
              <w:jc w:val="center"/>
              <w:rPr>
                <w:bCs/>
                <w:iCs/>
              </w:rPr>
            </w:pPr>
          </w:p>
          <w:p w:rsidR="00EA0F88" w:rsidRPr="006A66D7" w:rsidRDefault="00885828" w:rsidP="00EA0F88">
            <w:pPr>
              <w:pStyle w:val="ConsPlusCell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3 479,8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88" w:rsidRPr="006A66D7" w:rsidRDefault="00EA0F88" w:rsidP="00EA0F88">
            <w:pPr>
              <w:pStyle w:val="ConsPlusCell"/>
              <w:jc w:val="center"/>
            </w:pPr>
          </w:p>
          <w:p w:rsidR="00BA07D9" w:rsidRPr="006A66D7" w:rsidRDefault="00BA07D9" w:rsidP="00EA0F88">
            <w:pPr>
              <w:pStyle w:val="ConsPlusCell"/>
              <w:jc w:val="center"/>
            </w:pPr>
            <w:r w:rsidRPr="006A66D7">
              <w:t>23,6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88" w:rsidRPr="006A66D7" w:rsidRDefault="00D64563" w:rsidP="00EA0F88">
            <w:pPr>
              <w:pStyle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Исполнение по мероприятиям программы, закрепленным за соисполнителем 2, за 1 квартал 2016 </w:t>
            </w:r>
            <w:proofErr w:type="gramStart"/>
            <w:r w:rsidRPr="006A6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  составляет</w:t>
            </w:r>
            <w:proofErr w:type="gramEnd"/>
            <w:r w:rsidRPr="006A6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23,6%.</w:t>
            </w:r>
          </w:p>
        </w:tc>
      </w:tr>
      <w:tr w:rsidR="00EA0F88" w:rsidRPr="006A66D7" w:rsidTr="0081313B">
        <w:trPr>
          <w:cantSplit/>
          <w:trHeight w:val="359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F88" w:rsidRPr="006A66D7" w:rsidRDefault="00EA0F88" w:rsidP="00E75766">
            <w:r w:rsidRPr="006A66D7">
              <w:t>Соисполнитель 3: комитет по финансам администрации района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75766">
            <w:r w:rsidRPr="006A66D7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885828">
            <w:pPr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>11 356,8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AC6397" w:rsidP="00885828">
            <w:pPr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>1 771,9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AC6397" w:rsidP="00885828">
            <w:pPr>
              <w:jc w:val="center"/>
            </w:pPr>
            <w:r w:rsidRPr="006A66D7">
              <w:t>15,6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A0F88" w:rsidRPr="006A66D7" w:rsidRDefault="00D64563" w:rsidP="00E75766">
            <w:pPr>
              <w:rPr>
                <w:color w:val="000000" w:themeColor="text1"/>
              </w:rPr>
            </w:pPr>
            <w:r w:rsidRPr="006A66D7">
              <w:rPr>
                <w:color w:val="000000" w:themeColor="text1"/>
              </w:rPr>
              <w:t xml:space="preserve">Исполнение по мероприятиям программы, закрепленным за соисполнителем 3, за 1 квартал 2016 </w:t>
            </w:r>
            <w:proofErr w:type="gramStart"/>
            <w:r w:rsidRPr="006A66D7">
              <w:rPr>
                <w:color w:val="000000" w:themeColor="text1"/>
              </w:rPr>
              <w:t>года  составляет</w:t>
            </w:r>
            <w:proofErr w:type="gramEnd"/>
            <w:r w:rsidRPr="006A66D7">
              <w:rPr>
                <w:color w:val="000000" w:themeColor="text1"/>
              </w:rPr>
              <w:t xml:space="preserve"> 15,6%.</w:t>
            </w:r>
          </w:p>
        </w:tc>
      </w:tr>
      <w:tr w:rsidR="00EA0F88" w:rsidRPr="006A66D7" w:rsidTr="0081313B">
        <w:trPr>
          <w:cantSplit/>
          <w:trHeight w:val="487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F88" w:rsidRPr="006A66D7" w:rsidRDefault="00EA0F88" w:rsidP="00E7576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75766">
            <w:r w:rsidRPr="006A66D7">
              <w:t>бюджет автономного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885828">
            <w:pPr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>8 492,8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AC6397" w:rsidP="00885828">
            <w:pPr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>1 455,9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AC6397" w:rsidP="00885828">
            <w:pPr>
              <w:jc w:val="center"/>
            </w:pPr>
            <w:r w:rsidRPr="006A66D7">
              <w:t>17,1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A0F88" w:rsidRPr="006A66D7" w:rsidRDefault="00EA0F88" w:rsidP="00E75766">
            <w:pPr>
              <w:rPr>
                <w:color w:val="000000" w:themeColor="text1"/>
              </w:rPr>
            </w:pPr>
          </w:p>
        </w:tc>
      </w:tr>
      <w:tr w:rsidR="00EA0F88" w:rsidRPr="006A66D7" w:rsidTr="0081313B">
        <w:trPr>
          <w:cantSplit/>
          <w:trHeight w:val="70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88" w:rsidRPr="006A66D7" w:rsidRDefault="00EA0F88" w:rsidP="00E7576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88" w:rsidRPr="006A66D7" w:rsidRDefault="00EA0F88" w:rsidP="00E75766">
            <w:r w:rsidRPr="006A66D7"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0F88" w:rsidRPr="006A66D7" w:rsidRDefault="00EA0F88" w:rsidP="00885828">
            <w:pPr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>2 864,0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F88" w:rsidRPr="006A66D7" w:rsidRDefault="00AC6397" w:rsidP="00885828">
            <w:pPr>
              <w:jc w:val="center"/>
              <w:rPr>
                <w:bCs/>
                <w:iCs/>
              </w:rPr>
            </w:pPr>
            <w:r w:rsidRPr="006A66D7">
              <w:rPr>
                <w:bCs/>
                <w:iCs/>
              </w:rPr>
              <w:t>316,0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F88" w:rsidRPr="006A66D7" w:rsidRDefault="00AC6397" w:rsidP="00885828">
            <w:pPr>
              <w:jc w:val="center"/>
            </w:pPr>
            <w:r w:rsidRPr="006A66D7">
              <w:t>11,0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88" w:rsidRPr="006A66D7" w:rsidRDefault="00EA0F88" w:rsidP="00E75766">
            <w:pPr>
              <w:rPr>
                <w:color w:val="000000" w:themeColor="text1"/>
              </w:rPr>
            </w:pPr>
          </w:p>
        </w:tc>
      </w:tr>
    </w:tbl>
    <w:p w:rsidR="00F53E6B" w:rsidRPr="006A66D7" w:rsidRDefault="00F53E6B" w:rsidP="00E75766">
      <w:pPr>
        <w:rPr>
          <w:b/>
        </w:rPr>
      </w:pPr>
    </w:p>
    <w:p w:rsidR="00F53E6B" w:rsidRPr="006A66D7" w:rsidRDefault="00F53E6B" w:rsidP="00E75766"/>
    <w:sectPr w:rsidR="00F53E6B" w:rsidRPr="006A66D7" w:rsidSect="00B43DE9"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28C0"/>
    <w:multiLevelType w:val="hybridMultilevel"/>
    <w:tmpl w:val="9050CC12"/>
    <w:lvl w:ilvl="0" w:tplc="DA464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8D"/>
    <w:rsid w:val="000035A9"/>
    <w:rsid w:val="00015F58"/>
    <w:rsid w:val="00030CF8"/>
    <w:rsid w:val="00032C2F"/>
    <w:rsid w:val="0004322B"/>
    <w:rsid w:val="00044793"/>
    <w:rsid w:val="00045338"/>
    <w:rsid w:val="00052EE1"/>
    <w:rsid w:val="00063C5B"/>
    <w:rsid w:val="00064D29"/>
    <w:rsid w:val="0006537B"/>
    <w:rsid w:val="000653C8"/>
    <w:rsid w:val="000656D5"/>
    <w:rsid w:val="00072607"/>
    <w:rsid w:val="00075226"/>
    <w:rsid w:val="000756E1"/>
    <w:rsid w:val="000765C9"/>
    <w:rsid w:val="00081E9E"/>
    <w:rsid w:val="0008325B"/>
    <w:rsid w:val="00084AF2"/>
    <w:rsid w:val="00084F2B"/>
    <w:rsid w:val="0009131D"/>
    <w:rsid w:val="00092522"/>
    <w:rsid w:val="00096DD4"/>
    <w:rsid w:val="000A1A89"/>
    <w:rsid w:val="000A4B6E"/>
    <w:rsid w:val="000A510F"/>
    <w:rsid w:val="000A5484"/>
    <w:rsid w:val="000B09EB"/>
    <w:rsid w:val="000B42CC"/>
    <w:rsid w:val="000C241F"/>
    <w:rsid w:val="000C44AB"/>
    <w:rsid w:val="000C5DEC"/>
    <w:rsid w:val="000D052A"/>
    <w:rsid w:val="000E558B"/>
    <w:rsid w:val="000E7C80"/>
    <w:rsid w:val="000F32BB"/>
    <w:rsid w:val="000F3614"/>
    <w:rsid w:val="000F4205"/>
    <w:rsid w:val="000F428D"/>
    <w:rsid w:val="000F4E70"/>
    <w:rsid w:val="000F5704"/>
    <w:rsid w:val="000F64D4"/>
    <w:rsid w:val="000F7285"/>
    <w:rsid w:val="00101168"/>
    <w:rsid w:val="0010464A"/>
    <w:rsid w:val="00106637"/>
    <w:rsid w:val="00120198"/>
    <w:rsid w:val="00121DE1"/>
    <w:rsid w:val="00136231"/>
    <w:rsid w:val="00137517"/>
    <w:rsid w:val="001409D5"/>
    <w:rsid w:val="00141547"/>
    <w:rsid w:val="00144E0C"/>
    <w:rsid w:val="00145402"/>
    <w:rsid w:val="001469EC"/>
    <w:rsid w:val="001473E6"/>
    <w:rsid w:val="00152644"/>
    <w:rsid w:val="001535E9"/>
    <w:rsid w:val="0015503F"/>
    <w:rsid w:val="00155408"/>
    <w:rsid w:val="00155886"/>
    <w:rsid w:val="00157AD9"/>
    <w:rsid w:val="00161381"/>
    <w:rsid w:val="00161A00"/>
    <w:rsid w:val="0016646F"/>
    <w:rsid w:val="00167198"/>
    <w:rsid w:val="001819B4"/>
    <w:rsid w:val="00182D48"/>
    <w:rsid w:val="00184390"/>
    <w:rsid w:val="00191C12"/>
    <w:rsid w:val="001921BF"/>
    <w:rsid w:val="001934F6"/>
    <w:rsid w:val="0019510B"/>
    <w:rsid w:val="00197FBE"/>
    <w:rsid w:val="001A2217"/>
    <w:rsid w:val="001A4241"/>
    <w:rsid w:val="001A5938"/>
    <w:rsid w:val="001B0370"/>
    <w:rsid w:val="001B04EF"/>
    <w:rsid w:val="001B6D86"/>
    <w:rsid w:val="001C63FC"/>
    <w:rsid w:val="001C6B70"/>
    <w:rsid w:val="001D1949"/>
    <w:rsid w:val="001D643E"/>
    <w:rsid w:val="001D6695"/>
    <w:rsid w:val="001D7680"/>
    <w:rsid w:val="001E1C22"/>
    <w:rsid w:val="001E511C"/>
    <w:rsid w:val="001F6A24"/>
    <w:rsid w:val="00205E70"/>
    <w:rsid w:val="002164B9"/>
    <w:rsid w:val="00220BD7"/>
    <w:rsid w:val="00223794"/>
    <w:rsid w:val="00232883"/>
    <w:rsid w:val="0023465B"/>
    <w:rsid w:val="00236782"/>
    <w:rsid w:val="002373EE"/>
    <w:rsid w:val="002405CF"/>
    <w:rsid w:val="00245003"/>
    <w:rsid w:val="002462AC"/>
    <w:rsid w:val="00251C44"/>
    <w:rsid w:val="002537E3"/>
    <w:rsid w:val="0025463A"/>
    <w:rsid w:val="00256662"/>
    <w:rsid w:val="00257E02"/>
    <w:rsid w:val="00263736"/>
    <w:rsid w:val="00263C24"/>
    <w:rsid w:val="00264077"/>
    <w:rsid w:val="00265400"/>
    <w:rsid w:val="00271DDB"/>
    <w:rsid w:val="002758E4"/>
    <w:rsid w:val="00281B30"/>
    <w:rsid w:val="002879EC"/>
    <w:rsid w:val="00287AE7"/>
    <w:rsid w:val="00297CC5"/>
    <w:rsid w:val="00297F3F"/>
    <w:rsid w:val="002A16F9"/>
    <w:rsid w:val="002A4F7A"/>
    <w:rsid w:val="002B1260"/>
    <w:rsid w:val="002B1D28"/>
    <w:rsid w:val="002B566C"/>
    <w:rsid w:val="002B729C"/>
    <w:rsid w:val="002D3AB9"/>
    <w:rsid w:val="002D428D"/>
    <w:rsid w:val="002D581B"/>
    <w:rsid w:val="002E3809"/>
    <w:rsid w:val="002E4324"/>
    <w:rsid w:val="002E4420"/>
    <w:rsid w:val="002F1448"/>
    <w:rsid w:val="00301B4C"/>
    <w:rsid w:val="00303FBC"/>
    <w:rsid w:val="003041C9"/>
    <w:rsid w:val="00313E8D"/>
    <w:rsid w:val="00320248"/>
    <w:rsid w:val="00321471"/>
    <w:rsid w:val="003263A8"/>
    <w:rsid w:val="00334082"/>
    <w:rsid w:val="00334C25"/>
    <w:rsid w:val="00336737"/>
    <w:rsid w:val="00337DD7"/>
    <w:rsid w:val="0034230E"/>
    <w:rsid w:val="00343362"/>
    <w:rsid w:val="0035048F"/>
    <w:rsid w:val="003541A1"/>
    <w:rsid w:val="0035623C"/>
    <w:rsid w:val="003613A7"/>
    <w:rsid w:val="0036179B"/>
    <w:rsid w:val="003618BE"/>
    <w:rsid w:val="0036386E"/>
    <w:rsid w:val="00364489"/>
    <w:rsid w:val="0036499A"/>
    <w:rsid w:val="0036606E"/>
    <w:rsid w:val="00366302"/>
    <w:rsid w:val="00370BD2"/>
    <w:rsid w:val="00373754"/>
    <w:rsid w:val="00376F4B"/>
    <w:rsid w:val="00380753"/>
    <w:rsid w:val="0038227B"/>
    <w:rsid w:val="0039298F"/>
    <w:rsid w:val="0039432F"/>
    <w:rsid w:val="00394CDF"/>
    <w:rsid w:val="00394EA5"/>
    <w:rsid w:val="00394ED4"/>
    <w:rsid w:val="0039651C"/>
    <w:rsid w:val="003A0639"/>
    <w:rsid w:val="003A0946"/>
    <w:rsid w:val="003A6C9B"/>
    <w:rsid w:val="003B0813"/>
    <w:rsid w:val="003B4D64"/>
    <w:rsid w:val="003B61A4"/>
    <w:rsid w:val="003B75AC"/>
    <w:rsid w:val="003B7DC0"/>
    <w:rsid w:val="003C07A5"/>
    <w:rsid w:val="003C07E1"/>
    <w:rsid w:val="003D0B76"/>
    <w:rsid w:val="003D27CE"/>
    <w:rsid w:val="003D2ABA"/>
    <w:rsid w:val="003D430C"/>
    <w:rsid w:val="003D468A"/>
    <w:rsid w:val="003E2773"/>
    <w:rsid w:val="003E2F5F"/>
    <w:rsid w:val="003F4465"/>
    <w:rsid w:val="003F575A"/>
    <w:rsid w:val="003F7EF4"/>
    <w:rsid w:val="00400056"/>
    <w:rsid w:val="00404FE7"/>
    <w:rsid w:val="00422544"/>
    <w:rsid w:val="00423865"/>
    <w:rsid w:val="0042510F"/>
    <w:rsid w:val="004252B8"/>
    <w:rsid w:val="00430327"/>
    <w:rsid w:val="00433E03"/>
    <w:rsid w:val="00434DDC"/>
    <w:rsid w:val="004364F0"/>
    <w:rsid w:val="00440738"/>
    <w:rsid w:val="0044109B"/>
    <w:rsid w:val="0044169C"/>
    <w:rsid w:val="00441A09"/>
    <w:rsid w:val="004436F9"/>
    <w:rsid w:val="004451C9"/>
    <w:rsid w:val="004461B9"/>
    <w:rsid w:val="004658D4"/>
    <w:rsid w:val="00471DFF"/>
    <w:rsid w:val="00472890"/>
    <w:rsid w:val="00472F1E"/>
    <w:rsid w:val="0047413B"/>
    <w:rsid w:val="004744B8"/>
    <w:rsid w:val="00475A27"/>
    <w:rsid w:val="00475E73"/>
    <w:rsid w:val="00484814"/>
    <w:rsid w:val="00487BE5"/>
    <w:rsid w:val="00491A77"/>
    <w:rsid w:val="00492F29"/>
    <w:rsid w:val="00494058"/>
    <w:rsid w:val="00495D6E"/>
    <w:rsid w:val="004A0334"/>
    <w:rsid w:val="004A4389"/>
    <w:rsid w:val="004A7D06"/>
    <w:rsid w:val="004B137D"/>
    <w:rsid w:val="004B1890"/>
    <w:rsid w:val="004B5216"/>
    <w:rsid w:val="004C0450"/>
    <w:rsid w:val="004D585B"/>
    <w:rsid w:val="004E6508"/>
    <w:rsid w:val="004F6A60"/>
    <w:rsid w:val="00512EEF"/>
    <w:rsid w:val="00520137"/>
    <w:rsid w:val="00521ACA"/>
    <w:rsid w:val="00521E10"/>
    <w:rsid w:val="0052582E"/>
    <w:rsid w:val="00527571"/>
    <w:rsid w:val="00530262"/>
    <w:rsid w:val="005329C6"/>
    <w:rsid w:val="005355C8"/>
    <w:rsid w:val="00535EB1"/>
    <w:rsid w:val="00537688"/>
    <w:rsid w:val="005445CA"/>
    <w:rsid w:val="0054567B"/>
    <w:rsid w:val="0055206B"/>
    <w:rsid w:val="005520D5"/>
    <w:rsid w:val="00552463"/>
    <w:rsid w:val="00553DC8"/>
    <w:rsid w:val="005544A4"/>
    <w:rsid w:val="0055466F"/>
    <w:rsid w:val="00555E31"/>
    <w:rsid w:val="0055710A"/>
    <w:rsid w:val="00564180"/>
    <w:rsid w:val="005708C5"/>
    <w:rsid w:val="005710AD"/>
    <w:rsid w:val="005724C4"/>
    <w:rsid w:val="00575626"/>
    <w:rsid w:val="005761A8"/>
    <w:rsid w:val="00577F3C"/>
    <w:rsid w:val="00583670"/>
    <w:rsid w:val="0058409C"/>
    <w:rsid w:val="00586C00"/>
    <w:rsid w:val="00593A2F"/>
    <w:rsid w:val="00596BD7"/>
    <w:rsid w:val="005A03D2"/>
    <w:rsid w:val="005B3A03"/>
    <w:rsid w:val="005B41DE"/>
    <w:rsid w:val="005B5C8E"/>
    <w:rsid w:val="005C06CC"/>
    <w:rsid w:val="005C6A05"/>
    <w:rsid w:val="005D3122"/>
    <w:rsid w:val="005E1751"/>
    <w:rsid w:val="005E21F4"/>
    <w:rsid w:val="005E2517"/>
    <w:rsid w:val="005E27C6"/>
    <w:rsid w:val="005F1FE1"/>
    <w:rsid w:val="005F5DAE"/>
    <w:rsid w:val="005F6716"/>
    <w:rsid w:val="00600918"/>
    <w:rsid w:val="0060114C"/>
    <w:rsid w:val="006014A3"/>
    <w:rsid w:val="006055A6"/>
    <w:rsid w:val="006057CB"/>
    <w:rsid w:val="006102E3"/>
    <w:rsid w:val="00611119"/>
    <w:rsid w:val="0061239D"/>
    <w:rsid w:val="00612958"/>
    <w:rsid w:val="0061569D"/>
    <w:rsid w:val="00621826"/>
    <w:rsid w:val="006229A7"/>
    <w:rsid w:val="006255F8"/>
    <w:rsid w:val="00642BA8"/>
    <w:rsid w:val="006471AE"/>
    <w:rsid w:val="00647C2B"/>
    <w:rsid w:val="0065729D"/>
    <w:rsid w:val="006640FA"/>
    <w:rsid w:val="00670CF9"/>
    <w:rsid w:val="006722B0"/>
    <w:rsid w:val="0067382F"/>
    <w:rsid w:val="00674287"/>
    <w:rsid w:val="006812F6"/>
    <w:rsid w:val="00693FC0"/>
    <w:rsid w:val="006964DB"/>
    <w:rsid w:val="0069768B"/>
    <w:rsid w:val="00697B1A"/>
    <w:rsid w:val="00697B94"/>
    <w:rsid w:val="006A0D22"/>
    <w:rsid w:val="006A3A19"/>
    <w:rsid w:val="006A66D7"/>
    <w:rsid w:val="006A7CD4"/>
    <w:rsid w:val="006B0249"/>
    <w:rsid w:val="006B236B"/>
    <w:rsid w:val="006B2F83"/>
    <w:rsid w:val="006B3320"/>
    <w:rsid w:val="006B79BA"/>
    <w:rsid w:val="006C1D42"/>
    <w:rsid w:val="006C3955"/>
    <w:rsid w:val="006C486F"/>
    <w:rsid w:val="006C7499"/>
    <w:rsid w:val="006D156A"/>
    <w:rsid w:val="006E09C9"/>
    <w:rsid w:val="006E0F6D"/>
    <w:rsid w:val="006F098A"/>
    <w:rsid w:val="006F1102"/>
    <w:rsid w:val="006F1286"/>
    <w:rsid w:val="006F5D93"/>
    <w:rsid w:val="006F6450"/>
    <w:rsid w:val="007001D4"/>
    <w:rsid w:val="00702F53"/>
    <w:rsid w:val="00706122"/>
    <w:rsid w:val="0071754F"/>
    <w:rsid w:val="00720F64"/>
    <w:rsid w:val="007251F9"/>
    <w:rsid w:val="00725D78"/>
    <w:rsid w:val="00726952"/>
    <w:rsid w:val="007325EE"/>
    <w:rsid w:val="007346E7"/>
    <w:rsid w:val="00743BDA"/>
    <w:rsid w:val="00744047"/>
    <w:rsid w:val="007460AC"/>
    <w:rsid w:val="00753D09"/>
    <w:rsid w:val="00755431"/>
    <w:rsid w:val="007562EB"/>
    <w:rsid w:val="00757166"/>
    <w:rsid w:val="00757E97"/>
    <w:rsid w:val="00767342"/>
    <w:rsid w:val="00767D92"/>
    <w:rsid w:val="0077414E"/>
    <w:rsid w:val="00776422"/>
    <w:rsid w:val="007800C4"/>
    <w:rsid w:val="007810F2"/>
    <w:rsid w:val="00786128"/>
    <w:rsid w:val="0078774E"/>
    <w:rsid w:val="00790851"/>
    <w:rsid w:val="007928AE"/>
    <w:rsid w:val="00792AF4"/>
    <w:rsid w:val="007940E7"/>
    <w:rsid w:val="007A1C81"/>
    <w:rsid w:val="007A338E"/>
    <w:rsid w:val="007A4022"/>
    <w:rsid w:val="007B38A8"/>
    <w:rsid w:val="007C11DB"/>
    <w:rsid w:val="007C1910"/>
    <w:rsid w:val="007C4229"/>
    <w:rsid w:val="007C5ECF"/>
    <w:rsid w:val="007D1973"/>
    <w:rsid w:val="007D40B5"/>
    <w:rsid w:val="007D55FE"/>
    <w:rsid w:val="007D5611"/>
    <w:rsid w:val="007D66A1"/>
    <w:rsid w:val="007E109D"/>
    <w:rsid w:val="007E224D"/>
    <w:rsid w:val="007E2B6F"/>
    <w:rsid w:val="007E3652"/>
    <w:rsid w:val="007F1FE4"/>
    <w:rsid w:val="007F47CE"/>
    <w:rsid w:val="007F53E1"/>
    <w:rsid w:val="007F6D0F"/>
    <w:rsid w:val="008048CF"/>
    <w:rsid w:val="0080550D"/>
    <w:rsid w:val="0081313B"/>
    <w:rsid w:val="0081370F"/>
    <w:rsid w:val="00813F5B"/>
    <w:rsid w:val="008145EA"/>
    <w:rsid w:val="0082489E"/>
    <w:rsid w:val="00825FCB"/>
    <w:rsid w:val="00827E2E"/>
    <w:rsid w:val="00831BB0"/>
    <w:rsid w:val="00831F6A"/>
    <w:rsid w:val="00832473"/>
    <w:rsid w:val="00833E3D"/>
    <w:rsid w:val="00834DB4"/>
    <w:rsid w:val="00834DE6"/>
    <w:rsid w:val="008415BA"/>
    <w:rsid w:val="008427D1"/>
    <w:rsid w:val="00842EF2"/>
    <w:rsid w:val="008479B7"/>
    <w:rsid w:val="008524A0"/>
    <w:rsid w:val="008555E7"/>
    <w:rsid w:val="0086116F"/>
    <w:rsid w:val="00861195"/>
    <w:rsid w:val="00870366"/>
    <w:rsid w:val="00870D1B"/>
    <w:rsid w:val="008735AD"/>
    <w:rsid w:val="0087737D"/>
    <w:rsid w:val="00882B74"/>
    <w:rsid w:val="00882D9F"/>
    <w:rsid w:val="008855C3"/>
    <w:rsid w:val="00885828"/>
    <w:rsid w:val="008870A2"/>
    <w:rsid w:val="0088781B"/>
    <w:rsid w:val="0089061F"/>
    <w:rsid w:val="00891ACF"/>
    <w:rsid w:val="008924DD"/>
    <w:rsid w:val="00894496"/>
    <w:rsid w:val="00897066"/>
    <w:rsid w:val="008A09CA"/>
    <w:rsid w:val="008A3E35"/>
    <w:rsid w:val="008C3958"/>
    <w:rsid w:val="008D290E"/>
    <w:rsid w:val="008D3304"/>
    <w:rsid w:val="008D76AB"/>
    <w:rsid w:val="008E1BE5"/>
    <w:rsid w:val="008E5DF4"/>
    <w:rsid w:val="008E78F4"/>
    <w:rsid w:val="008F337F"/>
    <w:rsid w:val="008F4777"/>
    <w:rsid w:val="008F5787"/>
    <w:rsid w:val="008F79ED"/>
    <w:rsid w:val="00901DF0"/>
    <w:rsid w:val="00902574"/>
    <w:rsid w:val="0090270C"/>
    <w:rsid w:val="00904AB8"/>
    <w:rsid w:val="00910F84"/>
    <w:rsid w:val="00911072"/>
    <w:rsid w:val="00912D6B"/>
    <w:rsid w:val="00923133"/>
    <w:rsid w:val="0092353C"/>
    <w:rsid w:val="00930462"/>
    <w:rsid w:val="009314E7"/>
    <w:rsid w:val="00932AB0"/>
    <w:rsid w:val="00933300"/>
    <w:rsid w:val="00934242"/>
    <w:rsid w:val="0094019B"/>
    <w:rsid w:val="00946D38"/>
    <w:rsid w:val="00951241"/>
    <w:rsid w:val="009572D9"/>
    <w:rsid w:val="00960A91"/>
    <w:rsid w:val="00961835"/>
    <w:rsid w:val="00962743"/>
    <w:rsid w:val="0096348D"/>
    <w:rsid w:val="0096462B"/>
    <w:rsid w:val="0096635C"/>
    <w:rsid w:val="00967856"/>
    <w:rsid w:val="00971055"/>
    <w:rsid w:val="00972289"/>
    <w:rsid w:val="00973D81"/>
    <w:rsid w:val="009754FF"/>
    <w:rsid w:val="00984B55"/>
    <w:rsid w:val="00990370"/>
    <w:rsid w:val="009903BD"/>
    <w:rsid w:val="00991DD1"/>
    <w:rsid w:val="009A0774"/>
    <w:rsid w:val="009A3111"/>
    <w:rsid w:val="009A5AAA"/>
    <w:rsid w:val="009A68DD"/>
    <w:rsid w:val="009B200B"/>
    <w:rsid w:val="009B4909"/>
    <w:rsid w:val="009B685E"/>
    <w:rsid w:val="009C0F50"/>
    <w:rsid w:val="009C4E94"/>
    <w:rsid w:val="009C7526"/>
    <w:rsid w:val="009D7B83"/>
    <w:rsid w:val="009E148C"/>
    <w:rsid w:val="009E478C"/>
    <w:rsid w:val="009E7DA8"/>
    <w:rsid w:val="009F058A"/>
    <w:rsid w:val="009F491F"/>
    <w:rsid w:val="009F62A3"/>
    <w:rsid w:val="00A00B0B"/>
    <w:rsid w:val="00A05271"/>
    <w:rsid w:val="00A11C3F"/>
    <w:rsid w:val="00A131B5"/>
    <w:rsid w:val="00A15C6B"/>
    <w:rsid w:val="00A1714D"/>
    <w:rsid w:val="00A37D7E"/>
    <w:rsid w:val="00A420FF"/>
    <w:rsid w:val="00A42F67"/>
    <w:rsid w:val="00A454E3"/>
    <w:rsid w:val="00A46551"/>
    <w:rsid w:val="00A51321"/>
    <w:rsid w:val="00A52468"/>
    <w:rsid w:val="00A542E0"/>
    <w:rsid w:val="00A5612A"/>
    <w:rsid w:val="00A561D9"/>
    <w:rsid w:val="00A564DE"/>
    <w:rsid w:val="00A57CA3"/>
    <w:rsid w:val="00A6246E"/>
    <w:rsid w:val="00A64B95"/>
    <w:rsid w:val="00A717B9"/>
    <w:rsid w:val="00A7228D"/>
    <w:rsid w:val="00A72D73"/>
    <w:rsid w:val="00A73DAC"/>
    <w:rsid w:val="00A77ED4"/>
    <w:rsid w:val="00A82394"/>
    <w:rsid w:val="00A83056"/>
    <w:rsid w:val="00A87A54"/>
    <w:rsid w:val="00A942C9"/>
    <w:rsid w:val="00A94B77"/>
    <w:rsid w:val="00A9796F"/>
    <w:rsid w:val="00AA597A"/>
    <w:rsid w:val="00AB2363"/>
    <w:rsid w:val="00AB381D"/>
    <w:rsid w:val="00AB4EDB"/>
    <w:rsid w:val="00AB5771"/>
    <w:rsid w:val="00AB6515"/>
    <w:rsid w:val="00AB7630"/>
    <w:rsid w:val="00AC0B03"/>
    <w:rsid w:val="00AC1131"/>
    <w:rsid w:val="00AC2685"/>
    <w:rsid w:val="00AC2FDB"/>
    <w:rsid w:val="00AC6397"/>
    <w:rsid w:val="00AC7E52"/>
    <w:rsid w:val="00AD1250"/>
    <w:rsid w:val="00AD214B"/>
    <w:rsid w:val="00AE0E0D"/>
    <w:rsid w:val="00AE1CB6"/>
    <w:rsid w:val="00AE4696"/>
    <w:rsid w:val="00AE56A7"/>
    <w:rsid w:val="00AF0A0B"/>
    <w:rsid w:val="00AF0CB6"/>
    <w:rsid w:val="00B027C5"/>
    <w:rsid w:val="00B04794"/>
    <w:rsid w:val="00B06AF9"/>
    <w:rsid w:val="00B1002F"/>
    <w:rsid w:val="00B10FEF"/>
    <w:rsid w:val="00B15A02"/>
    <w:rsid w:val="00B2568A"/>
    <w:rsid w:val="00B32061"/>
    <w:rsid w:val="00B41A84"/>
    <w:rsid w:val="00B43DE9"/>
    <w:rsid w:val="00B45CF3"/>
    <w:rsid w:val="00B53F23"/>
    <w:rsid w:val="00B540F6"/>
    <w:rsid w:val="00B61685"/>
    <w:rsid w:val="00B634A9"/>
    <w:rsid w:val="00B6735D"/>
    <w:rsid w:val="00B70922"/>
    <w:rsid w:val="00B71326"/>
    <w:rsid w:val="00B73D48"/>
    <w:rsid w:val="00B752D7"/>
    <w:rsid w:val="00BA07D9"/>
    <w:rsid w:val="00BA37E2"/>
    <w:rsid w:val="00BA4A41"/>
    <w:rsid w:val="00BA7F7E"/>
    <w:rsid w:val="00BB0860"/>
    <w:rsid w:val="00BB4BE9"/>
    <w:rsid w:val="00BC4143"/>
    <w:rsid w:val="00BC5488"/>
    <w:rsid w:val="00BD0817"/>
    <w:rsid w:val="00BD1841"/>
    <w:rsid w:val="00BD1AC1"/>
    <w:rsid w:val="00BD6932"/>
    <w:rsid w:val="00BE20AD"/>
    <w:rsid w:val="00BE26F2"/>
    <w:rsid w:val="00BE362C"/>
    <w:rsid w:val="00BE6429"/>
    <w:rsid w:val="00BE6D94"/>
    <w:rsid w:val="00BF071A"/>
    <w:rsid w:val="00BF1AAA"/>
    <w:rsid w:val="00BF1BB1"/>
    <w:rsid w:val="00BF7A43"/>
    <w:rsid w:val="00BF7B7A"/>
    <w:rsid w:val="00C0048C"/>
    <w:rsid w:val="00C052E7"/>
    <w:rsid w:val="00C060EE"/>
    <w:rsid w:val="00C14428"/>
    <w:rsid w:val="00C2159E"/>
    <w:rsid w:val="00C21EAC"/>
    <w:rsid w:val="00C23293"/>
    <w:rsid w:val="00C24986"/>
    <w:rsid w:val="00C260A0"/>
    <w:rsid w:val="00C41C4A"/>
    <w:rsid w:val="00C46278"/>
    <w:rsid w:val="00C4714A"/>
    <w:rsid w:val="00C52F85"/>
    <w:rsid w:val="00C57180"/>
    <w:rsid w:val="00C61441"/>
    <w:rsid w:val="00C62C4C"/>
    <w:rsid w:val="00C70549"/>
    <w:rsid w:val="00C72BC8"/>
    <w:rsid w:val="00C75422"/>
    <w:rsid w:val="00C8329D"/>
    <w:rsid w:val="00C83F2C"/>
    <w:rsid w:val="00C9148A"/>
    <w:rsid w:val="00C948A1"/>
    <w:rsid w:val="00CA0E65"/>
    <w:rsid w:val="00CA44F4"/>
    <w:rsid w:val="00CB09C5"/>
    <w:rsid w:val="00CB0E70"/>
    <w:rsid w:val="00CB25B6"/>
    <w:rsid w:val="00CB4545"/>
    <w:rsid w:val="00CC254E"/>
    <w:rsid w:val="00CC2FA8"/>
    <w:rsid w:val="00CC546E"/>
    <w:rsid w:val="00CD2EC3"/>
    <w:rsid w:val="00CD5390"/>
    <w:rsid w:val="00CD606B"/>
    <w:rsid w:val="00CD630C"/>
    <w:rsid w:val="00CD6C12"/>
    <w:rsid w:val="00CE7D39"/>
    <w:rsid w:val="00CF5DBB"/>
    <w:rsid w:val="00CF6BBA"/>
    <w:rsid w:val="00CF77A4"/>
    <w:rsid w:val="00D0088C"/>
    <w:rsid w:val="00D03537"/>
    <w:rsid w:val="00D133FA"/>
    <w:rsid w:val="00D21507"/>
    <w:rsid w:val="00D21AF8"/>
    <w:rsid w:val="00D23C4C"/>
    <w:rsid w:val="00D25454"/>
    <w:rsid w:val="00D40D43"/>
    <w:rsid w:val="00D44476"/>
    <w:rsid w:val="00D45C69"/>
    <w:rsid w:val="00D52671"/>
    <w:rsid w:val="00D52F48"/>
    <w:rsid w:val="00D57A87"/>
    <w:rsid w:val="00D57BD6"/>
    <w:rsid w:val="00D63580"/>
    <w:rsid w:val="00D64563"/>
    <w:rsid w:val="00D6706B"/>
    <w:rsid w:val="00D672B3"/>
    <w:rsid w:val="00D727F2"/>
    <w:rsid w:val="00D80917"/>
    <w:rsid w:val="00D8423A"/>
    <w:rsid w:val="00D9033C"/>
    <w:rsid w:val="00D92201"/>
    <w:rsid w:val="00D92E06"/>
    <w:rsid w:val="00D9742A"/>
    <w:rsid w:val="00DA20B8"/>
    <w:rsid w:val="00DA31D2"/>
    <w:rsid w:val="00DA7A11"/>
    <w:rsid w:val="00DB5B07"/>
    <w:rsid w:val="00DC38D6"/>
    <w:rsid w:val="00DC68C7"/>
    <w:rsid w:val="00DC6E9C"/>
    <w:rsid w:val="00DD152C"/>
    <w:rsid w:val="00DD1A41"/>
    <w:rsid w:val="00DD1C48"/>
    <w:rsid w:val="00DD46DF"/>
    <w:rsid w:val="00DD471B"/>
    <w:rsid w:val="00DD5619"/>
    <w:rsid w:val="00DD681E"/>
    <w:rsid w:val="00DD7D61"/>
    <w:rsid w:val="00DE637F"/>
    <w:rsid w:val="00DF0055"/>
    <w:rsid w:val="00DF0BC3"/>
    <w:rsid w:val="00DF1467"/>
    <w:rsid w:val="00DF1DAF"/>
    <w:rsid w:val="00DF2A68"/>
    <w:rsid w:val="00DF52DD"/>
    <w:rsid w:val="00DF7F0F"/>
    <w:rsid w:val="00E01327"/>
    <w:rsid w:val="00E04D5E"/>
    <w:rsid w:val="00E05A2A"/>
    <w:rsid w:val="00E112C3"/>
    <w:rsid w:val="00E113B0"/>
    <w:rsid w:val="00E13772"/>
    <w:rsid w:val="00E15BC2"/>
    <w:rsid w:val="00E23BF5"/>
    <w:rsid w:val="00E2443C"/>
    <w:rsid w:val="00E2752E"/>
    <w:rsid w:val="00E27BDE"/>
    <w:rsid w:val="00E30775"/>
    <w:rsid w:val="00E351BC"/>
    <w:rsid w:val="00E371BF"/>
    <w:rsid w:val="00E4233A"/>
    <w:rsid w:val="00E45482"/>
    <w:rsid w:val="00E505ED"/>
    <w:rsid w:val="00E50BCC"/>
    <w:rsid w:val="00E53F00"/>
    <w:rsid w:val="00E56D29"/>
    <w:rsid w:val="00E67E65"/>
    <w:rsid w:val="00E72193"/>
    <w:rsid w:val="00E7305D"/>
    <w:rsid w:val="00E75766"/>
    <w:rsid w:val="00E809E7"/>
    <w:rsid w:val="00E8728A"/>
    <w:rsid w:val="00E916BF"/>
    <w:rsid w:val="00E924DC"/>
    <w:rsid w:val="00E934B2"/>
    <w:rsid w:val="00E935D2"/>
    <w:rsid w:val="00E94B70"/>
    <w:rsid w:val="00EA06BB"/>
    <w:rsid w:val="00EA0F88"/>
    <w:rsid w:val="00EA2687"/>
    <w:rsid w:val="00EA4132"/>
    <w:rsid w:val="00EA443B"/>
    <w:rsid w:val="00EA6B65"/>
    <w:rsid w:val="00EA71F9"/>
    <w:rsid w:val="00EB07A2"/>
    <w:rsid w:val="00EB15E1"/>
    <w:rsid w:val="00EB1761"/>
    <w:rsid w:val="00EB3AF4"/>
    <w:rsid w:val="00EB6CEA"/>
    <w:rsid w:val="00EC5292"/>
    <w:rsid w:val="00ED0F99"/>
    <w:rsid w:val="00ED2780"/>
    <w:rsid w:val="00ED4851"/>
    <w:rsid w:val="00EE201E"/>
    <w:rsid w:val="00EE34EC"/>
    <w:rsid w:val="00EE3677"/>
    <w:rsid w:val="00EE5C35"/>
    <w:rsid w:val="00EF2300"/>
    <w:rsid w:val="00EF2728"/>
    <w:rsid w:val="00EF7026"/>
    <w:rsid w:val="00F005EF"/>
    <w:rsid w:val="00F0365A"/>
    <w:rsid w:val="00F047E2"/>
    <w:rsid w:val="00F05EB1"/>
    <w:rsid w:val="00F06FE2"/>
    <w:rsid w:val="00F07172"/>
    <w:rsid w:val="00F12040"/>
    <w:rsid w:val="00F1480C"/>
    <w:rsid w:val="00F21930"/>
    <w:rsid w:val="00F22113"/>
    <w:rsid w:val="00F22BD2"/>
    <w:rsid w:val="00F25C42"/>
    <w:rsid w:val="00F308D0"/>
    <w:rsid w:val="00F31D4B"/>
    <w:rsid w:val="00F32844"/>
    <w:rsid w:val="00F43801"/>
    <w:rsid w:val="00F50557"/>
    <w:rsid w:val="00F53E6B"/>
    <w:rsid w:val="00F652A3"/>
    <w:rsid w:val="00F773D3"/>
    <w:rsid w:val="00F826AE"/>
    <w:rsid w:val="00F91056"/>
    <w:rsid w:val="00F9208B"/>
    <w:rsid w:val="00FA312D"/>
    <w:rsid w:val="00FA43BD"/>
    <w:rsid w:val="00FB01C1"/>
    <w:rsid w:val="00FB14F1"/>
    <w:rsid w:val="00FB15DC"/>
    <w:rsid w:val="00FB19CD"/>
    <w:rsid w:val="00FB2726"/>
    <w:rsid w:val="00FC10C3"/>
    <w:rsid w:val="00FD05B3"/>
    <w:rsid w:val="00FD7CBD"/>
    <w:rsid w:val="00FE4213"/>
    <w:rsid w:val="00FF5624"/>
    <w:rsid w:val="00FF5F4C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334CE-E2AD-4099-B0CA-A8A45A61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6D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42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F4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428D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rsid w:val="000F428D"/>
  </w:style>
  <w:style w:type="paragraph" w:customStyle="1" w:styleId="Heading">
    <w:name w:val="Heading"/>
    <w:rsid w:val="000F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F652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652A3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57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90257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F6D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7">
    <w:name w:val="Table Grid"/>
    <w:basedOn w:val="a1"/>
    <w:uiPriority w:val="39"/>
    <w:rsid w:val="0036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2087E-E172-4825-B0A5-CD047554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3572</Words>
  <Characters>20366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Бальзирова А.Н.</cp:lastModifiedBy>
  <cp:revision>5</cp:revision>
  <cp:lastPrinted>2016-06-10T05:16:00Z</cp:lastPrinted>
  <dcterms:created xsi:type="dcterms:W3CDTF">2016-06-10T05:08:00Z</dcterms:created>
  <dcterms:modified xsi:type="dcterms:W3CDTF">2016-06-15T06:38:00Z</dcterms:modified>
</cp:coreProperties>
</file>