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Default="00A5789A" w:rsidP="00A5789A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365C72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</w:t>
      </w:r>
      <w:r w:rsidR="00A5789A">
        <w:rPr>
          <w:rFonts w:ascii="Times New Roman" w:hAnsi="Times New Roman" w:cs="Times New Roman"/>
          <w:sz w:val="28"/>
          <w:szCs w:val="28"/>
        </w:rPr>
        <w:t xml:space="preserve">2014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78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61">
        <w:rPr>
          <w:rFonts w:ascii="Times New Roman" w:hAnsi="Times New Roman" w:cs="Times New Roman"/>
          <w:sz w:val="28"/>
          <w:szCs w:val="28"/>
        </w:rPr>
        <w:t>361</w:t>
      </w:r>
    </w:p>
    <w:p w:rsidR="00A5789A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A5789A" w:rsidRPr="00465C59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65C72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C72">
        <w:rPr>
          <w:rFonts w:ascii="Times New Roman" w:hAnsi="Times New Roman" w:cs="Times New Roman"/>
          <w:sz w:val="28"/>
          <w:szCs w:val="28"/>
        </w:rPr>
        <w:t>Об итогах работы предприятий</w:t>
      </w:r>
    </w:p>
    <w:p w:rsidR="00A5789A" w:rsidRPr="00365C72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C72">
        <w:rPr>
          <w:rFonts w:ascii="Times New Roman" w:hAnsi="Times New Roman" w:cs="Times New Roman"/>
          <w:sz w:val="28"/>
          <w:szCs w:val="28"/>
        </w:rPr>
        <w:t xml:space="preserve">жилищно-коммунальной сферы </w:t>
      </w:r>
    </w:p>
    <w:p w:rsidR="00365C72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C72">
        <w:rPr>
          <w:rFonts w:ascii="Times New Roman" w:hAnsi="Times New Roman" w:cs="Times New Roman"/>
          <w:sz w:val="28"/>
          <w:szCs w:val="28"/>
        </w:rPr>
        <w:t xml:space="preserve">в осенне-зимний период 2013-2014 </w:t>
      </w:r>
    </w:p>
    <w:p w:rsidR="00A5789A" w:rsidRPr="00365C72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C72">
        <w:rPr>
          <w:rFonts w:ascii="Times New Roman" w:hAnsi="Times New Roman" w:cs="Times New Roman"/>
          <w:sz w:val="28"/>
          <w:szCs w:val="28"/>
        </w:rPr>
        <w:t>годов</w:t>
      </w:r>
    </w:p>
    <w:p w:rsidR="00A5789A" w:rsidRPr="00365C72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65C72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65C72" w:rsidRDefault="00855585" w:rsidP="00A5789A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72">
        <w:rPr>
          <w:rFonts w:ascii="Times New Roman" w:hAnsi="Times New Roman" w:cs="Times New Roman"/>
          <w:sz w:val="28"/>
          <w:szCs w:val="28"/>
        </w:rPr>
        <w:t>В рамках осуществления контрольной деятельности Думы Ханты-Мансийского района</w:t>
      </w:r>
      <w:r w:rsidR="00221EFB" w:rsidRPr="00365C72">
        <w:rPr>
          <w:rFonts w:ascii="Times New Roman" w:hAnsi="Times New Roman" w:cs="Times New Roman"/>
          <w:sz w:val="28"/>
          <w:szCs w:val="28"/>
        </w:rPr>
        <w:t xml:space="preserve">, в соответствии со ст. 18 Устава Ханты-Мансийского района, ст.ст 55-57 Регламента Думы Ханты-Мансийского района, утвержденного решением Думы Ханты-Мансийского района от 30.09.2011 </w:t>
      </w:r>
      <w:r w:rsidR="00365C72">
        <w:rPr>
          <w:rFonts w:ascii="Times New Roman" w:hAnsi="Times New Roman" w:cs="Times New Roman"/>
          <w:sz w:val="28"/>
          <w:szCs w:val="28"/>
        </w:rPr>
        <w:t xml:space="preserve">   </w:t>
      </w:r>
      <w:r w:rsidR="00221EFB" w:rsidRPr="00365C72">
        <w:rPr>
          <w:rFonts w:ascii="Times New Roman" w:hAnsi="Times New Roman" w:cs="Times New Roman"/>
          <w:sz w:val="28"/>
          <w:szCs w:val="28"/>
        </w:rPr>
        <w:t>№</w:t>
      </w:r>
      <w:r w:rsidR="00365C72">
        <w:rPr>
          <w:rFonts w:ascii="Times New Roman" w:hAnsi="Times New Roman" w:cs="Times New Roman"/>
          <w:sz w:val="28"/>
          <w:szCs w:val="28"/>
        </w:rPr>
        <w:t xml:space="preserve"> </w:t>
      </w:r>
      <w:r w:rsidR="00221EFB" w:rsidRPr="00365C72">
        <w:rPr>
          <w:rFonts w:ascii="Times New Roman" w:hAnsi="Times New Roman" w:cs="Times New Roman"/>
          <w:sz w:val="28"/>
          <w:szCs w:val="28"/>
        </w:rPr>
        <w:t>69 «О Регламенте Думы Ханты-Мансийского района»</w:t>
      </w:r>
      <w:r w:rsidR="00365C72">
        <w:rPr>
          <w:rFonts w:ascii="Times New Roman" w:hAnsi="Times New Roman" w:cs="Times New Roman"/>
          <w:sz w:val="28"/>
          <w:szCs w:val="28"/>
        </w:rPr>
        <w:t>,</w:t>
      </w:r>
      <w:r w:rsidRPr="0036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9A" w:rsidRPr="00365C72" w:rsidRDefault="00A5789A" w:rsidP="00A5789A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65C72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C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365C72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365C72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365C72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365C72" w:rsidRDefault="00A5789A" w:rsidP="00365C72">
      <w:pPr>
        <w:pStyle w:val="a4"/>
        <w:ind w:firstLine="708"/>
        <w:rPr>
          <w:szCs w:val="28"/>
        </w:rPr>
      </w:pPr>
      <w:r w:rsidRPr="00365C72">
        <w:rPr>
          <w:szCs w:val="28"/>
        </w:rPr>
        <w:t>1. Информацию об итогах работы предприятий жилищно-коммунальной сферы в осенне-зимний период 2013</w:t>
      </w:r>
      <w:r w:rsidR="0005326E" w:rsidRPr="00365C72">
        <w:rPr>
          <w:szCs w:val="28"/>
        </w:rPr>
        <w:t xml:space="preserve"> – </w:t>
      </w:r>
      <w:r w:rsidRPr="00365C72">
        <w:rPr>
          <w:szCs w:val="28"/>
        </w:rPr>
        <w:t>2014 годов принять к сведению (прилагается).</w:t>
      </w:r>
    </w:p>
    <w:p w:rsidR="00A5789A" w:rsidRPr="00365C72" w:rsidRDefault="00A5789A" w:rsidP="00A5789A">
      <w:pPr>
        <w:pStyle w:val="a4"/>
        <w:rPr>
          <w:szCs w:val="28"/>
        </w:rPr>
      </w:pPr>
    </w:p>
    <w:p w:rsidR="00221EFB" w:rsidRPr="00365C72" w:rsidRDefault="00A5789A" w:rsidP="00365C72">
      <w:pPr>
        <w:ind w:firstLine="708"/>
        <w:jc w:val="both"/>
        <w:rPr>
          <w:sz w:val="28"/>
          <w:szCs w:val="28"/>
        </w:rPr>
      </w:pPr>
      <w:r w:rsidRPr="00365C72">
        <w:rPr>
          <w:sz w:val="28"/>
          <w:szCs w:val="28"/>
        </w:rPr>
        <w:t xml:space="preserve">2. </w:t>
      </w:r>
      <w:r w:rsidR="00221EFB" w:rsidRPr="00365C72">
        <w:rPr>
          <w:sz w:val="28"/>
          <w:szCs w:val="28"/>
        </w:rPr>
        <w:t>Признать работу предприятий жилищно-коммунальной сферы в осенне-зимний период 2013 – 2014 годов удовлетворительной.</w:t>
      </w:r>
    </w:p>
    <w:p w:rsidR="00221EFB" w:rsidRPr="00365C72" w:rsidRDefault="00221EFB" w:rsidP="00A5789A">
      <w:pPr>
        <w:jc w:val="both"/>
        <w:rPr>
          <w:sz w:val="28"/>
          <w:szCs w:val="28"/>
        </w:rPr>
      </w:pPr>
    </w:p>
    <w:p w:rsidR="00A5789A" w:rsidRPr="00365C72" w:rsidRDefault="00221EFB" w:rsidP="00365C72">
      <w:pPr>
        <w:ind w:firstLine="708"/>
        <w:jc w:val="both"/>
        <w:rPr>
          <w:sz w:val="28"/>
          <w:szCs w:val="28"/>
        </w:rPr>
      </w:pPr>
      <w:r w:rsidRPr="00365C72">
        <w:rPr>
          <w:sz w:val="28"/>
          <w:szCs w:val="28"/>
        </w:rPr>
        <w:t xml:space="preserve">3. </w:t>
      </w:r>
      <w:r w:rsidR="00A5789A" w:rsidRPr="00365C72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365C72" w:rsidRDefault="00A5789A" w:rsidP="00A5789A">
      <w:pPr>
        <w:jc w:val="both"/>
        <w:rPr>
          <w:sz w:val="28"/>
          <w:szCs w:val="28"/>
        </w:rPr>
      </w:pPr>
    </w:p>
    <w:p w:rsidR="00A5789A" w:rsidRPr="00365C72" w:rsidRDefault="00A5789A" w:rsidP="00A5789A">
      <w:pPr>
        <w:rPr>
          <w:sz w:val="28"/>
          <w:szCs w:val="28"/>
        </w:rPr>
      </w:pPr>
    </w:p>
    <w:p w:rsidR="00A5789A" w:rsidRPr="00365C72" w:rsidRDefault="00A5789A" w:rsidP="00A5789A">
      <w:pPr>
        <w:rPr>
          <w:sz w:val="28"/>
          <w:szCs w:val="28"/>
        </w:rPr>
      </w:pPr>
    </w:p>
    <w:p w:rsidR="00A5789A" w:rsidRPr="00365C72" w:rsidRDefault="00365C72" w:rsidP="00A5789A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И.о. г</w:t>
      </w:r>
      <w:r w:rsidR="00A5789A" w:rsidRPr="00365C72">
        <w:rPr>
          <w:rFonts w:ascii="Times New Roman" w:hAnsi="Times New Roman" w:cs="Times New Roman"/>
          <w:b w:val="0"/>
          <w:kern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ы</w:t>
      </w:r>
    </w:p>
    <w:p w:rsidR="00A5789A" w:rsidRPr="00365C72" w:rsidRDefault="00A5789A" w:rsidP="00A5789A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365C72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365C72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365C72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365C72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365C72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365C72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365C72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365C72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Р</w:t>
      </w:r>
      <w:r w:rsidRPr="00365C72">
        <w:rPr>
          <w:rFonts w:ascii="Times New Roman" w:hAnsi="Times New Roman" w:cs="Times New Roman"/>
          <w:b w:val="0"/>
          <w:kern w:val="0"/>
          <w:sz w:val="28"/>
          <w:szCs w:val="28"/>
        </w:rPr>
        <w:t>.Н.</w:t>
      </w:r>
      <w:r w:rsidR="00365C72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Ерышев</w:t>
      </w:r>
    </w:p>
    <w:p w:rsidR="00A5789A" w:rsidRPr="00365C72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65C72" w:rsidRDefault="00FA5D61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</w:t>
      </w:r>
      <w:r w:rsidR="00A5789A" w:rsidRPr="00365C72">
        <w:rPr>
          <w:rFonts w:ascii="Times New Roman" w:hAnsi="Times New Roman" w:cs="Times New Roman"/>
          <w:sz w:val="28"/>
          <w:szCs w:val="28"/>
        </w:rPr>
        <w:t>2014</w:t>
      </w:r>
    </w:p>
    <w:p w:rsidR="00A5789A" w:rsidRDefault="00A5789A" w:rsidP="00A5789A">
      <w:pPr>
        <w:ind w:left="6840"/>
        <w:jc w:val="right"/>
        <w:rPr>
          <w:sz w:val="28"/>
          <w:szCs w:val="28"/>
        </w:rPr>
      </w:pPr>
    </w:p>
    <w:p w:rsidR="00365C72" w:rsidRDefault="00365C72" w:rsidP="00A5789A">
      <w:pPr>
        <w:ind w:left="6840"/>
        <w:jc w:val="right"/>
        <w:rPr>
          <w:sz w:val="28"/>
          <w:szCs w:val="28"/>
        </w:rPr>
      </w:pPr>
    </w:p>
    <w:p w:rsidR="00365C72" w:rsidRDefault="00365C72" w:rsidP="00A5789A">
      <w:pPr>
        <w:ind w:left="6840"/>
        <w:jc w:val="right"/>
        <w:rPr>
          <w:sz w:val="28"/>
          <w:szCs w:val="28"/>
        </w:rPr>
      </w:pPr>
    </w:p>
    <w:p w:rsidR="00365C72" w:rsidRPr="00365C72" w:rsidRDefault="00365C72" w:rsidP="00A5789A">
      <w:pPr>
        <w:ind w:left="6840"/>
        <w:jc w:val="right"/>
        <w:rPr>
          <w:sz w:val="28"/>
          <w:szCs w:val="28"/>
        </w:rPr>
      </w:pPr>
    </w:p>
    <w:p w:rsidR="00A5789A" w:rsidRPr="00365C72" w:rsidRDefault="00A5789A" w:rsidP="00A5789A">
      <w:pPr>
        <w:ind w:left="6840"/>
        <w:jc w:val="right"/>
        <w:rPr>
          <w:sz w:val="28"/>
          <w:szCs w:val="28"/>
        </w:rPr>
      </w:pPr>
      <w:r w:rsidRPr="00365C72">
        <w:rPr>
          <w:sz w:val="28"/>
          <w:szCs w:val="28"/>
        </w:rPr>
        <w:lastRenderedPageBreak/>
        <w:t>Приложение</w:t>
      </w:r>
    </w:p>
    <w:p w:rsidR="00A5789A" w:rsidRPr="00365C72" w:rsidRDefault="00A5789A" w:rsidP="00A5789A">
      <w:pPr>
        <w:ind w:left="5670"/>
        <w:jc w:val="right"/>
        <w:rPr>
          <w:sz w:val="28"/>
          <w:szCs w:val="28"/>
        </w:rPr>
      </w:pPr>
      <w:r w:rsidRPr="00365C72">
        <w:rPr>
          <w:sz w:val="28"/>
          <w:szCs w:val="28"/>
        </w:rPr>
        <w:t xml:space="preserve"> к решению Думы</w:t>
      </w:r>
    </w:p>
    <w:p w:rsidR="00A5789A" w:rsidRPr="00365C72" w:rsidRDefault="00A5789A" w:rsidP="00A5789A">
      <w:pPr>
        <w:ind w:left="5245"/>
        <w:jc w:val="right"/>
        <w:rPr>
          <w:sz w:val="28"/>
          <w:szCs w:val="28"/>
        </w:rPr>
      </w:pPr>
      <w:r w:rsidRPr="00365C72">
        <w:rPr>
          <w:sz w:val="28"/>
          <w:szCs w:val="28"/>
        </w:rPr>
        <w:t>Ханты-Мансийского района</w:t>
      </w:r>
    </w:p>
    <w:p w:rsidR="00A5789A" w:rsidRPr="00365C72" w:rsidRDefault="00A5789A" w:rsidP="00A5789A">
      <w:pPr>
        <w:ind w:left="5245"/>
        <w:jc w:val="right"/>
        <w:rPr>
          <w:sz w:val="28"/>
          <w:szCs w:val="28"/>
        </w:rPr>
      </w:pPr>
      <w:r w:rsidRPr="00365C72">
        <w:rPr>
          <w:sz w:val="28"/>
          <w:szCs w:val="28"/>
        </w:rPr>
        <w:t>от</w:t>
      </w:r>
      <w:r w:rsidR="00365C72">
        <w:rPr>
          <w:sz w:val="28"/>
          <w:szCs w:val="28"/>
        </w:rPr>
        <w:t xml:space="preserve"> 04.06.</w:t>
      </w:r>
      <w:r w:rsidRPr="00365C72">
        <w:rPr>
          <w:sz w:val="28"/>
          <w:szCs w:val="28"/>
        </w:rPr>
        <w:t>2014</w:t>
      </w:r>
      <w:r w:rsidR="00365C72">
        <w:rPr>
          <w:sz w:val="28"/>
          <w:szCs w:val="28"/>
        </w:rPr>
        <w:t xml:space="preserve"> </w:t>
      </w:r>
      <w:r w:rsidRPr="00365C72">
        <w:rPr>
          <w:sz w:val="28"/>
          <w:szCs w:val="28"/>
        </w:rPr>
        <w:t xml:space="preserve"> №</w:t>
      </w:r>
      <w:r w:rsidR="00FA5D61">
        <w:rPr>
          <w:sz w:val="28"/>
          <w:szCs w:val="28"/>
        </w:rPr>
        <w:t xml:space="preserve"> 361</w:t>
      </w:r>
      <w:bookmarkStart w:id="0" w:name="_GoBack"/>
      <w:bookmarkEnd w:id="0"/>
    </w:p>
    <w:p w:rsidR="00A5789A" w:rsidRPr="00365C72" w:rsidRDefault="00A5789A" w:rsidP="00A5789A">
      <w:pPr>
        <w:jc w:val="both"/>
        <w:rPr>
          <w:sz w:val="28"/>
          <w:szCs w:val="28"/>
        </w:rPr>
      </w:pPr>
    </w:p>
    <w:p w:rsidR="00A5789A" w:rsidRPr="00365C72" w:rsidRDefault="00A5789A" w:rsidP="00A5789A">
      <w:pPr>
        <w:jc w:val="center"/>
        <w:rPr>
          <w:sz w:val="28"/>
          <w:szCs w:val="28"/>
        </w:rPr>
      </w:pPr>
      <w:r w:rsidRPr="00365C72">
        <w:rPr>
          <w:sz w:val="28"/>
          <w:szCs w:val="28"/>
        </w:rPr>
        <w:t>Информация</w:t>
      </w:r>
    </w:p>
    <w:p w:rsidR="00365C72" w:rsidRDefault="00A5789A" w:rsidP="00A5789A">
      <w:pPr>
        <w:jc w:val="center"/>
        <w:rPr>
          <w:sz w:val="28"/>
          <w:szCs w:val="28"/>
        </w:rPr>
      </w:pPr>
      <w:r w:rsidRPr="00365C72">
        <w:rPr>
          <w:sz w:val="28"/>
          <w:szCs w:val="28"/>
        </w:rPr>
        <w:t xml:space="preserve">об итогах работы предприятий жилищно-коммунальной сферы </w:t>
      </w:r>
    </w:p>
    <w:p w:rsidR="00A5789A" w:rsidRPr="00365C72" w:rsidRDefault="00A5789A" w:rsidP="00A5789A">
      <w:pPr>
        <w:jc w:val="center"/>
        <w:rPr>
          <w:b/>
          <w:sz w:val="28"/>
          <w:szCs w:val="28"/>
        </w:rPr>
      </w:pPr>
      <w:r w:rsidRPr="00365C72">
        <w:rPr>
          <w:sz w:val="28"/>
          <w:szCs w:val="28"/>
        </w:rPr>
        <w:t>в осенне-зимний период 2013-2014 годов</w:t>
      </w:r>
    </w:p>
    <w:p w:rsidR="00A5789A" w:rsidRPr="00365C72" w:rsidRDefault="00A5789A" w:rsidP="00A5789A">
      <w:pPr>
        <w:jc w:val="both"/>
        <w:rPr>
          <w:sz w:val="28"/>
          <w:szCs w:val="28"/>
        </w:rPr>
      </w:pPr>
    </w:p>
    <w:p w:rsidR="00A5789A" w:rsidRPr="00365C72" w:rsidRDefault="00A5789A" w:rsidP="00060C8A">
      <w:pPr>
        <w:ind w:firstLine="708"/>
        <w:rPr>
          <w:sz w:val="28"/>
          <w:szCs w:val="28"/>
        </w:rPr>
      </w:pPr>
      <w:r w:rsidRPr="00365C72">
        <w:rPr>
          <w:sz w:val="28"/>
          <w:szCs w:val="28"/>
        </w:rPr>
        <w:t>Статья 1. Общая информация</w:t>
      </w:r>
    </w:p>
    <w:p w:rsidR="00A5789A" w:rsidRPr="00365C72" w:rsidRDefault="00A5789A" w:rsidP="00A5789A">
      <w:pPr>
        <w:ind w:firstLine="708"/>
        <w:jc w:val="both"/>
        <w:rPr>
          <w:sz w:val="28"/>
          <w:szCs w:val="28"/>
        </w:rPr>
      </w:pPr>
    </w:p>
    <w:p w:rsidR="00060C8A" w:rsidRPr="00365C72" w:rsidRDefault="00C87108" w:rsidP="00060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C72">
        <w:rPr>
          <w:sz w:val="28"/>
          <w:szCs w:val="28"/>
        </w:rPr>
        <w:t xml:space="preserve">В </w:t>
      </w:r>
      <w:r w:rsidR="00060C8A" w:rsidRPr="00365C72">
        <w:rPr>
          <w:sz w:val="28"/>
          <w:szCs w:val="28"/>
        </w:rPr>
        <w:t xml:space="preserve"> целях решения социальных задач муниципального образования для обеспечени</w:t>
      </w:r>
      <w:r w:rsidRPr="00365C72">
        <w:rPr>
          <w:sz w:val="28"/>
          <w:szCs w:val="28"/>
        </w:rPr>
        <w:t xml:space="preserve">я </w:t>
      </w:r>
      <w:r w:rsidR="00060C8A" w:rsidRPr="00365C72">
        <w:rPr>
          <w:sz w:val="28"/>
          <w:szCs w:val="28"/>
        </w:rPr>
        <w:t>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«ЖЭК-3» Ханты-Мансийского района (далее – МП «ЖЭК-3»), которое оказывает услуги в сфере жилищно-коммунального хозяйства на территории 10 сельских поселений района: Луговской, Шапша, Красноленинский, Кедровый, Селиярово, Кышик, Нялинское, Сибирский, Выкатной, Цингалы.</w:t>
      </w:r>
    </w:p>
    <w:p w:rsidR="00A5789A" w:rsidRPr="00365C72" w:rsidRDefault="00060C8A" w:rsidP="00A5789A">
      <w:pPr>
        <w:ind w:firstLine="708"/>
        <w:jc w:val="both"/>
        <w:rPr>
          <w:sz w:val="28"/>
          <w:szCs w:val="28"/>
        </w:rPr>
      </w:pPr>
      <w:r w:rsidRPr="00365C72">
        <w:rPr>
          <w:sz w:val="28"/>
          <w:szCs w:val="28"/>
        </w:rPr>
        <w:t>МП</w:t>
      </w:r>
      <w:r w:rsidR="00A5789A" w:rsidRPr="00365C72">
        <w:rPr>
          <w:sz w:val="28"/>
          <w:szCs w:val="28"/>
        </w:rPr>
        <w:t xml:space="preserve"> «ЖЭК-3» создано в соответствии с распоряжением Главы Ханты</w:t>
      </w:r>
      <w:r w:rsidRPr="00365C72">
        <w:rPr>
          <w:sz w:val="28"/>
          <w:szCs w:val="28"/>
        </w:rPr>
        <w:t>-</w:t>
      </w:r>
      <w:r w:rsidR="00A5789A" w:rsidRPr="00365C72">
        <w:rPr>
          <w:sz w:val="28"/>
          <w:szCs w:val="28"/>
        </w:rPr>
        <w:t>Мансийского района от 15 февраля 2002 года № 95-р.</w:t>
      </w:r>
    </w:p>
    <w:p w:rsidR="00A5789A" w:rsidRPr="00365C72" w:rsidRDefault="00A5789A" w:rsidP="00A578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C72">
        <w:rPr>
          <w:sz w:val="28"/>
          <w:szCs w:val="28"/>
        </w:rPr>
        <w:t>МП «ЖЭК-3» является юридическим лицом, имеет  самостоятельный баланс, расчетный счет и иные счета в банках, круглую печать со своим наименованием, штамп, фирменный бланк, фирменное наименование.</w:t>
      </w:r>
    </w:p>
    <w:p w:rsidR="00A5789A" w:rsidRPr="00365C72" w:rsidRDefault="00A5789A" w:rsidP="00A578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C72">
        <w:rPr>
          <w:sz w:val="28"/>
          <w:szCs w:val="28"/>
        </w:rPr>
        <w:t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 и прочие виды деятельности.</w:t>
      </w:r>
    </w:p>
    <w:p w:rsidR="00A5789A" w:rsidRPr="00365C72" w:rsidRDefault="00A5789A" w:rsidP="00060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C72">
        <w:rPr>
          <w:sz w:val="28"/>
          <w:szCs w:val="28"/>
        </w:rPr>
        <w:t>Имущество МП «ЖЭК-3» находится в муниципальной собственности Ханты</w:t>
      </w:r>
      <w:r w:rsidR="003F7B2F" w:rsidRPr="00365C72">
        <w:rPr>
          <w:sz w:val="28"/>
          <w:szCs w:val="28"/>
        </w:rPr>
        <w:t>-</w:t>
      </w:r>
      <w:r w:rsidRPr="00365C72">
        <w:rPr>
          <w:sz w:val="28"/>
          <w:szCs w:val="28"/>
        </w:rPr>
        <w:t>Мансийского района, принадлежит предприятию на праве хозяйственного ведения.</w:t>
      </w:r>
    </w:p>
    <w:p w:rsidR="00A5789A" w:rsidRPr="00365C72" w:rsidRDefault="00A5789A" w:rsidP="00060C8A">
      <w:pPr>
        <w:ind w:firstLine="708"/>
        <w:jc w:val="both"/>
        <w:rPr>
          <w:sz w:val="28"/>
          <w:szCs w:val="28"/>
        </w:rPr>
      </w:pPr>
    </w:p>
    <w:p w:rsidR="00A5789A" w:rsidRPr="00365C72" w:rsidRDefault="00A5789A" w:rsidP="00060C8A">
      <w:pPr>
        <w:ind w:firstLine="708"/>
        <w:jc w:val="both"/>
        <w:rPr>
          <w:sz w:val="28"/>
          <w:szCs w:val="28"/>
        </w:rPr>
      </w:pPr>
      <w:r w:rsidRPr="00365C72">
        <w:rPr>
          <w:sz w:val="28"/>
          <w:szCs w:val="28"/>
        </w:rPr>
        <w:t>Статья 2. Информация об итогах работы предприятия в осенне-зимний период 2013-2014 годов</w:t>
      </w:r>
    </w:p>
    <w:p w:rsidR="00A5789A" w:rsidRPr="00365C72" w:rsidRDefault="00A5789A" w:rsidP="00060C8A">
      <w:pPr>
        <w:ind w:firstLine="708"/>
        <w:jc w:val="both"/>
        <w:rPr>
          <w:sz w:val="28"/>
          <w:szCs w:val="28"/>
        </w:rPr>
      </w:pPr>
    </w:p>
    <w:p w:rsidR="00A5789A" w:rsidRPr="00365C72" w:rsidRDefault="00C87108" w:rsidP="00060C8A">
      <w:pPr>
        <w:ind w:firstLine="708"/>
        <w:jc w:val="both"/>
        <w:rPr>
          <w:color w:val="000000"/>
          <w:sz w:val="28"/>
          <w:szCs w:val="28"/>
        </w:rPr>
      </w:pPr>
      <w:r w:rsidRPr="00365C72">
        <w:rPr>
          <w:color w:val="000000"/>
          <w:sz w:val="28"/>
          <w:szCs w:val="28"/>
        </w:rPr>
        <w:t xml:space="preserve">За отчетный период </w:t>
      </w:r>
      <w:r w:rsidR="00A5789A" w:rsidRPr="00365C72">
        <w:rPr>
          <w:color w:val="000000"/>
          <w:sz w:val="28"/>
          <w:szCs w:val="28"/>
        </w:rPr>
        <w:t>в сельских поселениях Ханты-Мансийского района проведен комплекс мероприятий направленных на безаварийное и качественное предоставление услуг по обеспечению тепловой энергией, водоснабжению, водоотведению, вывозу ЖБО и ТБО населению Ханты-Мансийского района.</w:t>
      </w:r>
    </w:p>
    <w:p w:rsidR="00A5789A" w:rsidRPr="00365C72" w:rsidRDefault="00A5789A" w:rsidP="00A5789A">
      <w:pPr>
        <w:jc w:val="both"/>
        <w:rPr>
          <w:color w:val="000000"/>
          <w:sz w:val="28"/>
          <w:szCs w:val="28"/>
        </w:rPr>
      </w:pPr>
    </w:p>
    <w:p w:rsidR="00C87108" w:rsidRPr="00365C72" w:rsidRDefault="00C87108" w:rsidP="00C87108">
      <w:pPr>
        <w:pStyle w:val="a3"/>
        <w:ind w:left="1068"/>
        <w:jc w:val="both"/>
        <w:rPr>
          <w:sz w:val="28"/>
          <w:szCs w:val="28"/>
        </w:rPr>
      </w:pPr>
    </w:p>
    <w:p w:rsidR="00C87108" w:rsidRDefault="00C87108" w:rsidP="00C87108">
      <w:pPr>
        <w:pStyle w:val="a3"/>
        <w:ind w:left="1068"/>
        <w:jc w:val="both"/>
        <w:rPr>
          <w:sz w:val="28"/>
          <w:szCs w:val="28"/>
        </w:rPr>
      </w:pPr>
    </w:p>
    <w:p w:rsidR="00C87108" w:rsidRDefault="00C87108" w:rsidP="00C87108">
      <w:pPr>
        <w:pStyle w:val="a3"/>
        <w:ind w:left="1068"/>
        <w:jc w:val="both"/>
        <w:rPr>
          <w:sz w:val="28"/>
          <w:szCs w:val="28"/>
        </w:rPr>
      </w:pPr>
    </w:p>
    <w:p w:rsidR="00C87108" w:rsidRDefault="00C87108" w:rsidP="00C87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7108">
        <w:rPr>
          <w:sz w:val="28"/>
          <w:szCs w:val="28"/>
        </w:rPr>
        <w:lastRenderedPageBreak/>
        <w:t xml:space="preserve">Работа </w:t>
      </w:r>
      <w:r>
        <w:rPr>
          <w:sz w:val="28"/>
          <w:szCs w:val="28"/>
        </w:rPr>
        <w:t>отопительных котельных.</w:t>
      </w:r>
    </w:p>
    <w:p w:rsidR="00C87108" w:rsidRPr="00C87108" w:rsidRDefault="00C87108" w:rsidP="00C87108">
      <w:pPr>
        <w:pStyle w:val="a3"/>
        <w:ind w:left="1068"/>
        <w:jc w:val="both"/>
        <w:rPr>
          <w:sz w:val="28"/>
          <w:szCs w:val="28"/>
        </w:rPr>
      </w:pPr>
    </w:p>
    <w:p w:rsidR="00A5789A" w:rsidRPr="00E14A0A" w:rsidRDefault="00C545AF" w:rsidP="00C87108">
      <w:pPr>
        <w:pStyle w:val="a3"/>
        <w:ind w:left="0" w:firstLine="708"/>
        <w:jc w:val="both"/>
      </w:pPr>
      <w:r>
        <w:rPr>
          <w:color w:val="000000"/>
          <w:sz w:val="28"/>
          <w:szCs w:val="28"/>
        </w:rPr>
        <w:t xml:space="preserve">Отопительный период 2013-2014 г. на объектах выработки тепловой энергии прошел без аварий, имевшие место инциденты устранялись своевременно, проводимые мероприятия не отразились на потребителях, подача тепловой энергии не прекращалась. </w:t>
      </w:r>
    </w:p>
    <w:p w:rsidR="00E14A0A" w:rsidRDefault="00E14A0A" w:rsidP="00E14A0A">
      <w:pPr>
        <w:pStyle w:val="a3"/>
        <w:ind w:left="1068"/>
        <w:jc w:val="both"/>
      </w:pPr>
    </w:p>
    <w:p w:rsidR="00A5789A" w:rsidRDefault="00C87108" w:rsidP="00A57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5789A" w:rsidRPr="00DF2E38">
        <w:rPr>
          <w:sz w:val="28"/>
          <w:szCs w:val="28"/>
        </w:rPr>
        <w:t>период с 01.09.2013 по 01.0</w:t>
      </w:r>
      <w:r w:rsidR="00A33AF2">
        <w:rPr>
          <w:sz w:val="28"/>
          <w:szCs w:val="28"/>
        </w:rPr>
        <w:t>5</w:t>
      </w:r>
      <w:r w:rsidR="00A5789A" w:rsidRPr="00DF2E38">
        <w:rPr>
          <w:sz w:val="28"/>
          <w:szCs w:val="28"/>
        </w:rPr>
        <w:t xml:space="preserve">.2014 </w:t>
      </w:r>
      <w:r w:rsidR="00A5789A">
        <w:rPr>
          <w:sz w:val="28"/>
          <w:szCs w:val="28"/>
        </w:rPr>
        <w:t>котельными</w:t>
      </w:r>
      <w:r w:rsidR="00A5789A" w:rsidRPr="00DF2E38">
        <w:rPr>
          <w:sz w:val="28"/>
          <w:szCs w:val="28"/>
        </w:rPr>
        <w:t xml:space="preserve"> выработано </w:t>
      </w:r>
      <w:r w:rsidR="00A5789A">
        <w:rPr>
          <w:sz w:val="28"/>
          <w:szCs w:val="28"/>
        </w:rPr>
        <w:t xml:space="preserve">              </w:t>
      </w:r>
      <w:r w:rsidR="00A5789A" w:rsidRPr="00DF2E38">
        <w:rPr>
          <w:sz w:val="28"/>
          <w:szCs w:val="28"/>
        </w:rPr>
        <w:t xml:space="preserve"> </w:t>
      </w:r>
      <w:r w:rsidR="00A33AF2">
        <w:rPr>
          <w:sz w:val="28"/>
          <w:szCs w:val="28"/>
        </w:rPr>
        <w:t>44449,09</w:t>
      </w:r>
      <w:r w:rsidR="00A5789A" w:rsidRPr="00DF2E38">
        <w:rPr>
          <w:sz w:val="28"/>
          <w:szCs w:val="28"/>
        </w:rPr>
        <w:t xml:space="preserve"> </w:t>
      </w:r>
      <w:r w:rsidR="00A5789A">
        <w:rPr>
          <w:sz w:val="28"/>
          <w:szCs w:val="28"/>
        </w:rPr>
        <w:t>Гкал, в том числе:</w:t>
      </w:r>
    </w:p>
    <w:p w:rsidR="00A5789A" w:rsidRPr="00DF2E38" w:rsidRDefault="00A5789A" w:rsidP="00A5789A">
      <w:pPr>
        <w:ind w:firstLine="708"/>
        <w:jc w:val="both"/>
        <w:rPr>
          <w:sz w:val="28"/>
          <w:szCs w:val="28"/>
        </w:rPr>
      </w:pPr>
    </w:p>
    <w:p w:rsidR="00A5789A" w:rsidRDefault="00A5789A" w:rsidP="00A5789A">
      <w:pPr>
        <w:ind w:firstLine="1416"/>
        <w:rPr>
          <w:sz w:val="28"/>
          <w:szCs w:val="28"/>
        </w:rPr>
      </w:pPr>
      <w:r>
        <w:rPr>
          <w:sz w:val="28"/>
          <w:szCs w:val="28"/>
        </w:rPr>
        <w:t>1). Угольными котельными:</w:t>
      </w:r>
    </w:p>
    <w:p w:rsidR="00A5789A" w:rsidRDefault="00A5789A" w:rsidP="00A5789A">
      <w:pPr>
        <w:ind w:left="708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789A" w:rsidTr="00D5582B">
        <w:trPr>
          <w:trHeight w:val="5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 w:rsidR="00435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Выработано Гкал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</w:t>
            </w:r>
            <w:r w:rsidR="00A5789A">
              <w:rPr>
                <w:sz w:val="28"/>
                <w:szCs w:val="28"/>
              </w:rPr>
              <w:t>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535,19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="00A5789A">
              <w:rPr>
                <w:sz w:val="28"/>
                <w:szCs w:val="28"/>
              </w:rPr>
              <w:t>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018,31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="00A5789A">
              <w:rPr>
                <w:sz w:val="28"/>
                <w:szCs w:val="28"/>
              </w:rPr>
              <w:t>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737,21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</w:t>
            </w:r>
            <w:r w:rsidR="00A5789A">
              <w:rPr>
                <w:sz w:val="28"/>
                <w:szCs w:val="28"/>
              </w:rPr>
              <w:t>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102,42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я</w:t>
            </w:r>
            <w:r w:rsidR="00A5789A">
              <w:rPr>
                <w:sz w:val="28"/>
                <w:szCs w:val="28"/>
              </w:rPr>
              <w:t>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610,38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</w:t>
            </w:r>
            <w:r w:rsidR="00A5789A">
              <w:rPr>
                <w:sz w:val="28"/>
                <w:szCs w:val="28"/>
              </w:rPr>
              <w:t>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934,60</w:t>
            </w:r>
          </w:p>
        </w:tc>
      </w:tr>
      <w:tr w:rsidR="00A33AF2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4559,00</w:t>
            </w:r>
          </w:p>
        </w:tc>
      </w:tr>
      <w:tr w:rsidR="00A33AF2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3964,00</w:t>
            </w:r>
          </w:p>
        </w:tc>
      </w:tr>
      <w:tr w:rsidR="00A5789A" w:rsidTr="00D5582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33AF2" w:rsidP="00D5582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26461,09</w:t>
            </w:r>
          </w:p>
        </w:tc>
      </w:tr>
    </w:tbl>
    <w:p w:rsidR="00A5789A" w:rsidRDefault="00A5789A" w:rsidP="00A5789A">
      <w:pPr>
        <w:rPr>
          <w:sz w:val="28"/>
          <w:szCs w:val="28"/>
          <w:lang w:eastAsia="ar-SA"/>
        </w:rPr>
      </w:pPr>
    </w:p>
    <w:p w:rsidR="00A5789A" w:rsidRDefault="00A5789A" w:rsidP="00A5789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2). Газовыми котельными:</w:t>
      </w:r>
    </w:p>
    <w:p w:rsidR="00A5789A" w:rsidRDefault="00A5789A" w:rsidP="00A5789A">
      <w:pPr>
        <w:ind w:left="708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789A" w:rsidTr="00D5582B">
        <w:trPr>
          <w:trHeight w:val="5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Выработано Гкал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</w:t>
            </w:r>
            <w:r w:rsidR="00A5789A">
              <w:rPr>
                <w:sz w:val="28"/>
                <w:szCs w:val="28"/>
              </w:rPr>
              <w:t>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973,56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="00A5789A">
              <w:rPr>
                <w:sz w:val="28"/>
                <w:szCs w:val="28"/>
              </w:rPr>
              <w:t>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013,56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3F7B2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="00A5789A">
              <w:rPr>
                <w:sz w:val="28"/>
                <w:szCs w:val="28"/>
              </w:rPr>
              <w:t>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227,24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</w:t>
            </w:r>
            <w:r w:rsidR="00A5789A">
              <w:rPr>
                <w:sz w:val="28"/>
                <w:szCs w:val="28"/>
              </w:rPr>
              <w:t>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879,59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я</w:t>
            </w:r>
            <w:r w:rsidR="00A5789A">
              <w:rPr>
                <w:sz w:val="28"/>
                <w:szCs w:val="28"/>
              </w:rPr>
              <w:t>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037,39</w:t>
            </w:r>
          </w:p>
        </w:tc>
      </w:tr>
      <w:tr w:rsidR="00A5789A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3F7B2F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</w:t>
            </w:r>
            <w:r w:rsidR="00A5789A">
              <w:rPr>
                <w:sz w:val="28"/>
                <w:szCs w:val="28"/>
              </w:rPr>
              <w:t>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F7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651,66</w:t>
            </w:r>
          </w:p>
        </w:tc>
      </w:tr>
      <w:tr w:rsidR="00A33AF2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2309,00</w:t>
            </w:r>
          </w:p>
        </w:tc>
      </w:tr>
      <w:tr w:rsidR="00A33AF2" w:rsidTr="00D558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2" w:rsidRDefault="00A33AF2" w:rsidP="00D5582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1896,00</w:t>
            </w:r>
          </w:p>
        </w:tc>
      </w:tr>
      <w:tr w:rsidR="00A5789A" w:rsidTr="00D5582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D5582B">
            <w:pPr>
              <w:suppressAutoHyphens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Default="00A5789A" w:rsidP="00A33AF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3AF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  <w:r w:rsidR="00A33AF2">
              <w:rPr>
                <w:b/>
                <w:sz w:val="28"/>
                <w:szCs w:val="28"/>
              </w:rPr>
              <w:t>988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</w:tbl>
    <w:p w:rsidR="00A5789A" w:rsidRDefault="00A5789A" w:rsidP="00A5789A">
      <w:pPr>
        <w:rPr>
          <w:sz w:val="28"/>
          <w:szCs w:val="28"/>
          <w:lang w:eastAsia="ar-SA"/>
        </w:rPr>
      </w:pPr>
    </w:p>
    <w:p w:rsidR="00A5789A" w:rsidRDefault="00A5789A" w:rsidP="00A5789A">
      <w:pPr>
        <w:ind w:left="360"/>
        <w:jc w:val="both"/>
        <w:rPr>
          <w:sz w:val="28"/>
          <w:szCs w:val="28"/>
        </w:rPr>
      </w:pPr>
    </w:p>
    <w:p w:rsidR="00A5789A" w:rsidRPr="007704A3" w:rsidRDefault="00A5789A" w:rsidP="00A5789A">
      <w:pPr>
        <w:jc w:val="center"/>
        <w:rPr>
          <w:sz w:val="28"/>
          <w:szCs w:val="28"/>
        </w:rPr>
      </w:pPr>
    </w:p>
    <w:p w:rsidR="00A5789A" w:rsidRDefault="00A5789A" w:rsidP="006D4D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D2F">
        <w:rPr>
          <w:sz w:val="28"/>
          <w:szCs w:val="28"/>
        </w:rPr>
        <w:t>Обслуживание водоочистных сооружений.</w:t>
      </w:r>
    </w:p>
    <w:p w:rsidR="006D4D2F" w:rsidRPr="006D4D2F" w:rsidRDefault="006D4D2F" w:rsidP="006D4D2F">
      <w:pPr>
        <w:pStyle w:val="a3"/>
        <w:ind w:left="1068"/>
        <w:rPr>
          <w:sz w:val="28"/>
          <w:szCs w:val="28"/>
        </w:rPr>
      </w:pPr>
    </w:p>
    <w:p w:rsidR="006D4D2F" w:rsidRPr="006D4D2F" w:rsidRDefault="006D4D2F" w:rsidP="006D4D2F">
      <w:pPr>
        <w:ind w:firstLine="708"/>
        <w:rPr>
          <w:sz w:val="28"/>
          <w:szCs w:val="28"/>
        </w:rPr>
      </w:pPr>
      <w:r w:rsidRPr="006D4D2F">
        <w:rPr>
          <w:sz w:val="28"/>
          <w:szCs w:val="28"/>
        </w:rPr>
        <w:t xml:space="preserve">Основным источником питьевой воды на территории района являются подземные воды из артезианских скважин. Из 33 населенных пунктов района скважины имеются в 27, из них </w:t>
      </w:r>
      <w:r w:rsidR="00ED78CB">
        <w:rPr>
          <w:sz w:val="28"/>
          <w:szCs w:val="28"/>
        </w:rPr>
        <w:t>22</w:t>
      </w:r>
      <w:r w:rsidRPr="006D4D2F">
        <w:rPr>
          <w:sz w:val="28"/>
          <w:szCs w:val="28"/>
        </w:rPr>
        <w:t xml:space="preserve"> оборудованы системой водоочистки</w:t>
      </w:r>
      <w:r w:rsidR="00ED78CB">
        <w:rPr>
          <w:sz w:val="28"/>
          <w:szCs w:val="28"/>
        </w:rPr>
        <w:t>,</w:t>
      </w:r>
      <w:r w:rsidR="00ED78CB" w:rsidRPr="00ED78CB">
        <w:rPr>
          <w:sz w:val="28"/>
          <w:szCs w:val="28"/>
        </w:rPr>
        <w:t xml:space="preserve"> </w:t>
      </w:r>
      <w:r w:rsidR="00ED78CB">
        <w:rPr>
          <w:sz w:val="28"/>
          <w:szCs w:val="28"/>
        </w:rPr>
        <w:t xml:space="preserve">в </w:t>
      </w:r>
      <w:r w:rsidR="00ED78CB" w:rsidRPr="00ED78CB">
        <w:rPr>
          <w:sz w:val="28"/>
          <w:szCs w:val="28"/>
        </w:rPr>
        <w:t xml:space="preserve">4 </w:t>
      </w:r>
      <w:r w:rsidR="00ED78CB">
        <w:rPr>
          <w:sz w:val="28"/>
          <w:szCs w:val="28"/>
        </w:rPr>
        <w:t xml:space="preserve">населенных пунктах население получает </w:t>
      </w:r>
      <w:r w:rsidR="00ED78CB" w:rsidRPr="00ED78CB">
        <w:rPr>
          <w:sz w:val="28"/>
          <w:szCs w:val="28"/>
        </w:rPr>
        <w:t>воду из колодцев</w:t>
      </w:r>
      <w:r>
        <w:rPr>
          <w:sz w:val="28"/>
          <w:szCs w:val="28"/>
        </w:rPr>
        <w:t>.</w:t>
      </w:r>
    </w:p>
    <w:p w:rsidR="00A5789A" w:rsidRPr="007704A3" w:rsidRDefault="00A5789A" w:rsidP="00A5789A">
      <w:pPr>
        <w:ind w:firstLine="709"/>
      </w:pPr>
    </w:p>
    <w:p w:rsidR="00A5789A" w:rsidRDefault="00A5789A" w:rsidP="00A5789A">
      <w:pPr>
        <w:ind w:firstLine="709"/>
        <w:jc w:val="both"/>
        <w:rPr>
          <w:color w:val="000000"/>
          <w:sz w:val="28"/>
          <w:szCs w:val="28"/>
        </w:rPr>
      </w:pPr>
      <w:r w:rsidRPr="007704A3">
        <w:rPr>
          <w:color w:val="000000"/>
          <w:sz w:val="28"/>
          <w:szCs w:val="28"/>
        </w:rPr>
        <w:t>В осенний период производилась полная замена фильтрующей</w:t>
      </w:r>
      <w:r>
        <w:rPr>
          <w:color w:val="000000"/>
          <w:sz w:val="28"/>
          <w:szCs w:val="28"/>
        </w:rPr>
        <w:t xml:space="preserve"> загрузки в сельских поселениях Селиярово, Кышик, Елизарово.</w:t>
      </w:r>
    </w:p>
    <w:p w:rsidR="00323642" w:rsidRDefault="00323642" w:rsidP="00A5789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Троица</w:t>
      </w:r>
      <w:r>
        <w:rPr>
          <w:color w:val="000000"/>
          <w:sz w:val="28"/>
          <w:szCs w:val="28"/>
        </w:rPr>
        <w:t xml:space="preserve">: </w:t>
      </w:r>
      <w:r w:rsidR="00A5789A">
        <w:rPr>
          <w:color w:val="000000"/>
          <w:sz w:val="28"/>
          <w:szCs w:val="28"/>
        </w:rPr>
        <w:t xml:space="preserve"> </w:t>
      </w:r>
    </w:p>
    <w:p w:rsidR="00323642" w:rsidRDefault="00323642" w:rsidP="00A578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5789A">
        <w:rPr>
          <w:color w:val="000000"/>
          <w:sz w:val="28"/>
          <w:szCs w:val="28"/>
        </w:rPr>
        <w:t xml:space="preserve">а водозаборных сооружениях </w:t>
      </w:r>
      <w:r>
        <w:rPr>
          <w:color w:val="000000"/>
          <w:sz w:val="28"/>
          <w:szCs w:val="28"/>
        </w:rPr>
        <w:t xml:space="preserve">проведены </w:t>
      </w:r>
      <w:r w:rsidR="00A5789A">
        <w:rPr>
          <w:color w:val="000000"/>
          <w:sz w:val="28"/>
          <w:szCs w:val="28"/>
        </w:rPr>
        <w:t xml:space="preserve">ремонтные работы по замене фильтрующей загрузки в напорном фильтре первой ступени очистки воды и дозагрузка второй ступени активированным углём, дополнительно осуществлялись работы по сбросу обводненного осадка из камеры хлопьеобразования, бака-отстойника и ёмкости чистой воды с последующей промывкой всей системы водоснабжения. Планируется внедрение генератора озона в безреагентную технологическую схему подготовки воды. В связи с выходом из строя глубинного насоса в артезианской скважине №1 выполнены работы по замене электронасоса. </w:t>
      </w:r>
    </w:p>
    <w:p w:rsidR="00A5789A" w:rsidRDefault="00A5789A" w:rsidP="00A578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</w:t>
      </w:r>
      <w:r w:rsidR="00744A60">
        <w:rPr>
          <w:color w:val="000000"/>
          <w:sz w:val="28"/>
          <w:szCs w:val="28"/>
        </w:rPr>
        <w:t xml:space="preserve">проведена </w:t>
      </w:r>
      <w:r>
        <w:rPr>
          <w:color w:val="000000"/>
          <w:sz w:val="28"/>
          <w:szCs w:val="28"/>
        </w:rPr>
        <w:t>замен</w:t>
      </w:r>
      <w:r w:rsidR="00744A6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44A60">
        <w:rPr>
          <w:color w:val="000000"/>
          <w:sz w:val="28"/>
          <w:szCs w:val="28"/>
        </w:rPr>
        <w:t>электронасосов на</w:t>
      </w:r>
      <w:r>
        <w:rPr>
          <w:color w:val="000000"/>
          <w:sz w:val="28"/>
          <w:szCs w:val="28"/>
        </w:rPr>
        <w:t xml:space="preserve"> артезианской скважине №2 </w:t>
      </w:r>
      <w:r w:rsidR="00744A60" w:rsidRPr="00744A60">
        <w:rPr>
          <w:b/>
          <w:color w:val="000000"/>
          <w:sz w:val="28"/>
          <w:szCs w:val="28"/>
        </w:rPr>
        <w:t>п. Луговской</w:t>
      </w:r>
      <w:r w:rsidR="00744A60">
        <w:rPr>
          <w:color w:val="000000"/>
          <w:sz w:val="28"/>
          <w:szCs w:val="28"/>
        </w:rPr>
        <w:t xml:space="preserve"> и на</w:t>
      </w:r>
      <w:r>
        <w:rPr>
          <w:color w:val="000000"/>
          <w:sz w:val="28"/>
          <w:szCs w:val="28"/>
        </w:rPr>
        <w:t xml:space="preserve"> артезианской скважине </w:t>
      </w:r>
      <w:r w:rsidRPr="00744A60">
        <w:rPr>
          <w:b/>
          <w:color w:val="000000"/>
          <w:sz w:val="28"/>
          <w:szCs w:val="28"/>
        </w:rPr>
        <w:t>п.</w:t>
      </w:r>
      <w:r w:rsidR="009B5512" w:rsidRPr="00744A60">
        <w:rPr>
          <w:b/>
          <w:color w:val="000000"/>
          <w:sz w:val="28"/>
          <w:szCs w:val="28"/>
        </w:rPr>
        <w:t xml:space="preserve"> </w:t>
      </w:r>
      <w:r w:rsidRPr="00744A60">
        <w:rPr>
          <w:b/>
          <w:color w:val="000000"/>
          <w:sz w:val="28"/>
          <w:szCs w:val="28"/>
        </w:rPr>
        <w:t>Белогорье</w:t>
      </w:r>
      <w:r>
        <w:rPr>
          <w:color w:val="000000"/>
          <w:sz w:val="28"/>
          <w:szCs w:val="28"/>
        </w:rPr>
        <w:t>.</w:t>
      </w:r>
    </w:p>
    <w:p w:rsidR="00744A60" w:rsidRPr="00744A60" w:rsidRDefault="00744A60" w:rsidP="00A5789A">
      <w:pPr>
        <w:ind w:firstLine="709"/>
        <w:jc w:val="both"/>
        <w:rPr>
          <w:b/>
          <w:color w:val="000000"/>
          <w:sz w:val="28"/>
          <w:szCs w:val="28"/>
        </w:rPr>
      </w:pPr>
      <w:r w:rsidRPr="00744A60">
        <w:rPr>
          <w:b/>
          <w:color w:val="000000"/>
          <w:sz w:val="28"/>
          <w:szCs w:val="28"/>
        </w:rPr>
        <w:t xml:space="preserve">д. Ярки: </w:t>
      </w:r>
    </w:p>
    <w:p w:rsidR="00A5789A" w:rsidRDefault="00A5789A" w:rsidP="00A578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улучшения органолептических свойств воды на станции очистки артезианской воды выполнены работы по внедрению в технологическую схему дополнительного этапа фильтрации воды, в качестве фильтрующего материала принят уголь активированный. В связи с низкой производительностью глубинного электронасоса в артезианской скважине №1, насос заменён на новый.</w:t>
      </w:r>
    </w:p>
    <w:p w:rsidR="00744A60" w:rsidRDefault="00744A60" w:rsidP="00A5789A">
      <w:pPr>
        <w:ind w:firstLine="709"/>
        <w:jc w:val="both"/>
        <w:rPr>
          <w:color w:val="000000"/>
          <w:sz w:val="28"/>
          <w:szCs w:val="28"/>
        </w:rPr>
      </w:pPr>
      <w:r w:rsidRPr="00744A60">
        <w:rPr>
          <w:b/>
          <w:color w:val="000000"/>
          <w:sz w:val="28"/>
          <w:szCs w:val="28"/>
        </w:rPr>
        <w:t>п. Пырьях</w:t>
      </w:r>
      <w:r>
        <w:rPr>
          <w:color w:val="000000"/>
          <w:sz w:val="28"/>
          <w:szCs w:val="28"/>
        </w:rPr>
        <w:t>:</w:t>
      </w:r>
    </w:p>
    <w:p w:rsidR="00A5789A" w:rsidRDefault="00744A60" w:rsidP="00A578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789A">
        <w:rPr>
          <w:color w:val="000000"/>
          <w:sz w:val="28"/>
          <w:szCs w:val="28"/>
        </w:rPr>
        <w:t>На ВОС выполнена замена вышедшей из строя насосной станции.</w:t>
      </w:r>
    </w:p>
    <w:p w:rsidR="00744A60" w:rsidRDefault="00744A60" w:rsidP="00A5789A">
      <w:pPr>
        <w:ind w:firstLine="709"/>
        <w:jc w:val="both"/>
        <w:rPr>
          <w:b/>
          <w:color w:val="000000"/>
          <w:sz w:val="28"/>
          <w:szCs w:val="28"/>
        </w:rPr>
      </w:pPr>
      <w:r w:rsidRPr="00744A60">
        <w:rPr>
          <w:b/>
          <w:color w:val="000000"/>
          <w:sz w:val="28"/>
          <w:szCs w:val="28"/>
        </w:rPr>
        <w:t>с. Нялинское</w:t>
      </w:r>
      <w:r>
        <w:rPr>
          <w:b/>
          <w:color w:val="000000"/>
          <w:sz w:val="28"/>
          <w:szCs w:val="28"/>
        </w:rPr>
        <w:t>:</w:t>
      </w:r>
      <w:r w:rsidRPr="00744A60">
        <w:rPr>
          <w:b/>
          <w:color w:val="000000"/>
          <w:sz w:val="28"/>
          <w:szCs w:val="28"/>
        </w:rPr>
        <w:t xml:space="preserve"> </w:t>
      </w:r>
    </w:p>
    <w:p w:rsidR="00A5789A" w:rsidRDefault="00744A60" w:rsidP="00A578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5789A">
        <w:rPr>
          <w:color w:val="000000"/>
          <w:sz w:val="28"/>
          <w:szCs w:val="28"/>
        </w:rPr>
        <w:t>роводилась интенсивная промывка водоочистных сооружений.</w:t>
      </w:r>
    </w:p>
    <w:p w:rsidR="00744A60" w:rsidRDefault="00744A60" w:rsidP="00A5789A">
      <w:pPr>
        <w:ind w:firstLine="709"/>
        <w:jc w:val="both"/>
        <w:rPr>
          <w:color w:val="000000"/>
          <w:sz w:val="28"/>
          <w:szCs w:val="28"/>
        </w:rPr>
      </w:pPr>
      <w:r w:rsidRPr="00744A60">
        <w:rPr>
          <w:b/>
          <w:color w:val="000000"/>
          <w:sz w:val="28"/>
          <w:szCs w:val="28"/>
        </w:rPr>
        <w:t>с. Селиярово</w:t>
      </w:r>
      <w:r>
        <w:rPr>
          <w:color w:val="000000"/>
          <w:sz w:val="28"/>
          <w:szCs w:val="28"/>
        </w:rPr>
        <w:t>:</w:t>
      </w:r>
    </w:p>
    <w:p w:rsidR="00A5789A" w:rsidRDefault="00744A60" w:rsidP="00A5789A">
      <w:pPr>
        <w:ind w:firstLine="709"/>
        <w:jc w:val="both"/>
        <w:rPr>
          <w:color w:val="000000"/>
          <w:sz w:val="28"/>
          <w:szCs w:val="28"/>
        </w:rPr>
      </w:pPr>
      <w:r w:rsidRPr="00744A60">
        <w:rPr>
          <w:color w:val="000000"/>
          <w:sz w:val="28"/>
          <w:szCs w:val="28"/>
        </w:rPr>
        <w:t xml:space="preserve"> </w:t>
      </w:r>
      <w:r w:rsidR="00A5789A">
        <w:rPr>
          <w:color w:val="000000"/>
          <w:sz w:val="28"/>
          <w:szCs w:val="28"/>
        </w:rPr>
        <w:t xml:space="preserve">Для доведения качества воды до санитарных норм в проводится монтаж систем дозирования химических реактивов.  </w:t>
      </w:r>
    </w:p>
    <w:p w:rsidR="00A5789A" w:rsidRDefault="00A5789A" w:rsidP="00A5789A"/>
    <w:p w:rsidR="006D4D2F" w:rsidRDefault="00C87108" w:rsidP="006D4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89A" w:rsidRPr="007704A3">
        <w:rPr>
          <w:sz w:val="28"/>
          <w:szCs w:val="28"/>
        </w:rPr>
        <w:t>.</w:t>
      </w:r>
      <w:r w:rsidR="006D4D2F" w:rsidRPr="006D4D2F">
        <w:rPr>
          <w:sz w:val="28"/>
          <w:szCs w:val="28"/>
        </w:rPr>
        <w:t xml:space="preserve"> </w:t>
      </w:r>
      <w:r w:rsidR="006D4D2F">
        <w:rPr>
          <w:sz w:val="28"/>
          <w:szCs w:val="28"/>
        </w:rPr>
        <w:t xml:space="preserve">Информация </w:t>
      </w:r>
      <w:r w:rsidR="006D4D2F" w:rsidRPr="007704A3">
        <w:rPr>
          <w:sz w:val="28"/>
          <w:szCs w:val="28"/>
        </w:rPr>
        <w:t xml:space="preserve">по водоснабжению и водоотведению в период </w:t>
      </w:r>
      <w:r w:rsidR="006D4D2F">
        <w:rPr>
          <w:sz w:val="28"/>
          <w:szCs w:val="28"/>
        </w:rPr>
        <w:t xml:space="preserve">                 </w:t>
      </w:r>
      <w:r w:rsidR="006D4D2F" w:rsidRPr="007704A3">
        <w:rPr>
          <w:sz w:val="28"/>
          <w:szCs w:val="28"/>
        </w:rPr>
        <w:t xml:space="preserve">с сентября 2013 по </w:t>
      </w:r>
      <w:r w:rsidR="006D4D2F">
        <w:rPr>
          <w:sz w:val="28"/>
          <w:szCs w:val="28"/>
        </w:rPr>
        <w:t xml:space="preserve">май </w:t>
      </w:r>
      <w:r w:rsidR="006D4D2F" w:rsidRPr="007704A3">
        <w:rPr>
          <w:sz w:val="28"/>
          <w:szCs w:val="28"/>
        </w:rPr>
        <w:t>2014 года.</w:t>
      </w:r>
    </w:p>
    <w:p w:rsidR="006D4D2F" w:rsidRDefault="00C558EC" w:rsidP="006D4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Водоснабжение:</w:t>
      </w:r>
    </w:p>
    <w:p w:rsidR="00C558EC" w:rsidRDefault="006D4D2F" w:rsidP="00C558EC">
      <w:pPr>
        <w:ind w:firstLine="709"/>
        <w:jc w:val="both"/>
        <w:rPr>
          <w:sz w:val="28"/>
          <w:szCs w:val="28"/>
        </w:rPr>
      </w:pPr>
      <w:r w:rsidRPr="006D4D2F">
        <w:rPr>
          <w:sz w:val="28"/>
          <w:szCs w:val="28"/>
        </w:rPr>
        <w:t>Протяженность водопроводных сетей по району составляет 63,4 км</w:t>
      </w:r>
      <w:r w:rsidR="00C558EC">
        <w:rPr>
          <w:sz w:val="28"/>
          <w:szCs w:val="28"/>
        </w:rPr>
        <w:t xml:space="preserve">. В рамках подготовки к ОЗП 2013-2014годов </w:t>
      </w:r>
      <w:r w:rsidR="00C558EC" w:rsidRPr="00C558E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558EC" w:rsidRPr="00C558EC">
        <w:rPr>
          <w:sz w:val="28"/>
          <w:szCs w:val="28"/>
        </w:rPr>
        <w:t xml:space="preserve">проведен комплекс мероприятий по капитальному ремонту, реконструкции и строительству систем водоснабжения. </w:t>
      </w:r>
    </w:p>
    <w:p w:rsidR="00C558EC" w:rsidRPr="00C558EC" w:rsidRDefault="00C558EC" w:rsidP="00F1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58EC">
        <w:rPr>
          <w:sz w:val="28"/>
          <w:szCs w:val="28"/>
        </w:rPr>
        <w:t xml:space="preserve"> с. Троица Ханты-Мансийского проложен кольцевой полиэтиленовый водопровод общей протяженностью 1,0 км с установкой на участке трассы водоразборной колонки, в п. Луговской проложен участок протяженностью 0,320 км, в населенных пунктах Ханты-Мансийского района выполнена замена стальных труб водоснабжения на оцинкованные тр</w:t>
      </w:r>
      <w:r w:rsidR="00F169A1">
        <w:rPr>
          <w:sz w:val="28"/>
          <w:szCs w:val="28"/>
        </w:rPr>
        <w:t>убы общей протяженностью 4,2 км</w:t>
      </w:r>
    </w:p>
    <w:p w:rsidR="00C558EC" w:rsidRDefault="00C558EC" w:rsidP="00C558EC">
      <w:pPr>
        <w:ind w:firstLine="708"/>
        <w:jc w:val="both"/>
        <w:rPr>
          <w:sz w:val="28"/>
          <w:szCs w:val="28"/>
        </w:rPr>
      </w:pPr>
    </w:p>
    <w:p w:rsidR="00F169A1" w:rsidRDefault="00C558EC" w:rsidP="00C55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Водоотведение:</w:t>
      </w:r>
      <w:r w:rsidR="00F169A1" w:rsidRPr="00F169A1">
        <w:rPr>
          <w:sz w:val="28"/>
          <w:szCs w:val="28"/>
        </w:rPr>
        <w:t xml:space="preserve"> </w:t>
      </w:r>
    </w:p>
    <w:p w:rsidR="00C558EC" w:rsidRDefault="00F169A1" w:rsidP="00F169A1">
      <w:pPr>
        <w:ind w:firstLine="708"/>
        <w:jc w:val="both"/>
        <w:rPr>
          <w:sz w:val="28"/>
          <w:szCs w:val="28"/>
        </w:rPr>
      </w:pPr>
      <w:r w:rsidRPr="00C558EC">
        <w:rPr>
          <w:sz w:val="28"/>
          <w:szCs w:val="28"/>
        </w:rPr>
        <w:lastRenderedPageBreak/>
        <w:t xml:space="preserve">Протяженность канализационных сетей </w:t>
      </w:r>
      <w:r>
        <w:rPr>
          <w:sz w:val="28"/>
          <w:szCs w:val="28"/>
        </w:rPr>
        <w:t xml:space="preserve">в районе </w:t>
      </w:r>
      <w:r w:rsidRPr="00C558EC">
        <w:rPr>
          <w:sz w:val="28"/>
          <w:szCs w:val="28"/>
        </w:rPr>
        <w:t xml:space="preserve">составляет 34,663 км, </w:t>
      </w:r>
      <w:r>
        <w:rPr>
          <w:sz w:val="28"/>
          <w:szCs w:val="28"/>
        </w:rPr>
        <w:t>(в т.ч.</w:t>
      </w:r>
      <w:r w:rsidRPr="00C558EC">
        <w:rPr>
          <w:sz w:val="28"/>
          <w:szCs w:val="28"/>
        </w:rPr>
        <w:t xml:space="preserve"> п. Горноправдинск – 27,88</w:t>
      </w:r>
      <w:r>
        <w:rPr>
          <w:sz w:val="28"/>
          <w:szCs w:val="28"/>
        </w:rPr>
        <w:t>км)</w:t>
      </w:r>
      <w:r w:rsidRPr="00C558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58EC">
        <w:rPr>
          <w:sz w:val="28"/>
          <w:szCs w:val="28"/>
        </w:rPr>
        <w:t xml:space="preserve"> д. Ярки – 6,783</w:t>
      </w:r>
      <w:r>
        <w:rPr>
          <w:sz w:val="28"/>
          <w:szCs w:val="28"/>
        </w:rPr>
        <w:t>км.</w:t>
      </w:r>
    </w:p>
    <w:p w:rsidR="00C558EC" w:rsidRPr="00C558EC" w:rsidRDefault="00F169A1" w:rsidP="00F16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58EC" w:rsidRPr="00C558EC">
        <w:rPr>
          <w:sz w:val="28"/>
          <w:szCs w:val="28"/>
        </w:rPr>
        <w:t xml:space="preserve">анализационные очистные сооружения </w:t>
      </w:r>
      <w:r>
        <w:rPr>
          <w:sz w:val="28"/>
          <w:szCs w:val="28"/>
        </w:rPr>
        <w:t xml:space="preserve">(далее КОС) </w:t>
      </w:r>
      <w:r w:rsidR="00C558EC" w:rsidRPr="00C558EC">
        <w:rPr>
          <w:sz w:val="28"/>
          <w:szCs w:val="28"/>
        </w:rPr>
        <w:t xml:space="preserve">имеются в с. Нялинское, п. Кирпичный, с. Цингалы, транспортировка сточных вод от потребителя на </w:t>
      </w:r>
      <w:r w:rsidRPr="00C558EC">
        <w:rPr>
          <w:sz w:val="28"/>
          <w:szCs w:val="28"/>
        </w:rPr>
        <w:t>канализационные</w:t>
      </w:r>
      <w:r w:rsidR="00C558EC" w:rsidRPr="00C558EC">
        <w:rPr>
          <w:sz w:val="28"/>
          <w:szCs w:val="28"/>
        </w:rPr>
        <w:t xml:space="preserve"> очистные сооружения осуществляется с помощью специализированных машин.</w:t>
      </w:r>
    </w:p>
    <w:p w:rsidR="00C558EC" w:rsidRPr="00C558EC" w:rsidRDefault="00C558EC" w:rsidP="00C558EC">
      <w:pPr>
        <w:ind w:firstLine="708"/>
        <w:jc w:val="both"/>
        <w:rPr>
          <w:sz w:val="28"/>
          <w:szCs w:val="28"/>
        </w:rPr>
      </w:pPr>
      <w:r w:rsidRPr="00C558EC">
        <w:rPr>
          <w:sz w:val="28"/>
          <w:szCs w:val="28"/>
        </w:rPr>
        <w:t xml:space="preserve">Мощность очистных сооружений </w:t>
      </w:r>
      <w:r w:rsidR="00F169A1">
        <w:rPr>
          <w:sz w:val="28"/>
          <w:szCs w:val="28"/>
        </w:rPr>
        <w:t xml:space="preserve">составляет </w:t>
      </w:r>
      <w:r w:rsidRPr="00C558EC">
        <w:rPr>
          <w:sz w:val="28"/>
          <w:szCs w:val="28"/>
        </w:rPr>
        <w:t xml:space="preserve">в д. Ярки – 360 куб.м/сут, </w:t>
      </w:r>
      <w:r w:rsidR="00F169A1">
        <w:rPr>
          <w:sz w:val="28"/>
          <w:szCs w:val="28"/>
        </w:rPr>
        <w:t xml:space="preserve">в </w:t>
      </w:r>
      <w:r w:rsidRPr="00C558EC">
        <w:rPr>
          <w:sz w:val="28"/>
          <w:szCs w:val="28"/>
        </w:rPr>
        <w:t>п. Кирпичном – 40 куб.м/сутки,</w:t>
      </w:r>
      <w:r w:rsidR="00F169A1">
        <w:rPr>
          <w:sz w:val="28"/>
          <w:szCs w:val="28"/>
        </w:rPr>
        <w:t xml:space="preserve">в </w:t>
      </w:r>
      <w:r w:rsidRPr="00C558EC">
        <w:rPr>
          <w:sz w:val="28"/>
          <w:szCs w:val="28"/>
        </w:rPr>
        <w:t xml:space="preserve"> с. Нялинское – 35 куб.м/сутки, </w:t>
      </w:r>
      <w:r w:rsidR="00F169A1">
        <w:rPr>
          <w:sz w:val="28"/>
          <w:szCs w:val="28"/>
        </w:rPr>
        <w:t xml:space="preserve">в </w:t>
      </w:r>
      <w:r w:rsidRPr="00C558EC">
        <w:rPr>
          <w:sz w:val="28"/>
          <w:szCs w:val="28"/>
        </w:rPr>
        <w:t>с. Цингалы – 20 куб.м/сутки.</w:t>
      </w:r>
    </w:p>
    <w:p w:rsidR="00C558EC" w:rsidRPr="00C558EC" w:rsidRDefault="00C558EC" w:rsidP="00C558EC">
      <w:pPr>
        <w:ind w:firstLine="708"/>
        <w:jc w:val="both"/>
        <w:rPr>
          <w:sz w:val="28"/>
          <w:szCs w:val="28"/>
        </w:rPr>
      </w:pPr>
      <w:r w:rsidRPr="00C558EC">
        <w:rPr>
          <w:sz w:val="28"/>
          <w:szCs w:val="28"/>
        </w:rPr>
        <w:t xml:space="preserve">В остальных населенных пунктах района вывоз жидких бытовых отходов производится автомобильным транспортом из накопителей сточных вод (септиков). </w:t>
      </w:r>
    </w:p>
    <w:p w:rsidR="00C558EC" w:rsidRDefault="00F169A1" w:rsidP="00C55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КОС работали в установленном режиме, аварий не зафиксировано, имевшие место инциденты устранены своевременно, на потребителях не отразились.</w:t>
      </w:r>
    </w:p>
    <w:p w:rsidR="00C558EC" w:rsidRDefault="00C558EC" w:rsidP="00C558EC">
      <w:pPr>
        <w:ind w:firstLine="1134"/>
        <w:jc w:val="both"/>
        <w:rPr>
          <w:sz w:val="28"/>
          <w:szCs w:val="28"/>
        </w:rPr>
      </w:pPr>
    </w:p>
    <w:p w:rsidR="006D4D2F" w:rsidRDefault="00C558EC" w:rsidP="006D4D2F">
      <w:pPr>
        <w:rPr>
          <w:sz w:val="28"/>
          <w:szCs w:val="28"/>
        </w:rPr>
      </w:pPr>
      <w:r>
        <w:rPr>
          <w:sz w:val="28"/>
          <w:szCs w:val="28"/>
        </w:rPr>
        <w:t>Показатели по водоснабжению и водоотведению приведены в таблице:</w:t>
      </w:r>
    </w:p>
    <w:p w:rsidR="00F169A1" w:rsidRPr="00C558EC" w:rsidRDefault="00F169A1" w:rsidP="006D4D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4D2F" w:rsidTr="00B33FEF">
        <w:trPr>
          <w:trHeight w:val="56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9B5512" w:rsidRDefault="006D4D2F" w:rsidP="00B33FEF">
            <w:pPr>
              <w:suppressAutoHyphens/>
              <w:jc w:val="center"/>
              <w:rPr>
                <w:lang w:eastAsia="ar-SA"/>
              </w:rPr>
            </w:pPr>
            <w:r w:rsidRPr="009B5512">
              <w:t>Показатель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9B5512" w:rsidRDefault="006D4D2F" w:rsidP="00B33FEF">
            <w:pPr>
              <w:suppressAutoHyphens/>
              <w:jc w:val="center"/>
              <w:rPr>
                <w:lang w:eastAsia="ar-SA"/>
              </w:rPr>
            </w:pPr>
            <w:r w:rsidRPr="009B5512"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9B5512" w:rsidRDefault="006D4D2F" w:rsidP="00B33FEF">
            <w:pPr>
              <w:suppressAutoHyphens/>
              <w:jc w:val="center"/>
              <w:rPr>
                <w:lang w:eastAsia="ar-SA"/>
              </w:rPr>
            </w:pPr>
            <w:r w:rsidRPr="009B5512">
              <w:t>Население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9B5512" w:rsidRDefault="006D4D2F" w:rsidP="00B33FEF">
            <w:pPr>
              <w:suppressAutoHyphens/>
              <w:jc w:val="center"/>
              <w:rPr>
                <w:lang w:eastAsia="ar-SA"/>
              </w:rPr>
            </w:pPr>
            <w:r w:rsidRPr="009B5512">
              <w:t>Юридические лица</w:t>
            </w:r>
          </w:p>
        </w:tc>
      </w:tr>
      <w:tr w:rsidR="006D4D2F" w:rsidTr="00B33FE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Default="006D4D2F" w:rsidP="00B33FEF">
            <w:pPr>
              <w:suppressAutoHyphens/>
              <w:rPr>
                <w:lang w:eastAsia="ar-SA"/>
              </w:rPr>
            </w:pPr>
            <w:r>
              <w:t>Водоснабжение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Default="006D4D2F" w:rsidP="00B33FEF">
            <w:pPr>
              <w:suppressAutoHyphens/>
              <w:jc w:val="center"/>
              <w:rPr>
                <w:lang w:eastAsia="ar-SA"/>
              </w:rPr>
            </w:pPr>
            <w:r>
              <w:t>м куб.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Default="006D4D2F" w:rsidP="00B33FEF">
            <w:pPr>
              <w:suppressAutoHyphens/>
              <w:jc w:val="center"/>
              <w:rPr>
                <w:lang w:eastAsia="ar-SA"/>
              </w:rPr>
            </w:pPr>
            <w:r>
              <w:t>54480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Default="006D4D2F" w:rsidP="00B33FEF">
            <w:pPr>
              <w:suppressAutoHyphens/>
              <w:jc w:val="center"/>
              <w:rPr>
                <w:lang w:eastAsia="ar-SA"/>
              </w:rPr>
            </w:pPr>
            <w:r>
              <w:t>39570</w:t>
            </w:r>
          </w:p>
        </w:tc>
      </w:tr>
      <w:tr w:rsidR="006D4D2F" w:rsidTr="00B33FE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Default="006D4D2F" w:rsidP="00B33FEF">
            <w:pPr>
              <w:suppressAutoHyphens/>
              <w:rPr>
                <w:lang w:eastAsia="ar-SA"/>
              </w:rPr>
            </w:pPr>
            <w:r>
              <w:t>Водоотведение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Default="006D4D2F" w:rsidP="00B33FEF">
            <w:pPr>
              <w:suppressAutoHyphens/>
              <w:jc w:val="center"/>
              <w:rPr>
                <w:lang w:eastAsia="ar-SA"/>
              </w:rPr>
            </w:pPr>
            <w:r>
              <w:t>м куб.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Default="006D4D2F" w:rsidP="00B33FEF">
            <w:pPr>
              <w:suppressAutoHyphens/>
              <w:jc w:val="center"/>
              <w:rPr>
                <w:lang w:eastAsia="ar-SA"/>
              </w:rPr>
            </w:pPr>
            <w:r>
              <w:t>13940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Default="006D4D2F" w:rsidP="00B33FEF">
            <w:pPr>
              <w:suppressAutoHyphens/>
              <w:jc w:val="center"/>
              <w:rPr>
                <w:lang w:eastAsia="ar-SA"/>
              </w:rPr>
            </w:pPr>
            <w:r>
              <w:t>11057</w:t>
            </w:r>
          </w:p>
        </w:tc>
      </w:tr>
    </w:tbl>
    <w:p w:rsidR="006D4D2F" w:rsidRDefault="006D4D2F" w:rsidP="00A5789A">
      <w:pPr>
        <w:ind w:firstLine="708"/>
        <w:jc w:val="both"/>
        <w:rPr>
          <w:sz w:val="28"/>
          <w:szCs w:val="28"/>
        </w:rPr>
      </w:pPr>
    </w:p>
    <w:p w:rsidR="00744A60" w:rsidRDefault="00744A60" w:rsidP="00A5789A">
      <w:pPr>
        <w:ind w:firstLine="709"/>
        <w:jc w:val="both"/>
        <w:rPr>
          <w:sz w:val="28"/>
          <w:szCs w:val="28"/>
        </w:rPr>
      </w:pPr>
    </w:p>
    <w:p w:rsidR="00A5789A" w:rsidRPr="003121E9" w:rsidRDefault="00A5789A" w:rsidP="003121E9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3121E9">
        <w:rPr>
          <w:sz w:val="28"/>
          <w:szCs w:val="28"/>
        </w:rPr>
        <w:t xml:space="preserve">Информация по вывозу твердых бытовых отходов за период с 01.09.2013 по </w:t>
      </w:r>
      <w:r w:rsidR="00A33AF2" w:rsidRPr="003121E9">
        <w:rPr>
          <w:sz w:val="28"/>
          <w:szCs w:val="28"/>
        </w:rPr>
        <w:t>30</w:t>
      </w:r>
      <w:r w:rsidRPr="003121E9">
        <w:rPr>
          <w:sz w:val="28"/>
          <w:szCs w:val="28"/>
        </w:rPr>
        <w:t>.0</w:t>
      </w:r>
      <w:r w:rsidR="00A33AF2" w:rsidRPr="003121E9">
        <w:rPr>
          <w:sz w:val="28"/>
          <w:szCs w:val="28"/>
        </w:rPr>
        <w:t>4</w:t>
      </w:r>
      <w:r w:rsidRPr="003121E9">
        <w:rPr>
          <w:sz w:val="28"/>
          <w:szCs w:val="28"/>
        </w:rPr>
        <w:t>.2014</w:t>
      </w:r>
      <w:r w:rsidR="00A33AF2" w:rsidRPr="003121E9">
        <w:rPr>
          <w:sz w:val="28"/>
          <w:szCs w:val="28"/>
        </w:rPr>
        <w:t>года</w:t>
      </w:r>
    </w:p>
    <w:p w:rsidR="003121E9" w:rsidRDefault="003121E9" w:rsidP="003121E9">
      <w:pPr>
        <w:pStyle w:val="a8"/>
        <w:spacing w:line="312" w:lineRule="auto"/>
        <w:ind w:firstLine="709"/>
        <w:jc w:val="both"/>
        <w:rPr>
          <w:sz w:val="28"/>
          <w:szCs w:val="28"/>
        </w:rPr>
      </w:pPr>
    </w:p>
    <w:p w:rsidR="003121E9" w:rsidRDefault="003121E9" w:rsidP="003121E9">
      <w:pPr>
        <w:pStyle w:val="a8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Ханты-Мансийского района функционирует 6 полигонов твердых бытовых отходов в поселках Луговской, Кедровый, Горноправдинск и селах Елизарово, Нялинское, Кышик. Организованы 7 площадок сортировки мусора (п. Кирпичный, д. Белогорье, с. Тюли, п. Выкатной, п. Сибирский, с. Цингалы, д. Согом).</w:t>
      </w:r>
    </w:p>
    <w:p w:rsidR="003121E9" w:rsidRDefault="003121E9" w:rsidP="003121E9">
      <w:pPr>
        <w:pStyle w:val="a8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д. Белогорье, д. Согом </w:t>
      </w:r>
      <w:r>
        <w:rPr>
          <w:rFonts w:eastAsia="Calibri"/>
          <w:sz w:val="28"/>
          <w:szCs w:val="28"/>
        </w:rPr>
        <w:t xml:space="preserve">введены в эксплуатацию мусоросжигательные установки. </w:t>
      </w:r>
      <w:r>
        <w:rPr>
          <w:sz w:val="28"/>
          <w:szCs w:val="28"/>
        </w:rPr>
        <w:t>Приобретены две единицы спецтехники (мусоровозы) в п. Луговской и с. Селиярово.</w:t>
      </w:r>
    </w:p>
    <w:p w:rsidR="000C3BA9" w:rsidRPr="00845C36" w:rsidRDefault="000C3BA9" w:rsidP="000C3BA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отчетный период  было собрано и вывезено ТБО у населения – 5129,02 м куб, у юридических лиц</w:t>
      </w:r>
      <w:r w:rsidR="002B79B2">
        <w:rPr>
          <w:sz w:val="28"/>
          <w:szCs w:val="28"/>
        </w:rPr>
        <w:t xml:space="preserve"> – 216,98 м куб.</w:t>
      </w:r>
    </w:p>
    <w:sectPr w:rsidR="000C3BA9" w:rsidRPr="00845C36" w:rsidSect="00575B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5B5C"/>
    <w:rsid w:val="0005326E"/>
    <w:rsid w:val="00060C8A"/>
    <w:rsid w:val="000C3BA9"/>
    <w:rsid w:val="00221EFB"/>
    <w:rsid w:val="00283FB1"/>
    <w:rsid w:val="002B79B2"/>
    <w:rsid w:val="003121E9"/>
    <w:rsid w:val="00323642"/>
    <w:rsid w:val="00365C72"/>
    <w:rsid w:val="003F7B2F"/>
    <w:rsid w:val="0043548B"/>
    <w:rsid w:val="00575B4C"/>
    <w:rsid w:val="006D4D2F"/>
    <w:rsid w:val="00705D9E"/>
    <w:rsid w:val="00744A60"/>
    <w:rsid w:val="007816CB"/>
    <w:rsid w:val="00845C36"/>
    <w:rsid w:val="00855585"/>
    <w:rsid w:val="00902B18"/>
    <w:rsid w:val="009B5512"/>
    <w:rsid w:val="00A33AF2"/>
    <w:rsid w:val="00A5789A"/>
    <w:rsid w:val="00A97CD7"/>
    <w:rsid w:val="00AA5B5C"/>
    <w:rsid w:val="00C545AF"/>
    <w:rsid w:val="00C558EC"/>
    <w:rsid w:val="00C87108"/>
    <w:rsid w:val="00CF4353"/>
    <w:rsid w:val="00D72A70"/>
    <w:rsid w:val="00E0685F"/>
    <w:rsid w:val="00E14A0A"/>
    <w:rsid w:val="00EC6762"/>
    <w:rsid w:val="00ED78CB"/>
    <w:rsid w:val="00F11074"/>
    <w:rsid w:val="00F169A1"/>
    <w:rsid w:val="00FA46FC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Макарова С.Ю.</cp:lastModifiedBy>
  <cp:revision>9</cp:revision>
  <cp:lastPrinted>2014-06-04T09:16:00Z</cp:lastPrinted>
  <dcterms:created xsi:type="dcterms:W3CDTF">2014-05-19T05:47:00Z</dcterms:created>
  <dcterms:modified xsi:type="dcterms:W3CDTF">2014-06-05T05:39:00Z</dcterms:modified>
</cp:coreProperties>
</file>