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82" w:rsidRPr="0029500A" w:rsidRDefault="000C5D82" w:rsidP="000C5D8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0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C5D82" w:rsidRPr="0029500A" w:rsidRDefault="000C5D82" w:rsidP="000C5D8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0A"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</w:t>
      </w:r>
    </w:p>
    <w:p w:rsidR="00707445" w:rsidRDefault="000C5D82" w:rsidP="000C5D82">
      <w:pPr>
        <w:tabs>
          <w:tab w:val="left" w:pos="2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445" w:rsidRPr="00707445">
        <w:rPr>
          <w:rFonts w:ascii="Times New Roman" w:hAnsi="Times New Roman" w:cs="Times New Roman"/>
          <w:b/>
          <w:sz w:val="28"/>
          <w:szCs w:val="28"/>
        </w:rPr>
        <w:t>«Проверка целевого</w:t>
      </w:r>
      <w:r w:rsidR="00707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445" w:rsidRPr="00707445">
        <w:rPr>
          <w:rFonts w:ascii="Times New Roman" w:hAnsi="Times New Roman" w:cs="Times New Roman"/>
          <w:b/>
          <w:sz w:val="28"/>
          <w:szCs w:val="28"/>
        </w:rPr>
        <w:t xml:space="preserve">и эффективного использования бюджетных средств, направленных в 2018 году муниципальному казенному учреждению культуры «Сельский Дом культуры и досуга </w:t>
      </w:r>
      <w:proofErr w:type="spellStart"/>
      <w:r w:rsidR="00707445" w:rsidRPr="0070744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707445" w:rsidRPr="00707445">
        <w:rPr>
          <w:rFonts w:ascii="Times New Roman" w:hAnsi="Times New Roman" w:cs="Times New Roman"/>
          <w:b/>
          <w:sz w:val="28"/>
          <w:szCs w:val="28"/>
        </w:rPr>
        <w:t>.Ц</w:t>
      </w:r>
      <w:proofErr w:type="gramEnd"/>
      <w:r w:rsidR="00707445" w:rsidRPr="00707445">
        <w:rPr>
          <w:rFonts w:ascii="Times New Roman" w:hAnsi="Times New Roman" w:cs="Times New Roman"/>
          <w:b/>
          <w:sz w:val="28"/>
          <w:szCs w:val="28"/>
        </w:rPr>
        <w:t>ингалы</w:t>
      </w:r>
      <w:proofErr w:type="spellEnd"/>
      <w:r w:rsidR="00707445" w:rsidRPr="00707445">
        <w:rPr>
          <w:rFonts w:ascii="Times New Roman" w:hAnsi="Times New Roman" w:cs="Times New Roman"/>
          <w:b/>
          <w:sz w:val="28"/>
          <w:szCs w:val="28"/>
        </w:rPr>
        <w:t>»,</w:t>
      </w:r>
    </w:p>
    <w:p w:rsidR="00707445" w:rsidRDefault="00707445" w:rsidP="00DE6CA3">
      <w:pPr>
        <w:tabs>
          <w:tab w:val="left" w:pos="2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45">
        <w:rPr>
          <w:rFonts w:ascii="Times New Roman" w:hAnsi="Times New Roman" w:cs="Times New Roman"/>
          <w:b/>
          <w:sz w:val="28"/>
          <w:szCs w:val="28"/>
        </w:rPr>
        <w:t>на выполнение наказов избирателей депутатам Думы</w:t>
      </w:r>
    </w:p>
    <w:p w:rsidR="003C32D3" w:rsidRPr="00EA0E26" w:rsidRDefault="00707445" w:rsidP="000C5D82">
      <w:pPr>
        <w:tabs>
          <w:tab w:val="left" w:pos="26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45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– приобретение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07445">
        <w:rPr>
          <w:rFonts w:ascii="Times New Roman" w:hAnsi="Times New Roman" w:cs="Times New Roman"/>
          <w:b/>
          <w:sz w:val="28"/>
          <w:szCs w:val="28"/>
        </w:rPr>
        <w:t>и установка спортивной площадки (</w:t>
      </w:r>
      <w:proofErr w:type="spellStart"/>
      <w:r w:rsidRPr="00707445">
        <w:rPr>
          <w:rFonts w:ascii="Times New Roman" w:hAnsi="Times New Roman" w:cs="Times New Roman"/>
          <w:b/>
          <w:sz w:val="28"/>
          <w:szCs w:val="28"/>
        </w:rPr>
        <w:t>Workout</w:t>
      </w:r>
      <w:proofErr w:type="spellEnd"/>
      <w:r w:rsidRPr="00707445">
        <w:rPr>
          <w:rFonts w:ascii="Times New Roman" w:hAnsi="Times New Roman" w:cs="Times New Roman"/>
          <w:b/>
          <w:sz w:val="28"/>
          <w:szCs w:val="28"/>
        </w:rPr>
        <w:t>),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7074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927" w:rsidRPr="000C5927" w:rsidRDefault="000C5927" w:rsidP="000C592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0C5927">
        <w:rPr>
          <w:rFonts w:ascii="Times New Roman" w:hAnsi="Times New Roman" w:cs="Times New Roman"/>
          <w:sz w:val="28"/>
          <w:szCs w:val="28"/>
        </w:rPr>
        <w:t>В соответствии с решением Думы Ханты-Мансийского района                  от 22.12.2011 № 99 «Об образовании Контрольно-счетной палаты               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25.06.2012  № 4, пунктом 2.14. раздела II Плана работы контрольно-счетной палаты Ханты-Мансийского района на 2021 год, утвержденного приказом контрольно-счетной палаты                 Ханты-Мансийского района от 21.12.2020 № 44 (с учетом изменений), принимая во внимание письмо Счетной</w:t>
      </w:r>
      <w:proofErr w:type="gramEnd"/>
      <w:r w:rsidRPr="000C5927">
        <w:rPr>
          <w:rFonts w:ascii="Times New Roman" w:hAnsi="Times New Roman" w:cs="Times New Roman"/>
          <w:sz w:val="28"/>
          <w:szCs w:val="28"/>
        </w:rPr>
        <w:t xml:space="preserve"> палаты Ханты-Мансийского автономного округа – Югры от 21.05.2021 № 837 и обращение депутата Думы Ханты-Мансийского автономного округа – Югры </w:t>
      </w:r>
      <w:proofErr w:type="spellStart"/>
      <w:r w:rsidRPr="000C5927">
        <w:rPr>
          <w:rFonts w:ascii="Times New Roman" w:hAnsi="Times New Roman" w:cs="Times New Roman"/>
          <w:sz w:val="28"/>
          <w:szCs w:val="28"/>
        </w:rPr>
        <w:t>В.А.Филипенко</w:t>
      </w:r>
      <w:proofErr w:type="spellEnd"/>
      <w:r w:rsidRPr="000C5927">
        <w:rPr>
          <w:rFonts w:ascii="Times New Roman" w:hAnsi="Times New Roman" w:cs="Times New Roman"/>
          <w:sz w:val="28"/>
          <w:szCs w:val="28"/>
        </w:rPr>
        <w:t xml:space="preserve">                о проведении проверки расходования бюджетных средств направленных муниципальному казенному учреждению культуры «Сельский Дом культуры и досуга </w:t>
      </w:r>
      <w:proofErr w:type="spellStart"/>
      <w:r w:rsidRPr="000C592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5927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0C5927">
        <w:rPr>
          <w:rFonts w:ascii="Times New Roman" w:hAnsi="Times New Roman" w:cs="Times New Roman"/>
          <w:sz w:val="28"/>
          <w:szCs w:val="28"/>
        </w:rPr>
        <w:t>ингалы</w:t>
      </w:r>
      <w:proofErr w:type="spellEnd"/>
      <w:r w:rsidRPr="000C5927">
        <w:rPr>
          <w:rFonts w:ascii="Times New Roman" w:hAnsi="Times New Roman" w:cs="Times New Roman"/>
          <w:sz w:val="28"/>
          <w:szCs w:val="28"/>
        </w:rPr>
        <w:t xml:space="preserve">» на приобретение </w:t>
      </w:r>
      <w:r w:rsidRPr="000C5927">
        <w:rPr>
          <w:rFonts w:ascii="Times New Roman" w:hAnsi="Times New Roman" w:cs="Times New Roman"/>
          <w:sz w:val="28"/>
          <w:szCs w:val="28"/>
        </w:rPr>
        <w:t>и установку спортивной площадки</w:t>
      </w:r>
      <w:r w:rsidRPr="009472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8E4C5E">
        <w:rPr>
          <w:rFonts w:ascii="Times New Roman" w:hAnsi="Times New Roman" w:cs="Times New Roman"/>
          <w:sz w:val="28"/>
          <w:szCs w:val="28"/>
        </w:rPr>
        <w:t>экспертно-аналитическо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E4C5E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E4C5E">
        <w:rPr>
          <w:rFonts w:ascii="Times New Roman" w:hAnsi="Times New Roman" w:cs="Times New Roman"/>
          <w:sz w:val="28"/>
          <w:szCs w:val="28"/>
        </w:rPr>
        <w:t xml:space="preserve"> </w:t>
      </w:r>
      <w:r w:rsidRPr="000C5927">
        <w:rPr>
          <w:rFonts w:ascii="Times New Roman" w:hAnsi="Times New Roman" w:cs="Times New Roman"/>
          <w:sz w:val="28"/>
          <w:szCs w:val="28"/>
        </w:rPr>
        <w:t xml:space="preserve">«Проверка целевого и эффективного использования бюджетных средств, направленных в 2018 году муниципальному казенному учреждению культуры «Сельский Дом культуры и досуга </w:t>
      </w:r>
      <w:proofErr w:type="spellStart"/>
      <w:r w:rsidRPr="000C592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5927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0C5927">
        <w:rPr>
          <w:rFonts w:ascii="Times New Roman" w:hAnsi="Times New Roman" w:cs="Times New Roman"/>
          <w:sz w:val="28"/>
          <w:szCs w:val="28"/>
        </w:rPr>
        <w:t>ингалы</w:t>
      </w:r>
      <w:proofErr w:type="spellEnd"/>
      <w:r w:rsidRPr="000C592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927">
        <w:rPr>
          <w:rFonts w:ascii="Times New Roman" w:hAnsi="Times New Roman" w:cs="Times New Roman"/>
          <w:sz w:val="28"/>
          <w:szCs w:val="28"/>
        </w:rPr>
        <w:t>на выполнение наказов избирателей депутатам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927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– приобретение                           и установка спортивной площадки (</w:t>
      </w:r>
      <w:proofErr w:type="spellStart"/>
      <w:r w:rsidRPr="000C5927">
        <w:rPr>
          <w:rFonts w:ascii="Times New Roman" w:hAnsi="Times New Roman" w:cs="Times New Roman"/>
          <w:sz w:val="28"/>
          <w:szCs w:val="28"/>
        </w:rPr>
        <w:t>Workout</w:t>
      </w:r>
      <w:proofErr w:type="spellEnd"/>
      <w:r w:rsidRPr="000C5927">
        <w:rPr>
          <w:rFonts w:ascii="Times New Roman" w:hAnsi="Times New Roman" w:cs="Times New Roman"/>
          <w:sz w:val="28"/>
          <w:szCs w:val="28"/>
        </w:rPr>
        <w:t>)</w:t>
      </w:r>
      <w:r w:rsidRPr="00947243">
        <w:rPr>
          <w:rFonts w:ascii="Times New Roman" w:hAnsi="Times New Roman" w:cs="Times New Roman"/>
          <w:sz w:val="28"/>
          <w:szCs w:val="28"/>
        </w:rPr>
        <w:t>.</w:t>
      </w:r>
    </w:p>
    <w:p w:rsidR="000C5927" w:rsidRPr="000C5927" w:rsidRDefault="000C5927" w:rsidP="000C592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27">
        <w:rPr>
          <w:rFonts w:ascii="Times New Roman" w:hAnsi="Times New Roman" w:cs="Times New Roman"/>
          <w:sz w:val="28"/>
          <w:szCs w:val="28"/>
        </w:rPr>
        <w:t xml:space="preserve">Объекты экспертно-аналитического мероприятия: Муниципальное образование «Сельское поселение </w:t>
      </w:r>
      <w:proofErr w:type="spellStart"/>
      <w:r w:rsidRPr="000C5927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0C5927">
        <w:rPr>
          <w:rFonts w:ascii="Times New Roman" w:hAnsi="Times New Roman" w:cs="Times New Roman"/>
          <w:sz w:val="28"/>
          <w:szCs w:val="28"/>
        </w:rPr>
        <w:t>» (администрация, учреждение культуры).</w:t>
      </w:r>
    </w:p>
    <w:p w:rsidR="000C5927" w:rsidRPr="00947243" w:rsidRDefault="000C5927" w:rsidP="000C592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927" w:rsidRPr="00947243" w:rsidRDefault="000C5927" w:rsidP="000C592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43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установлено следующее:</w:t>
      </w:r>
    </w:p>
    <w:p w:rsidR="00182592" w:rsidRDefault="003C32D3" w:rsidP="0018259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5927">
        <w:rPr>
          <w:rFonts w:ascii="Times New Roman" w:hAnsi="Times New Roman" w:cs="Times New Roman"/>
          <w:sz w:val="28"/>
          <w:szCs w:val="28"/>
        </w:rPr>
        <w:t>1.</w:t>
      </w:r>
      <w:r w:rsidR="00182592" w:rsidRPr="000C5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592" w:rsidRPr="000C5927">
        <w:rPr>
          <w:rFonts w:ascii="Times New Roman" w:hAnsi="Times New Roman" w:cs="Times New Roman"/>
          <w:sz w:val="28"/>
          <w:szCs w:val="28"/>
        </w:rPr>
        <w:t>П</w:t>
      </w:r>
      <w:r w:rsidR="007609B8" w:rsidRPr="00955467">
        <w:rPr>
          <w:rFonts w:ascii="Times New Roman" w:hAnsi="Times New Roman" w:cs="Times New Roman"/>
          <w:sz w:val="28"/>
          <w:szCs w:val="28"/>
        </w:rPr>
        <w:t>риобретенное оборудование</w:t>
      </w:r>
      <w:r w:rsidR="007609B8">
        <w:rPr>
          <w:rFonts w:ascii="Times New Roman" w:hAnsi="Times New Roman" w:cs="Times New Roman"/>
          <w:sz w:val="28"/>
          <w:szCs w:val="28"/>
        </w:rPr>
        <w:t xml:space="preserve"> «Детский игровой комплекс «Навина» (с комплектующими)</w:t>
      </w:r>
      <w:r w:rsidR="007609B8" w:rsidRPr="00955467">
        <w:rPr>
          <w:rFonts w:ascii="Times New Roman" w:hAnsi="Times New Roman" w:cs="Times New Roman"/>
          <w:sz w:val="28"/>
          <w:szCs w:val="28"/>
        </w:rPr>
        <w:t xml:space="preserve"> не соответствует целям, на которые был</w:t>
      </w:r>
      <w:r w:rsidR="007609B8">
        <w:rPr>
          <w:rFonts w:ascii="Times New Roman" w:hAnsi="Times New Roman" w:cs="Times New Roman"/>
          <w:sz w:val="28"/>
          <w:szCs w:val="28"/>
        </w:rPr>
        <w:t>и</w:t>
      </w:r>
      <w:r w:rsidR="007609B8" w:rsidRPr="00955467"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7609B8">
        <w:rPr>
          <w:rFonts w:ascii="Times New Roman" w:hAnsi="Times New Roman" w:cs="Times New Roman"/>
          <w:sz w:val="28"/>
          <w:szCs w:val="28"/>
        </w:rPr>
        <w:t>ы</w:t>
      </w:r>
      <w:r w:rsidR="007609B8" w:rsidRPr="00955467">
        <w:rPr>
          <w:rFonts w:ascii="Times New Roman" w:hAnsi="Times New Roman" w:cs="Times New Roman"/>
          <w:sz w:val="28"/>
          <w:szCs w:val="28"/>
        </w:rPr>
        <w:t xml:space="preserve"> </w:t>
      </w:r>
      <w:r w:rsidR="007609B8">
        <w:rPr>
          <w:rFonts w:ascii="Times New Roman" w:hAnsi="Times New Roman" w:cs="Times New Roman"/>
          <w:sz w:val="28"/>
          <w:szCs w:val="28"/>
        </w:rPr>
        <w:t>ассигнования из бюджета</w:t>
      </w:r>
      <w:r w:rsidR="00182592">
        <w:rPr>
          <w:rFonts w:ascii="Times New Roman" w:hAnsi="Times New Roman" w:cs="Times New Roman"/>
          <w:sz w:val="28"/>
          <w:szCs w:val="28"/>
        </w:rPr>
        <w:t xml:space="preserve"> </w:t>
      </w:r>
      <w:r w:rsidR="007609B8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Югра (пункт 5.36.1. </w:t>
      </w:r>
      <w:r w:rsidR="00182592">
        <w:rPr>
          <w:rFonts w:ascii="Times New Roman" w:hAnsi="Times New Roman" w:cs="Times New Roman"/>
          <w:sz w:val="28"/>
          <w:szCs w:val="28"/>
        </w:rPr>
        <w:t>п</w:t>
      </w:r>
      <w:r w:rsidR="007609B8">
        <w:rPr>
          <w:rFonts w:ascii="Times New Roman" w:hAnsi="Times New Roman" w:cs="Times New Roman"/>
          <w:sz w:val="28"/>
          <w:szCs w:val="28"/>
        </w:rPr>
        <w:t>остановления Думы Ханты-Мансийского автономного округа – Югры</w:t>
      </w:r>
      <w:r w:rsidR="00182592">
        <w:rPr>
          <w:rFonts w:ascii="Times New Roman" w:hAnsi="Times New Roman" w:cs="Times New Roman"/>
          <w:sz w:val="28"/>
          <w:szCs w:val="28"/>
        </w:rPr>
        <w:t xml:space="preserve"> </w:t>
      </w:r>
      <w:r w:rsidR="007609B8">
        <w:rPr>
          <w:rFonts w:ascii="Times New Roman" w:hAnsi="Times New Roman" w:cs="Times New Roman"/>
          <w:sz w:val="28"/>
          <w:szCs w:val="28"/>
        </w:rPr>
        <w:t xml:space="preserve">от 22.02.2018 № 473 «Об утверждении перечня наказов избирателей депутатам Думы Ханты-Мансийского автономного округа </w:t>
      </w:r>
      <w:r w:rsidR="001825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09B8">
        <w:rPr>
          <w:rFonts w:ascii="Times New Roman" w:hAnsi="Times New Roman" w:cs="Times New Roman"/>
          <w:sz w:val="28"/>
          <w:szCs w:val="28"/>
        </w:rPr>
        <w:t>– Югры на второй квартал 2018 года»)</w:t>
      </w:r>
      <w:r w:rsidR="007609B8" w:rsidRPr="00955467">
        <w:rPr>
          <w:rFonts w:ascii="Times New Roman" w:hAnsi="Times New Roman" w:cs="Times New Roman"/>
          <w:sz w:val="28"/>
          <w:szCs w:val="28"/>
        </w:rPr>
        <w:t xml:space="preserve">, </w:t>
      </w:r>
      <w:r w:rsidR="00182592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7609B8" w:rsidRPr="00201B44">
        <w:rPr>
          <w:rFonts w:ascii="Times New Roman" w:hAnsi="Times New Roman" w:cs="Times New Roman"/>
          <w:b/>
          <w:i/>
          <w:sz w:val="28"/>
          <w:szCs w:val="28"/>
        </w:rPr>
        <w:t>наруш</w:t>
      </w:r>
      <w:r w:rsidR="00182592">
        <w:rPr>
          <w:rFonts w:ascii="Times New Roman" w:hAnsi="Times New Roman" w:cs="Times New Roman"/>
          <w:b/>
          <w:i/>
          <w:sz w:val="28"/>
          <w:szCs w:val="28"/>
        </w:rPr>
        <w:t>ены</w:t>
      </w:r>
      <w:r w:rsidR="007609B8" w:rsidRPr="00201B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09B8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</w:t>
      </w:r>
      <w:r w:rsidR="007609B8" w:rsidRPr="00201B44">
        <w:rPr>
          <w:rFonts w:ascii="Times New Roman" w:hAnsi="Times New Roman" w:cs="Times New Roman"/>
          <w:b/>
          <w:i/>
          <w:sz w:val="28"/>
          <w:szCs w:val="28"/>
        </w:rPr>
        <w:t>стат</w:t>
      </w:r>
      <w:r w:rsidR="007609B8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7609B8" w:rsidRPr="00201B44">
        <w:rPr>
          <w:rFonts w:ascii="Times New Roman" w:hAnsi="Times New Roman" w:cs="Times New Roman"/>
          <w:b/>
          <w:i/>
          <w:sz w:val="28"/>
          <w:szCs w:val="28"/>
        </w:rPr>
        <w:t xml:space="preserve"> 38</w:t>
      </w:r>
      <w:r w:rsidR="007609B8" w:rsidRPr="00201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7609B8" w:rsidRPr="00201B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09B8" w:rsidRPr="00201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162  Бюджетного кодекса РФ и</w:t>
      </w:r>
      <w:proofErr w:type="gramEnd"/>
      <w:r w:rsidR="007609B8" w:rsidRPr="00201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говорит о нецелевом использовании бюджетных средств</w:t>
      </w:r>
      <w:r w:rsidR="007609B8" w:rsidRPr="00201B4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D173C" w:rsidRPr="00182592" w:rsidRDefault="00340826" w:rsidP="0018259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3C32D3" w:rsidRPr="00AC1F4B">
        <w:rPr>
          <w:rFonts w:ascii="Times New Roman" w:eastAsia="Calibri" w:hAnsi="Times New Roman" w:cs="Times New Roman"/>
          <w:sz w:val="28"/>
          <w:szCs w:val="28"/>
        </w:rPr>
        <w:t>.</w:t>
      </w:r>
      <w:r w:rsidR="003C32D3" w:rsidRPr="00AC1F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592">
        <w:rPr>
          <w:rFonts w:ascii="Times New Roman" w:hAnsi="Times New Roman" w:cs="Times New Roman"/>
          <w:sz w:val="28"/>
          <w:szCs w:val="28"/>
        </w:rPr>
        <w:t>П</w:t>
      </w:r>
      <w:r w:rsidR="007609B8" w:rsidRPr="00201B44">
        <w:rPr>
          <w:rFonts w:ascii="Times New Roman" w:hAnsi="Times New Roman" w:cs="Times New Roman"/>
          <w:sz w:val="28"/>
          <w:szCs w:val="28"/>
        </w:rPr>
        <w:t xml:space="preserve">риобретенное оборудование </w:t>
      </w:r>
      <w:r w:rsidR="007609B8">
        <w:rPr>
          <w:rFonts w:ascii="Times New Roman" w:hAnsi="Times New Roman" w:cs="Times New Roman"/>
          <w:sz w:val="28"/>
          <w:szCs w:val="28"/>
        </w:rPr>
        <w:t xml:space="preserve">«Детский игровой комплекс «Навина» (с комплектующими) </w:t>
      </w:r>
      <w:r w:rsidR="002D2CC3">
        <w:rPr>
          <w:rFonts w:ascii="Times New Roman" w:hAnsi="Times New Roman" w:cs="Times New Roman"/>
          <w:sz w:val="28"/>
          <w:szCs w:val="28"/>
        </w:rPr>
        <w:t xml:space="preserve">находится в разобранном виде, и хранится в </w:t>
      </w:r>
      <w:r w:rsidR="00182592" w:rsidRPr="00182592">
        <w:rPr>
          <w:rFonts w:ascii="Times New Roman" w:hAnsi="Times New Roman" w:cs="Times New Roman"/>
          <w:b/>
          <w:sz w:val="28"/>
          <w:szCs w:val="28"/>
        </w:rPr>
        <w:t>приспособленном</w:t>
      </w:r>
      <w:r w:rsidR="002D2CC3" w:rsidRPr="00182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CC3" w:rsidRPr="000B24BE">
        <w:rPr>
          <w:rFonts w:ascii="Times New Roman" w:hAnsi="Times New Roman" w:cs="Times New Roman"/>
          <w:b/>
          <w:sz w:val="28"/>
          <w:szCs w:val="28"/>
        </w:rPr>
        <w:t>помещен</w:t>
      </w:r>
      <w:r w:rsidR="002D2CC3">
        <w:rPr>
          <w:rFonts w:ascii="Times New Roman" w:hAnsi="Times New Roman" w:cs="Times New Roman"/>
          <w:b/>
          <w:sz w:val="28"/>
          <w:szCs w:val="28"/>
        </w:rPr>
        <w:t>и</w:t>
      </w:r>
      <w:r w:rsidR="002D2CC3" w:rsidRPr="000B24BE">
        <w:rPr>
          <w:rFonts w:ascii="Times New Roman" w:hAnsi="Times New Roman" w:cs="Times New Roman"/>
          <w:b/>
          <w:sz w:val="28"/>
          <w:szCs w:val="28"/>
        </w:rPr>
        <w:t>и</w:t>
      </w:r>
      <w:r w:rsidR="002D2CC3">
        <w:rPr>
          <w:rFonts w:ascii="Times New Roman" w:hAnsi="Times New Roman" w:cs="Times New Roman"/>
          <w:b/>
          <w:sz w:val="28"/>
          <w:szCs w:val="28"/>
        </w:rPr>
        <w:t xml:space="preserve"> (склад) </w:t>
      </w:r>
      <w:r w:rsidR="002D2CC3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2D2CC3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2D2CC3">
        <w:rPr>
          <w:rFonts w:ascii="Times New Roman" w:hAnsi="Times New Roman" w:cs="Times New Roman"/>
          <w:sz w:val="28"/>
          <w:szCs w:val="28"/>
        </w:rPr>
        <w:t xml:space="preserve">, по назначению не используется, </w:t>
      </w:r>
      <w:r w:rsidR="00182592">
        <w:rPr>
          <w:rFonts w:ascii="Times New Roman" w:hAnsi="Times New Roman" w:cs="Times New Roman"/>
          <w:sz w:val="28"/>
          <w:szCs w:val="28"/>
        </w:rPr>
        <w:t xml:space="preserve">что говорит о </w:t>
      </w:r>
      <w:r w:rsidR="007609B8" w:rsidRPr="00201B44">
        <w:rPr>
          <w:rFonts w:ascii="Times New Roman" w:eastAsia="Calibri" w:hAnsi="Times New Roman" w:cs="Times New Roman"/>
          <w:b/>
          <w:i/>
          <w:sz w:val="28"/>
          <w:szCs w:val="28"/>
        </w:rPr>
        <w:t>неэффективно</w:t>
      </w:r>
      <w:r w:rsidR="00182592">
        <w:rPr>
          <w:rFonts w:ascii="Times New Roman" w:eastAsia="Calibri" w:hAnsi="Times New Roman" w:cs="Times New Roman"/>
          <w:b/>
          <w:i/>
          <w:sz w:val="28"/>
          <w:szCs w:val="28"/>
        </w:rPr>
        <w:t>м</w:t>
      </w:r>
      <w:r w:rsidR="007609B8" w:rsidRPr="00201B4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использовани</w:t>
      </w:r>
      <w:r w:rsidR="0018259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 средств бюджета и </w:t>
      </w:r>
      <w:r w:rsidR="007609B8" w:rsidRPr="00201B44">
        <w:rPr>
          <w:rFonts w:ascii="Times New Roman" w:hAnsi="Times New Roman" w:cs="Times New Roman"/>
          <w:b/>
          <w:i/>
          <w:sz w:val="28"/>
          <w:szCs w:val="28"/>
        </w:rPr>
        <w:t>влечет н</w:t>
      </w:r>
      <w:r w:rsidR="007609B8" w:rsidRPr="00201B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арушение </w:t>
      </w:r>
      <w:r w:rsidR="00182592">
        <w:rPr>
          <w:rFonts w:ascii="Times New Roman" w:hAnsi="Times New Roman" w:cs="Times New Roman"/>
          <w:b/>
          <w:i/>
          <w:sz w:val="28"/>
          <w:szCs w:val="28"/>
        </w:rPr>
        <w:t>требований</w:t>
      </w:r>
      <w:r w:rsidR="007609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09B8" w:rsidRPr="00201B44">
        <w:rPr>
          <w:rFonts w:ascii="Times New Roman" w:hAnsi="Times New Roman" w:cs="Times New Roman"/>
          <w:b/>
          <w:i/>
          <w:sz w:val="28"/>
          <w:szCs w:val="28"/>
        </w:rPr>
        <w:t>стат</w:t>
      </w:r>
      <w:r w:rsidR="007609B8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7609B8" w:rsidRPr="00201B44">
        <w:rPr>
          <w:rFonts w:ascii="Times New Roman" w:hAnsi="Times New Roman" w:cs="Times New Roman"/>
          <w:b/>
          <w:i/>
          <w:sz w:val="28"/>
          <w:szCs w:val="28"/>
        </w:rPr>
        <w:t xml:space="preserve"> 34</w:t>
      </w:r>
      <w:r w:rsidR="007609B8">
        <w:rPr>
          <w:rFonts w:ascii="Times New Roman" w:hAnsi="Times New Roman" w:cs="Times New Roman"/>
          <w:b/>
          <w:i/>
          <w:sz w:val="28"/>
          <w:szCs w:val="28"/>
        </w:rPr>
        <w:t xml:space="preserve">, 162 </w:t>
      </w:r>
      <w:r w:rsidR="007609B8" w:rsidRPr="00201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Бюджетного кодекса РФ</w:t>
      </w:r>
      <w:r w:rsidR="007609B8" w:rsidRPr="00201B44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proofErr w:type="gramEnd"/>
    </w:p>
    <w:p w:rsidR="00343824" w:rsidRPr="00343824" w:rsidRDefault="00340826" w:rsidP="00126E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2D3" w:rsidRPr="009E3B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2592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727B06">
        <w:rPr>
          <w:rFonts w:ascii="Times New Roman" w:hAnsi="Times New Roman" w:cs="Times New Roman"/>
          <w:sz w:val="28"/>
          <w:szCs w:val="28"/>
        </w:rPr>
        <w:t>факты н</w:t>
      </w:r>
      <w:r w:rsidR="00727B06" w:rsidRPr="00343824">
        <w:rPr>
          <w:rFonts w:ascii="Times New Roman" w:hAnsi="Times New Roman"/>
          <w:sz w:val="28"/>
          <w:szCs w:val="28"/>
        </w:rPr>
        <w:t>арушен</w:t>
      </w:r>
      <w:r w:rsidR="00182592">
        <w:rPr>
          <w:rFonts w:ascii="Times New Roman" w:hAnsi="Times New Roman"/>
          <w:sz w:val="28"/>
          <w:szCs w:val="28"/>
        </w:rPr>
        <w:t>ия</w:t>
      </w:r>
      <w:r w:rsidR="00343824" w:rsidRPr="00343824">
        <w:rPr>
          <w:rFonts w:ascii="Times New Roman" w:hAnsi="Times New Roman"/>
          <w:sz w:val="28"/>
          <w:szCs w:val="28"/>
        </w:rPr>
        <w:t xml:space="preserve"> требовани</w:t>
      </w:r>
      <w:r w:rsidR="00727B06">
        <w:rPr>
          <w:rFonts w:ascii="Times New Roman" w:hAnsi="Times New Roman"/>
          <w:sz w:val="28"/>
          <w:szCs w:val="28"/>
        </w:rPr>
        <w:t>й</w:t>
      </w:r>
      <w:r w:rsidR="00343824" w:rsidRPr="00343824">
        <w:rPr>
          <w:rFonts w:ascii="Times New Roman" w:hAnsi="Times New Roman"/>
          <w:sz w:val="28"/>
          <w:szCs w:val="28"/>
        </w:rPr>
        <w:t xml:space="preserve"> приказов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государственными академиями наук, государственных (муниципальных) учреждений и инструкции по его применению»,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</w:t>
      </w:r>
      <w:proofErr w:type="gramEnd"/>
      <w:r w:rsidR="00343824" w:rsidRPr="00343824">
        <w:rPr>
          <w:rFonts w:ascii="Times New Roman" w:hAnsi="Times New Roman"/>
          <w:sz w:val="28"/>
          <w:szCs w:val="28"/>
        </w:rPr>
        <w:t xml:space="preserve">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</w:t>
      </w:r>
      <w:r w:rsidR="00017F51">
        <w:rPr>
          <w:rFonts w:ascii="Times New Roman" w:hAnsi="Times New Roman"/>
          <w:sz w:val="28"/>
          <w:szCs w:val="28"/>
        </w:rPr>
        <w:t xml:space="preserve"> </w:t>
      </w:r>
      <w:r w:rsidR="00343824" w:rsidRPr="00343824">
        <w:rPr>
          <w:rFonts w:ascii="Times New Roman" w:hAnsi="Times New Roman"/>
          <w:sz w:val="28"/>
          <w:szCs w:val="28"/>
        </w:rPr>
        <w:t xml:space="preserve">и Методических указаний </w:t>
      </w:r>
      <w:r w:rsidR="00727B06">
        <w:rPr>
          <w:rFonts w:ascii="Times New Roman" w:hAnsi="Times New Roman"/>
          <w:sz w:val="28"/>
          <w:szCs w:val="28"/>
        </w:rPr>
        <w:t>п</w:t>
      </w:r>
      <w:r w:rsidR="00343824" w:rsidRPr="00343824">
        <w:rPr>
          <w:rFonts w:ascii="Times New Roman" w:hAnsi="Times New Roman"/>
          <w:sz w:val="28"/>
          <w:szCs w:val="28"/>
        </w:rPr>
        <w:t>о их применению»</w:t>
      </w:r>
      <w:r w:rsidR="009E3BDC">
        <w:rPr>
          <w:rFonts w:ascii="Times New Roman" w:hAnsi="Times New Roman" w:cs="Times New Roman"/>
          <w:sz w:val="28"/>
          <w:szCs w:val="28"/>
        </w:rPr>
        <w:t>.</w:t>
      </w:r>
      <w:r w:rsidR="00727B06">
        <w:rPr>
          <w:rFonts w:ascii="Times New Roman" w:hAnsi="Times New Roman" w:cs="Times New Roman"/>
          <w:sz w:val="28"/>
          <w:szCs w:val="28"/>
        </w:rPr>
        <w:t xml:space="preserve"> </w:t>
      </w:r>
      <w:r w:rsidR="009E3B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343824" w:rsidRPr="00343824" w:rsidSect="00B7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667FAA"/>
    <w:multiLevelType w:val="multilevel"/>
    <w:tmpl w:val="9BDCD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9E00E6E"/>
    <w:multiLevelType w:val="multilevel"/>
    <w:tmpl w:val="9BDCD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BA70148"/>
    <w:multiLevelType w:val="multilevel"/>
    <w:tmpl w:val="0419001F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445"/>
    <w:rsid w:val="00017F51"/>
    <w:rsid w:val="0002278B"/>
    <w:rsid w:val="0002461F"/>
    <w:rsid w:val="00032052"/>
    <w:rsid w:val="00036CE6"/>
    <w:rsid w:val="00042B25"/>
    <w:rsid w:val="000430AC"/>
    <w:rsid w:val="000527FA"/>
    <w:rsid w:val="00056C41"/>
    <w:rsid w:val="0009389C"/>
    <w:rsid w:val="000B24BE"/>
    <w:rsid w:val="000B66EE"/>
    <w:rsid w:val="000C5927"/>
    <w:rsid w:val="000C5D82"/>
    <w:rsid w:val="000F4810"/>
    <w:rsid w:val="00126E77"/>
    <w:rsid w:val="00157205"/>
    <w:rsid w:val="00182592"/>
    <w:rsid w:val="00190174"/>
    <w:rsid w:val="001B411E"/>
    <w:rsid w:val="001C07BE"/>
    <w:rsid w:val="001D203A"/>
    <w:rsid w:val="001D5D48"/>
    <w:rsid w:val="001E099E"/>
    <w:rsid w:val="00201B44"/>
    <w:rsid w:val="00214AAA"/>
    <w:rsid w:val="00246990"/>
    <w:rsid w:val="002603BC"/>
    <w:rsid w:val="00271322"/>
    <w:rsid w:val="00271CB0"/>
    <w:rsid w:val="00274DA3"/>
    <w:rsid w:val="00282E63"/>
    <w:rsid w:val="00290ACB"/>
    <w:rsid w:val="00292F76"/>
    <w:rsid w:val="00293B60"/>
    <w:rsid w:val="002D2CC3"/>
    <w:rsid w:val="002E203A"/>
    <w:rsid w:val="00321368"/>
    <w:rsid w:val="00324E7C"/>
    <w:rsid w:val="00334CB3"/>
    <w:rsid w:val="00340826"/>
    <w:rsid w:val="00343824"/>
    <w:rsid w:val="00356029"/>
    <w:rsid w:val="00375D93"/>
    <w:rsid w:val="00391AC4"/>
    <w:rsid w:val="003B304C"/>
    <w:rsid w:val="003C32D3"/>
    <w:rsid w:val="003F04E9"/>
    <w:rsid w:val="003F0CC1"/>
    <w:rsid w:val="004101AD"/>
    <w:rsid w:val="004103E5"/>
    <w:rsid w:val="00420819"/>
    <w:rsid w:val="0044045D"/>
    <w:rsid w:val="004567A3"/>
    <w:rsid w:val="00456E02"/>
    <w:rsid w:val="00470022"/>
    <w:rsid w:val="004748D1"/>
    <w:rsid w:val="004775D8"/>
    <w:rsid w:val="004939B2"/>
    <w:rsid w:val="004D303B"/>
    <w:rsid w:val="004E4296"/>
    <w:rsid w:val="00500D13"/>
    <w:rsid w:val="00564ECA"/>
    <w:rsid w:val="00570189"/>
    <w:rsid w:val="00575785"/>
    <w:rsid w:val="00590498"/>
    <w:rsid w:val="00597C7F"/>
    <w:rsid w:val="005A0D35"/>
    <w:rsid w:val="005A0F1E"/>
    <w:rsid w:val="005B2374"/>
    <w:rsid w:val="005C4DBA"/>
    <w:rsid w:val="005E1936"/>
    <w:rsid w:val="00633CDD"/>
    <w:rsid w:val="006426D5"/>
    <w:rsid w:val="00657876"/>
    <w:rsid w:val="00675A82"/>
    <w:rsid w:val="00690AF5"/>
    <w:rsid w:val="006947A2"/>
    <w:rsid w:val="006A12A5"/>
    <w:rsid w:val="006A5CC9"/>
    <w:rsid w:val="006E300B"/>
    <w:rsid w:val="006F5019"/>
    <w:rsid w:val="00705067"/>
    <w:rsid w:val="00707445"/>
    <w:rsid w:val="00727B06"/>
    <w:rsid w:val="007609B8"/>
    <w:rsid w:val="007765F1"/>
    <w:rsid w:val="00776DB2"/>
    <w:rsid w:val="00790D44"/>
    <w:rsid w:val="00796617"/>
    <w:rsid w:val="007B6C3D"/>
    <w:rsid w:val="007C44E2"/>
    <w:rsid w:val="007D173C"/>
    <w:rsid w:val="007E1479"/>
    <w:rsid w:val="007E419A"/>
    <w:rsid w:val="00800D0F"/>
    <w:rsid w:val="00804EE7"/>
    <w:rsid w:val="008144DA"/>
    <w:rsid w:val="00826313"/>
    <w:rsid w:val="00826858"/>
    <w:rsid w:val="008368C8"/>
    <w:rsid w:val="00847A7C"/>
    <w:rsid w:val="00880448"/>
    <w:rsid w:val="008D69D1"/>
    <w:rsid w:val="008E169E"/>
    <w:rsid w:val="00911CA8"/>
    <w:rsid w:val="009346D3"/>
    <w:rsid w:val="00953A54"/>
    <w:rsid w:val="00955467"/>
    <w:rsid w:val="00956AA1"/>
    <w:rsid w:val="009863AF"/>
    <w:rsid w:val="009A65CC"/>
    <w:rsid w:val="009B1890"/>
    <w:rsid w:val="009C26A0"/>
    <w:rsid w:val="009E3BDC"/>
    <w:rsid w:val="00A02FBA"/>
    <w:rsid w:val="00A06B89"/>
    <w:rsid w:val="00A17F45"/>
    <w:rsid w:val="00A458CB"/>
    <w:rsid w:val="00A620D2"/>
    <w:rsid w:val="00A82484"/>
    <w:rsid w:val="00A868F1"/>
    <w:rsid w:val="00AA04A2"/>
    <w:rsid w:val="00AA28FE"/>
    <w:rsid w:val="00AA4C9C"/>
    <w:rsid w:val="00AA6AF2"/>
    <w:rsid w:val="00AC1F4B"/>
    <w:rsid w:val="00AC402C"/>
    <w:rsid w:val="00AF00F6"/>
    <w:rsid w:val="00AF1668"/>
    <w:rsid w:val="00AF608E"/>
    <w:rsid w:val="00B0322A"/>
    <w:rsid w:val="00B457EF"/>
    <w:rsid w:val="00B657FA"/>
    <w:rsid w:val="00B731B3"/>
    <w:rsid w:val="00B9490C"/>
    <w:rsid w:val="00C12EAF"/>
    <w:rsid w:val="00C14A89"/>
    <w:rsid w:val="00C213F5"/>
    <w:rsid w:val="00C31923"/>
    <w:rsid w:val="00C4243D"/>
    <w:rsid w:val="00C478F7"/>
    <w:rsid w:val="00C74B94"/>
    <w:rsid w:val="00C75EA4"/>
    <w:rsid w:val="00C829A8"/>
    <w:rsid w:val="00CD69B4"/>
    <w:rsid w:val="00CE6F4E"/>
    <w:rsid w:val="00D1343B"/>
    <w:rsid w:val="00D27A05"/>
    <w:rsid w:val="00D4082F"/>
    <w:rsid w:val="00DA2AFF"/>
    <w:rsid w:val="00DA685D"/>
    <w:rsid w:val="00DB2E1D"/>
    <w:rsid w:val="00DE4BF7"/>
    <w:rsid w:val="00DE6CA3"/>
    <w:rsid w:val="00E1439F"/>
    <w:rsid w:val="00E14D7E"/>
    <w:rsid w:val="00E15A0D"/>
    <w:rsid w:val="00E25022"/>
    <w:rsid w:val="00E81074"/>
    <w:rsid w:val="00E83CAA"/>
    <w:rsid w:val="00EF3CC0"/>
    <w:rsid w:val="00F02F5F"/>
    <w:rsid w:val="00F16B55"/>
    <w:rsid w:val="00F27F9F"/>
    <w:rsid w:val="00F30B99"/>
    <w:rsid w:val="00F359CC"/>
    <w:rsid w:val="00F97C35"/>
    <w:rsid w:val="00FA08D7"/>
    <w:rsid w:val="00FB3CBE"/>
    <w:rsid w:val="00FD4CC3"/>
    <w:rsid w:val="00FE6849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F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A86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68F1"/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80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38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F85B6-436C-43F2-8367-C4B3EDEF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Заруцкая</dc:creator>
  <cp:lastModifiedBy>Лихова Т.С.</cp:lastModifiedBy>
  <cp:revision>3</cp:revision>
  <dcterms:created xsi:type="dcterms:W3CDTF">2021-10-05T07:52:00Z</dcterms:created>
  <dcterms:modified xsi:type="dcterms:W3CDTF">2021-10-05T09:36:00Z</dcterms:modified>
</cp:coreProperties>
</file>