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58" w:rsidRPr="00444058" w:rsidRDefault="00C74B76" w:rsidP="00444058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-491490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058" w:rsidRPr="00444058" w:rsidRDefault="00444058" w:rsidP="00444058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p w:rsidR="00444058" w:rsidRPr="00444058" w:rsidRDefault="00C74B76" w:rsidP="00444058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444058" w:rsidRPr="00444058">
        <w:rPr>
          <w:sz w:val="28"/>
          <w:szCs w:val="28"/>
        </w:rPr>
        <w:t>МУНИЦИПАЛЬНОЕ ОБРАЗОВАНИЕ</w:t>
      </w:r>
    </w:p>
    <w:p w:rsidR="00444058" w:rsidRPr="00444058" w:rsidRDefault="00444058" w:rsidP="00444058">
      <w:pPr>
        <w:pStyle w:val="a5"/>
        <w:jc w:val="center"/>
        <w:rPr>
          <w:sz w:val="28"/>
          <w:szCs w:val="28"/>
        </w:rPr>
      </w:pPr>
      <w:r w:rsidRPr="00444058">
        <w:rPr>
          <w:sz w:val="28"/>
          <w:szCs w:val="28"/>
        </w:rPr>
        <w:t>ХАНТЫ-МАНСИЙСКИЙ РАЙОН</w:t>
      </w:r>
    </w:p>
    <w:p w:rsidR="00444058" w:rsidRPr="00444058" w:rsidRDefault="00444058" w:rsidP="00444058">
      <w:pPr>
        <w:pStyle w:val="a5"/>
        <w:jc w:val="center"/>
        <w:rPr>
          <w:sz w:val="28"/>
          <w:szCs w:val="28"/>
        </w:rPr>
      </w:pPr>
      <w:r w:rsidRPr="00444058">
        <w:rPr>
          <w:sz w:val="28"/>
          <w:szCs w:val="28"/>
        </w:rPr>
        <w:t>Ханты-Мансийский автономный округ – Югра</w:t>
      </w:r>
    </w:p>
    <w:p w:rsidR="00444058" w:rsidRPr="00444058" w:rsidRDefault="00444058" w:rsidP="00444058">
      <w:pPr>
        <w:pStyle w:val="a5"/>
        <w:jc w:val="center"/>
        <w:rPr>
          <w:sz w:val="28"/>
          <w:szCs w:val="28"/>
        </w:rPr>
      </w:pPr>
    </w:p>
    <w:p w:rsidR="00444058" w:rsidRPr="00444058" w:rsidRDefault="00444058" w:rsidP="00444058">
      <w:pPr>
        <w:pStyle w:val="a5"/>
        <w:jc w:val="center"/>
        <w:rPr>
          <w:b/>
          <w:sz w:val="28"/>
          <w:szCs w:val="28"/>
        </w:rPr>
      </w:pPr>
      <w:r w:rsidRPr="00444058">
        <w:rPr>
          <w:b/>
          <w:sz w:val="28"/>
          <w:szCs w:val="28"/>
        </w:rPr>
        <w:t>АДМИНИСТРАЦИЯ ХАНТЫ-МАНСИЙСКОГО РАЙОНА</w:t>
      </w:r>
    </w:p>
    <w:p w:rsidR="00444058" w:rsidRPr="00444058" w:rsidRDefault="00444058" w:rsidP="00444058">
      <w:pPr>
        <w:pStyle w:val="a5"/>
        <w:jc w:val="center"/>
        <w:rPr>
          <w:b/>
          <w:sz w:val="28"/>
          <w:szCs w:val="28"/>
        </w:rPr>
      </w:pPr>
    </w:p>
    <w:p w:rsidR="00444058" w:rsidRPr="00444058" w:rsidRDefault="00444058" w:rsidP="004440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44058" w:rsidRPr="00444058" w:rsidRDefault="00444058" w:rsidP="00444058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21</w:t>
      </w:r>
      <w:r w:rsidRPr="00444058">
        <w:rPr>
          <w:sz w:val="28"/>
          <w:szCs w:val="28"/>
        </w:rPr>
        <w:t xml:space="preserve">.12.2012                                                                            </w:t>
      </w:r>
      <w:r>
        <w:rPr>
          <w:sz w:val="28"/>
          <w:szCs w:val="28"/>
        </w:rPr>
        <w:t xml:space="preserve">                       № 310</w:t>
      </w:r>
    </w:p>
    <w:p w:rsidR="00444058" w:rsidRPr="00444058" w:rsidRDefault="00444058" w:rsidP="00444058">
      <w:pPr>
        <w:pStyle w:val="a5"/>
        <w:rPr>
          <w:i/>
          <w:sz w:val="24"/>
          <w:szCs w:val="24"/>
        </w:rPr>
      </w:pPr>
      <w:r w:rsidRPr="00444058">
        <w:rPr>
          <w:i/>
          <w:sz w:val="24"/>
          <w:szCs w:val="24"/>
        </w:rPr>
        <w:t>г. Ханты-Мансийск</w:t>
      </w:r>
    </w:p>
    <w:p w:rsidR="00444058" w:rsidRPr="00444058" w:rsidRDefault="00444058" w:rsidP="00444058">
      <w:pPr>
        <w:pStyle w:val="a5"/>
        <w:jc w:val="both"/>
        <w:rPr>
          <w:sz w:val="28"/>
          <w:szCs w:val="28"/>
        </w:rPr>
      </w:pPr>
    </w:p>
    <w:p w:rsidR="00444058" w:rsidRDefault="00B604F3" w:rsidP="00444058">
      <w:pPr>
        <w:pStyle w:val="a5"/>
        <w:jc w:val="both"/>
        <w:rPr>
          <w:sz w:val="28"/>
          <w:szCs w:val="28"/>
        </w:rPr>
      </w:pPr>
      <w:r w:rsidRPr="00444058">
        <w:rPr>
          <w:sz w:val="28"/>
          <w:szCs w:val="28"/>
        </w:rPr>
        <w:t xml:space="preserve">О внесении изменений </w:t>
      </w:r>
    </w:p>
    <w:p w:rsidR="00B604F3" w:rsidRPr="00444058" w:rsidRDefault="00B604F3" w:rsidP="00444058">
      <w:pPr>
        <w:pStyle w:val="a5"/>
        <w:jc w:val="both"/>
        <w:rPr>
          <w:sz w:val="28"/>
          <w:szCs w:val="28"/>
        </w:rPr>
      </w:pPr>
      <w:r w:rsidRPr="00444058">
        <w:rPr>
          <w:sz w:val="28"/>
          <w:szCs w:val="28"/>
        </w:rPr>
        <w:t>в</w:t>
      </w:r>
      <w:r w:rsidR="00444058">
        <w:rPr>
          <w:sz w:val="28"/>
          <w:szCs w:val="28"/>
        </w:rPr>
        <w:t xml:space="preserve"> </w:t>
      </w:r>
      <w:r w:rsidR="00BF2788" w:rsidRPr="00444058">
        <w:rPr>
          <w:sz w:val="28"/>
          <w:szCs w:val="28"/>
        </w:rPr>
        <w:t>постановление</w:t>
      </w:r>
      <w:r w:rsidRPr="00444058">
        <w:rPr>
          <w:sz w:val="28"/>
          <w:szCs w:val="28"/>
        </w:rPr>
        <w:t xml:space="preserve"> администрации </w:t>
      </w:r>
    </w:p>
    <w:p w:rsidR="009E4D09" w:rsidRPr="00444058" w:rsidRDefault="009E4D09" w:rsidP="00444058">
      <w:pPr>
        <w:pStyle w:val="a5"/>
        <w:jc w:val="both"/>
        <w:rPr>
          <w:sz w:val="28"/>
          <w:szCs w:val="28"/>
        </w:rPr>
      </w:pPr>
      <w:r w:rsidRPr="00444058">
        <w:rPr>
          <w:sz w:val="28"/>
          <w:szCs w:val="28"/>
        </w:rPr>
        <w:t xml:space="preserve">Ханты-Мансийского </w:t>
      </w:r>
      <w:r w:rsidR="00B604F3" w:rsidRPr="00444058">
        <w:rPr>
          <w:sz w:val="28"/>
          <w:szCs w:val="28"/>
        </w:rPr>
        <w:t xml:space="preserve">района </w:t>
      </w:r>
    </w:p>
    <w:p w:rsidR="00B604F3" w:rsidRPr="00444058" w:rsidRDefault="00B604F3" w:rsidP="00444058">
      <w:pPr>
        <w:pStyle w:val="a5"/>
        <w:jc w:val="both"/>
        <w:rPr>
          <w:sz w:val="28"/>
          <w:szCs w:val="28"/>
        </w:rPr>
      </w:pPr>
      <w:r w:rsidRPr="00444058">
        <w:rPr>
          <w:sz w:val="28"/>
          <w:szCs w:val="28"/>
        </w:rPr>
        <w:t xml:space="preserve">от </w:t>
      </w:r>
      <w:r w:rsidR="00BF2788" w:rsidRPr="00444058">
        <w:rPr>
          <w:sz w:val="28"/>
          <w:szCs w:val="28"/>
        </w:rPr>
        <w:t>16</w:t>
      </w:r>
      <w:r w:rsidRPr="00444058">
        <w:rPr>
          <w:sz w:val="28"/>
          <w:szCs w:val="28"/>
        </w:rPr>
        <w:t>.</w:t>
      </w:r>
      <w:r w:rsidR="006F0B1F" w:rsidRPr="00444058">
        <w:rPr>
          <w:sz w:val="28"/>
          <w:szCs w:val="28"/>
        </w:rPr>
        <w:t>12</w:t>
      </w:r>
      <w:r w:rsidRPr="00444058">
        <w:rPr>
          <w:sz w:val="28"/>
          <w:szCs w:val="28"/>
        </w:rPr>
        <w:t>.20</w:t>
      </w:r>
      <w:r w:rsidR="006F0B1F" w:rsidRPr="00444058">
        <w:rPr>
          <w:sz w:val="28"/>
          <w:szCs w:val="28"/>
        </w:rPr>
        <w:t>10</w:t>
      </w:r>
      <w:r w:rsidRPr="00444058">
        <w:rPr>
          <w:sz w:val="28"/>
          <w:szCs w:val="28"/>
        </w:rPr>
        <w:t xml:space="preserve"> №</w:t>
      </w:r>
      <w:r w:rsidR="007B4012" w:rsidRPr="00444058">
        <w:rPr>
          <w:sz w:val="28"/>
          <w:szCs w:val="28"/>
        </w:rPr>
        <w:t xml:space="preserve"> </w:t>
      </w:r>
      <w:r w:rsidR="00BF2788" w:rsidRPr="00444058">
        <w:rPr>
          <w:sz w:val="28"/>
          <w:szCs w:val="28"/>
        </w:rPr>
        <w:t>213</w:t>
      </w:r>
    </w:p>
    <w:p w:rsidR="00BF2788" w:rsidRPr="00444058" w:rsidRDefault="00B604F3" w:rsidP="00444058">
      <w:pPr>
        <w:pStyle w:val="a5"/>
        <w:jc w:val="both"/>
        <w:rPr>
          <w:sz w:val="28"/>
          <w:szCs w:val="28"/>
        </w:rPr>
      </w:pPr>
      <w:r w:rsidRPr="00444058">
        <w:rPr>
          <w:sz w:val="28"/>
          <w:szCs w:val="28"/>
        </w:rPr>
        <w:t xml:space="preserve">             </w:t>
      </w:r>
    </w:p>
    <w:p w:rsidR="00B604F3" w:rsidRPr="00444058" w:rsidRDefault="00444058" w:rsidP="00444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604F3" w:rsidRPr="00444058">
        <w:rPr>
          <w:sz w:val="28"/>
          <w:szCs w:val="28"/>
        </w:rPr>
        <w:t xml:space="preserve">Внести в </w:t>
      </w:r>
      <w:r w:rsidR="00BF2788" w:rsidRPr="00444058">
        <w:rPr>
          <w:sz w:val="28"/>
          <w:szCs w:val="28"/>
        </w:rPr>
        <w:t xml:space="preserve">постановление администрации </w:t>
      </w:r>
      <w:r w:rsidR="009E4D09" w:rsidRPr="00444058">
        <w:rPr>
          <w:sz w:val="28"/>
          <w:szCs w:val="28"/>
        </w:rPr>
        <w:t xml:space="preserve">Ханты-Мансийского </w:t>
      </w:r>
      <w:r w:rsidR="00BF2788" w:rsidRPr="00444058">
        <w:rPr>
          <w:sz w:val="28"/>
          <w:szCs w:val="28"/>
        </w:rPr>
        <w:t>района от 16</w:t>
      </w:r>
      <w:r w:rsidR="00B604F3" w:rsidRPr="00444058">
        <w:rPr>
          <w:sz w:val="28"/>
          <w:szCs w:val="28"/>
        </w:rPr>
        <w:t>.</w:t>
      </w:r>
      <w:r w:rsidR="006F0B1F" w:rsidRPr="00444058">
        <w:rPr>
          <w:sz w:val="28"/>
          <w:szCs w:val="28"/>
        </w:rPr>
        <w:t>12</w:t>
      </w:r>
      <w:r w:rsidR="00B604F3" w:rsidRPr="00444058">
        <w:rPr>
          <w:sz w:val="28"/>
          <w:szCs w:val="28"/>
        </w:rPr>
        <w:t>.201</w:t>
      </w:r>
      <w:r w:rsidR="006F0B1F" w:rsidRPr="00444058">
        <w:rPr>
          <w:sz w:val="28"/>
          <w:szCs w:val="28"/>
        </w:rPr>
        <w:t>0</w:t>
      </w:r>
      <w:r w:rsidR="00B604F3" w:rsidRPr="00444058">
        <w:rPr>
          <w:sz w:val="28"/>
          <w:szCs w:val="28"/>
        </w:rPr>
        <w:t xml:space="preserve"> №</w:t>
      </w:r>
      <w:r w:rsidR="00BF2788" w:rsidRPr="00444058">
        <w:rPr>
          <w:sz w:val="28"/>
          <w:szCs w:val="28"/>
        </w:rPr>
        <w:t>213</w:t>
      </w:r>
      <w:r w:rsidR="00B604F3" w:rsidRPr="00444058">
        <w:rPr>
          <w:sz w:val="28"/>
          <w:szCs w:val="28"/>
        </w:rPr>
        <w:t xml:space="preserve"> «</w:t>
      </w:r>
      <w:r w:rsidR="006F0B1F" w:rsidRPr="00444058">
        <w:rPr>
          <w:sz w:val="28"/>
          <w:szCs w:val="28"/>
        </w:rPr>
        <w:t xml:space="preserve">О </w:t>
      </w:r>
      <w:r w:rsidR="00BF2788" w:rsidRPr="00444058">
        <w:rPr>
          <w:sz w:val="28"/>
          <w:szCs w:val="28"/>
        </w:rPr>
        <w:t>создании комиссии по установлению</w:t>
      </w:r>
      <w:r w:rsidR="006F0B1F" w:rsidRPr="00444058">
        <w:rPr>
          <w:sz w:val="28"/>
          <w:szCs w:val="28"/>
        </w:rPr>
        <w:t xml:space="preserve"> стаж</w:t>
      </w:r>
      <w:r w:rsidR="00BF2788" w:rsidRPr="00444058">
        <w:rPr>
          <w:sz w:val="28"/>
          <w:szCs w:val="28"/>
        </w:rPr>
        <w:t>а</w:t>
      </w:r>
      <w:r w:rsidR="006F0B1F" w:rsidRPr="00444058">
        <w:rPr>
          <w:sz w:val="28"/>
          <w:szCs w:val="28"/>
        </w:rPr>
        <w:t xml:space="preserve"> муниципальной службы </w:t>
      </w:r>
      <w:r w:rsidR="00BF2788" w:rsidRPr="00444058">
        <w:rPr>
          <w:sz w:val="28"/>
          <w:szCs w:val="28"/>
        </w:rPr>
        <w:t xml:space="preserve">и назначению пенсии </w:t>
      </w:r>
      <w:r w:rsidR="006F0B1F" w:rsidRPr="00444058">
        <w:rPr>
          <w:sz w:val="28"/>
          <w:szCs w:val="28"/>
        </w:rPr>
        <w:t>за выслугу лет</w:t>
      </w:r>
      <w:r w:rsidR="00BF2788" w:rsidRPr="00444058">
        <w:rPr>
          <w:sz w:val="28"/>
          <w:szCs w:val="28"/>
        </w:rPr>
        <w:t xml:space="preserve"> лицам, замещавшим муниципальные должности и должности муниципальной службы»</w:t>
      </w:r>
      <w:r w:rsidR="006F0B1F" w:rsidRPr="00444058">
        <w:rPr>
          <w:sz w:val="28"/>
          <w:szCs w:val="28"/>
        </w:rPr>
        <w:t xml:space="preserve"> следующие изменения</w:t>
      </w:r>
      <w:r w:rsidR="00B604F3" w:rsidRPr="00444058">
        <w:rPr>
          <w:sz w:val="28"/>
          <w:szCs w:val="28"/>
        </w:rPr>
        <w:t>:</w:t>
      </w:r>
    </w:p>
    <w:p w:rsidR="0038738C" w:rsidRPr="00444058" w:rsidRDefault="00444058" w:rsidP="00444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4F3" w:rsidRPr="00444058">
        <w:rPr>
          <w:sz w:val="28"/>
          <w:szCs w:val="28"/>
        </w:rPr>
        <w:t>1.1.</w:t>
      </w:r>
      <w:r w:rsidR="007B4012" w:rsidRPr="00444058">
        <w:rPr>
          <w:sz w:val="28"/>
          <w:szCs w:val="28"/>
        </w:rPr>
        <w:t xml:space="preserve"> В преамбуле пос</w:t>
      </w:r>
      <w:r w:rsidR="009628BC">
        <w:rPr>
          <w:sz w:val="28"/>
          <w:szCs w:val="28"/>
        </w:rPr>
        <w:t xml:space="preserve">тановления </w:t>
      </w:r>
      <w:r w:rsidR="007B4012" w:rsidRPr="00444058">
        <w:rPr>
          <w:sz w:val="28"/>
          <w:szCs w:val="28"/>
        </w:rPr>
        <w:t xml:space="preserve">слова «пунктом 8.6 приложения к решению Думы Ханты-Мансийского района от 29.03.2007 №116 </w:t>
      </w:r>
      <w:r w:rsidR="009628BC">
        <w:rPr>
          <w:sz w:val="28"/>
          <w:szCs w:val="28"/>
        </w:rPr>
        <w:t xml:space="preserve">                             </w:t>
      </w:r>
      <w:r w:rsidR="007B4012" w:rsidRPr="00444058">
        <w:rPr>
          <w:sz w:val="28"/>
          <w:szCs w:val="28"/>
        </w:rPr>
        <w:t>«Об утверждении Положения о порядке назначения, перерасчета и выплаты пенсии за выслугу лет лицам, замещавшим муниципальные должности и должности муниципальной службы Ханты-Мансийского района»</w:t>
      </w:r>
      <w:r w:rsidR="005F0308" w:rsidRPr="00444058">
        <w:rPr>
          <w:sz w:val="28"/>
          <w:szCs w:val="28"/>
        </w:rPr>
        <w:t xml:space="preserve"> заменить слова</w:t>
      </w:r>
      <w:r w:rsidR="009E4D09" w:rsidRPr="00444058">
        <w:rPr>
          <w:sz w:val="28"/>
          <w:szCs w:val="28"/>
        </w:rPr>
        <w:t>ми</w:t>
      </w:r>
      <w:r w:rsidR="005F0308" w:rsidRPr="00444058">
        <w:rPr>
          <w:sz w:val="28"/>
          <w:szCs w:val="28"/>
        </w:rPr>
        <w:t xml:space="preserve"> «статьей 9 приложения к решению Думы Ханты-Мансийского района от 13.09.2012 №175 «О Порядке назначения,  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района»</w:t>
      </w:r>
      <w:r w:rsidR="005317F3" w:rsidRPr="00444058">
        <w:rPr>
          <w:sz w:val="28"/>
          <w:szCs w:val="28"/>
        </w:rPr>
        <w:t>.</w:t>
      </w:r>
    </w:p>
    <w:p w:rsidR="00D013C0" w:rsidRPr="00444058" w:rsidRDefault="00D013C0" w:rsidP="00444058">
      <w:pPr>
        <w:pStyle w:val="a5"/>
        <w:jc w:val="both"/>
        <w:rPr>
          <w:sz w:val="28"/>
          <w:szCs w:val="28"/>
        </w:rPr>
      </w:pPr>
    </w:p>
    <w:p w:rsidR="009E4D09" w:rsidRPr="00444058" w:rsidRDefault="00444058" w:rsidP="00444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4D09" w:rsidRPr="004440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E4D09" w:rsidRPr="0044405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="009E4D09" w:rsidRPr="004440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9E4D09" w:rsidRPr="00444058">
        <w:rPr>
          <w:sz w:val="28"/>
          <w:szCs w:val="28"/>
        </w:rPr>
        <w:t xml:space="preserve"> распространяется </w:t>
      </w:r>
      <w:r>
        <w:rPr>
          <w:sz w:val="28"/>
          <w:szCs w:val="28"/>
        </w:rPr>
        <w:t xml:space="preserve"> </w:t>
      </w:r>
      <w:r w:rsidR="009E4D09" w:rsidRPr="0044405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9E4D09" w:rsidRPr="00444058">
        <w:rPr>
          <w:sz w:val="28"/>
          <w:szCs w:val="28"/>
        </w:rPr>
        <w:t>правоотношения</w:t>
      </w:r>
      <w:r>
        <w:rPr>
          <w:sz w:val="28"/>
          <w:szCs w:val="28"/>
        </w:rPr>
        <w:t>,</w:t>
      </w:r>
      <w:r w:rsidR="00BD711E">
        <w:rPr>
          <w:sz w:val="28"/>
          <w:szCs w:val="28"/>
        </w:rPr>
        <w:t xml:space="preserve"> возникшие с 20.09.2012</w:t>
      </w:r>
      <w:r w:rsidR="009E4D09" w:rsidRPr="00444058">
        <w:rPr>
          <w:sz w:val="28"/>
          <w:szCs w:val="28"/>
        </w:rPr>
        <w:t>.</w:t>
      </w:r>
    </w:p>
    <w:p w:rsidR="006825A2" w:rsidRPr="00444058" w:rsidRDefault="006825A2" w:rsidP="00444058">
      <w:pPr>
        <w:pStyle w:val="a5"/>
        <w:jc w:val="both"/>
        <w:rPr>
          <w:sz w:val="28"/>
          <w:szCs w:val="28"/>
        </w:rPr>
      </w:pPr>
    </w:p>
    <w:p w:rsidR="00037263" w:rsidRPr="00444058" w:rsidRDefault="00444058" w:rsidP="00444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4D09" w:rsidRPr="00444058">
        <w:rPr>
          <w:sz w:val="28"/>
          <w:szCs w:val="28"/>
        </w:rPr>
        <w:t>3</w:t>
      </w:r>
      <w:r w:rsidR="00037263" w:rsidRPr="00444058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 </w:t>
      </w:r>
      <w:r w:rsidR="00037263" w:rsidRPr="0044405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="00037263" w:rsidRPr="0044405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="00037263" w:rsidRPr="004440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037263" w:rsidRPr="00444058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="00037263" w:rsidRPr="00444058">
        <w:rPr>
          <w:sz w:val="28"/>
          <w:szCs w:val="28"/>
        </w:rPr>
        <w:t xml:space="preserve"> «Наш район» и разместить на официальном сайте </w:t>
      </w:r>
      <w:r w:rsidR="005F0308" w:rsidRPr="00444058">
        <w:rPr>
          <w:sz w:val="28"/>
          <w:szCs w:val="28"/>
        </w:rPr>
        <w:t>администрации</w:t>
      </w:r>
      <w:r w:rsidR="005317F3" w:rsidRPr="00444058">
        <w:rPr>
          <w:sz w:val="28"/>
          <w:szCs w:val="28"/>
        </w:rPr>
        <w:t xml:space="preserve"> </w:t>
      </w:r>
      <w:r w:rsidR="00037263" w:rsidRPr="00444058">
        <w:rPr>
          <w:sz w:val="28"/>
          <w:szCs w:val="28"/>
        </w:rPr>
        <w:t>Ханты-Мансийского района в сети Интернет.</w:t>
      </w:r>
    </w:p>
    <w:p w:rsidR="00037263" w:rsidRPr="00444058" w:rsidRDefault="00037263" w:rsidP="00444058">
      <w:pPr>
        <w:pStyle w:val="a5"/>
        <w:jc w:val="both"/>
        <w:rPr>
          <w:sz w:val="28"/>
          <w:szCs w:val="28"/>
        </w:rPr>
      </w:pPr>
    </w:p>
    <w:p w:rsidR="00B604F3" w:rsidRPr="00444058" w:rsidRDefault="00444058" w:rsidP="0044405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4D09" w:rsidRPr="00444058">
        <w:rPr>
          <w:sz w:val="28"/>
          <w:szCs w:val="28"/>
        </w:rPr>
        <w:t>4</w:t>
      </w:r>
      <w:r w:rsidR="00B604F3" w:rsidRPr="004440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4F3" w:rsidRPr="00444058">
        <w:rPr>
          <w:sz w:val="28"/>
          <w:szCs w:val="28"/>
        </w:rPr>
        <w:t>Конт</w:t>
      </w:r>
      <w:r>
        <w:rPr>
          <w:sz w:val="28"/>
          <w:szCs w:val="28"/>
        </w:rPr>
        <w:t>роль за выполнением постановления</w:t>
      </w:r>
      <w:r w:rsidR="00B604F3" w:rsidRPr="00444058">
        <w:rPr>
          <w:sz w:val="28"/>
          <w:szCs w:val="28"/>
        </w:rPr>
        <w:t xml:space="preserve"> </w:t>
      </w:r>
      <w:r w:rsidR="0071641C" w:rsidRPr="00444058">
        <w:rPr>
          <w:sz w:val="28"/>
          <w:szCs w:val="28"/>
        </w:rPr>
        <w:t>возложить на управляющего делами администрации района.</w:t>
      </w:r>
    </w:p>
    <w:p w:rsidR="00B604F3" w:rsidRDefault="00B604F3" w:rsidP="00444058">
      <w:pPr>
        <w:pStyle w:val="a5"/>
        <w:jc w:val="both"/>
        <w:rPr>
          <w:sz w:val="28"/>
          <w:szCs w:val="28"/>
        </w:rPr>
      </w:pPr>
    </w:p>
    <w:p w:rsidR="00B604F3" w:rsidRPr="00444058" w:rsidRDefault="006825A2" w:rsidP="00444058">
      <w:pPr>
        <w:pStyle w:val="a5"/>
        <w:jc w:val="both"/>
        <w:rPr>
          <w:sz w:val="28"/>
          <w:szCs w:val="28"/>
        </w:rPr>
      </w:pPr>
      <w:r w:rsidRPr="00444058">
        <w:rPr>
          <w:sz w:val="28"/>
          <w:szCs w:val="28"/>
        </w:rPr>
        <w:t>Г</w:t>
      </w:r>
      <w:r w:rsidR="00B604F3" w:rsidRPr="00444058">
        <w:rPr>
          <w:sz w:val="28"/>
          <w:szCs w:val="28"/>
        </w:rPr>
        <w:t>лав</w:t>
      </w:r>
      <w:r w:rsidRPr="00444058">
        <w:rPr>
          <w:sz w:val="28"/>
          <w:szCs w:val="28"/>
        </w:rPr>
        <w:t>а</w:t>
      </w:r>
      <w:r w:rsidR="00B604F3" w:rsidRPr="00444058">
        <w:rPr>
          <w:sz w:val="28"/>
          <w:szCs w:val="28"/>
        </w:rPr>
        <w:t xml:space="preserve"> администрации </w:t>
      </w:r>
    </w:p>
    <w:p w:rsidR="006F0B1F" w:rsidRPr="00444058" w:rsidRDefault="00B604F3" w:rsidP="00444058">
      <w:pPr>
        <w:pStyle w:val="a5"/>
        <w:rPr>
          <w:sz w:val="28"/>
          <w:szCs w:val="28"/>
        </w:rPr>
      </w:pPr>
      <w:r w:rsidRPr="00444058">
        <w:rPr>
          <w:sz w:val="28"/>
          <w:szCs w:val="28"/>
        </w:rPr>
        <w:t xml:space="preserve">Ханты-Мансийского района                                                    </w:t>
      </w:r>
      <w:r w:rsidR="00444058">
        <w:rPr>
          <w:sz w:val="28"/>
          <w:szCs w:val="28"/>
        </w:rPr>
        <w:t xml:space="preserve">             </w:t>
      </w:r>
      <w:r w:rsidR="006825A2" w:rsidRPr="00444058">
        <w:rPr>
          <w:sz w:val="28"/>
          <w:szCs w:val="28"/>
        </w:rPr>
        <w:t>В.Г.Усманов</w:t>
      </w:r>
    </w:p>
    <w:sectPr w:rsidR="006F0B1F" w:rsidRPr="00444058" w:rsidSect="00444058">
      <w:pgSz w:w="11906" w:h="16838"/>
      <w:pgMar w:top="1134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F3"/>
    <w:rsid w:val="000110F7"/>
    <w:rsid w:val="000207AB"/>
    <w:rsid w:val="00023AFE"/>
    <w:rsid w:val="00037263"/>
    <w:rsid w:val="00044399"/>
    <w:rsid w:val="00052960"/>
    <w:rsid w:val="0007360B"/>
    <w:rsid w:val="000771F7"/>
    <w:rsid w:val="00081CDB"/>
    <w:rsid w:val="000A37BB"/>
    <w:rsid w:val="000B1E80"/>
    <w:rsid w:val="000B6BA9"/>
    <w:rsid w:val="000F3867"/>
    <w:rsid w:val="00110235"/>
    <w:rsid w:val="00146F4A"/>
    <w:rsid w:val="0015471D"/>
    <w:rsid w:val="001B2A65"/>
    <w:rsid w:val="001E17D4"/>
    <w:rsid w:val="001F78C6"/>
    <w:rsid w:val="00227091"/>
    <w:rsid w:val="00230A0B"/>
    <w:rsid w:val="00297BF2"/>
    <w:rsid w:val="002A14D6"/>
    <w:rsid w:val="002C1444"/>
    <w:rsid w:val="002C5116"/>
    <w:rsid w:val="002C618E"/>
    <w:rsid w:val="002D0E25"/>
    <w:rsid w:val="002D2F9C"/>
    <w:rsid w:val="002E08F1"/>
    <w:rsid w:val="002E667D"/>
    <w:rsid w:val="002F2AB3"/>
    <w:rsid w:val="003214BD"/>
    <w:rsid w:val="00324D91"/>
    <w:rsid w:val="00354099"/>
    <w:rsid w:val="003662B2"/>
    <w:rsid w:val="00375EF3"/>
    <w:rsid w:val="0038738C"/>
    <w:rsid w:val="003C2072"/>
    <w:rsid w:val="00407F7E"/>
    <w:rsid w:val="0041442F"/>
    <w:rsid w:val="00444058"/>
    <w:rsid w:val="00455B52"/>
    <w:rsid w:val="00461229"/>
    <w:rsid w:val="0048327D"/>
    <w:rsid w:val="004A4C53"/>
    <w:rsid w:val="004B1E6C"/>
    <w:rsid w:val="004F2CAD"/>
    <w:rsid w:val="00517E20"/>
    <w:rsid w:val="0052046B"/>
    <w:rsid w:val="005317F3"/>
    <w:rsid w:val="005361DB"/>
    <w:rsid w:val="0059534B"/>
    <w:rsid w:val="00597E9D"/>
    <w:rsid w:val="005E44C1"/>
    <w:rsid w:val="005F0308"/>
    <w:rsid w:val="005F3F38"/>
    <w:rsid w:val="0061499E"/>
    <w:rsid w:val="006338F7"/>
    <w:rsid w:val="006561C0"/>
    <w:rsid w:val="00661622"/>
    <w:rsid w:val="00663212"/>
    <w:rsid w:val="00663EE5"/>
    <w:rsid w:val="00674252"/>
    <w:rsid w:val="00680CDC"/>
    <w:rsid w:val="006825A2"/>
    <w:rsid w:val="00695E2B"/>
    <w:rsid w:val="006C1D07"/>
    <w:rsid w:val="006E3A3B"/>
    <w:rsid w:val="006F0B1F"/>
    <w:rsid w:val="006F73C3"/>
    <w:rsid w:val="00706FF2"/>
    <w:rsid w:val="0071641C"/>
    <w:rsid w:val="007B4012"/>
    <w:rsid w:val="007B4EFC"/>
    <w:rsid w:val="0082125E"/>
    <w:rsid w:val="00836E76"/>
    <w:rsid w:val="00843D18"/>
    <w:rsid w:val="008E4904"/>
    <w:rsid w:val="0091240E"/>
    <w:rsid w:val="00943DB8"/>
    <w:rsid w:val="009628BC"/>
    <w:rsid w:val="0099162B"/>
    <w:rsid w:val="00996E89"/>
    <w:rsid w:val="009A57F9"/>
    <w:rsid w:val="009B2542"/>
    <w:rsid w:val="009D3896"/>
    <w:rsid w:val="009E4D09"/>
    <w:rsid w:val="00A24F82"/>
    <w:rsid w:val="00A626A6"/>
    <w:rsid w:val="00A66469"/>
    <w:rsid w:val="00A831A0"/>
    <w:rsid w:val="00AC4C7D"/>
    <w:rsid w:val="00AD0571"/>
    <w:rsid w:val="00AF4F05"/>
    <w:rsid w:val="00B10A0A"/>
    <w:rsid w:val="00B45EB1"/>
    <w:rsid w:val="00B577D3"/>
    <w:rsid w:val="00B604F3"/>
    <w:rsid w:val="00B7692A"/>
    <w:rsid w:val="00BA7D8F"/>
    <w:rsid w:val="00BD711E"/>
    <w:rsid w:val="00BF2788"/>
    <w:rsid w:val="00BF53FB"/>
    <w:rsid w:val="00C02F24"/>
    <w:rsid w:val="00C7009C"/>
    <w:rsid w:val="00C74B76"/>
    <w:rsid w:val="00C9385B"/>
    <w:rsid w:val="00C97482"/>
    <w:rsid w:val="00CA6340"/>
    <w:rsid w:val="00CF197C"/>
    <w:rsid w:val="00CF384C"/>
    <w:rsid w:val="00D013C0"/>
    <w:rsid w:val="00D141F3"/>
    <w:rsid w:val="00D27290"/>
    <w:rsid w:val="00D278E3"/>
    <w:rsid w:val="00D66857"/>
    <w:rsid w:val="00D706FE"/>
    <w:rsid w:val="00D858FF"/>
    <w:rsid w:val="00D86142"/>
    <w:rsid w:val="00D95B40"/>
    <w:rsid w:val="00DC629B"/>
    <w:rsid w:val="00DE5D4B"/>
    <w:rsid w:val="00DF1953"/>
    <w:rsid w:val="00E224EB"/>
    <w:rsid w:val="00E314D0"/>
    <w:rsid w:val="00E46ABC"/>
    <w:rsid w:val="00EB6071"/>
    <w:rsid w:val="00ED0551"/>
    <w:rsid w:val="00ED0ABE"/>
    <w:rsid w:val="00EE3238"/>
    <w:rsid w:val="00F007A8"/>
    <w:rsid w:val="00F071F3"/>
    <w:rsid w:val="00F617D9"/>
    <w:rsid w:val="00F75C15"/>
    <w:rsid w:val="00FA3E71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E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E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Лена</cp:lastModifiedBy>
  <cp:revision>2</cp:revision>
  <cp:lastPrinted>2012-12-20T10:48:00Z</cp:lastPrinted>
  <dcterms:created xsi:type="dcterms:W3CDTF">2013-01-11T11:09:00Z</dcterms:created>
  <dcterms:modified xsi:type="dcterms:W3CDTF">2013-01-11T11:09:00Z</dcterms:modified>
</cp:coreProperties>
</file>