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66" w:rsidRPr="001D4366" w:rsidRDefault="001D4366" w:rsidP="001D4366">
      <w:pPr>
        <w:shd w:val="clear" w:color="auto" w:fill="FFFFFF"/>
        <w:jc w:val="center"/>
      </w:pPr>
      <w:r>
        <w:rPr>
          <w:bCs/>
        </w:rPr>
        <w:t xml:space="preserve"> </w:t>
      </w:r>
      <w:r w:rsidRPr="001D4366">
        <w:rPr>
          <w:noProof/>
          <w:szCs w:val="28"/>
        </w:rPr>
        <w:drawing>
          <wp:inline distT="0" distB="0" distL="0" distR="0" wp14:anchorId="79A5A275" wp14:editId="62566C72">
            <wp:extent cx="633730" cy="75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366">
        <w:rPr>
          <w:noProof/>
          <w:szCs w:val="28"/>
        </w:rPr>
        <w:t xml:space="preserve">  </w:t>
      </w:r>
    </w:p>
    <w:p w:rsidR="001D4366" w:rsidRPr="001D4366" w:rsidRDefault="001D4366" w:rsidP="001D4366">
      <w:pPr>
        <w:keepNext/>
        <w:widowControl/>
        <w:autoSpaceDE/>
        <w:autoSpaceDN/>
        <w:adjustRightInd/>
        <w:jc w:val="center"/>
        <w:outlineLvl w:val="0"/>
        <w:rPr>
          <w:sz w:val="26"/>
        </w:rPr>
      </w:pPr>
    </w:p>
    <w:p w:rsidR="001D4366" w:rsidRPr="001D4366" w:rsidRDefault="001D4366" w:rsidP="001D4366">
      <w:pPr>
        <w:shd w:val="clear" w:color="auto" w:fill="FFFFFF"/>
        <w:jc w:val="center"/>
        <w:rPr>
          <w:sz w:val="24"/>
          <w:szCs w:val="24"/>
        </w:rPr>
      </w:pPr>
      <w:r w:rsidRPr="001D4366">
        <w:rPr>
          <w:sz w:val="24"/>
          <w:szCs w:val="24"/>
        </w:rPr>
        <w:t xml:space="preserve"> </w:t>
      </w:r>
    </w:p>
    <w:p w:rsidR="001D4366" w:rsidRPr="001D4366" w:rsidRDefault="001D4366" w:rsidP="001D4366">
      <w:pPr>
        <w:ind w:right="-6"/>
        <w:jc w:val="center"/>
        <w:rPr>
          <w:b/>
          <w:sz w:val="24"/>
          <w:szCs w:val="24"/>
        </w:rPr>
      </w:pPr>
      <w:r w:rsidRPr="001D4366">
        <w:rPr>
          <w:b/>
          <w:sz w:val="24"/>
          <w:szCs w:val="24"/>
        </w:rPr>
        <w:t>Ханты-Мансийский</w:t>
      </w:r>
      <w:r w:rsidRPr="001D4366">
        <w:rPr>
          <w:b/>
          <w:color w:val="FFFFFF"/>
          <w:sz w:val="24"/>
          <w:szCs w:val="24"/>
        </w:rPr>
        <w:t xml:space="preserve"> </w:t>
      </w:r>
      <w:r w:rsidRPr="001D4366">
        <w:rPr>
          <w:b/>
          <w:sz w:val="24"/>
          <w:szCs w:val="24"/>
        </w:rPr>
        <w:t>автономный округ - Югра</w:t>
      </w:r>
    </w:p>
    <w:p w:rsidR="001D4366" w:rsidRPr="001D4366" w:rsidRDefault="001D4366" w:rsidP="001D4366">
      <w:pPr>
        <w:ind w:right="-6"/>
        <w:jc w:val="center"/>
        <w:rPr>
          <w:b/>
          <w:sz w:val="24"/>
          <w:szCs w:val="24"/>
        </w:rPr>
      </w:pPr>
    </w:p>
    <w:p w:rsidR="001D4366" w:rsidRPr="001D4366" w:rsidRDefault="001D4366" w:rsidP="001D4366">
      <w:pPr>
        <w:ind w:right="-6"/>
        <w:jc w:val="center"/>
        <w:rPr>
          <w:b/>
          <w:sz w:val="24"/>
          <w:szCs w:val="24"/>
        </w:rPr>
      </w:pPr>
      <w:r w:rsidRPr="001D4366">
        <w:rPr>
          <w:b/>
          <w:sz w:val="24"/>
          <w:szCs w:val="24"/>
        </w:rPr>
        <w:t>ХАНТЫ-МАНСИЙСКИЙ РАЙОН</w:t>
      </w:r>
    </w:p>
    <w:p w:rsidR="001D4366" w:rsidRPr="001D4366" w:rsidRDefault="001D4366" w:rsidP="001D4366">
      <w:pPr>
        <w:ind w:right="-6"/>
        <w:jc w:val="center"/>
        <w:rPr>
          <w:b/>
          <w:sz w:val="24"/>
          <w:szCs w:val="24"/>
        </w:rPr>
      </w:pPr>
    </w:p>
    <w:p w:rsidR="001D4366" w:rsidRPr="001D4366" w:rsidRDefault="001D4366" w:rsidP="001D4366">
      <w:pPr>
        <w:ind w:right="-6"/>
        <w:jc w:val="center"/>
        <w:rPr>
          <w:b/>
          <w:sz w:val="24"/>
          <w:szCs w:val="24"/>
        </w:rPr>
      </w:pPr>
      <w:r w:rsidRPr="001D4366">
        <w:rPr>
          <w:b/>
          <w:sz w:val="24"/>
          <w:szCs w:val="24"/>
        </w:rPr>
        <w:t>Г Л А В А</w:t>
      </w:r>
    </w:p>
    <w:p w:rsidR="001D4366" w:rsidRPr="001D4366" w:rsidRDefault="001D4366" w:rsidP="001D4366">
      <w:pPr>
        <w:ind w:right="-6"/>
        <w:jc w:val="center"/>
        <w:rPr>
          <w:b/>
        </w:rPr>
      </w:pPr>
    </w:p>
    <w:p w:rsidR="001D4366" w:rsidRPr="001D4366" w:rsidRDefault="001D4366" w:rsidP="001D4366">
      <w:pPr>
        <w:ind w:right="-6"/>
        <w:jc w:val="center"/>
        <w:rPr>
          <w:b/>
          <w:sz w:val="28"/>
          <w:szCs w:val="28"/>
        </w:rPr>
      </w:pPr>
      <w:proofErr w:type="gramStart"/>
      <w:r w:rsidRPr="001D4366">
        <w:rPr>
          <w:b/>
          <w:sz w:val="28"/>
          <w:szCs w:val="28"/>
        </w:rPr>
        <w:t>Р</w:t>
      </w:r>
      <w:proofErr w:type="gramEnd"/>
      <w:r w:rsidRPr="001D4366">
        <w:rPr>
          <w:b/>
          <w:sz w:val="28"/>
          <w:szCs w:val="28"/>
        </w:rPr>
        <w:t xml:space="preserve"> А С П О Р Я Ж Е Н И Е</w:t>
      </w:r>
    </w:p>
    <w:p w:rsidR="00C82812" w:rsidRDefault="00C82812" w:rsidP="00C82812">
      <w:pPr>
        <w:widowControl/>
        <w:autoSpaceDE/>
        <w:adjustRightInd/>
        <w:jc w:val="center"/>
        <w:rPr>
          <w:b/>
          <w:color w:val="0000FF"/>
          <w:sz w:val="28"/>
          <w:szCs w:val="28"/>
        </w:rPr>
      </w:pPr>
    </w:p>
    <w:p w:rsidR="00C82812" w:rsidRDefault="00C82812" w:rsidP="00C82812">
      <w:pPr>
        <w:jc w:val="center"/>
        <w:rPr>
          <w:b/>
          <w:bCs/>
        </w:rPr>
      </w:pPr>
    </w:p>
    <w:p w:rsidR="00C82812" w:rsidRDefault="001D4366" w:rsidP="00C82812">
      <w:pPr>
        <w:jc w:val="both"/>
        <w:rPr>
          <w:sz w:val="28"/>
          <w:szCs w:val="28"/>
        </w:rPr>
      </w:pPr>
      <w:r>
        <w:rPr>
          <w:sz w:val="28"/>
          <w:szCs w:val="28"/>
        </w:rPr>
        <w:t>от 21</w:t>
      </w:r>
      <w:r w:rsidR="00CD5C0B">
        <w:rPr>
          <w:sz w:val="28"/>
          <w:szCs w:val="28"/>
        </w:rPr>
        <w:t>.03</w:t>
      </w:r>
      <w:r w:rsidR="00C82812">
        <w:rPr>
          <w:sz w:val="28"/>
          <w:szCs w:val="28"/>
        </w:rPr>
        <w:t xml:space="preserve">.2014                             </w:t>
      </w:r>
      <w:r w:rsidR="00C82812">
        <w:rPr>
          <w:sz w:val="28"/>
          <w:szCs w:val="28"/>
        </w:rPr>
        <w:tab/>
      </w:r>
      <w:r w:rsidR="00C828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>№ 14-р</w:t>
      </w:r>
    </w:p>
    <w:p w:rsidR="00C82812" w:rsidRPr="001D4366" w:rsidRDefault="00C82812" w:rsidP="00C82812">
      <w:pPr>
        <w:jc w:val="both"/>
        <w:rPr>
          <w:sz w:val="18"/>
          <w:szCs w:val="18"/>
        </w:rPr>
      </w:pPr>
      <w:r w:rsidRPr="001D4366">
        <w:rPr>
          <w:sz w:val="18"/>
          <w:szCs w:val="18"/>
        </w:rPr>
        <w:t>г. Ханты-Мансийск</w:t>
      </w:r>
    </w:p>
    <w:p w:rsidR="00C82812" w:rsidRDefault="00C82812" w:rsidP="00C82812">
      <w:pPr>
        <w:jc w:val="both"/>
      </w:pPr>
    </w:p>
    <w:p w:rsidR="00C82812" w:rsidRDefault="00C82812" w:rsidP="00C82812">
      <w:pPr>
        <w:jc w:val="both"/>
      </w:pPr>
    </w:p>
    <w:p w:rsidR="00C82812" w:rsidRDefault="00C82812" w:rsidP="00C82812">
      <w:pPr>
        <w:jc w:val="both"/>
      </w:pPr>
    </w:p>
    <w:p w:rsidR="00C82812" w:rsidRDefault="00C82812" w:rsidP="00C82812">
      <w:pPr>
        <w:pStyle w:val="ConsPlusTitle"/>
        <w:tabs>
          <w:tab w:val="left" w:pos="4320"/>
        </w:tabs>
        <w:ind w:right="5078"/>
        <w:jc w:val="both"/>
        <w:outlineLvl w:val="0"/>
        <w:rPr>
          <w:b w:val="0"/>
        </w:rPr>
      </w:pPr>
      <w:r>
        <w:rPr>
          <w:b w:val="0"/>
        </w:rPr>
        <w:t xml:space="preserve">Об утверждении плана проведения антикоррупционной экспертизы муниципальных нормативных правовых актов главы Ханты-Мансийского района </w:t>
      </w:r>
    </w:p>
    <w:p w:rsidR="00C82812" w:rsidRDefault="00C82812" w:rsidP="00C82812">
      <w:pPr>
        <w:tabs>
          <w:tab w:val="left" w:pos="9720"/>
        </w:tabs>
        <w:rPr>
          <w:sz w:val="28"/>
          <w:szCs w:val="28"/>
        </w:rPr>
      </w:pPr>
    </w:p>
    <w:p w:rsidR="00C82812" w:rsidRPr="00E7206C" w:rsidRDefault="00C82812" w:rsidP="00E7206C">
      <w:pPr>
        <w:pStyle w:val="a3"/>
        <w:jc w:val="both"/>
        <w:rPr>
          <w:sz w:val="28"/>
          <w:szCs w:val="28"/>
        </w:rPr>
      </w:pPr>
    </w:p>
    <w:p w:rsidR="00C82812" w:rsidRPr="00E7206C" w:rsidRDefault="00C82812" w:rsidP="00E7206C">
      <w:pPr>
        <w:pStyle w:val="a3"/>
        <w:ind w:firstLine="708"/>
        <w:jc w:val="both"/>
        <w:rPr>
          <w:sz w:val="28"/>
          <w:szCs w:val="28"/>
        </w:rPr>
      </w:pPr>
      <w:r w:rsidRPr="00E7206C">
        <w:rPr>
          <w:sz w:val="28"/>
          <w:szCs w:val="28"/>
        </w:rPr>
        <w:t>В целях профилактики коррупции, в соответствии с требованиями Федерального закона от 25.12.2008 № 273-ФЗ «О противодействии коррупции», на основании пункта 3.1, 3.3 раздела 3 Порядка проведения антикоррупционной экспертизы действующих муниципальных нормативных правовых актов, принятого постановлением главы Ханты-Мансийского района от 13.06.2012 № 23</w:t>
      </w:r>
      <w:r w:rsidR="00284CEA" w:rsidRPr="00E7206C">
        <w:rPr>
          <w:sz w:val="28"/>
          <w:szCs w:val="28"/>
        </w:rPr>
        <w:t xml:space="preserve"> «Об утверждении Порядка проведения антикоррупционной экспертизы проектов и действующих муниципальных нормативных правовых актов главы Ханты-Мансийского района</w:t>
      </w:r>
      <w:r w:rsidR="00061C1C">
        <w:rPr>
          <w:sz w:val="28"/>
          <w:szCs w:val="28"/>
        </w:rPr>
        <w:t>»</w:t>
      </w:r>
      <w:r w:rsidR="00284CEA" w:rsidRPr="00E7206C">
        <w:rPr>
          <w:sz w:val="28"/>
          <w:szCs w:val="28"/>
        </w:rPr>
        <w:t xml:space="preserve">: </w:t>
      </w:r>
    </w:p>
    <w:p w:rsidR="00C82812" w:rsidRPr="00E7206C" w:rsidRDefault="00C82812" w:rsidP="00E7206C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E7206C">
        <w:rPr>
          <w:sz w:val="28"/>
          <w:szCs w:val="28"/>
        </w:rPr>
        <w:t xml:space="preserve">Утвердить план проведения антикоррупционной экспертизы </w:t>
      </w:r>
      <w:r w:rsidR="00284CEA" w:rsidRPr="00E7206C">
        <w:rPr>
          <w:sz w:val="28"/>
          <w:szCs w:val="28"/>
        </w:rPr>
        <w:t xml:space="preserve">муниципальных </w:t>
      </w:r>
      <w:r w:rsidRPr="00E7206C">
        <w:rPr>
          <w:sz w:val="28"/>
          <w:szCs w:val="28"/>
        </w:rPr>
        <w:t xml:space="preserve">нормативных правовых актов </w:t>
      </w:r>
      <w:r w:rsidR="00284CEA" w:rsidRPr="00E7206C">
        <w:rPr>
          <w:sz w:val="28"/>
          <w:szCs w:val="28"/>
        </w:rPr>
        <w:t xml:space="preserve">главы </w:t>
      </w:r>
      <w:r w:rsidRPr="00E7206C">
        <w:rPr>
          <w:sz w:val="28"/>
          <w:szCs w:val="28"/>
        </w:rPr>
        <w:t>Ханты-Мансийского района</w:t>
      </w:r>
      <w:r w:rsidR="00284CEA" w:rsidRPr="00E7206C">
        <w:rPr>
          <w:sz w:val="28"/>
          <w:szCs w:val="28"/>
        </w:rPr>
        <w:t xml:space="preserve"> </w:t>
      </w:r>
      <w:r w:rsidRPr="00E7206C">
        <w:rPr>
          <w:sz w:val="28"/>
          <w:szCs w:val="28"/>
        </w:rPr>
        <w:t>согласно приложению</w:t>
      </w:r>
      <w:r w:rsidR="0035320E">
        <w:rPr>
          <w:sz w:val="28"/>
          <w:szCs w:val="28"/>
        </w:rPr>
        <w:t xml:space="preserve"> </w:t>
      </w:r>
      <w:r w:rsidRPr="00E7206C">
        <w:rPr>
          <w:sz w:val="28"/>
          <w:szCs w:val="28"/>
        </w:rPr>
        <w:t xml:space="preserve"> к настоящему распоряжению.</w:t>
      </w:r>
    </w:p>
    <w:p w:rsidR="00ED3F0F" w:rsidRPr="00ED3F0F" w:rsidRDefault="0035320E" w:rsidP="00E7206C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Отделу по обеспечению деятельности главы Ханты-Мансийского района аппарата думы Ханты-Мансийского района (</w:t>
      </w:r>
      <w:proofErr w:type="spellStart"/>
      <w:r>
        <w:rPr>
          <w:sz w:val="28"/>
          <w:szCs w:val="28"/>
        </w:rPr>
        <w:t>Лозвин</w:t>
      </w:r>
      <w:proofErr w:type="spellEnd"/>
      <w:r>
        <w:rPr>
          <w:sz w:val="28"/>
          <w:szCs w:val="28"/>
        </w:rPr>
        <w:t xml:space="preserve"> П.В.) обеспечить  проведение антикоррупционной экспертизы муниципальных нормативных правовых актов в соответствии с утвержденным планом</w:t>
      </w:r>
      <w:r w:rsidR="00045553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подготовить соответствующее заключение и представить </w:t>
      </w:r>
      <w:r w:rsidR="00045553">
        <w:rPr>
          <w:sz w:val="28"/>
          <w:szCs w:val="28"/>
        </w:rPr>
        <w:t>его главе Ханты-Мансийского района</w:t>
      </w:r>
      <w:r>
        <w:rPr>
          <w:sz w:val="28"/>
          <w:szCs w:val="28"/>
        </w:rPr>
        <w:t>.</w:t>
      </w:r>
    </w:p>
    <w:p w:rsidR="00C82812" w:rsidRPr="00E7206C" w:rsidRDefault="00C82812" w:rsidP="00E7206C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E7206C">
        <w:rPr>
          <w:sz w:val="28"/>
          <w:szCs w:val="28"/>
        </w:rPr>
        <w:t xml:space="preserve">Контроль за исполнением настоящего распоряжения возложить на заместителя </w:t>
      </w:r>
      <w:r w:rsidR="00E7206C" w:rsidRPr="00E7206C">
        <w:rPr>
          <w:sz w:val="28"/>
          <w:szCs w:val="28"/>
        </w:rPr>
        <w:t>главы</w:t>
      </w:r>
      <w:r w:rsidRPr="00E7206C">
        <w:rPr>
          <w:sz w:val="28"/>
          <w:szCs w:val="28"/>
        </w:rPr>
        <w:t xml:space="preserve"> Ханты-Ма</w:t>
      </w:r>
      <w:r w:rsidR="0035320E">
        <w:rPr>
          <w:sz w:val="28"/>
          <w:szCs w:val="28"/>
        </w:rPr>
        <w:t xml:space="preserve">нсийского района </w:t>
      </w:r>
      <w:r w:rsidR="00E7206C" w:rsidRPr="00E7206C">
        <w:rPr>
          <w:sz w:val="28"/>
          <w:szCs w:val="28"/>
        </w:rPr>
        <w:t>Рудаков</w:t>
      </w:r>
      <w:r w:rsidR="0035320E">
        <w:rPr>
          <w:sz w:val="28"/>
          <w:szCs w:val="28"/>
        </w:rPr>
        <w:t>а</w:t>
      </w:r>
      <w:r w:rsidR="00E7206C" w:rsidRPr="00E7206C">
        <w:rPr>
          <w:sz w:val="28"/>
          <w:szCs w:val="28"/>
        </w:rPr>
        <w:t xml:space="preserve"> Ю.В.</w:t>
      </w:r>
    </w:p>
    <w:p w:rsidR="00E7206C" w:rsidRDefault="00E7206C" w:rsidP="00C82812">
      <w:pPr>
        <w:tabs>
          <w:tab w:val="left" w:pos="9720"/>
        </w:tabs>
        <w:rPr>
          <w:sz w:val="28"/>
          <w:szCs w:val="28"/>
        </w:rPr>
      </w:pPr>
    </w:p>
    <w:p w:rsidR="0035320E" w:rsidRDefault="0035320E" w:rsidP="00C82812">
      <w:pPr>
        <w:tabs>
          <w:tab w:val="left" w:pos="9720"/>
        </w:tabs>
        <w:rPr>
          <w:sz w:val="28"/>
          <w:szCs w:val="28"/>
        </w:rPr>
      </w:pPr>
    </w:p>
    <w:p w:rsidR="00C82812" w:rsidRDefault="00C82812" w:rsidP="00C82812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84CEA" w:rsidRDefault="00C82812" w:rsidP="00C82812">
      <w:pPr>
        <w:tabs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</w:t>
      </w:r>
      <w:r w:rsidR="00ED3F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П.Н. Захаров</w:t>
      </w:r>
    </w:p>
    <w:p w:rsidR="00284CEA" w:rsidRPr="00954388" w:rsidRDefault="00284CEA" w:rsidP="00C82812">
      <w:pPr>
        <w:tabs>
          <w:tab w:val="left" w:pos="9720"/>
        </w:tabs>
        <w:rPr>
          <w:sz w:val="28"/>
          <w:szCs w:val="28"/>
          <w:u w:val="single"/>
        </w:rPr>
      </w:pPr>
    </w:p>
    <w:p w:rsidR="00284CEA" w:rsidRDefault="00E7206C" w:rsidP="00045553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45553">
        <w:rPr>
          <w:sz w:val="28"/>
          <w:szCs w:val="28"/>
        </w:rPr>
        <w:t xml:space="preserve"> </w:t>
      </w:r>
    </w:p>
    <w:p w:rsidR="00E7206C" w:rsidRDefault="00E7206C" w:rsidP="00E7206C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главы</w:t>
      </w:r>
    </w:p>
    <w:p w:rsidR="00E7206C" w:rsidRDefault="00E7206C" w:rsidP="00E7206C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7206C" w:rsidRDefault="001D4366" w:rsidP="00E7206C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21.03.2014  № 14-р</w:t>
      </w:r>
    </w:p>
    <w:p w:rsidR="00E7206C" w:rsidRDefault="00E7206C" w:rsidP="00E7206C">
      <w:pPr>
        <w:tabs>
          <w:tab w:val="left" w:pos="9720"/>
        </w:tabs>
        <w:jc w:val="right"/>
        <w:rPr>
          <w:sz w:val="28"/>
          <w:szCs w:val="28"/>
        </w:rPr>
      </w:pPr>
    </w:p>
    <w:p w:rsidR="00E7206C" w:rsidRDefault="00E7206C" w:rsidP="00E7206C">
      <w:pPr>
        <w:tabs>
          <w:tab w:val="left" w:pos="9720"/>
        </w:tabs>
        <w:jc w:val="right"/>
        <w:rPr>
          <w:sz w:val="28"/>
          <w:szCs w:val="28"/>
        </w:rPr>
      </w:pPr>
    </w:p>
    <w:p w:rsidR="006C1A8F" w:rsidRPr="001D4366" w:rsidRDefault="00E7206C" w:rsidP="00E7206C">
      <w:pPr>
        <w:tabs>
          <w:tab w:val="left" w:pos="9720"/>
        </w:tabs>
        <w:jc w:val="center"/>
        <w:rPr>
          <w:b/>
          <w:sz w:val="28"/>
          <w:szCs w:val="28"/>
        </w:rPr>
      </w:pPr>
      <w:r w:rsidRPr="001D4366">
        <w:rPr>
          <w:b/>
          <w:sz w:val="28"/>
          <w:szCs w:val="28"/>
        </w:rPr>
        <w:t xml:space="preserve">План </w:t>
      </w:r>
    </w:p>
    <w:p w:rsidR="001D4366" w:rsidRDefault="00E7206C" w:rsidP="00E7206C">
      <w:pPr>
        <w:tabs>
          <w:tab w:val="left" w:pos="9720"/>
        </w:tabs>
        <w:jc w:val="center"/>
        <w:rPr>
          <w:b/>
          <w:sz w:val="28"/>
          <w:szCs w:val="28"/>
        </w:rPr>
      </w:pPr>
      <w:r w:rsidRPr="001D4366">
        <w:rPr>
          <w:b/>
          <w:sz w:val="28"/>
          <w:szCs w:val="28"/>
        </w:rPr>
        <w:t xml:space="preserve">проведения антикоррупционной экспертизы </w:t>
      </w:r>
      <w:r w:rsidR="00F779AD" w:rsidRPr="001D4366">
        <w:rPr>
          <w:b/>
          <w:sz w:val="28"/>
          <w:szCs w:val="28"/>
        </w:rPr>
        <w:t xml:space="preserve">муниципальных </w:t>
      </w:r>
      <w:r w:rsidRPr="001D4366">
        <w:rPr>
          <w:b/>
          <w:sz w:val="28"/>
          <w:szCs w:val="28"/>
        </w:rPr>
        <w:t xml:space="preserve">нормативных правовых актов принятых </w:t>
      </w:r>
      <w:r w:rsidR="00F779AD" w:rsidRPr="001D4366">
        <w:rPr>
          <w:b/>
          <w:sz w:val="28"/>
          <w:szCs w:val="28"/>
        </w:rPr>
        <w:t>главой</w:t>
      </w:r>
    </w:p>
    <w:p w:rsidR="00E7206C" w:rsidRPr="001D4366" w:rsidRDefault="00E7206C" w:rsidP="00E7206C">
      <w:pPr>
        <w:tabs>
          <w:tab w:val="left" w:pos="9720"/>
        </w:tabs>
        <w:jc w:val="center"/>
        <w:rPr>
          <w:b/>
          <w:sz w:val="28"/>
          <w:szCs w:val="28"/>
        </w:rPr>
      </w:pPr>
      <w:r w:rsidRPr="001D4366">
        <w:rPr>
          <w:b/>
          <w:sz w:val="28"/>
          <w:szCs w:val="28"/>
        </w:rPr>
        <w:t xml:space="preserve"> Ханты-Мансийского района</w:t>
      </w:r>
      <w:r w:rsidR="00015664" w:rsidRPr="001D4366">
        <w:rPr>
          <w:b/>
          <w:sz w:val="28"/>
          <w:szCs w:val="28"/>
        </w:rPr>
        <w:t xml:space="preserve"> </w:t>
      </w:r>
      <w:bookmarkStart w:id="0" w:name="_GoBack"/>
      <w:bookmarkEnd w:id="0"/>
      <w:r w:rsidR="00015664" w:rsidRPr="001D4366">
        <w:rPr>
          <w:b/>
          <w:sz w:val="28"/>
          <w:szCs w:val="28"/>
        </w:rPr>
        <w:t>в 2012-2013 гг.</w:t>
      </w:r>
    </w:p>
    <w:p w:rsidR="00015664" w:rsidRDefault="00015664" w:rsidP="00E7206C">
      <w:pPr>
        <w:tabs>
          <w:tab w:val="left" w:pos="972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015664" w:rsidTr="00015664">
        <w:tc>
          <w:tcPr>
            <w:tcW w:w="1101" w:type="dxa"/>
          </w:tcPr>
          <w:p w:rsidR="00015664" w:rsidRDefault="00015664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470" w:type="dxa"/>
          </w:tcPr>
          <w:p w:rsidR="00015664" w:rsidRDefault="00015664" w:rsidP="00F779AD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F779AD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>нормативных правовых актов принятых главой Ханты-Мансийского района в 2012-2013 годах подлежащих антикоррупционной экспертизе</w:t>
            </w:r>
          </w:p>
        </w:tc>
      </w:tr>
      <w:tr w:rsidR="00015664" w:rsidTr="00015664">
        <w:tc>
          <w:tcPr>
            <w:tcW w:w="1101" w:type="dxa"/>
          </w:tcPr>
          <w:p w:rsidR="00015664" w:rsidRDefault="00015664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:rsidR="00015664" w:rsidRDefault="00015664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13.06.2012 №23 «Об утверждении Порядка проведения антикоррупционной экспертизы проектов и действующих муниципальных нормативных правовых актов главы Ханты-Мансийского района»</w:t>
            </w:r>
          </w:p>
        </w:tc>
      </w:tr>
      <w:tr w:rsidR="00015664" w:rsidTr="00015664">
        <w:tc>
          <w:tcPr>
            <w:tcW w:w="1101" w:type="dxa"/>
          </w:tcPr>
          <w:p w:rsidR="00015664" w:rsidRDefault="00015664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:rsidR="00015664" w:rsidRDefault="00B85F22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12.07.2012 №32 «О Регламенте рассмотрения обращений граждан, поступающих в адрес главы Ханты-Мансийского района»</w:t>
            </w:r>
          </w:p>
        </w:tc>
      </w:tr>
      <w:tr w:rsidR="00015664" w:rsidTr="00015664">
        <w:tc>
          <w:tcPr>
            <w:tcW w:w="1101" w:type="dxa"/>
          </w:tcPr>
          <w:p w:rsidR="00015664" w:rsidRDefault="00B85F22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:rsidR="00015664" w:rsidRDefault="00B85F22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26.07.2012 №39 «Об утверждении Положения 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015664" w:rsidTr="00015664">
        <w:tc>
          <w:tcPr>
            <w:tcW w:w="1101" w:type="dxa"/>
          </w:tcPr>
          <w:p w:rsidR="00015664" w:rsidRDefault="00B85F22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:rsidR="00015664" w:rsidRDefault="00B85F22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10.08.2012 №42 «О межведомственном Совете при главе Ханты-Мансийского района по противодействию коррупции»</w:t>
            </w:r>
          </w:p>
        </w:tc>
      </w:tr>
      <w:tr w:rsidR="00015664" w:rsidTr="00015664">
        <w:tc>
          <w:tcPr>
            <w:tcW w:w="1101" w:type="dxa"/>
          </w:tcPr>
          <w:p w:rsidR="00015664" w:rsidRDefault="00C04777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:rsidR="00015664" w:rsidRDefault="002D46DF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</w:t>
            </w:r>
            <w:r w:rsidR="000036C8">
              <w:rPr>
                <w:sz w:val="28"/>
                <w:szCs w:val="28"/>
              </w:rPr>
              <w:t xml:space="preserve"> от 28.08.2012 №44 «Об Общественном совете при главе Ханты-Мансийского района»</w:t>
            </w:r>
          </w:p>
        </w:tc>
      </w:tr>
      <w:tr w:rsidR="00015664" w:rsidTr="00015664">
        <w:tc>
          <w:tcPr>
            <w:tcW w:w="1101" w:type="dxa"/>
          </w:tcPr>
          <w:p w:rsidR="00015664" w:rsidRDefault="000036C8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:rsidR="00015664" w:rsidRDefault="00E36B3B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 главы Ханты-Мансийского района от 11.10.2012 №53 «Об утверждении Положения о работе «телефона доверия» по фактам коррупционной направленности»</w:t>
            </w:r>
          </w:p>
        </w:tc>
      </w:tr>
      <w:tr w:rsidR="00015664" w:rsidTr="00015664">
        <w:tc>
          <w:tcPr>
            <w:tcW w:w="1101" w:type="dxa"/>
          </w:tcPr>
          <w:p w:rsidR="00015664" w:rsidRDefault="00667814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:rsidR="00015664" w:rsidRDefault="00E36B3B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22.10.2012 №57 «Об утверждении Положения о порядке проведения квалификационного экзамена муниципальных служащих органов местного самоуправления муниципального образования Ханты-Мансийский района»</w:t>
            </w:r>
          </w:p>
        </w:tc>
      </w:tr>
      <w:tr w:rsidR="00667814" w:rsidTr="00015664">
        <w:tc>
          <w:tcPr>
            <w:tcW w:w="1101" w:type="dxa"/>
          </w:tcPr>
          <w:p w:rsidR="00667814" w:rsidRDefault="00B44B9B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:rsidR="00667814" w:rsidRDefault="00B54D7D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Ханты-Мансийского района  от </w:t>
            </w:r>
            <w:r w:rsidR="00E36B3B">
              <w:rPr>
                <w:sz w:val="28"/>
                <w:szCs w:val="28"/>
              </w:rPr>
              <w:t>25.10.2012 №58 «О Совете по развитию строительства, жилищно-коммунального комплекса, транспорта и связи при главе Ханты-Мансийского района»</w:t>
            </w:r>
          </w:p>
        </w:tc>
      </w:tr>
      <w:tr w:rsidR="00667814" w:rsidTr="00015664">
        <w:tc>
          <w:tcPr>
            <w:tcW w:w="1101" w:type="dxa"/>
          </w:tcPr>
          <w:p w:rsidR="00667814" w:rsidRDefault="00E36B3B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470" w:type="dxa"/>
          </w:tcPr>
          <w:p w:rsidR="00667814" w:rsidRDefault="00E36B3B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Ханты-Мансийского района от 16.11.2012 № 65 «О Порядке предоставления ежегодного предоставления </w:t>
            </w:r>
            <w:r>
              <w:rPr>
                <w:sz w:val="28"/>
                <w:szCs w:val="28"/>
              </w:rPr>
              <w:lastRenderedPageBreak/>
              <w:t>ежегодного дополнительного оплачиваемого отпуска работникам с ненормированным рабочим днем в органах местного самоуправления Ханты-Мансийского района»</w:t>
            </w:r>
          </w:p>
        </w:tc>
      </w:tr>
      <w:tr w:rsidR="00667814" w:rsidTr="00015664">
        <w:tc>
          <w:tcPr>
            <w:tcW w:w="1101" w:type="dxa"/>
          </w:tcPr>
          <w:p w:rsidR="00667814" w:rsidRDefault="00AE6392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470" w:type="dxa"/>
          </w:tcPr>
          <w:p w:rsidR="00667814" w:rsidRDefault="00AE6392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11.12.2012 № 76 «Об утверждении Положения об аппарате Думы Ханты-Мансийского района»</w:t>
            </w:r>
          </w:p>
        </w:tc>
      </w:tr>
      <w:tr w:rsidR="00AE6392" w:rsidTr="00015664">
        <w:tc>
          <w:tcPr>
            <w:tcW w:w="1101" w:type="dxa"/>
          </w:tcPr>
          <w:p w:rsidR="00AE6392" w:rsidRDefault="002C4F08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470" w:type="dxa"/>
          </w:tcPr>
          <w:p w:rsidR="00AE6392" w:rsidRDefault="002C4F08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Ханты-Мансийского района от 29.02.2012 №11-р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  <w:tr w:rsidR="00AE6392" w:rsidTr="00015664">
        <w:tc>
          <w:tcPr>
            <w:tcW w:w="1101" w:type="dxa"/>
          </w:tcPr>
          <w:p w:rsidR="00AE6392" w:rsidRDefault="002C4F08" w:rsidP="00E7206C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470" w:type="dxa"/>
          </w:tcPr>
          <w:p w:rsidR="00AE6392" w:rsidRDefault="002C4F08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24.04.2013 № 28 «О перечне должностей муниципальной службы в Ханты-Мансийском районе, при замещении которых муниципальный служащий обязан представлять сведения о своих расходах, а также о своих супруги (супруга) и несовершеннолетних детей»</w:t>
            </w:r>
          </w:p>
        </w:tc>
      </w:tr>
      <w:tr w:rsidR="00AE6392" w:rsidTr="00015664">
        <w:tc>
          <w:tcPr>
            <w:tcW w:w="1101" w:type="dxa"/>
          </w:tcPr>
          <w:p w:rsidR="00AE6392" w:rsidRDefault="00D809BA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470" w:type="dxa"/>
          </w:tcPr>
          <w:p w:rsidR="00AE6392" w:rsidRDefault="008B3712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20.09.2013 №58 «О Порядке размещения сведений о доходах, об имуществе и обязательствах имущественного характера муниципальных служащих органов местного самоуправления Ханты-Мансийского района и членов их семей на официальном сайте органов местного самоуправления Ханты-Мансийского района</w:t>
            </w:r>
            <w:r w:rsidR="002108FE">
              <w:rPr>
                <w:sz w:val="28"/>
                <w:szCs w:val="28"/>
              </w:rPr>
              <w:t>»</w:t>
            </w:r>
          </w:p>
        </w:tc>
      </w:tr>
      <w:tr w:rsidR="00AE6392" w:rsidTr="00015664">
        <w:tc>
          <w:tcPr>
            <w:tcW w:w="1101" w:type="dxa"/>
          </w:tcPr>
          <w:p w:rsidR="00AE6392" w:rsidRDefault="00D809BA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470" w:type="dxa"/>
          </w:tcPr>
          <w:p w:rsidR="00AE6392" w:rsidRDefault="002108FE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20.09.2013 №59 «О Порядке представления лицами, замещающими должности муниципальной службы в органах местного самоуправления Ханты-Мансийского района, сведений о своих расходах, а также о расходах своих супруги (супруга) и несовершеннолетних детей»</w:t>
            </w:r>
          </w:p>
        </w:tc>
      </w:tr>
      <w:tr w:rsidR="00AE6392" w:rsidTr="00015664">
        <w:tc>
          <w:tcPr>
            <w:tcW w:w="1101" w:type="dxa"/>
          </w:tcPr>
          <w:p w:rsidR="00AE6392" w:rsidRDefault="008B3712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470" w:type="dxa"/>
          </w:tcPr>
          <w:p w:rsidR="00AE6392" w:rsidRDefault="002108FE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</w:t>
            </w:r>
            <w:r w:rsidR="001C0031">
              <w:rPr>
                <w:sz w:val="28"/>
                <w:szCs w:val="28"/>
              </w:rPr>
              <w:t xml:space="preserve"> от 20.09.2013 №60  «О представлении гражданами, претендующими гражданами, претендующими на замещение муниципальных должностей в органах местного самоуправления Ханты-Мансийского района, и лицами, замещающими муниципальные должности в органах местного самоуправления Ханты-Мансийского района, сведений о доходах, об имуществе и обязательствах имущественного характера»</w:t>
            </w:r>
          </w:p>
        </w:tc>
      </w:tr>
      <w:tr w:rsidR="00AE6392" w:rsidTr="00015664">
        <w:tc>
          <w:tcPr>
            <w:tcW w:w="1101" w:type="dxa"/>
          </w:tcPr>
          <w:p w:rsidR="00AE6392" w:rsidRDefault="008B3712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470" w:type="dxa"/>
          </w:tcPr>
          <w:p w:rsidR="00AE6392" w:rsidRDefault="002108FE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20.09.2013 №61 «О порядке представления лицами, замещающими муниципальные должности в органах местного самоуправления Ханты-Мансийского района, сведений о своих расходах, а также о расходах своих супруги (супруга) и несовершеннолетних детей»</w:t>
            </w:r>
          </w:p>
        </w:tc>
      </w:tr>
      <w:tr w:rsidR="008B3712" w:rsidTr="00015664">
        <w:tc>
          <w:tcPr>
            <w:tcW w:w="1101" w:type="dxa"/>
          </w:tcPr>
          <w:p w:rsidR="008B3712" w:rsidRDefault="002108FE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470" w:type="dxa"/>
          </w:tcPr>
          <w:p w:rsidR="008B3712" w:rsidRDefault="002108FE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главы Ханты-Мансийского района от 20.09.2013 №62 «О </w:t>
            </w:r>
            <w:proofErr w:type="gramStart"/>
            <w:r>
              <w:rPr>
                <w:sz w:val="28"/>
                <w:szCs w:val="28"/>
              </w:rPr>
              <w:t>Положении</w:t>
            </w:r>
            <w:proofErr w:type="gramEnd"/>
            <w:r>
              <w:rPr>
                <w:sz w:val="28"/>
                <w:szCs w:val="28"/>
              </w:rPr>
              <w:t xml:space="preserve"> о проверке достоверности и полноты сведений, представляемых гражданами, претендующими на замещение муниципальных должностей в органах местного самоуправления Ханты-Мансийского района, и лицами, замещающими муниципальные должности в органах местного самоуправления Ханты-Мансийского района, и соблюдения ограничений лицами, </w:t>
            </w:r>
            <w:r>
              <w:rPr>
                <w:sz w:val="28"/>
                <w:szCs w:val="28"/>
              </w:rPr>
              <w:lastRenderedPageBreak/>
              <w:t>замещающими муниципальные должности в органах местного самоуправления Ханты-Мансийского района»</w:t>
            </w:r>
          </w:p>
        </w:tc>
      </w:tr>
      <w:tr w:rsidR="008B3712" w:rsidTr="00015664">
        <w:tc>
          <w:tcPr>
            <w:tcW w:w="1101" w:type="dxa"/>
          </w:tcPr>
          <w:p w:rsidR="008B3712" w:rsidRDefault="001C0031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8470" w:type="dxa"/>
          </w:tcPr>
          <w:p w:rsidR="008B3712" w:rsidRDefault="001C0031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25.09.2013 №63 «О комиссии по соблюдению требований</w:t>
            </w:r>
            <w:r w:rsidR="00562983">
              <w:rPr>
                <w:sz w:val="28"/>
                <w:szCs w:val="28"/>
              </w:rPr>
              <w:t xml:space="preserve"> к служебному поведению лиц, замещающих муниципальные должности в органах местного самоуправления Ханты-Мансийского района, и урегулированию конфликта интересов»</w:t>
            </w:r>
          </w:p>
        </w:tc>
      </w:tr>
      <w:tr w:rsidR="008B3712" w:rsidTr="00015664">
        <w:tc>
          <w:tcPr>
            <w:tcW w:w="1101" w:type="dxa"/>
          </w:tcPr>
          <w:p w:rsidR="008B3712" w:rsidRDefault="00562983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470" w:type="dxa"/>
          </w:tcPr>
          <w:p w:rsidR="008B3712" w:rsidRDefault="00562983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Ханты-Мансийского района от 13.11.2013 №34-р «О внесении изменений в распоряжение главы Ханты-Мансийского района от 29.02.2012 №11-р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  <w:tr w:rsidR="00562983" w:rsidTr="00015664">
        <w:tc>
          <w:tcPr>
            <w:tcW w:w="1101" w:type="dxa"/>
          </w:tcPr>
          <w:p w:rsidR="00562983" w:rsidRDefault="00562983" w:rsidP="00D809B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470" w:type="dxa"/>
          </w:tcPr>
          <w:p w:rsidR="00562983" w:rsidRDefault="00562983" w:rsidP="00015664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Ханты-Мансийского района от 06.12.2013 №76 «Об утверждении Порядка передачи подарков, полученных муниципальными служащими, лицами, замещающими муниципальные должности, органов местного самоуправления</w:t>
            </w:r>
            <w:r w:rsidR="00AD434D">
              <w:rPr>
                <w:sz w:val="28"/>
                <w:szCs w:val="28"/>
              </w:rPr>
              <w:t xml:space="preserve"> Ханты-Мансийского района в связи с протокольными мероприятиями, служебными командировками и другими официальными мероприятиями»</w:t>
            </w:r>
          </w:p>
        </w:tc>
      </w:tr>
    </w:tbl>
    <w:p w:rsidR="00015664" w:rsidRDefault="00015664" w:rsidP="00E7206C">
      <w:pPr>
        <w:tabs>
          <w:tab w:val="left" w:pos="9720"/>
        </w:tabs>
        <w:jc w:val="center"/>
        <w:rPr>
          <w:sz w:val="28"/>
          <w:szCs w:val="28"/>
        </w:rPr>
      </w:pPr>
    </w:p>
    <w:p w:rsidR="00284CEA" w:rsidRDefault="006072F8" w:rsidP="00C82812">
      <w:pPr>
        <w:tabs>
          <w:tab w:val="left" w:pos="9720"/>
        </w:tabs>
        <w:rPr>
          <w:sz w:val="28"/>
          <w:szCs w:val="28"/>
        </w:rPr>
      </w:pPr>
      <w:r w:rsidRPr="006072F8">
        <w:rPr>
          <w:sz w:val="28"/>
          <w:szCs w:val="28"/>
          <w:u w:val="single"/>
        </w:rPr>
        <w:t>Сроки проведения:</w:t>
      </w:r>
      <w:r w:rsidR="00F779AD">
        <w:rPr>
          <w:sz w:val="28"/>
          <w:szCs w:val="28"/>
        </w:rPr>
        <w:t xml:space="preserve"> с 24</w:t>
      </w:r>
      <w:r>
        <w:rPr>
          <w:sz w:val="28"/>
          <w:szCs w:val="28"/>
        </w:rPr>
        <w:t>.03.2014г. по 02.06.2014г.</w:t>
      </w:r>
    </w:p>
    <w:p w:rsidR="006072F8" w:rsidRDefault="006072F8" w:rsidP="00C82812">
      <w:pPr>
        <w:tabs>
          <w:tab w:val="left" w:pos="9720"/>
        </w:tabs>
        <w:rPr>
          <w:sz w:val="28"/>
          <w:szCs w:val="28"/>
        </w:rPr>
      </w:pPr>
    </w:p>
    <w:p w:rsidR="006072F8" w:rsidRDefault="006072F8" w:rsidP="006072F8">
      <w:pPr>
        <w:tabs>
          <w:tab w:val="left" w:pos="9720"/>
        </w:tabs>
        <w:jc w:val="both"/>
        <w:rPr>
          <w:sz w:val="28"/>
          <w:szCs w:val="28"/>
        </w:rPr>
      </w:pPr>
      <w:r w:rsidRPr="006072F8">
        <w:rPr>
          <w:sz w:val="28"/>
          <w:szCs w:val="28"/>
          <w:u w:val="single"/>
        </w:rPr>
        <w:t>Ответственное структурное подразделение:</w:t>
      </w:r>
      <w:r>
        <w:rPr>
          <w:sz w:val="28"/>
          <w:szCs w:val="28"/>
        </w:rPr>
        <w:t xml:space="preserve"> отдел по обеспечению деятельности главы Ханты-Мансийского района</w:t>
      </w:r>
      <w:r w:rsidR="006C1A8F">
        <w:rPr>
          <w:sz w:val="28"/>
          <w:szCs w:val="28"/>
        </w:rPr>
        <w:t>.</w:t>
      </w: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284CEA" w:rsidRDefault="00284CEA" w:rsidP="00C82812">
      <w:pPr>
        <w:tabs>
          <w:tab w:val="left" w:pos="9720"/>
        </w:tabs>
        <w:rPr>
          <w:sz w:val="28"/>
          <w:szCs w:val="28"/>
        </w:rPr>
      </w:pPr>
    </w:p>
    <w:p w:rsidR="00ED3F0F" w:rsidRDefault="00ED3F0F" w:rsidP="00C82812">
      <w:pPr>
        <w:tabs>
          <w:tab w:val="left" w:pos="9720"/>
        </w:tabs>
        <w:rPr>
          <w:sz w:val="28"/>
          <w:szCs w:val="28"/>
        </w:rPr>
      </w:pPr>
    </w:p>
    <w:p w:rsidR="00ED3F0F" w:rsidRDefault="00ED3F0F" w:rsidP="00C82812">
      <w:pPr>
        <w:tabs>
          <w:tab w:val="left" w:pos="9720"/>
        </w:tabs>
        <w:rPr>
          <w:sz w:val="28"/>
          <w:szCs w:val="28"/>
        </w:rPr>
      </w:pPr>
    </w:p>
    <w:sectPr w:rsidR="00ED3F0F" w:rsidSect="00E720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9BF"/>
    <w:multiLevelType w:val="hybridMultilevel"/>
    <w:tmpl w:val="3D6A7538"/>
    <w:lvl w:ilvl="0" w:tplc="83A83AD8">
      <w:start w:val="1"/>
      <w:numFmt w:val="decimal"/>
      <w:lvlText w:val="%1."/>
      <w:lvlJc w:val="left"/>
      <w:pPr>
        <w:ind w:left="1618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B7BED"/>
    <w:multiLevelType w:val="hybridMultilevel"/>
    <w:tmpl w:val="C9C083EA"/>
    <w:lvl w:ilvl="0" w:tplc="1D769F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FA5E80"/>
    <w:multiLevelType w:val="hybridMultilevel"/>
    <w:tmpl w:val="26BA0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2"/>
    <w:rsid w:val="0000174F"/>
    <w:rsid w:val="000036C8"/>
    <w:rsid w:val="00015664"/>
    <w:rsid w:val="00025AE5"/>
    <w:rsid w:val="00033208"/>
    <w:rsid w:val="00045553"/>
    <w:rsid w:val="00061C1C"/>
    <w:rsid w:val="00077803"/>
    <w:rsid w:val="000A0C62"/>
    <w:rsid w:val="000A2CD6"/>
    <w:rsid w:val="000C185F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1C0031"/>
    <w:rsid w:val="001D4366"/>
    <w:rsid w:val="00201376"/>
    <w:rsid w:val="002108FE"/>
    <w:rsid w:val="00210C5D"/>
    <w:rsid w:val="002179E9"/>
    <w:rsid w:val="002250DB"/>
    <w:rsid w:val="00230EA0"/>
    <w:rsid w:val="00247D53"/>
    <w:rsid w:val="002570DD"/>
    <w:rsid w:val="00267B52"/>
    <w:rsid w:val="00284CEA"/>
    <w:rsid w:val="002C4F08"/>
    <w:rsid w:val="002D46DF"/>
    <w:rsid w:val="002E2288"/>
    <w:rsid w:val="002E3642"/>
    <w:rsid w:val="002F2B87"/>
    <w:rsid w:val="002F5676"/>
    <w:rsid w:val="00341931"/>
    <w:rsid w:val="0035320E"/>
    <w:rsid w:val="0036061C"/>
    <w:rsid w:val="00386859"/>
    <w:rsid w:val="003B502C"/>
    <w:rsid w:val="003C7FF8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62983"/>
    <w:rsid w:val="00584754"/>
    <w:rsid w:val="005919E0"/>
    <w:rsid w:val="00600040"/>
    <w:rsid w:val="00600740"/>
    <w:rsid w:val="006072F8"/>
    <w:rsid w:val="00632CA3"/>
    <w:rsid w:val="00656F1C"/>
    <w:rsid w:val="00663E2D"/>
    <w:rsid w:val="00667814"/>
    <w:rsid w:val="00695EB7"/>
    <w:rsid w:val="006C1A8F"/>
    <w:rsid w:val="006E4639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3712"/>
    <w:rsid w:val="008B6857"/>
    <w:rsid w:val="008E605D"/>
    <w:rsid w:val="008F4362"/>
    <w:rsid w:val="00927761"/>
    <w:rsid w:val="00936DED"/>
    <w:rsid w:val="009402F1"/>
    <w:rsid w:val="00954388"/>
    <w:rsid w:val="00966A91"/>
    <w:rsid w:val="009B579B"/>
    <w:rsid w:val="009C7782"/>
    <w:rsid w:val="009F49AB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3F52"/>
    <w:rsid w:val="00AD434D"/>
    <w:rsid w:val="00AD7029"/>
    <w:rsid w:val="00AE6392"/>
    <w:rsid w:val="00AF064E"/>
    <w:rsid w:val="00AF1C08"/>
    <w:rsid w:val="00AF3410"/>
    <w:rsid w:val="00B0463C"/>
    <w:rsid w:val="00B07167"/>
    <w:rsid w:val="00B44B9B"/>
    <w:rsid w:val="00B456F6"/>
    <w:rsid w:val="00B54D7D"/>
    <w:rsid w:val="00B85F22"/>
    <w:rsid w:val="00BE1CD3"/>
    <w:rsid w:val="00BE78CB"/>
    <w:rsid w:val="00BF68C0"/>
    <w:rsid w:val="00C04777"/>
    <w:rsid w:val="00C066E5"/>
    <w:rsid w:val="00C12EE9"/>
    <w:rsid w:val="00C14C20"/>
    <w:rsid w:val="00C35882"/>
    <w:rsid w:val="00C70F5F"/>
    <w:rsid w:val="00C82812"/>
    <w:rsid w:val="00C91F1F"/>
    <w:rsid w:val="00C9765B"/>
    <w:rsid w:val="00CB7EE6"/>
    <w:rsid w:val="00CD5C0B"/>
    <w:rsid w:val="00CE4F54"/>
    <w:rsid w:val="00CF3FC1"/>
    <w:rsid w:val="00D04F21"/>
    <w:rsid w:val="00D33EE5"/>
    <w:rsid w:val="00D442E4"/>
    <w:rsid w:val="00D809BA"/>
    <w:rsid w:val="00DD0370"/>
    <w:rsid w:val="00DE615F"/>
    <w:rsid w:val="00DF36F8"/>
    <w:rsid w:val="00E10F5D"/>
    <w:rsid w:val="00E26666"/>
    <w:rsid w:val="00E36B3B"/>
    <w:rsid w:val="00E67E7D"/>
    <w:rsid w:val="00E7206C"/>
    <w:rsid w:val="00E94DDA"/>
    <w:rsid w:val="00EB7B46"/>
    <w:rsid w:val="00ED0C5A"/>
    <w:rsid w:val="00ED3F0F"/>
    <w:rsid w:val="00F00376"/>
    <w:rsid w:val="00F12830"/>
    <w:rsid w:val="00F52E88"/>
    <w:rsid w:val="00F72834"/>
    <w:rsid w:val="00F752B1"/>
    <w:rsid w:val="00F779AD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06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0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20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2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06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0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20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A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CC551-95AE-41A7-BDBF-9C54DEB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Ивонина О.З.</cp:lastModifiedBy>
  <cp:revision>13</cp:revision>
  <cp:lastPrinted>2014-03-25T03:17:00Z</cp:lastPrinted>
  <dcterms:created xsi:type="dcterms:W3CDTF">2014-02-06T10:21:00Z</dcterms:created>
  <dcterms:modified xsi:type="dcterms:W3CDTF">2014-03-25T03:17:00Z</dcterms:modified>
</cp:coreProperties>
</file>