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16" w:rsidRDefault="00623616" w:rsidP="00637A05">
      <w:pPr>
        <w:spacing w:line="240" w:lineRule="auto"/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-443865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616" w:rsidRDefault="00623616" w:rsidP="00637A05">
      <w:pPr>
        <w:spacing w:line="240" w:lineRule="auto"/>
        <w:jc w:val="center"/>
        <w:rPr>
          <w:szCs w:val="28"/>
        </w:rPr>
      </w:pPr>
    </w:p>
    <w:p w:rsidR="00623616" w:rsidRDefault="00623616" w:rsidP="00637A05">
      <w:pPr>
        <w:pStyle w:val="aff4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23616" w:rsidRDefault="00623616" w:rsidP="00637A05">
      <w:pPr>
        <w:pStyle w:val="aff4"/>
        <w:jc w:val="center"/>
        <w:rPr>
          <w:szCs w:val="28"/>
        </w:rPr>
      </w:pPr>
      <w:r>
        <w:rPr>
          <w:szCs w:val="28"/>
        </w:rPr>
        <w:t>ХАНТЫ-МАНСИЙСКИЙ РАЙОН</w:t>
      </w:r>
    </w:p>
    <w:p w:rsidR="00623616" w:rsidRDefault="00623616" w:rsidP="00637A05">
      <w:pPr>
        <w:pStyle w:val="aff4"/>
        <w:jc w:val="center"/>
        <w:rPr>
          <w:szCs w:val="28"/>
        </w:rPr>
      </w:pPr>
      <w:r>
        <w:rPr>
          <w:szCs w:val="28"/>
        </w:rPr>
        <w:t>Ханты-Мансийский автономный округ – Югра</w:t>
      </w:r>
    </w:p>
    <w:p w:rsidR="00623616" w:rsidRDefault="00623616" w:rsidP="00637A05">
      <w:pPr>
        <w:pStyle w:val="aff4"/>
        <w:jc w:val="center"/>
        <w:rPr>
          <w:szCs w:val="28"/>
        </w:rPr>
      </w:pPr>
    </w:p>
    <w:p w:rsidR="00623616" w:rsidRDefault="00623616" w:rsidP="00637A05">
      <w:pPr>
        <w:pStyle w:val="aff4"/>
        <w:jc w:val="center"/>
        <w:rPr>
          <w:b/>
          <w:szCs w:val="28"/>
        </w:rPr>
      </w:pPr>
      <w:r>
        <w:rPr>
          <w:b/>
          <w:szCs w:val="28"/>
        </w:rPr>
        <w:t>АДМИНИСТРАЦИЯ ХАНТЫ-МАНСИЙСКОГО РАЙОНА</w:t>
      </w:r>
    </w:p>
    <w:p w:rsidR="00623616" w:rsidRDefault="00623616" w:rsidP="00637A05">
      <w:pPr>
        <w:pStyle w:val="aff4"/>
        <w:jc w:val="center"/>
        <w:rPr>
          <w:b/>
          <w:szCs w:val="28"/>
        </w:rPr>
      </w:pPr>
    </w:p>
    <w:p w:rsidR="00623616" w:rsidRDefault="00623616" w:rsidP="00637A05">
      <w:pPr>
        <w:pStyle w:val="aff4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623616" w:rsidRDefault="00623616" w:rsidP="00637A05">
      <w:pPr>
        <w:pStyle w:val="aff4"/>
        <w:jc w:val="center"/>
        <w:rPr>
          <w:szCs w:val="28"/>
        </w:rPr>
      </w:pPr>
    </w:p>
    <w:p w:rsidR="00623616" w:rsidRDefault="00623616" w:rsidP="00637A05">
      <w:pPr>
        <w:pStyle w:val="aff4"/>
        <w:rPr>
          <w:szCs w:val="28"/>
        </w:rPr>
      </w:pPr>
      <w:r>
        <w:rPr>
          <w:szCs w:val="28"/>
        </w:rPr>
        <w:t xml:space="preserve">от </w:t>
      </w:r>
      <w:r w:rsidR="00192F84">
        <w:rPr>
          <w:szCs w:val="28"/>
        </w:rPr>
        <w:t xml:space="preserve">31.01.2018     </w:t>
      </w: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 № </w:t>
      </w:r>
      <w:r w:rsidR="00233E3D">
        <w:rPr>
          <w:szCs w:val="28"/>
        </w:rPr>
        <w:t>45</w:t>
      </w:r>
    </w:p>
    <w:p w:rsidR="00623616" w:rsidRDefault="00623616" w:rsidP="00637A05">
      <w:pPr>
        <w:pStyle w:val="aff4"/>
        <w:rPr>
          <w:i/>
          <w:sz w:val="24"/>
          <w:szCs w:val="24"/>
        </w:rPr>
      </w:pPr>
      <w:r>
        <w:rPr>
          <w:i/>
          <w:szCs w:val="24"/>
        </w:rPr>
        <w:t>г. Ханты-Мансийск</w:t>
      </w:r>
    </w:p>
    <w:p w:rsidR="00623616" w:rsidRDefault="00623616" w:rsidP="00637A05">
      <w:pPr>
        <w:spacing w:line="240" w:lineRule="auto"/>
        <w:rPr>
          <w:szCs w:val="28"/>
        </w:rPr>
      </w:pPr>
    </w:p>
    <w:p w:rsidR="00623616" w:rsidRDefault="00623616" w:rsidP="00637A05">
      <w:pPr>
        <w:spacing w:line="240" w:lineRule="auto"/>
        <w:rPr>
          <w:szCs w:val="28"/>
        </w:rPr>
      </w:pPr>
    </w:p>
    <w:p w:rsidR="00637A05" w:rsidRDefault="00AB6697" w:rsidP="00637A0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B1337E">
        <w:rPr>
          <w:bCs/>
          <w:szCs w:val="28"/>
        </w:rPr>
        <w:t>Об утверждении административных</w:t>
      </w:r>
      <w:r w:rsidR="00B1337E">
        <w:rPr>
          <w:bCs/>
          <w:szCs w:val="28"/>
        </w:rPr>
        <w:t xml:space="preserve"> </w:t>
      </w:r>
    </w:p>
    <w:p w:rsidR="00527DA3" w:rsidRDefault="00AB6697" w:rsidP="00637A0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B1337E">
        <w:rPr>
          <w:bCs/>
          <w:szCs w:val="28"/>
        </w:rPr>
        <w:t xml:space="preserve">регламентов предоставления </w:t>
      </w:r>
    </w:p>
    <w:p w:rsidR="00527DA3" w:rsidRDefault="00AB6697" w:rsidP="00637A0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B1337E">
        <w:rPr>
          <w:bCs/>
          <w:szCs w:val="28"/>
        </w:rPr>
        <w:t>муниципальных</w:t>
      </w:r>
      <w:r w:rsidR="00EF28A1" w:rsidRPr="00B1337E">
        <w:rPr>
          <w:bCs/>
          <w:szCs w:val="28"/>
        </w:rPr>
        <w:t xml:space="preserve"> </w:t>
      </w:r>
      <w:r w:rsidRPr="00B1337E">
        <w:rPr>
          <w:bCs/>
          <w:szCs w:val="28"/>
        </w:rPr>
        <w:t xml:space="preserve">услуг </w:t>
      </w:r>
      <w:r w:rsidRPr="00B1337E">
        <w:rPr>
          <w:rFonts w:eastAsia="Calibri"/>
          <w:szCs w:val="28"/>
          <w:lang w:eastAsia="ru-RU"/>
        </w:rPr>
        <w:t xml:space="preserve">в сфере </w:t>
      </w:r>
    </w:p>
    <w:p w:rsidR="00527DA3" w:rsidRDefault="00AB6697" w:rsidP="00637A0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rFonts w:eastAsia="Calibri"/>
          <w:szCs w:val="28"/>
          <w:lang w:eastAsia="ru-RU"/>
        </w:rPr>
      </w:pPr>
      <w:r w:rsidRPr="00B1337E">
        <w:rPr>
          <w:rFonts w:eastAsia="Calibri"/>
          <w:szCs w:val="28"/>
          <w:lang w:eastAsia="ru-RU"/>
        </w:rPr>
        <w:t>транспортного обслуживания и дорожной</w:t>
      </w:r>
    </w:p>
    <w:p w:rsidR="00AB6697" w:rsidRPr="00B1337E" w:rsidRDefault="00AB6697" w:rsidP="00637A0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B1337E">
        <w:rPr>
          <w:rFonts w:eastAsia="Calibri"/>
          <w:szCs w:val="28"/>
          <w:lang w:eastAsia="ru-RU"/>
        </w:rPr>
        <w:t>деятельности</w:t>
      </w:r>
    </w:p>
    <w:p w:rsidR="00AB6697" w:rsidRPr="00B1337E" w:rsidRDefault="00AB6697" w:rsidP="00637A05">
      <w:pPr>
        <w:pStyle w:val="aff4"/>
        <w:ind w:firstLine="709"/>
        <w:jc w:val="both"/>
        <w:rPr>
          <w:szCs w:val="28"/>
        </w:rPr>
      </w:pPr>
    </w:p>
    <w:p w:rsidR="0047315A" w:rsidRPr="00B1337E" w:rsidRDefault="0047315A" w:rsidP="00637A05">
      <w:pPr>
        <w:pStyle w:val="aff4"/>
        <w:ind w:firstLine="709"/>
        <w:jc w:val="both"/>
        <w:rPr>
          <w:szCs w:val="28"/>
        </w:rPr>
      </w:pPr>
    </w:p>
    <w:p w:rsidR="00AB6697" w:rsidRDefault="00AB6697" w:rsidP="00637A05">
      <w:pPr>
        <w:pStyle w:val="aff4"/>
        <w:ind w:firstLine="709"/>
        <w:jc w:val="both"/>
        <w:rPr>
          <w:szCs w:val="28"/>
        </w:rPr>
      </w:pPr>
      <w:r w:rsidRPr="00B1337E">
        <w:rPr>
          <w:szCs w:val="28"/>
        </w:rPr>
        <w:t xml:space="preserve">В соответствии с Федеральным законом от </w:t>
      </w:r>
      <w:r w:rsidR="00527DA3">
        <w:rPr>
          <w:bCs/>
          <w:szCs w:val="28"/>
        </w:rPr>
        <w:t>27.07.</w:t>
      </w:r>
      <w:r w:rsidR="00241D73" w:rsidRPr="00241D73">
        <w:rPr>
          <w:bCs/>
          <w:szCs w:val="28"/>
        </w:rPr>
        <w:t xml:space="preserve">2010 </w:t>
      </w:r>
      <w:r w:rsidRPr="00B1337E">
        <w:rPr>
          <w:szCs w:val="28"/>
        </w:rPr>
        <w:t xml:space="preserve">№ 210-ФЗ </w:t>
      </w:r>
      <w:r w:rsidR="00527DA3">
        <w:rPr>
          <w:szCs w:val="28"/>
        </w:rPr>
        <w:br/>
      </w:r>
      <w:r w:rsidRPr="00B1337E">
        <w:rPr>
          <w:szCs w:val="28"/>
        </w:rPr>
        <w:t>«Об организации предоставления государственных</w:t>
      </w:r>
      <w:r w:rsidR="00527DA3">
        <w:rPr>
          <w:szCs w:val="28"/>
        </w:rPr>
        <w:t xml:space="preserve"> </w:t>
      </w:r>
      <w:r w:rsidRPr="00B1337E">
        <w:rPr>
          <w:szCs w:val="28"/>
        </w:rPr>
        <w:t>и муниципальных услуг»</w:t>
      </w:r>
      <w:r w:rsidR="00EF28A1" w:rsidRPr="00B1337E">
        <w:rPr>
          <w:szCs w:val="28"/>
        </w:rPr>
        <w:t>, Уставом Ханты-Мансийского района</w:t>
      </w:r>
      <w:r w:rsidR="00241D73">
        <w:rPr>
          <w:szCs w:val="28"/>
        </w:rPr>
        <w:t>,</w:t>
      </w:r>
      <w:r w:rsidR="00241D73" w:rsidRPr="00241D73">
        <w:rPr>
          <w:bCs/>
          <w:szCs w:val="28"/>
        </w:rPr>
        <w:t xml:space="preserve"> постановлением админист</w:t>
      </w:r>
      <w:r w:rsidR="00241D73">
        <w:rPr>
          <w:bCs/>
          <w:szCs w:val="28"/>
        </w:rPr>
        <w:t xml:space="preserve">рации Ханты-Мансийского района </w:t>
      </w:r>
      <w:r w:rsidR="00241D73" w:rsidRPr="00241D73">
        <w:rPr>
          <w:bCs/>
          <w:szCs w:val="28"/>
        </w:rPr>
        <w:t xml:space="preserve">от </w:t>
      </w:r>
      <w:r w:rsidR="00CB2A61">
        <w:rPr>
          <w:bCs/>
          <w:szCs w:val="28"/>
        </w:rPr>
        <w:t>0</w:t>
      </w:r>
      <w:r w:rsidR="00241D73" w:rsidRPr="00241D73">
        <w:rPr>
          <w:bCs/>
          <w:szCs w:val="28"/>
        </w:rPr>
        <w:t>8</w:t>
      </w:r>
      <w:r w:rsidR="00CB2A61">
        <w:rPr>
          <w:bCs/>
          <w:szCs w:val="28"/>
        </w:rPr>
        <w:t>.04.</w:t>
      </w:r>
      <w:r w:rsidR="00241D73" w:rsidRPr="00241D73">
        <w:rPr>
          <w:bCs/>
          <w:szCs w:val="28"/>
        </w:rPr>
        <w:t>2016 № 121</w:t>
      </w:r>
      <w:r w:rsidR="00CB2A61">
        <w:rPr>
          <w:bCs/>
          <w:szCs w:val="28"/>
        </w:rPr>
        <w:br/>
      </w:r>
      <w:r w:rsidR="00241D73" w:rsidRPr="00241D73">
        <w:rPr>
          <w:bCs/>
          <w:szCs w:val="28"/>
        </w:rPr>
        <w:t>«О разработке и утверждении административных регламентов предоставления муниципальных услуг»</w:t>
      </w:r>
      <w:r w:rsidR="00241D73">
        <w:rPr>
          <w:bCs/>
          <w:szCs w:val="28"/>
        </w:rPr>
        <w:t>:</w:t>
      </w:r>
    </w:p>
    <w:p w:rsidR="00241D73" w:rsidRDefault="00241D73" w:rsidP="00637A05">
      <w:pPr>
        <w:pStyle w:val="aff4"/>
        <w:ind w:firstLine="709"/>
        <w:jc w:val="both"/>
        <w:rPr>
          <w:szCs w:val="28"/>
        </w:rPr>
      </w:pPr>
    </w:p>
    <w:p w:rsidR="00EF28A1" w:rsidRPr="00B1337E" w:rsidRDefault="00AB6697" w:rsidP="00637A05">
      <w:pPr>
        <w:pStyle w:val="aff4"/>
        <w:ind w:firstLine="709"/>
        <w:jc w:val="both"/>
        <w:rPr>
          <w:szCs w:val="28"/>
        </w:rPr>
      </w:pPr>
      <w:r w:rsidRPr="00B1337E">
        <w:rPr>
          <w:szCs w:val="28"/>
        </w:rPr>
        <w:t xml:space="preserve">1. </w:t>
      </w:r>
      <w:r w:rsidR="00EF28A1" w:rsidRPr="00B1337E">
        <w:rPr>
          <w:szCs w:val="28"/>
        </w:rPr>
        <w:t>Утвердить:</w:t>
      </w:r>
    </w:p>
    <w:p w:rsidR="00AB6697" w:rsidRPr="00B1337E" w:rsidRDefault="00EF28A1" w:rsidP="00637A05">
      <w:pPr>
        <w:pStyle w:val="aff4"/>
        <w:ind w:firstLine="709"/>
        <w:jc w:val="both"/>
        <w:rPr>
          <w:szCs w:val="28"/>
        </w:rPr>
      </w:pPr>
      <w:r w:rsidRPr="00B1337E">
        <w:rPr>
          <w:rFonts w:eastAsia="Calibri"/>
          <w:szCs w:val="28"/>
        </w:rPr>
        <w:t xml:space="preserve">1.1. </w:t>
      </w:r>
      <w:r w:rsidR="0047315A" w:rsidRPr="00B1337E">
        <w:rPr>
          <w:rFonts w:eastAsia="Calibri"/>
          <w:szCs w:val="28"/>
        </w:rPr>
        <w:t xml:space="preserve">Административный регламент предоставления муниципальной услуги по выдаче специального разрешения </w:t>
      </w:r>
      <w:r w:rsidR="00FA2460" w:rsidRPr="00B1337E">
        <w:rPr>
          <w:szCs w:val="28"/>
        </w:rPr>
        <w:t xml:space="preserve">на движение </w:t>
      </w:r>
      <w:r w:rsidR="006F4B3E">
        <w:rPr>
          <w:szCs w:val="28"/>
        </w:rPr>
        <w:br/>
      </w:r>
      <w:r w:rsidR="00FA2460" w:rsidRPr="00B1337E">
        <w:rPr>
          <w:szCs w:val="28"/>
        </w:rPr>
        <w:t>по автомобильным дорогам местного значения Ханты-Мансийского района транспортного средства, осуществляющего перевозки тяжеловесных и (или) крупногабаритных грузов</w:t>
      </w:r>
      <w:r w:rsidR="00832AE9">
        <w:rPr>
          <w:szCs w:val="28"/>
        </w:rPr>
        <w:t>,</w:t>
      </w:r>
      <w:r w:rsidR="00FA2460" w:rsidRPr="00B1337E">
        <w:rPr>
          <w:rFonts w:eastAsia="Calibri"/>
          <w:szCs w:val="28"/>
        </w:rPr>
        <w:t xml:space="preserve"> </w:t>
      </w:r>
      <w:r w:rsidRPr="00B1337E">
        <w:rPr>
          <w:rFonts w:eastAsia="Calibri"/>
          <w:szCs w:val="28"/>
        </w:rPr>
        <w:t xml:space="preserve">согласно </w:t>
      </w:r>
      <w:r w:rsidR="00AB6697" w:rsidRPr="00B1337E">
        <w:rPr>
          <w:szCs w:val="28"/>
        </w:rPr>
        <w:t>приложению 1.</w:t>
      </w:r>
    </w:p>
    <w:p w:rsidR="00AB6697" w:rsidRPr="00B1337E" w:rsidRDefault="00EF28A1" w:rsidP="00637A05">
      <w:pPr>
        <w:pStyle w:val="aff4"/>
        <w:ind w:firstLine="709"/>
        <w:jc w:val="both"/>
        <w:rPr>
          <w:szCs w:val="28"/>
        </w:rPr>
      </w:pPr>
      <w:r w:rsidRPr="00B1337E">
        <w:rPr>
          <w:szCs w:val="28"/>
        </w:rPr>
        <w:t>1.</w:t>
      </w:r>
      <w:r w:rsidR="00AB6697" w:rsidRPr="00B1337E">
        <w:rPr>
          <w:szCs w:val="28"/>
        </w:rPr>
        <w:t xml:space="preserve">2. </w:t>
      </w:r>
      <w:r w:rsidR="0047315A" w:rsidRPr="00B1337E">
        <w:rPr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315A" w:rsidRPr="00B1337E">
        <w:rPr>
          <w:rFonts w:eastAsia="Calibri"/>
          <w:bCs/>
          <w:szCs w:val="28"/>
          <w:lang w:eastAsia="ru-RU"/>
        </w:rPr>
        <w:t>по</w:t>
      </w:r>
      <w:r w:rsidR="0047315A" w:rsidRPr="00B1337E">
        <w:rPr>
          <w:bCs/>
          <w:szCs w:val="28"/>
          <w:lang w:eastAsia="ru-RU"/>
        </w:rPr>
        <w:t xml:space="preserve"> </w:t>
      </w:r>
      <w:r w:rsidR="0047315A" w:rsidRPr="00B1337E">
        <w:rPr>
          <w:szCs w:val="28"/>
          <w:lang w:eastAsia="ru-RU"/>
        </w:rPr>
        <w:t xml:space="preserve">предоставлению </w:t>
      </w:r>
      <w:r w:rsidR="00FA2460" w:rsidRPr="00B1337E">
        <w:rPr>
          <w:szCs w:val="28"/>
          <w:lang w:eastAsia="ru-RU"/>
        </w:rPr>
        <w:t>информации пользователям автомобильными дорогами общего пользования местного значения</w:t>
      </w:r>
      <w:r w:rsidR="0047315A" w:rsidRPr="00B1337E">
        <w:rPr>
          <w:bCs/>
          <w:color w:val="FF0000"/>
          <w:szCs w:val="28"/>
          <w:lang w:eastAsia="ru-RU"/>
        </w:rPr>
        <w:t xml:space="preserve"> </w:t>
      </w:r>
      <w:r w:rsidR="00AB6697" w:rsidRPr="00B1337E">
        <w:rPr>
          <w:szCs w:val="28"/>
        </w:rPr>
        <w:t>согласно приложению 2.</w:t>
      </w:r>
    </w:p>
    <w:p w:rsidR="00EF28A1" w:rsidRPr="00B1337E" w:rsidRDefault="003C6497" w:rsidP="00637A05">
      <w:pPr>
        <w:pStyle w:val="aff4"/>
        <w:ind w:firstLine="709"/>
        <w:jc w:val="both"/>
      </w:pPr>
      <w:r>
        <w:rPr>
          <w:szCs w:val="28"/>
        </w:rPr>
        <w:t>2</w:t>
      </w:r>
      <w:r w:rsidR="00241D73">
        <w:rPr>
          <w:szCs w:val="28"/>
        </w:rPr>
        <w:t>. Признать утратившим</w:t>
      </w:r>
      <w:r w:rsidR="00EF28A1" w:rsidRPr="00B1337E">
        <w:rPr>
          <w:szCs w:val="28"/>
        </w:rPr>
        <w:t xml:space="preserve"> силу </w:t>
      </w:r>
      <w:r w:rsidR="0047315A" w:rsidRPr="00B1337E">
        <w:t>постановлени</w:t>
      </w:r>
      <w:r w:rsidR="00813E84">
        <w:t>е</w:t>
      </w:r>
      <w:r w:rsidR="0047315A" w:rsidRPr="00B1337E">
        <w:t xml:space="preserve"> администрации </w:t>
      </w:r>
      <w:r w:rsidR="00EF28A1" w:rsidRPr="00B1337E">
        <w:br/>
      </w:r>
      <w:r w:rsidR="0047315A" w:rsidRPr="00B1337E">
        <w:t>Ханты-Мансийского</w:t>
      </w:r>
      <w:r w:rsidR="00813E84">
        <w:t xml:space="preserve"> района от 05.12.2016 №</w:t>
      </w:r>
      <w:r w:rsidR="00813E84" w:rsidRPr="00813E84">
        <w:t xml:space="preserve"> </w:t>
      </w:r>
      <w:r w:rsidR="00813E84">
        <w:t>421 «</w:t>
      </w:r>
      <w:r w:rsidR="00813E84" w:rsidRPr="00813E84">
        <w:t xml:space="preserve">Об утверждении административных регламентов предоставления муниципальных услуг </w:t>
      </w:r>
      <w:r w:rsidR="00813E84">
        <w:br/>
      </w:r>
      <w:r w:rsidR="00813E84" w:rsidRPr="00813E84">
        <w:t>в сфере транспортного обслуживания и дорожной деятельности</w:t>
      </w:r>
      <w:r w:rsidR="00813E84">
        <w:t>».</w:t>
      </w:r>
    </w:p>
    <w:p w:rsidR="00AB6697" w:rsidRPr="00B1337E" w:rsidRDefault="003C6497" w:rsidP="00637A05">
      <w:pPr>
        <w:pStyle w:val="aff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B6697" w:rsidRPr="00B1337E">
        <w:rPr>
          <w:szCs w:val="28"/>
        </w:rPr>
        <w:t>. Опубликовать</w:t>
      </w:r>
      <w:r w:rsidR="00241D73">
        <w:rPr>
          <w:szCs w:val="28"/>
        </w:rPr>
        <w:t xml:space="preserve"> </w:t>
      </w:r>
      <w:r w:rsidR="00241D73" w:rsidRPr="00241D73">
        <w:rPr>
          <w:bCs/>
          <w:szCs w:val="28"/>
          <w:lang w:eastAsia="ru-RU"/>
        </w:rPr>
        <w:t xml:space="preserve">(обнародовать) </w:t>
      </w:r>
      <w:r w:rsidR="00AB6697" w:rsidRPr="00B1337E">
        <w:rPr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AB6697" w:rsidRPr="00B1337E" w:rsidRDefault="003C6497" w:rsidP="00637A05">
      <w:pPr>
        <w:pStyle w:val="aff4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B6697" w:rsidRPr="00B1337E">
        <w:rPr>
          <w:szCs w:val="28"/>
        </w:rPr>
        <w:t>. Настоящее постановление вступает в силу после его официальног</w:t>
      </w:r>
      <w:r w:rsidR="00CB2A61">
        <w:rPr>
          <w:szCs w:val="28"/>
        </w:rPr>
        <w:t>о опубликования (обнародования);</w:t>
      </w:r>
      <w:r>
        <w:rPr>
          <w:szCs w:val="28"/>
        </w:rPr>
        <w:t xml:space="preserve"> </w:t>
      </w:r>
      <w:r w:rsidR="00CB2A61">
        <w:rPr>
          <w:szCs w:val="28"/>
        </w:rPr>
        <w:t>п</w:t>
      </w:r>
      <w:r w:rsidRPr="00261906">
        <w:rPr>
          <w:szCs w:val="28"/>
        </w:rPr>
        <w:t>оложения пункта 42 приложения 1, пункта 3</w:t>
      </w:r>
      <w:r>
        <w:rPr>
          <w:szCs w:val="28"/>
        </w:rPr>
        <w:t>2</w:t>
      </w:r>
      <w:r w:rsidRPr="00261906">
        <w:rPr>
          <w:szCs w:val="28"/>
        </w:rPr>
        <w:t xml:space="preserve"> приложения 2 вступают в силу с момента реализации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(функций)», но не позднее </w:t>
      </w:r>
      <w:r w:rsidR="00524025">
        <w:rPr>
          <w:szCs w:val="28"/>
        </w:rPr>
        <w:br/>
      </w:r>
      <w:r w:rsidRPr="00261906">
        <w:rPr>
          <w:szCs w:val="28"/>
        </w:rPr>
        <w:t>31</w:t>
      </w:r>
      <w:r w:rsidR="00CB2A61">
        <w:rPr>
          <w:szCs w:val="28"/>
        </w:rPr>
        <w:t>.12.2018.</w:t>
      </w:r>
    </w:p>
    <w:p w:rsidR="00AB6697" w:rsidRPr="00B1337E" w:rsidRDefault="003C6497" w:rsidP="00637A05">
      <w:pPr>
        <w:pStyle w:val="aff4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B6697" w:rsidRPr="00B1337E">
        <w:rPr>
          <w:szCs w:val="28"/>
        </w:rPr>
        <w:t xml:space="preserve">. Контроль за выполнением постановления </w:t>
      </w:r>
      <w:r w:rsidR="00800473">
        <w:rPr>
          <w:szCs w:val="28"/>
        </w:rPr>
        <w:t>возложить на первого заместителя главы района</w:t>
      </w:r>
      <w:r w:rsidR="000D0C5F">
        <w:rPr>
          <w:szCs w:val="28"/>
        </w:rPr>
        <w:t>.</w:t>
      </w:r>
    </w:p>
    <w:p w:rsidR="00AB6697" w:rsidRDefault="00AB6697" w:rsidP="00637A05">
      <w:pPr>
        <w:pStyle w:val="aff4"/>
        <w:ind w:firstLine="709"/>
        <w:jc w:val="both"/>
        <w:rPr>
          <w:szCs w:val="28"/>
        </w:rPr>
      </w:pPr>
    </w:p>
    <w:p w:rsidR="00813E84" w:rsidRDefault="00813E84" w:rsidP="00637A05">
      <w:pPr>
        <w:pStyle w:val="aff4"/>
        <w:ind w:firstLine="709"/>
        <w:jc w:val="both"/>
        <w:rPr>
          <w:szCs w:val="28"/>
        </w:rPr>
      </w:pPr>
    </w:p>
    <w:p w:rsidR="006C19A9" w:rsidRDefault="006C19A9" w:rsidP="00637A05">
      <w:pPr>
        <w:pStyle w:val="aff4"/>
        <w:ind w:firstLine="709"/>
        <w:jc w:val="both"/>
        <w:rPr>
          <w:szCs w:val="28"/>
        </w:rPr>
      </w:pPr>
    </w:p>
    <w:p w:rsidR="006C19A9" w:rsidRDefault="006C19A9" w:rsidP="00637A05">
      <w:pPr>
        <w:pStyle w:val="aff4"/>
        <w:ind w:firstLine="709"/>
        <w:jc w:val="both"/>
        <w:rPr>
          <w:szCs w:val="28"/>
        </w:rPr>
      </w:pPr>
    </w:p>
    <w:p w:rsidR="00241D73" w:rsidRDefault="00241D73" w:rsidP="00637A05">
      <w:pPr>
        <w:pStyle w:val="aff4"/>
        <w:ind w:firstLine="709"/>
        <w:jc w:val="both"/>
        <w:rPr>
          <w:szCs w:val="28"/>
        </w:rPr>
      </w:pPr>
    </w:p>
    <w:p w:rsidR="00AB6697" w:rsidRPr="00B1337E" w:rsidRDefault="00800473" w:rsidP="00637A05">
      <w:pPr>
        <w:pStyle w:val="aff4"/>
        <w:jc w:val="both"/>
        <w:rPr>
          <w:szCs w:val="28"/>
        </w:rPr>
      </w:pPr>
      <w:r>
        <w:rPr>
          <w:szCs w:val="28"/>
        </w:rPr>
        <w:t>Глава</w:t>
      </w:r>
      <w:r w:rsidR="00832AE9">
        <w:rPr>
          <w:szCs w:val="28"/>
        </w:rPr>
        <w:t xml:space="preserve"> </w:t>
      </w:r>
      <w:r w:rsidR="00AB6697" w:rsidRPr="00B1337E">
        <w:rPr>
          <w:szCs w:val="28"/>
        </w:rPr>
        <w:t>Ханты-Мансийского района</w:t>
      </w:r>
      <w:r w:rsidR="00832AE9">
        <w:rPr>
          <w:szCs w:val="28"/>
        </w:rPr>
        <w:t xml:space="preserve"> </w:t>
      </w:r>
      <w:r w:rsidR="00AB6697" w:rsidRPr="00B1337E">
        <w:rPr>
          <w:szCs w:val="28"/>
        </w:rPr>
        <w:t xml:space="preserve">     </w:t>
      </w:r>
      <w:r w:rsidR="00FA2460" w:rsidRPr="00B1337E">
        <w:rPr>
          <w:szCs w:val="28"/>
        </w:rPr>
        <w:t xml:space="preserve">                            </w:t>
      </w:r>
      <w:r w:rsidR="00552E46">
        <w:rPr>
          <w:szCs w:val="28"/>
        </w:rPr>
        <w:t xml:space="preserve">            </w:t>
      </w:r>
      <w:r w:rsidR="00AB6697" w:rsidRPr="00B1337E">
        <w:rPr>
          <w:szCs w:val="28"/>
        </w:rPr>
        <w:t xml:space="preserve"> </w:t>
      </w:r>
      <w:r>
        <w:rPr>
          <w:szCs w:val="28"/>
        </w:rPr>
        <w:t>К.Р.Минулин</w:t>
      </w:r>
    </w:p>
    <w:p w:rsidR="00443FCC" w:rsidRPr="00B1337E" w:rsidRDefault="00443FCC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443FCC" w:rsidRPr="00B1337E" w:rsidRDefault="00443FCC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443FCC" w:rsidRPr="00B1337E" w:rsidRDefault="00443FCC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47315A" w:rsidRPr="00B1337E" w:rsidRDefault="0047315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47315A" w:rsidRPr="00B1337E" w:rsidRDefault="0047315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47315A" w:rsidRPr="00B1337E" w:rsidRDefault="0047315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47315A" w:rsidRPr="00B1337E" w:rsidRDefault="0047315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47315A" w:rsidRPr="00B1337E" w:rsidRDefault="0047315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47315A" w:rsidRPr="00B1337E" w:rsidRDefault="0047315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47315A" w:rsidRPr="00B1337E" w:rsidRDefault="0047315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47315A" w:rsidRDefault="0047315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1726FA" w:rsidRDefault="001726F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1726FA" w:rsidRDefault="001726F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1726FA" w:rsidRDefault="001726F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1726FA" w:rsidRDefault="001726F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1726FA" w:rsidRDefault="001726F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1726FA" w:rsidRDefault="001726F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1726FA" w:rsidRDefault="001726F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1726FA" w:rsidRDefault="001726F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1726FA" w:rsidRDefault="001726F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1726FA" w:rsidRDefault="001726F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1726FA" w:rsidRDefault="001726F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1726FA" w:rsidRDefault="001726F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1726FA" w:rsidRDefault="001726F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1726FA" w:rsidRDefault="001726F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1726FA" w:rsidRDefault="001726F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1726FA" w:rsidRDefault="001726F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1726FA" w:rsidRPr="00B1337E" w:rsidRDefault="001726F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47315A" w:rsidRPr="00B1337E" w:rsidRDefault="0047315A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</w:p>
    <w:p w:rsidR="00B944E4" w:rsidRDefault="003F0ADE" w:rsidP="00637A05">
      <w:pPr>
        <w:spacing w:line="240" w:lineRule="auto"/>
        <w:jc w:val="right"/>
        <w:rPr>
          <w:rFonts w:eastAsia="Calibri"/>
          <w:szCs w:val="28"/>
        </w:rPr>
      </w:pPr>
      <w:r w:rsidRPr="00B1337E">
        <w:rPr>
          <w:rFonts w:eastAsia="Calibri"/>
          <w:szCs w:val="28"/>
        </w:rPr>
        <w:lastRenderedPageBreak/>
        <w:t>Приложение</w:t>
      </w:r>
      <w:r w:rsidR="00086407" w:rsidRPr="00B1337E">
        <w:rPr>
          <w:rFonts w:eastAsia="Calibri"/>
          <w:szCs w:val="28"/>
        </w:rPr>
        <w:t xml:space="preserve"> 1</w:t>
      </w:r>
    </w:p>
    <w:p w:rsidR="003F0ADE" w:rsidRPr="00B1337E" w:rsidRDefault="003F0ADE" w:rsidP="00637A05">
      <w:pPr>
        <w:spacing w:line="240" w:lineRule="auto"/>
        <w:jc w:val="right"/>
        <w:rPr>
          <w:bCs/>
          <w:szCs w:val="28"/>
        </w:rPr>
      </w:pPr>
      <w:r w:rsidRPr="00B1337E">
        <w:rPr>
          <w:rFonts w:eastAsia="Calibri"/>
          <w:szCs w:val="28"/>
        </w:rPr>
        <w:t xml:space="preserve">к постановлению </w:t>
      </w:r>
      <w:r w:rsidRPr="00B1337E">
        <w:rPr>
          <w:bCs/>
          <w:szCs w:val="28"/>
        </w:rPr>
        <w:t>администрации</w:t>
      </w:r>
    </w:p>
    <w:p w:rsidR="003F0ADE" w:rsidRPr="00B1337E" w:rsidRDefault="003F0ADE" w:rsidP="00637A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bCs/>
          <w:i/>
          <w:szCs w:val="28"/>
        </w:rPr>
      </w:pPr>
      <w:r w:rsidRPr="00B1337E">
        <w:rPr>
          <w:bCs/>
          <w:szCs w:val="28"/>
        </w:rPr>
        <w:t xml:space="preserve"> Ханты-Мансийского района</w:t>
      </w:r>
      <w:r w:rsidRPr="00B1337E">
        <w:rPr>
          <w:rFonts w:eastAsia="Calibri"/>
          <w:bCs/>
          <w:i/>
          <w:szCs w:val="28"/>
        </w:rPr>
        <w:t xml:space="preserve"> </w:t>
      </w:r>
    </w:p>
    <w:p w:rsidR="003F0ADE" w:rsidRPr="00AB0E0F" w:rsidRDefault="00524025" w:rsidP="007A626A">
      <w:pPr>
        <w:widowControl w:val="0"/>
        <w:autoSpaceDE w:val="0"/>
        <w:autoSpaceDN w:val="0"/>
        <w:adjustRightInd w:val="0"/>
        <w:spacing w:line="240" w:lineRule="auto"/>
        <w:ind w:left="5664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  <w:r w:rsidR="00AD1BF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="00EF28A1" w:rsidRPr="00AB0E0F">
        <w:rPr>
          <w:rFonts w:eastAsia="Calibri"/>
          <w:szCs w:val="28"/>
        </w:rPr>
        <w:t xml:space="preserve">от </w:t>
      </w:r>
      <w:r w:rsidR="007A626A">
        <w:rPr>
          <w:rFonts w:eastAsia="Calibri"/>
          <w:szCs w:val="28"/>
        </w:rPr>
        <w:t xml:space="preserve">31.01.2018 </w:t>
      </w:r>
      <w:r>
        <w:rPr>
          <w:rFonts w:eastAsia="Calibri"/>
          <w:szCs w:val="28"/>
        </w:rPr>
        <w:t>№</w:t>
      </w:r>
      <w:r w:rsidR="007A626A">
        <w:rPr>
          <w:rFonts w:eastAsia="Calibri"/>
          <w:szCs w:val="28"/>
        </w:rPr>
        <w:t xml:space="preserve"> 45</w:t>
      </w:r>
    </w:p>
    <w:p w:rsidR="003F0ADE" w:rsidRPr="00B1337E" w:rsidRDefault="003F0ADE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bCs/>
          <w:szCs w:val="28"/>
          <w:lang w:eastAsia="ru-RU"/>
        </w:rPr>
      </w:pPr>
    </w:p>
    <w:p w:rsidR="003F0ADE" w:rsidRPr="00B1337E" w:rsidRDefault="00EF28A1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bCs/>
          <w:szCs w:val="28"/>
          <w:lang w:eastAsia="ru-RU"/>
        </w:rPr>
      </w:pPr>
      <w:r w:rsidRPr="00B1337E">
        <w:rPr>
          <w:bCs/>
          <w:szCs w:val="28"/>
          <w:lang w:eastAsia="ru-RU"/>
        </w:rPr>
        <w:t>Административный регламент</w:t>
      </w:r>
    </w:p>
    <w:p w:rsidR="003F0ADE" w:rsidRPr="00B1337E" w:rsidRDefault="00EF28A1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bCs/>
          <w:szCs w:val="28"/>
        </w:rPr>
      </w:pPr>
      <w:r w:rsidRPr="00B1337E">
        <w:rPr>
          <w:bCs/>
          <w:szCs w:val="28"/>
          <w:lang w:eastAsia="ru-RU"/>
        </w:rPr>
        <w:t xml:space="preserve">предоставления муниципальной услуги </w:t>
      </w:r>
      <w:r w:rsidR="00454425" w:rsidRPr="00B1337E">
        <w:rPr>
          <w:bCs/>
          <w:szCs w:val="28"/>
        </w:rPr>
        <w:t>по выдаче специального разрешения на движение по автомобильным дорогам местного значения Ханты-Мансийского района транспортного средства, осуществляющего перевозки тяжеловесных и (или) крупногабаритных грузов</w:t>
      </w:r>
    </w:p>
    <w:p w:rsidR="003F0ADE" w:rsidRPr="00B1337E" w:rsidRDefault="003F0ADE" w:rsidP="00637A05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szCs w:val="28"/>
        </w:rPr>
      </w:pPr>
    </w:p>
    <w:p w:rsidR="003F0ADE" w:rsidRPr="00B1337E" w:rsidRDefault="003F0ADE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B1337E">
        <w:rPr>
          <w:szCs w:val="28"/>
          <w:lang w:val="en-US"/>
        </w:rPr>
        <w:t>I</w:t>
      </w:r>
      <w:r w:rsidRPr="00B1337E">
        <w:rPr>
          <w:szCs w:val="28"/>
        </w:rPr>
        <w:t>. Общие положения</w:t>
      </w:r>
    </w:p>
    <w:p w:rsidR="003F0ADE" w:rsidRPr="00B1337E" w:rsidRDefault="003F0AD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F0ADE" w:rsidRPr="00B1337E" w:rsidRDefault="003F0ADE" w:rsidP="00637A0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B1337E">
        <w:rPr>
          <w:rFonts w:eastAsia="Calibri"/>
          <w:szCs w:val="28"/>
        </w:rPr>
        <w:t>Предмет регулирования административного регламента</w:t>
      </w:r>
    </w:p>
    <w:p w:rsidR="007E6715" w:rsidRPr="00B1337E" w:rsidRDefault="007E6715" w:rsidP="00637A0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Calibri"/>
          <w:szCs w:val="28"/>
        </w:rPr>
      </w:pPr>
    </w:p>
    <w:p w:rsidR="003F0ADE" w:rsidRPr="00B1337E" w:rsidRDefault="00962C3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B1337E">
        <w:rPr>
          <w:rFonts w:eastAsia="Calibri"/>
          <w:szCs w:val="28"/>
        </w:rPr>
        <w:t xml:space="preserve">1. </w:t>
      </w:r>
      <w:r w:rsidR="003F0ADE" w:rsidRPr="00B1337E">
        <w:rPr>
          <w:rFonts w:eastAsia="Calibri"/>
          <w:szCs w:val="28"/>
        </w:rPr>
        <w:t xml:space="preserve">Административный регламент предоставления муниципальной услуги </w:t>
      </w:r>
      <w:r w:rsidR="007E6715" w:rsidRPr="00B1337E">
        <w:rPr>
          <w:rFonts w:eastAsia="Calibri"/>
          <w:szCs w:val="28"/>
        </w:rPr>
        <w:t>по выдаче специального разрешения на движение по автомобильным дорогам местного значения Ханты-Мансийского района транспортного средства, осуществляющего перевозки тяжеловесных и (или) крупногабаритных грузов</w:t>
      </w:r>
      <w:r w:rsidR="003F0ADE" w:rsidRPr="00B1337E">
        <w:rPr>
          <w:rFonts w:eastAsia="Calibri"/>
          <w:szCs w:val="28"/>
        </w:rPr>
        <w:t xml:space="preserve"> (далее </w:t>
      </w:r>
      <w:r w:rsidR="007E6715" w:rsidRPr="00B1337E">
        <w:rPr>
          <w:rFonts w:eastAsia="Calibri"/>
          <w:szCs w:val="28"/>
        </w:rPr>
        <w:t>–</w:t>
      </w:r>
      <w:r w:rsidR="003F0ADE" w:rsidRPr="00B1337E">
        <w:rPr>
          <w:rFonts w:eastAsia="Calibri"/>
          <w:szCs w:val="28"/>
        </w:rPr>
        <w:t xml:space="preserve"> административный</w:t>
      </w:r>
      <w:r w:rsidR="007E6715" w:rsidRPr="00B1337E">
        <w:rPr>
          <w:rFonts w:eastAsia="Calibri"/>
          <w:szCs w:val="28"/>
        </w:rPr>
        <w:t xml:space="preserve"> </w:t>
      </w:r>
      <w:r w:rsidR="003F0ADE" w:rsidRPr="00B1337E">
        <w:rPr>
          <w:rFonts w:eastAsia="Calibri"/>
          <w:szCs w:val="28"/>
        </w:rPr>
        <w:t xml:space="preserve">регламент, </w:t>
      </w:r>
      <w:r w:rsidR="003F0ADE" w:rsidRPr="005D5664">
        <w:rPr>
          <w:rFonts w:eastAsia="Calibri"/>
          <w:szCs w:val="28"/>
        </w:rPr>
        <w:t>муниципальная услуга)</w:t>
      </w:r>
      <w:r w:rsidR="008F1D90" w:rsidRPr="005D5664">
        <w:rPr>
          <w:rFonts w:eastAsia="Calibri"/>
          <w:szCs w:val="28"/>
        </w:rPr>
        <w:t>,</w:t>
      </w:r>
      <w:r w:rsidR="003F0ADE" w:rsidRPr="005D5664">
        <w:rPr>
          <w:rFonts w:eastAsia="Calibri"/>
          <w:szCs w:val="28"/>
        </w:rPr>
        <w:t xml:space="preserve"> устанавливает сроки и последовательность административных процедур и административных действий администрации Ханты-Мансийского района</w:t>
      </w:r>
      <w:r w:rsidR="00B85CAF" w:rsidRPr="005D5664">
        <w:rPr>
          <w:szCs w:val="28"/>
        </w:rPr>
        <w:t xml:space="preserve"> и ее органа, отдела транспорта, связи и дорог</w:t>
      </w:r>
      <w:r w:rsidR="007E6715" w:rsidRPr="005D5664">
        <w:rPr>
          <w:rFonts w:eastAsia="Calibri"/>
          <w:szCs w:val="28"/>
        </w:rPr>
        <w:t xml:space="preserve"> (далее также – администрация района, уполномоченный орган), а также порядок ее взаимодействия с заявителями</w:t>
      </w:r>
      <w:r w:rsidR="007E6715" w:rsidRPr="00B1337E">
        <w:rPr>
          <w:rFonts w:eastAsia="Calibri"/>
          <w:szCs w:val="28"/>
        </w:rPr>
        <w:t xml:space="preserve"> и органами власти при предоставлении муниципальной услуги.</w:t>
      </w:r>
    </w:p>
    <w:p w:rsidR="007E6715" w:rsidRPr="00B1337E" w:rsidRDefault="007E6715" w:rsidP="00637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Cs w:val="28"/>
        </w:rPr>
      </w:pPr>
    </w:p>
    <w:p w:rsidR="003F0ADE" w:rsidRPr="00B1337E" w:rsidRDefault="007E6715" w:rsidP="00637A0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B1337E">
        <w:rPr>
          <w:rFonts w:eastAsia="Calibri"/>
          <w:szCs w:val="28"/>
        </w:rPr>
        <w:t>Сведения о заявителях</w:t>
      </w:r>
    </w:p>
    <w:p w:rsidR="007E6715" w:rsidRPr="00B1337E" w:rsidRDefault="007E6715" w:rsidP="00637A0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Calibri"/>
          <w:szCs w:val="28"/>
        </w:rPr>
      </w:pPr>
    </w:p>
    <w:p w:rsidR="003F0ADE" w:rsidRPr="00B1337E" w:rsidRDefault="00962C3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B1337E">
        <w:rPr>
          <w:rFonts w:eastAsia="Calibri"/>
          <w:szCs w:val="28"/>
        </w:rPr>
        <w:t xml:space="preserve">2. </w:t>
      </w:r>
      <w:r w:rsidR="003F0ADE" w:rsidRPr="00B1337E">
        <w:rPr>
          <w:rFonts w:eastAsia="Calibri"/>
          <w:szCs w:val="28"/>
        </w:rPr>
        <w:t>Заявителями являются владельцы транспортных средств (физические и юридические лица, индивидуальные предприниматели)</w:t>
      </w:r>
      <w:r w:rsidR="007E6715" w:rsidRPr="00B1337E">
        <w:rPr>
          <w:rFonts w:eastAsia="Calibri"/>
          <w:szCs w:val="28"/>
        </w:rPr>
        <w:t>.</w:t>
      </w:r>
    </w:p>
    <w:p w:rsidR="003F0ADE" w:rsidRPr="00B1337E" w:rsidRDefault="007E671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B1337E">
        <w:rPr>
          <w:rFonts w:eastAsia="Calibri"/>
          <w:szCs w:val="28"/>
        </w:rPr>
        <w:t>За получением</w:t>
      </w:r>
      <w:r w:rsidR="003F0ADE" w:rsidRPr="00B1337E">
        <w:rPr>
          <w:rFonts w:eastAsia="Calibri"/>
          <w:szCs w:val="28"/>
        </w:rPr>
        <w:t xml:space="preserve">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962C35" w:rsidRPr="00B1337E" w:rsidRDefault="00962C35" w:rsidP="00637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Cs w:val="28"/>
        </w:rPr>
      </w:pPr>
    </w:p>
    <w:p w:rsidR="007E6715" w:rsidRPr="00B1337E" w:rsidRDefault="007E6715" w:rsidP="00637A0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B1337E">
        <w:rPr>
          <w:rFonts w:eastAsia="Calibri"/>
          <w:szCs w:val="28"/>
        </w:rPr>
        <w:t>Порядок информирования</w:t>
      </w:r>
    </w:p>
    <w:p w:rsidR="003F0ADE" w:rsidRPr="00B1337E" w:rsidRDefault="003F0ADE" w:rsidP="00637A0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B1337E">
        <w:rPr>
          <w:rFonts w:eastAsia="Calibri"/>
          <w:szCs w:val="28"/>
        </w:rPr>
        <w:t>о предоставлении муниципальной услуги</w:t>
      </w:r>
    </w:p>
    <w:p w:rsidR="00962C35" w:rsidRPr="00B1337E" w:rsidRDefault="00962C35" w:rsidP="00637A0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Calibri"/>
          <w:szCs w:val="28"/>
        </w:rPr>
      </w:pPr>
    </w:p>
    <w:p w:rsidR="00FB2469" w:rsidRPr="00B1337E" w:rsidRDefault="00FB2469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bookmarkStart w:id="1" w:name="Par49"/>
      <w:bookmarkEnd w:id="1"/>
      <w:r w:rsidRPr="00B1337E">
        <w:rPr>
          <w:rFonts w:eastAsia="Calibri"/>
          <w:szCs w:val="28"/>
        </w:rPr>
        <w:t xml:space="preserve">3. Информация о месте нахождения, справочных телефонах, графике работы, адресах электронной почты администрации района, ее органа </w:t>
      </w:r>
      <w:r w:rsidR="00524025">
        <w:rPr>
          <w:rFonts w:eastAsia="Calibri"/>
          <w:szCs w:val="28"/>
        </w:rPr>
        <w:br/>
      </w:r>
      <w:r w:rsidRPr="00B1337E">
        <w:rPr>
          <w:rFonts w:eastAsia="Calibri"/>
          <w:szCs w:val="28"/>
        </w:rPr>
        <w:t>и должностных лиц, участвующих в предоставлении муниципальной услуги (далее – место предоставления муниципальной услуги):</w:t>
      </w:r>
    </w:p>
    <w:p w:rsidR="00FB2469" w:rsidRPr="00B1337E" w:rsidRDefault="00FB2469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B1337E">
        <w:rPr>
          <w:rFonts w:eastAsia="Calibri"/>
          <w:szCs w:val="28"/>
        </w:rPr>
        <w:t>место нахождения (почтовый адрес)</w:t>
      </w:r>
      <w:r w:rsidR="00524025">
        <w:rPr>
          <w:rFonts w:eastAsia="Calibri"/>
          <w:szCs w:val="28"/>
        </w:rPr>
        <w:t xml:space="preserve">: 628002, г. Ханты-Мансийск, </w:t>
      </w:r>
      <w:r w:rsidR="00524025">
        <w:rPr>
          <w:rFonts w:eastAsia="Calibri"/>
          <w:szCs w:val="28"/>
        </w:rPr>
        <w:br/>
      </w:r>
      <w:r w:rsidRPr="00B1337E">
        <w:rPr>
          <w:rFonts w:eastAsia="Calibri"/>
          <w:szCs w:val="28"/>
        </w:rPr>
        <w:t>ул. Гагарина, д. 214;</w:t>
      </w:r>
    </w:p>
    <w:p w:rsidR="008F39B9" w:rsidRPr="00C92E7F" w:rsidRDefault="008F39B9" w:rsidP="00637A05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C92E7F">
        <w:rPr>
          <w:szCs w:val="28"/>
        </w:rPr>
        <w:lastRenderedPageBreak/>
        <w:t xml:space="preserve">приемная: 3 этаж, кабинет № 300, телефон: 8 (3467) 35-28-00, </w:t>
      </w:r>
      <w:r w:rsidRPr="00C92E7F">
        <w:rPr>
          <w:szCs w:val="28"/>
        </w:rPr>
        <w:br/>
        <w:t xml:space="preserve">факс: 8 (3467) 35-28-09; </w:t>
      </w:r>
    </w:p>
    <w:p w:rsidR="008F39B9" w:rsidRPr="00C92E7F" w:rsidRDefault="008F39B9" w:rsidP="00637A05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C92E7F">
        <w:rPr>
          <w:szCs w:val="28"/>
        </w:rPr>
        <w:t>адрес электронной почты: office@hmrn.ru; adm@hmrn.ru;</w:t>
      </w:r>
    </w:p>
    <w:p w:rsidR="008F39B9" w:rsidRPr="00C92E7F" w:rsidRDefault="008F39B9" w:rsidP="00524025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C92E7F">
        <w:rPr>
          <w:szCs w:val="28"/>
        </w:rPr>
        <w:t xml:space="preserve">график работы: ежедневно (кроме субботы и воскресенья                             и нерабочих праздничных дней) с </w:t>
      </w:r>
      <w:r w:rsidR="00524025">
        <w:rPr>
          <w:szCs w:val="28"/>
        </w:rPr>
        <w:t xml:space="preserve">09 ч 00 мин до 17 ч 00 мин </w:t>
      </w:r>
      <w:r w:rsidR="00524025">
        <w:rPr>
          <w:szCs w:val="28"/>
        </w:rPr>
        <w:br/>
      </w:r>
      <w:r w:rsidRPr="00C92E7F">
        <w:rPr>
          <w:szCs w:val="28"/>
        </w:rPr>
        <w:t xml:space="preserve">(понедельник с 09 ч 00 мин до 18 ч 00 мин) с перерывом на обед </w:t>
      </w:r>
      <w:r w:rsidR="00524025">
        <w:rPr>
          <w:szCs w:val="28"/>
        </w:rPr>
        <w:br/>
      </w:r>
      <w:r w:rsidRPr="00C92E7F">
        <w:rPr>
          <w:szCs w:val="28"/>
        </w:rPr>
        <w:t>с 13 ч 00 мин до 14 ч 00 мин</w:t>
      </w:r>
      <w:r w:rsidRPr="00C92E7F">
        <w:rPr>
          <w:szCs w:val="28"/>
          <w:lang w:eastAsia="ru-RU"/>
        </w:rPr>
        <w:t xml:space="preserve"> (нерабочие праздничные дни определяются </w:t>
      </w:r>
      <w:r w:rsidR="00524025">
        <w:rPr>
          <w:szCs w:val="28"/>
          <w:lang w:eastAsia="ru-RU"/>
        </w:rPr>
        <w:br/>
      </w:r>
      <w:r w:rsidRPr="00C92E7F">
        <w:rPr>
          <w:szCs w:val="28"/>
          <w:lang w:eastAsia="ru-RU"/>
        </w:rPr>
        <w:t>в соответствии со статьей 112 Трудового кодекса Российской Федерации);</w:t>
      </w:r>
    </w:p>
    <w:p w:rsidR="008F39B9" w:rsidRPr="00C92E7F" w:rsidRDefault="008F39B9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 w:rsidRPr="00C92E7F">
        <w:rPr>
          <w:szCs w:val="28"/>
          <w:lang w:eastAsia="ru-RU"/>
        </w:rPr>
        <w:t xml:space="preserve">предоставление муниципальной услуги инвалидам осуществляется </w:t>
      </w:r>
      <w:r w:rsidR="00524025">
        <w:rPr>
          <w:szCs w:val="28"/>
          <w:lang w:eastAsia="ru-RU"/>
        </w:rPr>
        <w:br/>
      </w:r>
      <w:r w:rsidRPr="00C92E7F">
        <w:rPr>
          <w:szCs w:val="28"/>
          <w:lang w:eastAsia="ru-RU"/>
        </w:rPr>
        <w:t>в здании администрации Ханты-Мансийского района по адресу: г. Ханты-Мансийск, ул. Гагарина, д. 214, 1 этаж, кабинет 10</w:t>
      </w:r>
      <w:r w:rsidR="0081154A">
        <w:rPr>
          <w:szCs w:val="28"/>
          <w:lang w:eastAsia="ru-RU"/>
        </w:rPr>
        <w:t>6</w:t>
      </w:r>
      <w:r w:rsidRPr="00C92E7F">
        <w:rPr>
          <w:szCs w:val="28"/>
          <w:lang w:eastAsia="ru-RU"/>
        </w:rPr>
        <w:t>;</w:t>
      </w:r>
    </w:p>
    <w:p w:rsidR="008F39B9" w:rsidRPr="00C92E7F" w:rsidRDefault="008F39B9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 w:rsidRPr="00C92E7F">
        <w:rPr>
          <w:szCs w:val="28"/>
          <w:lang w:eastAsia="ru-RU"/>
        </w:rPr>
        <w:t xml:space="preserve">при предоставлении муниципальной услуги прием инвалидов специалистами отдела транспорта, связи и дорог осуществляется </w:t>
      </w:r>
      <w:r w:rsidR="00524025">
        <w:rPr>
          <w:szCs w:val="28"/>
          <w:lang w:eastAsia="ru-RU"/>
        </w:rPr>
        <w:br/>
      </w:r>
      <w:r w:rsidRPr="00C92E7F">
        <w:rPr>
          <w:szCs w:val="28"/>
          <w:lang w:eastAsia="ru-RU"/>
        </w:rPr>
        <w:t xml:space="preserve">в соответствии с графиком, установленным в приложении 1 к настоящему административному регламенту, с правом предварительной записи </w:t>
      </w:r>
      <w:r w:rsidRPr="00C92E7F">
        <w:rPr>
          <w:szCs w:val="28"/>
          <w:lang w:eastAsia="ru-RU"/>
        </w:rPr>
        <w:br/>
        <w:t>на прием по телефонам: 8 (3467) 35-28-00 (приемная адми</w:t>
      </w:r>
      <w:r w:rsidR="001726FA">
        <w:rPr>
          <w:szCs w:val="28"/>
          <w:lang w:eastAsia="ru-RU"/>
        </w:rPr>
        <w:t>нистрации района), 8 (3467) 35-2</w:t>
      </w:r>
      <w:r w:rsidRPr="00C92E7F">
        <w:rPr>
          <w:szCs w:val="28"/>
          <w:lang w:eastAsia="ru-RU"/>
        </w:rPr>
        <w:t>8</w:t>
      </w:r>
      <w:r w:rsidR="001726FA">
        <w:rPr>
          <w:szCs w:val="28"/>
          <w:lang w:eastAsia="ru-RU"/>
        </w:rPr>
        <w:t>-</w:t>
      </w:r>
      <w:r w:rsidRPr="00C92E7F">
        <w:rPr>
          <w:szCs w:val="28"/>
          <w:lang w:eastAsia="ru-RU"/>
        </w:rPr>
        <w:t>78 (отдел транспорта, связи и дорог);</w:t>
      </w:r>
    </w:p>
    <w:p w:rsidR="008F39B9" w:rsidRPr="008F39B9" w:rsidRDefault="008F39B9" w:rsidP="00637A05">
      <w:pPr>
        <w:tabs>
          <w:tab w:val="left" w:pos="-1080"/>
        </w:tabs>
        <w:spacing w:line="240" w:lineRule="auto"/>
        <w:ind w:firstLine="709"/>
        <w:jc w:val="both"/>
        <w:rPr>
          <w:szCs w:val="28"/>
        </w:rPr>
      </w:pPr>
      <w:r w:rsidRPr="00C92E7F">
        <w:rPr>
          <w:szCs w:val="28"/>
          <w:lang w:eastAsia="ru-RU"/>
        </w:rPr>
        <w:t>график приема заявителей должностными лицами отдела транспорта, связи и дорог указан в приложении 1 к настоящему административному регламенту.</w:t>
      </w:r>
    </w:p>
    <w:p w:rsidR="00B1337E" w:rsidRPr="00B1337E" w:rsidRDefault="00B1337E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1337E">
        <w:rPr>
          <w:szCs w:val="28"/>
          <w:lang w:eastAsia="ru-RU"/>
        </w:rPr>
        <w:t>4.</w:t>
      </w:r>
      <w:r w:rsidRPr="00B1337E">
        <w:rPr>
          <w:rFonts w:ascii="Arial" w:hAnsi="Arial" w:cs="Arial"/>
          <w:szCs w:val="28"/>
          <w:lang w:eastAsia="ru-RU"/>
        </w:rPr>
        <w:t xml:space="preserve"> </w:t>
      </w:r>
      <w:r w:rsidRPr="00B1337E">
        <w:rPr>
          <w:szCs w:val="28"/>
          <w:lang w:eastAsia="ru-RU"/>
        </w:rPr>
        <w:t>Способы получения информации о месте нахождения, справочных телефонах, графике работы органов власти, обращение в которые необходимо для предоставления муниципальной услуги:</w:t>
      </w:r>
    </w:p>
    <w:p w:rsidR="00225D0E" w:rsidRPr="002D28D3" w:rsidRDefault="009E772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225D0E" w:rsidRPr="002D28D3">
        <w:rPr>
          <w:rFonts w:eastAsia="Calibri"/>
          <w:szCs w:val="28"/>
        </w:rPr>
        <w:t>) Межрайонная инспекция Федеральной налоговой службы России № 1 по Ханты-Мансийскому автономному округу – Югре</w:t>
      </w:r>
      <w:r w:rsidR="00EF07F2">
        <w:rPr>
          <w:rFonts w:eastAsia="Calibri"/>
          <w:szCs w:val="28"/>
        </w:rPr>
        <w:t xml:space="preserve"> (далее – Инспекция </w:t>
      </w:r>
      <w:r w:rsidR="00AE7054" w:rsidRPr="002D28D3">
        <w:rPr>
          <w:rFonts w:eastAsia="Calibri"/>
          <w:szCs w:val="28"/>
        </w:rPr>
        <w:t>ФНС по Ханты-Мансийскому автономному округу – Югре)</w:t>
      </w:r>
      <w:r w:rsidR="00225D0E" w:rsidRPr="002D28D3">
        <w:rPr>
          <w:rFonts w:eastAsia="Calibri"/>
          <w:szCs w:val="28"/>
        </w:rPr>
        <w:t>:</w:t>
      </w:r>
    </w:p>
    <w:p w:rsidR="00225D0E" w:rsidRPr="002D28D3" w:rsidRDefault="00225D0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D28D3">
        <w:rPr>
          <w:rFonts w:eastAsia="Calibri"/>
          <w:szCs w:val="28"/>
        </w:rPr>
        <w:t>место нахождения: 62801</w:t>
      </w:r>
      <w:r w:rsidR="002C563A" w:rsidRPr="002D28D3">
        <w:rPr>
          <w:rFonts w:eastAsia="Calibri"/>
          <w:szCs w:val="28"/>
        </w:rPr>
        <w:t>1</w:t>
      </w:r>
      <w:r w:rsidRPr="002D28D3">
        <w:rPr>
          <w:rFonts w:eastAsia="Calibri"/>
          <w:szCs w:val="28"/>
        </w:rPr>
        <w:t xml:space="preserve">, г. Ханты-Мансийск, ул. Дзержинского, </w:t>
      </w:r>
      <w:r w:rsidR="00703118">
        <w:rPr>
          <w:rFonts w:eastAsia="Calibri"/>
          <w:szCs w:val="28"/>
        </w:rPr>
        <w:br/>
      </w:r>
      <w:r w:rsidRPr="002D28D3">
        <w:rPr>
          <w:rFonts w:eastAsia="Calibri"/>
          <w:szCs w:val="28"/>
        </w:rPr>
        <w:t>д. 2</w:t>
      </w:r>
      <w:r w:rsidR="008F1D90">
        <w:rPr>
          <w:rFonts w:eastAsia="Calibri"/>
          <w:szCs w:val="28"/>
        </w:rPr>
        <w:t>;</w:t>
      </w:r>
    </w:p>
    <w:p w:rsidR="00225D0E" w:rsidRPr="002D28D3" w:rsidRDefault="0070311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телефон</w:t>
      </w:r>
      <w:r w:rsidR="00225D0E" w:rsidRPr="002D28D3">
        <w:rPr>
          <w:rFonts w:eastAsia="Calibri"/>
          <w:szCs w:val="28"/>
        </w:rPr>
        <w:t xml:space="preserve"> для справок: 8 (3467) 39-47-00 (приемная)</w:t>
      </w:r>
      <w:r w:rsidR="008F1D90">
        <w:rPr>
          <w:rFonts w:eastAsia="Calibri"/>
          <w:szCs w:val="28"/>
        </w:rPr>
        <w:t>;</w:t>
      </w:r>
    </w:p>
    <w:p w:rsidR="00225D0E" w:rsidRPr="002D28D3" w:rsidRDefault="00225D0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D28D3">
        <w:rPr>
          <w:rFonts w:eastAsia="Calibri"/>
          <w:szCs w:val="28"/>
        </w:rPr>
        <w:t>телефон горячей линии</w:t>
      </w:r>
      <w:r w:rsidR="002C563A" w:rsidRPr="002D28D3">
        <w:rPr>
          <w:rFonts w:eastAsia="Calibri"/>
          <w:szCs w:val="28"/>
        </w:rPr>
        <w:t>: 8-800-222-22</w:t>
      </w:r>
      <w:r w:rsidRPr="002D28D3">
        <w:rPr>
          <w:rFonts w:eastAsia="Calibri"/>
          <w:szCs w:val="28"/>
        </w:rPr>
        <w:t>22</w:t>
      </w:r>
      <w:r w:rsidR="008F1D90">
        <w:rPr>
          <w:rFonts w:eastAsia="Calibri"/>
          <w:szCs w:val="28"/>
        </w:rPr>
        <w:t>;</w:t>
      </w:r>
    </w:p>
    <w:p w:rsidR="00225D0E" w:rsidRPr="002D28D3" w:rsidRDefault="00225D0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D28D3">
        <w:rPr>
          <w:rFonts w:eastAsia="Calibri"/>
          <w:szCs w:val="28"/>
        </w:rPr>
        <w:t>адрес электронной почты: i86010@r86.nalog.ru</w:t>
      </w:r>
      <w:r w:rsidR="008F1D90">
        <w:rPr>
          <w:rFonts w:eastAsia="Calibri"/>
          <w:szCs w:val="28"/>
        </w:rPr>
        <w:t>;</w:t>
      </w:r>
    </w:p>
    <w:p w:rsidR="00225D0E" w:rsidRPr="002D28D3" w:rsidRDefault="00225D0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D28D3">
        <w:rPr>
          <w:rFonts w:eastAsia="Calibri"/>
          <w:szCs w:val="28"/>
        </w:rPr>
        <w:t>адрес официального сайта: www.nalog.ru</w:t>
      </w:r>
      <w:r w:rsidR="008F1D90">
        <w:rPr>
          <w:rFonts w:eastAsia="Calibri"/>
          <w:szCs w:val="28"/>
        </w:rPr>
        <w:t>;</w:t>
      </w:r>
    </w:p>
    <w:p w:rsidR="00225D0E" w:rsidRPr="002D28D3" w:rsidRDefault="009E772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225D0E" w:rsidRPr="002D28D3">
        <w:rPr>
          <w:rFonts w:eastAsia="Calibri"/>
          <w:szCs w:val="28"/>
        </w:rPr>
        <w:t xml:space="preserve">) Управление Федерального казначейства по Ханты-Мансийскому автономному округу </w:t>
      </w:r>
      <w:r w:rsidR="002C563A" w:rsidRPr="002D28D3">
        <w:rPr>
          <w:rFonts w:eastAsia="Calibri"/>
          <w:szCs w:val="28"/>
        </w:rPr>
        <w:t>–</w:t>
      </w:r>
      <w:r w:rsidR="00225D0E" w:rsidRPr="002D28D3">
        <w:rPr>
          <w:rFonts w:eastAsia="Calibri"/>
          <w:szCs w:val="28"/>
        </w:rPr>
        <w:t xml:space="preserve"> Югре</w:t>
      </w:r>
      <w:r w:rsidR="00AE7054" w:rsidRPr="002D28D3">
        <w:rPr>
          <w:rFonts w:eastAsia="Calibri"/>
          <w:szCs w:val="28"/>
        </w:rPr>
        <w:t xml:space="preserve"> (далее – УФК по Ханты-Мансийскому автономному округу – Югре)</w:t>
      </w:r>
      <w:r w:rsidR="002C563A" w:rsidRPr="002D28D3">
        <w:rPr>
          <w:rFonts w:eastAsia="Calibri"/>
          <w:szCs w:val="28"/>
        </w:rPr>
        <w:t>:</w:t>
      </w:r>
    </w:p>
    <w:p w:rsidR="00225D0E" w:rsidRPr="002D28D3" w:rsidRDefault="002C563A" w:rsidP="00637A05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D28D3">
        <w:rPr>
          <w:rFonts w:eastAsia="Calibri"/>
          <w:szCs w:val="28"/>
        </w:rPr>
        <w:t>м</w:t>
      </w:r>
      <w:r w:rsidR="00225D0E" w:rsidRPr="002D28D3">
        <w:rPr>
          <w:rFonts w:eastAsia="Calibri"/>
          <w:szCs w:val="28"/>
        </w:rPr>
        <w:t>есто нахождения: 628012, г. Ханты</w:t>
      </w:r>
      <w:r w:rsidRPr="002D28D3">
        <w:rPr>
          <w:rFonts w:eastAsia="Calibri"/>
          <w:szCs w:val="28"/>
        </w:rPr>
        <w:t>-Мансийск, ул. К. Маркса, д. 12</w:t>
      </w:r>
      <w:r w:rsidR="008F1D90">
        <w:rPr>
          <w:rFonts w:eastAsia="Calibri"/>
          <w:szCs w:val="28"/>
        </w:rPr>
        <w:t>;</w:t>
      </w:r>
    </w:p>
    <w:p w:rsidR="00225D0E" w:rsidRPr="002D28D3" w:rsidRDefault="002C563A" w:rsidP="00637A05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D28D3">
        <w:rPr>
          <w:rFonts w:eastAsia="Calibri"/>
          <w:szCs w:val="28"/>
        </w:rPr>
        <w:t>т</w:t>
      </w:r>
      <w:r w:rsidR="00225D0E" w:rsidRPr="002D28D3">
        <w:rPr>
          <w:rFonts w:eastAsia="Calibri"/>
          <w:szCs w:val="28"/>
        </w:rPr>
        <w:t>елефон приемной: 8</w:t>
      </w:r>
      <w:r w:rsidRPr="002D28D3">
        <w:rPr>
          <w:rFonts w:eastAsia="Calibri"/>
          <w:szCs w:val="28"/>
        </w:rPr>
        <w:t xml:space="preserve"> (3467) 37-20-05</w:t>
      </w:r>
      <w:r w:rsidR="008F1D90">
        <w:rPr>
          <w:rFonts w:eastAsia="Calibri"/>
          <w:szCs w:val="28"/>
        </w:rPr>
        <w:t>;</w:t>
      </w:r>
    </w:p>
    <w:p w:rsidR="002C563A" w:rsidRPr="002D28D3" w:rsidRDefault="002C563A" w:rsidP="00637A05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D28D3">
        <w:rPr>
          <w:rFonts w:eastAsia="Calibri"/>
          <w:szCs w:val="28"/>
        </w:rPr>
        <w:t>адрес электронной почты: ufk87@roskazna.ru</w:t>
      </w:r>
      <w:r w:rsidR="008F1D90">
        <w:rPr>
          <w:rFonts w:eastAsia="Calibri"/>
          <w:szCs w:val="28"/>
        </w:rPr>
        <w:t>;</w:t>
      </w:r>
    </w:p>
    <w:p w:rsidR="00225D0E" w:rsidRPr="002D28D3" w:rsidRDefault="002C563A" w:rsidP="00637A05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D28D3">
        <w:rPr>
          <w:rFonts w:eastAsia="Calibri"/>
          <w:szCs w:val="28"/>
        </w:rPr>
        <w:t>а</w:t>
      </w:r>
      <w:r w:rsidR="00225D0E" w:rsidRPr="002D28D3">
        <w:rPr>
          <w:rFonts w:eastAsia="Calibri"/>
          <w:szCs w:val="28"/>
        </w:rPr>
        <w:t>дрес официального сайта</w:t>
      </w:r>
      <w:r w:rsidRPr="002D28D3">
        <w:rPr>
          <w:rFonts w:eastAsia="Calibri"/>
          <w:szCs w:val="28"/>
        </w:rPr>
        <w:t>: www.hantymansiysk.roskazna.ru</w:t>
      </w:r>
      <w:r w:rsidR="008F1D90">
        <w:rPr>
          <w:rFonts w:eastAsia="Calibri"/>
          <w:szCs w:val="28"/>
        </w:rPr>
        <w:t>;</w:t>
      </w:r>
    </w:p>
    <w:p w:rsidR="00F52603" w:rsidRDefault="009E772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225D0E" w:rsidRPr="002D28D3">
        <w:rPr>
          <w:rFonts w:eastAsia="Calibri"/>
          <w:szCs w:val="28"/>
        </w:rPr>
        <w:t xml:space="preserve">) </w:t>
      </w:r>
      <w:r w:rsidR="00F52603" w:rsidRPr="002D28D3">
        <w:rPr>
          <w:rFonts w:eastAsia="Calibri"/>
          <w:szCs w:val="28"/>
        </w:rPr>
        <w:t>Управление государственной инспекции безопасности дорожного движения</w:t>
      </w:r>
      <w:r w:rsidR="00F52603" w:rsidRPr="00F52603">
        <w:rPr>
          <w:rFonts w:eastAsia="Calibri"/>
          <w:szCs w:val="28"/>
        </w:rPr>
        <w:t xml:space="preserve"> </w:t>
      </w:r>
      <w:r w:rsidR="00F52603" w:rsidRPr="00402C51">
        <w:rPr>
          <w:rFonts w:eastAsia="Calibri"/>
          <w:szCs w:val="28"/>
        </w:rPr>
        <w:t>Управления Министерства внутренних дел России по Ханты-Мансийскому автономному округу – Югре</w:t>
      </w:r>
      <w:r w:rsidR="00AE7054">
        <w:rPr>
          <w:rFonts w:eastAsia="Calibri"/>
          <w:szCs w:val="28"/>
        </w:rPr>
        <w:t xml:space="preserve"> (далее – Госавтоинспекция)</w:t>
      </w:r>
      <w:r w:rsidR="00F52603" w:rsidRPr="00402C51">
        <w:rPr>
          <w:rFonts w:eastAsia="Calibri"/>
          <w:szCs w:val="28"/>
        </w:rPr>
        <w:t>:</w:t>
      </w:r>
    </w:p>
    <w:p w:rsidR="00225D0E" w:rsidRPr="00402C51" w:rsidRDefault="001726FA" w:rsidP="007031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02C51">
        <w:rPr>
          <w:rFonts w:eastAsia="Calibri"/>
          <w:szCs w:val="28"/>
        </w:rPr>
        <w:t>место нахождения:</w:t>
      </w:r>
      <w:r>
        <w:rPr>
          <w:rFonts w:eastAsia="Calibri"/>
          <w:szCs w:val="28"/>
        </w:rPr>
        <w:t xml:space="preserve"> </w:t>
      </w:r>
      <w:r w:rsidR="00703118">
        <w:rPr>
          <w:rFonts w:eastAsia="Calibri"/>
          <w:szCs w:val="28"/>
        </w:rPr>
        <w:t>628011,</w:t>
      </w:r>
      <w:r>
        <w:rPr>
          <w:rFonts w:eastAsia="Calibri"/>
          <w:szCs w:val="28"/>
        </w:rPr>
        <w:t xml:space="preserve"> </w:t>
      </w:r>
      <w:r w:rsidRPr="00402C51">
        <w:rPr>
          <w:rFonts w:eastAsia="Calibri"/>
          <w:szCs w:val="28"/>
        </w:rPr>
        <w:t>г.</w:t>
      </w:r>
      <w:r>
        <w:rPr>
          <w:rFonts w:eastAsia="Calibri"/>
          <w:szCs w:val="28"/>
        </w:rPr>
        <w:t xml:space="preserve"> </w:t>
      </w:r>
      <w:r w:rsidRPr="00402C51">
        <w:rPr>
          <w:rFonts w:eastAsia="Calibri"/>
          <w:szCs w:val="28"/>
        </w:rPr>
        <w:t xml:space="preserve">Ханты-Мансийск, ул. </w:t>
      </w:r>
      <w:r w:rsidR="00703118">
        <w:rPr>
          <w:rFonts w:eastAsia="Calibri"/>
          <w:szCs w:val="28"/>
        </w:rPr>
        <w:t>Мира, д.</w:t>
      </w:r>
      <w:r>
        <w:rPr>
          <w:rFonts w:eastAsia="Calibri"/>
          <w:szCs w:val="28"/>
        </w:rPr>
        <w:t xml:space="preserve"> </w:t>
      </w:r>
      <w:r w:rsidRPr="00402C51">
        <w:rPr>
          <w:rFonts w:eastAsia="Calibri"/>
          <w:szCs w:val="28"/>
        </w:rPr>
        <w:t>108а,</w:t>
      </w:r>
      <w:r w:rsidR="00703118">
        <w:rPr>
          <w:rFonts w:eastAsia="Calibri"/>
          <w:szCs w:val="28"/>
        </w:rPr>
        <w:t xml:space="preserve"> </w:t>
      </w:r>
      <w:r w:rsidR="00703118">
        <w:rPr>
          <w:rFonts w:eastAsia="Calibri"/>
          <w:szCs w:val="28"/>
        </w:rPr>
        <w:br/>
      </w:r>
      <w:r w:rsidR="002C563A" w:rsidRPr="00402C51">
        <w:rPr>
          <w:rFonts w:eastAsia="Calibri"/>
          <w:szCs w:val="28"/>
        </w:rPr>
        <w:t>к. 2</w:t>
      </w:r>
      <w:r w:rsidR="008F1D90">
        <w:rPr>
          <w:rFonts w:eastAsia="Calibri"/>
          <w:szCs w:val="28"/>
        </w:rPr>
        <w:t>;</w:t>
      </w:r>
    </w:p>
    <w:p w:rsidR="00F52603" w:rsidRPr="00402C51" w:rsidRDefault="00402C5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02C51">
        <w:rPr>
          <w:rFonts w:eastAsia="Calibri"/>
          <w:szCs w:val="28"/>
        </w:rPr>
        <w:lastRenderedPageBreak/>
        <w:t>д</w:t>
      </w:r>
      <w:r w:rsidR="00F52603" w:rsidRPr="00402C51">
        <w:rPr>
          <w:rFonts w:eastAsia="Calibri"/>
          <w:szCs w:val="28"/>
        </w:rPr>
        <w:t>ежурная часть: (3467) 39</w:t>
      </w:r>
      <w:r w:rsidR="008F1D90">
        <w:rPr>
          <w:rFonts w:eastAsia="Calibri"/>
          <w:szCs w:val="28"/>
        </w:rPr>
        <w:t>-</w:t>
      </w:r>
      <w:r w:rsidR="00F52603" w:rsidRPr="00402C51">
        <w:rPr>
          <w:rFonts w:eastAsia="Calibri"/>
          <w:szCs w:val="28"/>
        </w:rPr>
        <w:t>87</w:t>
      </w:r>
      <w:r w:rsidR="008F1D90">
        <w:rPr>
          <w:rFonts w:eastAsia="Calibri"/>
          <w:szCs w:val="28"/>
        </w:rPr>
        <w:t>-</w:t>
      </w:r>
      <w:r w:rsidR="00F52603" w:rsidRPr="00402C51">
        <w:rPr>
          <w:rFonts w:eastAsia="Calibri"/>
          <w:szCs w:val="28"/>
        </w:rPr>
        <w:t>02</w:t>
      </w:r>
      <w:r w:rsidR="008F1D90">
        <w:rPr>
          <w:rFonts w:eastAsia="Calibri"/>
          <w:szCs w:val="28"/>
        </w:rPr>
        <w:t>;</w:t>
      </w:r>
    </w:p>
    <w:p w:rsidR="00F52603" w:rsidRPr="00402C51" w:rsidRDefault="00402C5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02C51">
        <w:rPr>
          <w:rFonts w:eastAsia="Calibri"/>
          <w:szCs w:val="28"/>
        </w:rPr>
        <w:t>к</w:t>
      </w:r>
      <w:r w:rsidR="00F52603" w:rsidRPr="00402C51">
        <w:rPr>
          <w:rFonts w:eastAsia="Calibri"/>
          <w:szCs w:val="28"/>
        </w:rPr>
        <w:t>анцелярия: (3467) 96</w:t>
      </w:r>
      <w:r w:rsidR="008F1D90">
        <w:rPr>
          <w:rFonts w:eastAsia="Calibri"/>
          <w:szCs w:val="28"/>
        </w:rPr>
        <w:t>-</w:t>
      </w:r>
      <w:r w:rsidR="00F52603" w:rsidRPr="00402C51">
        <w:rPr>
          <w:rFonts w:eastAsia="Calibri"/>
          <w:szCs w:val="28"/>
        </w:rPr>
        <w:t>20</w:t>
      </w:r>
      <w:r w:rsidR="008F1D90">
        <w:rPr>
          <w:rFonts w:eastAsia="Calibri"/>
          <w:szCs w:val="28"/>
        </w:rPr>
        <w:t>-</w:t>
      </w:r>
      <w:r w:rsidR="00F52603" w:rsidRPr="00402C51">
        <w:rPr>
          <w:rFonts w:eastAsia="Calibri"/>
          <w:szCs w:val="28"/>
        </w:rPr>
        <w:t>62</w:t>
      </w:r>
      <w:r w:rsidR="008F1D90">
        <w:rPr>
          <w:rFonts w:eastAsia="Calibri"/>
          <w:szCs w:val="28"/>
        </w:rPr>
        <w:t>;</w:t>
      </w:r>
    </w:p>
    <w:p w:rsidR="00F52603" w:rsidRPr="00402C51" w:rsidRDefault="00402C5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02C51">
        <w:rPr>
          <w:rFonts w:eastAsia="Calibri"/>
          <w:szCs w:val="28"/>
        </w:rPr>
        <w:t>д</w:t>
      </w:r>
      <w:r w:rsidR="00F52603" w:rsidRPr="00402C51">
        <w:rPr>
          <w:rFonts w:eastAsia="Calibri"/>
          <w:szCs w:val="28"/>
        </w:rPr>
        <w:t>орожная инспекция: (3467) 96</w:t>
      </w:r>
      <w:r w:rsidR="008F1D90">
        <w:rPr>
          <w:rFonts w:eastAsia="Calibri"/>
          <w:szCs w:val="28"/>
        </w:rPr>
        <w:t>-</w:t>
      </w:r>
      <w:r w:rsidR="00F52603" w:rsidRPr="00402C51">
        <w:rPr>
          <w:rFonts w:eastAsia="Calibri"/>
          <w:szCs w:val="28"/>
        </w:rPr>
        <w:t>20</w:t>
      </w:r>
      <w:r w:rsidR="008F1D90">
        <w:rPr>
          <w:rFonts w:eastAsia="Calibri"/>
          <w:szCs w:val="28"/>
        </w:rPr>
        <w:t>-</w:t>
      </w:r>
      <w:r w:rsidR="00F52603" w:rsidRPr="00402C51">
        <w:rPr>
          <w:rFonts w:eastAsia="Calibri"/>
          <w:szCs w:val="28"/>
        </w:rPr>
        <w:t>65</w:t>
      </w:r>
      <w:r w:rsidR="008F1D90">
        <w:rPr>
          <w:rFonts w:eastAsia="Calibri"/>
          <w:szCs w:val="28"/>
        </w:rPr>
        <w:t>;</w:t>
      </w:r>
    </w:p>
    <w:p w:rsidR="00225D0E" w:rsidRPr="00402C51" w:rsidRDefault="002C563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02C51">
        <w:rPr>
          <w:rFonts w:eastAsia="Calibri"/>
          <w:szCs w:val="28"/>
        </w:rPr>
        <w:t>а</w:t>
      </w:r>
      <w:r w:rsidR="00225D0E" w:rsidRPr="00402C51">
        <w:rPr>
          <w:rFonts w:eastAsia="Calibri"/>
          <w:szCs w:val="28"/>
        </w:rPr>
        <w:t>дрес о</w:t>
      </w:r>
      <w:r w:rsidRPr="00402C51">
        <w:rPr>
          <w:rFonts w:eastAsia="Calibri"/>
          <w:szCs w:val="28"/>
        </w:rPr>
        <w:t>фициального сайта: www.gibdd.ru</w:t>
      </w:r>
      <w:r w:rsidR="008F1D90">
        <w:rPr>
          <w:rFonts w:eastAsia="Calibri"/>
          <w:szCs w:val="28"/>
        </w:rPr>
        <w:t>.</w:t>
      </w:r>
    </w:p>
    <w:p w:rsidR="00F52603" w:rsidRPr="00C92E7F" w:rsidRDefault="00F5260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92E7F">
        <w:rPr>
          <w:rFonts w:eastAsia="Calibri"/>
          <w:szCs w:val="28"/>
        </w:rPr>
        <w:t>5. Информирование заявителей по вопросам предо</w:t>
      </w:r>
      <w:r w:rsidR="00A55E08" w:rsidRPr="00C92E7F">
        <w:rPr>
          <w:rFonts w:eastAsia="Calibri"/>
          <w:szCs w:val="28"/>
        </w:rPr>
        <w:t xml:space="preserve">ставления муниципальной услуги </w:t>
      </w:r>
      <w:r w:rsidRPr="00C92E7F">
        <w:rPr>
          <w:rFonts w:eastAsia="Calibri"/>
          <w:szCs w:val="28"/>
        </w:rPr>
        <w:t>осуществляется в следующих формах:</w:t>
      </w:r>
    </w:p>
    <w:p w:rsidR="00F52603" w:rsidRPr="00C92E7F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92E7F">
        <w:rPr>
          <w:rFonts w:eastAsia="Calibri"/>
          <w:szCs w:val="28"/>
        </w:rPr>
        <w:t xml:space="preserve">1) </w:t>
      </w:r>
      <w:r w:rsidR="00F52603" w:rsidRPr="00C92E7F">
        <w:rPr>
          <w:rFonts w:eastAsia="Calibri"/>
          <w:szCs w:val="28"/>
        </w:rPr>
        <w:t>устной (при личном обращении заявителя и (или) по телефону);</w:t>
      </w:r>
    </w:p>
    <w:p w:rsidR="00F52603" w:rsidRPr="00C92E7F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92E7F">
        <w:rPr>
          <w:rFonts w:eastAsia="Calibri"/>
          <w:szCs w:val="28"/>
        </w:rPr>
        <w:t xml:space="preserve">2) </w:t>
      </w:r>
      <w:r w:rsidR="00F52603" w:rsidRPr="00C92E7F">
        <w:rPr>
          <w:rFonts w:eastAsia="Calibri"/>
          <w:szCs w:val="28"/>
        </w:rPr>
        <w:t>письменной (при письменном обращении заявителя по почте, электронной почте, факсу);</w:t>
      </w:r>
    </w:p>
    <w:p w:rsidR="00A55E08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92E7F">
        <w:rPr>
          <w:rFonts w:eastAsia="Calibri"/>
          <w:szCs w:val="28"/>
        </w:rPr>
        <w:t xml:space="preserve">3) </w:t>
      </w:r>
      <w:r w:rsidR="00F52603" w:rsidRPr="00C92E7F">
        <w:rPr>
          <w:rFonts w:eastAsia="Calibri"/>
          <w:szCs w:val="28"/>
        </w:rPr>
        <w:t>в</w:t>
      </w:r>
      <w:r w:rsidR="00F52603" w:rsidRPr="00F52603">
        <w:rPr>
          <w:rFonts w:eastAsia="Calibri"/>
          <w:szCs w:val="28"/>
        </w:rPr>
        <w:t xml:space="preserve"> форме информационных материалов в информационно-телекоммуникационной сети «Интернет»</w:t>
      </w:r>
      <w:r>
        <w:rPr>
          <w:rFonts w:eastAsia="Calibri"/>
          <w:szCs w:val="28"/>
        </w:rPr>
        <w:t>:</w:t>
      </w:r>
    </w:p>
    <w:p w:rsidR="00F52603" w:rsidRPr="00F52603" w:rsidRDefault="00F5260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F52603">
        <w:rPr>
          <w:rFonts w:eastAsia="Calibri"/>
          <w:szCs w:val="28"/>
        </w:rPr>
        <w:t>на официальном сайте администрации района http://www.hmrn.ru (далее – официальный сайт);</w:t>
      </w:r>
    </w:p>
    <w:p w:rsidR="00F52603" w:rsidRPr="00F52603" w:rsidRDefault="00F5260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F52603">
        <w:rPr>
          <w:rFonts w:eastAsia="Calibri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</w:t>
      </w:r>
    </w:p>
    <w:p w:rsidR="00F52603" w:rsidRPr="00F52603" w:rsidRDefault="00F5260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F52603">
        <w:rPr>
          <w:rFonts w:eastAsia="Calibri"/>
          <w:szCs w:val="28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86.gosuslugi.ru (далее – региональный портал).</w:t>
      </w:r>
    </w:p>
    <w:p w:rsidR="00F52603" w:rsidRPr="00C92E7F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92E7F">
        <w:rPr>
          <w:rFonts w:eastAsia="Calibri"/>
          <w:szCs w:val="28"/>
        </w:rPr>
        <w:t xml:space="preserve">6. </w:t>
      </w:r>
      <w:r w:rsidR="00F52603" w:rsidRPr="00C92E7F">
        <w:rPr>
          <w:rFonts w:eastAsia="Calibri"/>
          <w:szCs w:val="28"/>
        </w:rPr>
        <w:t>Информация о муниципальной услуге также размещается в форме информационных (текстовых) материалов на информационном стенде              в месте предоставления муниципальной услуги.</w:t>
      </w:r>
    </w:p>
    <w:p w:rsidR="00F52603" w:rsidRPr="00F52603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92E7F">
        <w:rPr>
          <w:rFonts w:eastAsia="Calibri"/>
          <w:szCs w:val="28"/>
        </w:rPr>
        <w:t>7</w:t>
      </w:r>
      <w:r w:rsidR="00F52603" w:rsidRPr="00C92E7F">
        <w:rPr>
          <w:rFonts w:eastAsia="Calibri"/>
          <w:szCs w:val="28"/>
        </w:rPr>
        <w:t>.</w:t>
      </w:r>
      <w:r w:rsidR="00F52603" w:rsidRPr="00F52603">
        <w:rPr>
          <w:rFonts w:eastAsia="Calibri"/>
          <w:szCs w:val="28"/>
        </w:rPr>
        <w:t xml:space="preserve"> В случае устного обращения (лично или по телефону) заявителя специалист, ответственный за предоставление муниципальной услуги,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в соответствии с графиком работы администрации района, указанным в пункте 3 настоящего административного регламента, продолжительностью не более 15 минут.</w:t>
      </w:r>
    </w:p>
    <w:p w:rsidR="00F52603" w:rsidRPr="00F52603" w:rsidRDefault="00F5260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F52603">
        <w:rPr>
          <w:rFonts w:eastAsia="Calibri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EE5DD1" w:rsidRDefault="00685A4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Если специалист</w:t>
      </w:r>
      <w:r w:rsidR="00F52603" w:rsidRPr="00F52603">
        <w:rPr>
          <w:rFonts w:eastAsia="Calibri"/>
          <w:szCs w:val="28"/>
        </w:rPr>
        <w:t>, принявш</w:t>
      </w:r>
      <w:r>
        <w:rPr>
          <w:rFonts w:eastAsia="Calibri"/>
          <w:szCs w:val="28"/>
        </w:rPr>
        <w:t>ий</w:t>
      </w:r>
      <w:r w:rsidR="00F52603" w:rsidRPr="00F52603">
        <w:rPr>
          <w:rFonts w:eastAsia="Calibri"/>
          <w:szCs w:val="28"/>
        </w:rPr>
        <w:t xml:space="preserve"> звонок, </w:t>
      </w:r>
      <w:r>
        <w:rPr>
          <w:rFonts w:eastAsia="Calibri"/>
          <w:szCs w:val="28"/>
        </w:rPr>
        <w:t xml:space="preserve">не может </w:t>
      </w:r>
      <w:r w:rsidR="00F52603" w:rsidRPr="00F52603">
        <w:rPr>
          <w:rFonts w:eastAsia="Calibri"/>
          <w:szCs w:val="28"/>
        </w:rPr>
        <w:t>самостоятельно ответить на поставленный вопрос, телефонный звонок</w:t>
      </w:r>
      <w:r>
        <w:rPr>
          <w:rFonts w:eastAsia="Calibri"/>
          <w:szCs w:val="28"/>
        </w:rPr>
        <w:t xml:space="preserve"> по выбору обратившегося</w:t>
      </w:r>
      <w:r w:rsidR="00F52603" w:rsidRPr="00F5260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лица специалист</w:t>
      </w:r>
      <w:r w:rsidR="00F52603" w:rsidRPr="00F52603">
        <w:rPr>
          <w:rFonts w:eastAsia="Calibri"/>
          <w:szCs w:val="28"/>
        </w:rPr>
        <w:t xml:space="preserve"> переадрес</w:t>
      </w:r>
      <w:r>
        <w:rPr>
          <w:rFonts w:eastAsia="Calibri"/>
          <w:szCs w:val="28"/>
        </w:rPr>
        <w:t>ует (перево</w:t>
      </w:r>
      <w:r w:rsidR="00F52603" w:rsidRPr="00F52603">
        <w:rPr>
          <w:rFonts w:eastAsia="Calibri"/>
          <w:szCs w:val="28"/>
        </w:rPr>
        <w:t>д</w:t>
      </w:r>
      <w:r>
        <w:rPr>
          <w:rFonts w:eastAsia="Calibri"/>
          <w:szCs w:val="28"/>
        </w:rPr>
        <w:t>ит</w:t>
      </w:r>
      <w:r w:rsidR="00F52603" w:rsidRPr="00F52603">
        <w:rPr>
          <w:rFonts w:eastAsia="Calibri"/>
          <w:szCs w:val="28"/>
        </w:rPr>
        <w:t xml:space="preserve">) на другое должностное лицо или </w:t>
      </w:r>
      <w:r>
        <w:rPr>
          <w:rFonts w:eastAsia="Calibri"/>
          <w:szCs w:val="28"/>
        </w:rPr>
        <w:t>сообщает номер телефона,</w:t>
      </w:r>
      <w:r w:rsidR="00F52603" w:rsidRPr="00F52603">
        <w:rPr>
          <w:rFonts w:eastAsia="Calibri"/>
          <w:szCs w:val="28"/>
        </w:rPr>
        <w:t xml:space="preserve"> по которому </w:t>
      </w:r>
      <w:r>
        <w:rPr>
          <w:rFonts w:eastAsia="Calibri"/>
          <w:szCs w:val="28"/>
        </w:rPr>
        <w:t xml:space="preserve">предоставляется </w:t>
      </w:r>
      <w:r w:rsidR="00DE02D1">
        <w:rPr>
          <w:rFonts w:eastAsia="Calibri"/>
          <w:szCs w:val="28"/>
        </w:rPr>
        <w:t xml:space="preserve">запрашиваемая </w:t>
      </w:r>
      <w:r w:rsidR="00F52603" w:rsidRPr="00F52603">
        <w:rPr>
          <w:rFonts w:eastAsia="Calibri"/>
          <w:szCs w:val="28"/>
        </w:rPr>
        <w:t>информаци</w:t>
      </w:r>
      <w:r w:rsidR="00EE5DD1">
        <w:rPr>
          <w:rFonts w:eastAsia="Calibri"/>
          <w:szCs w:val="28"/>
        </w:rPr>
        <w:t>я</w:t>
      </w:r>
      <w:r w:rsidR="00F52603" w:rsidRPr="00F52603">
        <w:rPr>
          <w:rFonts w:eastAsia="Calibri"/>
          <w:szCs w:val="28"/>
        </w:rPr>
        <w:t xml:space="preserve">. </w:t>
      </w:r>
    </w:p>
    <w:p w:rsidR="00F52603" w:rsidRPr="00F52603" w:rsidRDefault="00F5260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F52603">
        <w:rPr>
          <w:rFonts w:eastAsia="Calibri"/>
          <w:szCs w:val="28"/>
        </w:rPr>
        <w:t xml:space="preserve">Если для подготовки ответа требуется </w:t>
      </w:r>
      <w:r w:rsidR="00EE5DD1">
        <w:rPr>
          <w:rFonts w:eastAsia="Calibri"/>
          <w:szCs w:val="28"/>
        </w:rPr>
        <w:t xml:space="preserve">продолжительное </w:t>
      </w:r>
      <w:r w:rsidRPr="00F52603">
        <w:rPr>
          <w:rFonts w:eastAsia="Calibri"/>
          <w:szCs w:val="28"/>
        </w:rPr>
        <w:t>время</w:t>
      </w:r>
      <w:r w:rsidR="00EE5DD1">
        <w:rPr>
          <w:rFonts w:eastAsia="Calibri"/>
          <w:szCs w:val="28"/>
        </w:rPr>
        <w:t>, должностное лицо, предоставляющее информацию в устной форме, по выбору обратившегося лица специалист предлагает направить в</w:t>
      </w:r>
      <w:r w:rsidRPr="00F52603">
        <w:rPr>
          <w:rFonts w:eastAsia="Calibri"/>
          <w:szCs w:val="28"/>
        </w:rPr>
        <w:t xml:space="preserve">                           администрацию района или руководителю отдела транспорта, связи и дорог письменное обращение о предоставлении ему письменного ответа </w:t>
      </w:r>
      <w:r w:rsidRPr="00F52603">
        <w:rPr>
          <w:rFonts w:eastAsia="Calibri"/>
          <w:szCs w:val="28"/>
        </w:rPr>
        <w:lastRenderedPageBreak/>
        <w:t xml:space="preserve">либо </w:t>
      </w:r>
      <w:r w:rsidR="00DB55C4">
        <w:rPr>
          <w:rFonts w:eastAsia="Calibri"/>
          <w:szCs w:val="28"/>
        </w:rPr>
        <w:t>определяет</w:t>
      </w:r>
      <w:r w:rsidRPr="00F52603">
        <w:rPr>
          <w:rFonts w:eastAsia="Calibri"/>
          <w:szCs w:val="28"/>
        </w:rPr>
        <w:t xml:space="preserve"> другое удобное для </w:t>
      </w:r>
      <w:r w:rsidR="00DB55C4">
        <w:rPr>
          <w:rFonts w:eastAsia="Calibri"/>
          <w:szCs w:val="28"/>
        </w:rPr>
        <w:t>обратившегося лица</w:t>
      </w:r>
      <w:r w:rsidRPr="00F52603">
        <w:rPr>
          <w:rFonts w:eastAsia="Calibri"/>
          <w:szCs w:val="28"/>
        </w:rPr>
        <w:t xml:space="preserve"> время </w:t>
      </w:r>
      <w:r w:rsidR="00DB55C4">
        <w:rPr>
          <w:rFonts w:eastAsia="Calibri"/>
          <w:szCs w:val="28"/>
        </w:rPr>
        <w:t>устного консульт</w:t>
      </w:r>
      <w:r w:rsidRPr="00F52603">
        <w:rPr>
          <w:rFonts w:eastAsia="Calibri"/>
          <w:szCs w:val="28"/>
        </w:rPr>
        <w:t>ирования.</w:t>
      </w:r>
    </w:p>
    <w:p w:rsidR="00F52603" w:rsidRPr="00F52603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92E7F">
        <w:rPr>
          <w:rFonts w:eastAsia="Calibri"/>
          <w:szCs w:val="28"/>
        </w:rPr>
        <w:t>8</w:t>
      </w:r>
      <w:r w:rsidR="00F52603" w:rsidRPr="00C92E7F">
        <w:rPr>
          <w:rFonts w:eastAsia="Calibri"/>
          <w:szCs w:val="28"/>
        </w:rPr>
        <w:t>.</w:t>
      </w:r>
      <w:r w:rsidR="00F52603" w:rsidRPr="00F52603">
        <w:rPr>
          <w:rFonts w:eastAsia="Calibri"/>
          <w:szCs w:val="28"/>
        </w:rPr>
        <w:t xml:space="preserve"> Для получения информации по вопросам предоставления муниципальной услуги, сведений о ходе ее оказания в письменной форме заявителям необходимо обратиться в </w:t>
      </w:r>
      <w:r w:rsidR="00F52603">
        <w:rPr>
          <w:rFonts w:eastAsia="Calibri"/>
          <w:szCs w:val="28"/>
        </w:rPr>
        <w:t xml:space="preserve">отдел </w:t>
      </w:r>
      <w:r w:rsidR="00F52603" w:rsidRPr="00F52603">
        <w:rPr>
          <w:rFonts w:eastAsia="Calibri"/>
          <w:szCs w:val="28"/>
        </w:rPr>
        <w:t>транспорта, связи и дорог.</w:t>
      </w:r>
    </w:p>
    <w:p w:rsidR="00F52603" w:rsidRPr="00F52603" w:rsidRDefault="00F5260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F52603">
        <w:rPr>
          <w:rFonts w:eastAsia="Calibri"/>
          <w:szCs w:val="28"/>
        </w:rPr>
        <w:t>При консультировании в письменной форме, в том числе электронной, ответ на обращение заявителя по вопросам предоставления муниципальной услуги направляется на указанный им адрес                             по письменному запросу заявителей на почтовый адрес или адрес электронной почты, указанный в запросе, в срок, не превышающий                      7 календарных дней с даты регистрации обращения в администрации района или отдел</w:t>
      </w:r>
      <w:r>
        <w:rPr>
          <w:rFonts w:eastAsia="Calibri"/>
          <w:szCs w:val="28"/>
        </w:rPr>
        <w:t>е</w:t>
      </w:r>
      <w:r w:rsidRPr="00F52603">
        <w:rPr>
          <w:rFonts w:eastAsia="Calibri"/>
          <w:szCs w:val="28"/>
        </w:rPr>
        <w:t xml:space="preserve"> транспорта, связи и дорог.</w:t>
      </w:r>
    </w:p>
    <w:p w:rsidR="00F52603" w:rsidRPr="00F52603" w:rsidRDefault="00F5260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F52603">
        <w:rPr>
          <w:rFonts w:eastAsia="Calibri"/>
          <w:szCs w:val="28"/>
        </w:rPr>
        <w:t>Срок ответа на письменное обращение заявителя о ходе предоставления муниципальной услуги – в день регистрации обращения в администрации района или отдел</w:t>
      </w:r>
      <w:r>
        <w:rPr>
          <w:rFonts w:eastAsia="Calibri"/>
          <w:szCs w:val="28"/>
        </w:rPr>
        <w:t>е</w:t>
      </w:r>
      <w:r w:rsidRPr="00F52603">
        <w:rPr>
          <w:rFonts w:eastAsia="Calibri"/>
          <w:szCs w:val="28"/>
        </w:rPr>
        <w:t xml:space="preserve"> транспорта, связи и дорог.</w:t>
      </w:r>
    </w:p>
    <w:p w:rsidR="00F52603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t>9</w:t>
      </w:r>
      <w:r w:rsidR="00F52603" w:rsidRPr="00913CCF">
        <w:rPr>
          <w:rFonts w:eastAsia="Calibri"/>
          <w:szCs w:val="28"/>
        </w:rPr>
        <w:t>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</w:t>
      </w:r>
      <w:r w:rsidRPr="00913CCF">
        <w:rPr>
          <w:rFonts w:eastAsia="Calibri"/>
          <w:szCs w:val="28"/>
        </w:rPr>
        <w:t>а</w:t>
      </w:r>
      <w:r w:rsidR="00F52603" w:rsidRPr="00913CCF">
        <w:rPr>
          <w:rFonts w:eastAsia="Calibri"/>
          <w:szCs w:val="28"/>
        </w:rPr>
        <w:t xml:space="preserve">, </w:t>
      </w:r>
      <w:r w:rsidR="00703118">
        <w:rPr>
          <w:rFonts w:eastAsia="Calibri"/>
          <w:szCs w:val="28"/>
        </w:rPr>
        <w:br/>
      </w:r>
      <w:r w:rsidR="00F52603" w:rsidRPr="00913CCF">
        <w:rPr>
          <w:rFonts w:eastAsia="Calibri"/>
          <w:szCs w:val="28"/>
        </w:rPr>
        <w:t xml:space="preserve">заявителям необходимо использовать адреса в информационно-телекоммуникационной сети «Интернет», указанные в </w:t>
      </w:r>
      <w:r w:rsidRPr="00913CCF">
        <w:rPr>
          <w:rFonts w:eastAsia="Calibri"/>
          <w:szCs w:val="28"/>
        </w:rPr>
        <w:t xml:space="preserve">подпункте 3 </w:t>
      </w:r>
      <w:r w:rsidR="00F52603" w:rsidRPr="00913CCF">
        <w:rPr>
          <w:rFonts w:eastAsia="Calibri"/>
          <w:szCs w:val="28"/>
        </w:rPr>
        <w:t>пункт</w:t>
      </w:r>
      <w:r w:rsidRPr="00913CCF">
        <w:rPr>
          <w:rFonts w:eastAsia="Calibri"/>
          <w:szCs w:val="28"/>
        </w:rPr>
        <w:t>а</w:t>
      </w:r>
      <w:r w:rsidR="00F52603" w:rsidRPr="00913CCF">
        <w:rPr>
          <w:rFonts w:eastAsia="Calibri"/>
          <w:szCs w:val="28"/>
        </w:rPr>
        <w:t xml:space="preserve"> 5 настоящего административного регламента.</w:t>
      </w:r>
    </w:p>
    <w:p w:rsidR="00A55E08" w:rsidRPr="00913CCF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t>Информация на Едином или региональном портале о порядке и сроках предоставления муниципальной услуги предоставляется заявителю бесплатно.</w:t>
      </w:r>
    </w:p>
    <w:p w:rsidR="00A55E08" w:rsidRPr="00A55E08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55E08" w:rsidRPr="00A55E08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t>10</w:t>
      </w:r>
      <w:r w:rsidR="00F52603" w:rsidRPr="00913CCF">
        <w:rPr>
          <w:rFonts w:eastAsia="Calibri"/>
          <w:szCs w:val="28"/>
        </w:rPr>
        <w:t xml:space="preserve">. </w:t>
      </w:r>
      <w:r w:rsidRPr="00913CCF">
        <w:rPr>
          <w:rFonts w:eastAsia="Calibri"/>
          <w:szCs w:val="28"/>
        </w:rPr>
        <w:t>На стенде в месте предоставления муниципальной услуги или</w:t>
      </w:r>
      <w:r w:rsidRPr="00A55E08">
        <w:rPr>
          <w:rFonts w:eastAsia="Calibri"/>
          <w:szCs w:val="28"/>
        </w:rPr>
        <w:t xml:space="preserve">                    в информационно-телекоммуникационной сети «Интернет» размещается следующая информация:</w:t>
      </w:r>
    </w:p>
    <w:p w:rsidR="00A55E08" w:rsidRPr="00913CCF" w:rsidRDefault="00A55E0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A55E08">
        <w:rPr>
          <w:szCs w:val="28"/>
          <w:lang w:eastAsia="ru-RU"/>
        </w:rPr>
        <w:t xml:space="preserve">о месте нахождения, графике работы, справочных телефонах, адресах электронной почты администрации района и </w:t>
      </w:r>
      <w:r w:rsidRPr="00913CCF">
        <w:rPr>
          <w:szCs w:val="28"/>
          <w:lang w:eastAsia="ru-RU"/>
        </w:rPr>
        <w:t>(или)</w:t>
      </w:r>
      <w:r w:rsidRPr="00A55E08">
        <w:rPr>
          <w:szCs w:val="28"/>
          <w:lang w:eastAsia="ru-RU"/>
        </w:rPr>
        <w:t xml:space="preserve"> его структурного подразделения, ответственного за предоставление </w:t>
      </w:r>
      <w:r w:rsidRPr="00913CCF">
        <w:rPr>
          <w:szCs w:val="28"/>
          <w:lang w:eastAsia="ru-RU"/>
        </w:rPr>
        <w:t>муниципальной услуги (информация размещается в информационно-телекоммуникационной сети «Интернет»);</w:t>
      </w:r>
    </w:p>
    <w:p w:rsidR="00F52603" w:rsidRPr="00913CCF" w:rsidRDefault="00F5260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t>о способах получения информации о местах нахождения и графиках работы органов власти, обращение в которые необходимо для предоставления муниципальной услуги</w:t>
      </w:r>
      <w:r w:rsidR="00A55E08" w:rsidRPr="00913CCF">
        <w:rPr>
          <w:rFonts w:eastAsia="Calibri"/>
          <w:szCs w:val="28"/>
        </w:rPr>
        <w:t xml:space="preserve"> (информация размещается на Едином или региональном портале)</w:t>
      </w:r>
      <w:r w:rsidRPr="00913CCF">
        <w:rPr>
          <w:rFonts w:eastAsia="Calibri"/>
          <w:szCs w:val="28"/>
        </w:rPr>
        <w:t>;</w:t>
      </w:r>
    </w:p>
    <w:p w:rsidR="00A55E08" w:rsidRPr="00913CCF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lastRenderedPageBreak/>
        <w:t>круг заявителей (информация размещается в информационно-телекоммуникационной сети «Интернет»);</w:t>
      </w:r>
    </w:p>
    <w:p w:rsidR="00A55E08" w:rsidRPr="00913CCF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t>срок предоставления муниципальной услуги (информация размещается на Едином или региональном портале);</w:t>
      </w:r>
    </w:p>
    <w:p w:rsidR="007E028E" w:rsidRPr="00913CCF" w:rsidRDefault="007E028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t>размер государственной пошлины, взимаемой за предоставление муниципальной услуги, и реквизиты для ее перечисления</w:t>
      </w:r>
      <w:r w:rsidRPr="00913CCF">
        <w:rPr>
          <w:sz w:val="24"/>
          <w:szCs w:val="24"/>
          <w:lang w:eastAsia="ru-RU"/>
        </w:rPr>
        <w:t xml:space="preserve"> </w:t>
      </w:r>
      <w:r w:rsidRPr="00913CCF">
        <w:rPr>
          <w:rFonts w:eastAsia="Calibri"/>
          <w:szCs w:val="28"/>
        </w:rPr>
        <w:t>(информация размещается в информационно-телекоммуникационной сети «Интернет»);</w:t>
      </w:r>
    </w:p>
    <w:p w:rsidR="00A55E08" w:rsidRPr="00913CCF" w:rsidRDefault="00A55E0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913CCF">
        <w:rPr>
          <w:szCs w:val="28"/>
          <w:lang w:eastAsia="ru-RU"/>
        </w:rPr>
        <w:t>блок-схема предоставления муниципальной услуги;</w:t>
      </w:r>
    </w:p>
    <w:p w:rsidR="00A55E08" w:rsidRPr="00913CCF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t>исчерпывающий перечень документов, необходимых для предоставления муниципальной услуги, и требованию к таким документам (информация размещается на Едином или региональном портале);</w:t>
      </w:r>
    </w:p>
    <w:p w:rsidR="00F52603" w:rsidRPr="00913CCF" w:rsidRDefault="00F5260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t>бланки заявления о предоставлении муниципальной услуги и образец его заполнения;</w:t>
      </w:r>
    </w:p>
    <w:p w:rsidR="00A55E08" w:rsidRPr="00913CCF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t>результат предоставления муниципальной услуги и порядок его предоставления заявителю (информация размещается на Едином или региональном портале);</w:t>
      </w:r>
    </w:p>
    <w:p w:rsidR="00A55E08" w:rsidRPr="00913CCF" w:rsidRDefault="00604F5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t xml:space="preserve">исчерпывающий перечень оснований для отказа в предоставлении муниципальной услуги </w:t>
      </w:r>
      <w:r w:rsidR="00A55E08" w:rsidRPr="00913CCF">
        <w:rPr>
          <w:rFonts w:eastAsia="Calibri"/>
          <w:szCs w:val="28"/>
        </w:rPr>
        <w:t>(информация размещается на Едином или региональном портале);</w:t>
      </w:r>
    </w:p>
    <w:p w:rsidR="00A55E08" w:rsidRPr="00A55E08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ar-SA"/>
        </w:rPr>
      </w:pPr>
      <w:r w:rsidRPr="00913CCF">
        <w:rPr>
          <w:szCs w:val="28"/>
          <w:lang w:eastAsia="ar-SA"/>
        </w:rPr>
        <w:t>о порядке досудебного (внесудебного) обжалования действий (бездействия) и решений, принятых (осуществляемых) в ходе предоставления муниципальной услуги</w:t>
      </w:r>
      <w:r w:rsidRPr="00913CCF">
        <w:rPr>
          <w:rFonts w:eastAsia="Calibri"/>
          <w:szCs w:val="28"/>
        </w:rPr>
        <w:t>;</w:t>
      </w:r>
    </w:p>
    <w:p w:rsidR="00A55E08" w:rsidRPr="00913CCF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A55E08">
        <w:rPr>
          <w:rFonts w:eastAsia="Calibri"/>
          <w:szCs w:val="28"/>
        </w:rPr>
        <w:t>текст настоящего административного регламента с приложениями (извлечения</w:t>
      </w:r>
      <w:r w:rsidRPr="00913CCF">
        <w:rPr>
          <w:rFonts w:eastAsia="Calibri"/>
          <w:szCs w:val="28"/>
        </w:rPr>
        <w:t>, при необходимости, – на информационном стенде; полная версия размещается</w:t>
      </w:r>
      <w:r w:rsidRPr="00A55E08">
        <w:rPr>
          <w:rFonts w:eastAsia="Calibri"/>
          <w:szCs w:val="28"/>
        </w:rPr>
        <w:t xml:space="preserve"> в информационно-телекоммуникационной сети «Интернет» либо полный текст административного регламента можно получить, обратившись к специалисту, ответственному за предоставление </w:t>
      </w:r>
      <w:r w:rsidRPr="00913CCF">
        <w:rPr>
          <w:rFonts w:eastAsia="Calibri"/>
          <w:szCs w:val="28"/>
        </w:rPr>
        <w:t>муниципальной услуги).</w:t>
      </w:r>
    </w:p>
    <w:p w:rsidR="00FB2469" w:rsidRPr="00913CCF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t>11</w:t>
      </w:r>
      <w:r w:rsidR="00F52603" w:rsidRPr="00913CCF">
        <w:rPr>
          <w:rFonts w:eastAsia="Calibri"/>
          <w:szCs w:val="28"/>
        </w:rPr>
        <w:t xml:space="preserve">. 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«Интернет», </w:t>
      </w:r>
      <w:r w:rsidRPr="00913CCF">
        <w:rPr>
          <w:rFonts w:eastAsia="Calibri"/>
          <w:szCs w:val="28"/>
        </w:rPr>
        <w:t xml:space="preserve">и </w:t>
      </w:r>
      <w:r w:rsidR="00F52603" w:rsidRPr="00913CCF">
        <w:rPr>
          <w:rFonts w:eastAsia="Calibri"/>
          <w:szCs w:val="28"/>
        </w:rPr>
        <w:t>на информационном стенде, находящемся в месте предоставления муниципальной услуги.</w:t>
      </w:r>
    </w:p>
    <w:p w:rsidR="003F0ADE" w:rsidRPr="00B1337E" w:rsidRDefault="003F0ADE" w:rsidP="00637A05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highlight w:val="yellow"/>
        </w:rPr>
      </w:pPr>
    </w:p>
    <w:p w:rsidR="003F0ADE" w:rsidRPr="0070377D" w:rsidRDefault="0070377D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II</w:t>
      </w:r>
      <w:r>
        <w:rPr>
          <w:rFonts w:eastAsia="Calibri"/>
          <w:szCs w:val="28"/>
        </w:rPr>
        <w:t xml:space="preserve">. </w:t>
      </w:r>
      <w:r w:rsidR="003F0ADE" w:rsidRPr="0070377D">
        <w:rPr>
          <w:rFonts w:eastAsia="Calibri"/>
          <w:szCs w:val="28"/>
        </w:rPr>
        <w:t>Стандарт предоставления муниципальной услуги</w:t>
      </w:r>
    </w:p>
    <w:p w:rsidR="003F0ADE" w:rsidRPr="0070377D" w:rsidRDefault="003F0ADE" w:rsidP="00637A05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</w:p>
    <w:p w:rsidR="0070377D" w:rsidRPr="0070377D" w:rsidRDefault="003F0ADE" w:rsidP="00637A0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70377D">
        <w:rPr>
          <w:rFonts w:eastAsia="Calibri"/>
          <w:szCs w:val="28"/>
        </w:rPr>
        <w:t>На</w:t>
      </w:r>
      <w:r w:rsidR="0070377D" w:rsidRPr="0070377D">
        <w:rPr>
          <w:rFonts w:eastAsia="Calibri"/>
          <w:szCs w:val="28"/>
        </w:rPr>
        <w:t>именование муниципальной услуги</w:t>
      </w:r>
    </w:p>
    <w:p w:rsidR="0070377D" w:rsidRDefault="0070377D" w:rsidP="00637A0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  <w:highlight w:val="yellow"/>
        </w:rPr>
      </w:pPr>
    </w:p>
    <w:p w:rsidR="003F0ADE" w:rsidRDefault="00A55E08" w:rsidP="001726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t>12</w:t>
      </w:r>
      <w:r w:rsidR="0070377D" w:rsidRPr="00913CCF">
        <w:rPr>
          <w:rFonts w:eastAsia="Calibri"/>
          <w:szCs w:val="28"/>
        </w:rPr>
        <w:t>.</w:t>
      </w:r>
      <w:r w:rsidR="0070377D" w:rsidRPr="0070377D">
        <w:rPr>
          <w:rFonts w:eastAsia="Calibri"/>
          <w:szCs w:val="28"/>
        </w:rPr>
        <w:t xml:space="preserve"> Выдача специального разрешения на движение по автомобильным дорогам местного значения Ханты-Мансийского района транспортного средства, осуществляющего перевозки тяжеловесных </w:t>
      </w:r>
      <w:r w:rsidR="001726FA">
        <w:rPr>
          <w:rFonts w:eastAsia="Calibri"/>
          <w:szCs w:val="28"/>
        </w:rPr>
        <w:br/>
      </w:r>
      <w:r w:rsidR="0070377D" w:rsidRPr="0070377D">
        <w:rPr>
          <w:rFonts w:eastAsia="Calibri"/>
          <w:szCs w:val="28"/>
        </w:rPr>
        <w:t>и (или) крупногабаритных грузов</w:t>
      </w:r>
      <w:r w:rsidR="00402C51">
        <w:rPr>
          <w:rFonts w:eastAsia="Calibri"/>
          <w:szCs w:val="28"/>
        </w:rPr>
        <w:t xml:space="preserve"> (далее – специальное разрешение)</w:t>
      </w:r>
      <w:r w:rsidR="0070377D">
        <w:rPr>
          <w:rFonts w:eastAsia="Calibri"/>
          <w:szCs w:val="28"/>
        </w:rPr>
        <w:t>.</w:t>
      </w:r>
    </w:p>
    <w:p w:rsidR="00A55E08" w:rsidRPr="00913CCF" w:rsidRDefault="00A55E08" w:rsidP="00637A05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913CCF">
        <w:rPr>
          <w:szCs w:val="28"/>
          <w:lang w:eastAsia="ru-RU"/>
        </w:rPr>
        <w:lastRenderedPageBreak/>
        <w:t>Наименование органа, предоставляющего муниципальную услугу</w:t>
      </w:r>
    </w:p>
    <w:p w:rsidR="00A55E08" w:rsidRPr="00913CCF" w:rsidRDefault="00A55E08" w:rsidP="00637A05">
      <w:pPr>
        <w:autoSpaceDE w:val="0"/>
        <w:autoSpaceDN w:val="0"/>
        <w:adjustRightInd w:val="0"/>
        <w:spacing w:line="240" w:lineRule="auto"/>
        <w:ind w:firstLine="709"/>
        <w:jc w:val="center"/>
        <w:rPr>
          <w:bCs/>
          <w:szCs w:val="28"/>
          <w:lang w:eastAsia="ru-RU"/>
        </w:rPr>
      </w:pPr>
    </w:p>
    <w:p w:rsidR="00A55E08" w:rsidRPr="00913CCF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ar-SA"/>
        </w:rPr>
      </w:pPr>
      <w:r w:rsidRPr="00913CCF">
        <w:rPr>
          <w:bCs/>
          <w:szCs w:val="28"/>
          <w:lang w:eastAsia="ru-RU"/>
        </w:rPr>
        <w:t>13. </w:t>
      </w:r>
      <w:r w:rsidRPr="00913CCF">
        <w:rPr>
          <w:bCs/>
          <w:szCs w:val="28"/>
        </w:rPr>
        <w:t>Предоставление муниципальной услуги осуществляется непосредственно администрац</w:t>
      </w:r>
      <w:r w:rsidR="00CB2A61">
        <w:rPr>
          <w:bCs/>
          <w:szCs w:val="28"/>
        </w:rPr>
        <w:t>ией района через его структурный</w:t>
      </w:r>
      <w:r w:rsidRPr="00913CCF">
        <w:rPr>
          <w:bCs/>
          <w:szCs w:val="28"/>
        </w:rPr>
        <w:t xml:space="preserve"> </w:t>
      </w:r>
      <w:r w:rsidR="00FF220E">
        <w:rPr>
          <w:bCs/>
          <w:szCs w:val="28"/>
        </w:rPr>
        <w:t>орган</w:t>
      </w:r>
      <w:r w:rsidRPr="00913CCF">
        <w:rPr>
          <w:bCs/>
          <w:szCs w:val="28"/>
        </w:rPr>
        <w:t>: отдел транспорта, связи и дорог.</w:t>
      </w:r>
    </w:p>
    <w:p w:rsidR="00402C51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t xml:space="preserve">14. </w:t>
      </w:r>
      <w:r w:rsidR="0070377D" w:rsidRPr="00913CCF">
        <w:rPr>
          <w:rFonts w:eastAsia="Calibri"/>
          <w:szCs w:val="28"/>
        </w:rPr>
        <w:t>При предоставлении муниципальной услуги осуществляет</w:t>
      </w:r>
      <w:r w:rsidRPr="00913CCF">
        <w:rPr>
          <w:rFonts w:eastAsia="Calibri"/>
          <w:szCs w:val="28"/>
        </w:rPr>
        <w:t xml:space="preserve">ся </w:t>
      </w:r>
      <w:r w:rsidR="0070377D" w:rsidRPr="00913CCF">
        <w:rPr>
          <w:rFonts w:eastAsia="Calibri"/>
          <w:szCs w:val="28"/>
        </w:rPr>
        <w:t>информационное взаимод</w:t>
      </w:r>
      <w:r w:rsidR="00402C51" w:rsidRPr="00913CCF">
        <w:rPr>
          <w:rFonts w:eastAsia="Calibri"/>
          <w:szCs w:val="28"/>
        </w:rPr>
        <w:t xml:space="preserve">ействие со следующими </w:t>
      </w:r>
      <w:r w:rsidRPr="00913CCF">
        <w:rPr>
          <w:rFonts w:eastAsia="Calibri"/>
          <w:szCs w:val="28"/>
        </w:rPr>
        <w:t>субъектами</w:t>
      </w:r>
      <w:r w:rsidR="00402C51" w:rsidRPr="00913CCF">
        <w:rPr>
          <w:rFonts w:eastAsia="Calibri"/>
          <w:szCs w:val="28"/>
        </w:rPr>
        <w:t>:</w:t>
      </w:r>
    </w:p>
    <w:p w:rsidR="0070377D" w:rsidRDefault="00AE705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Инспекцией</w:t>
      </w:r>
      <w:r w:rsidR="00EF07F2">
        <w:rPr>
          <w:rFonts w:eastAsia="Calibri"/>
          <w:szCs w:val="28"/>
        </w:rPr>
        <w:t xml:space="preserve"> </w:t>
      </w:r>
      <w:r w:rsidRPr="00AE7054">
        <w:rPr>
          <w:rFonts w:eastAsia="Calibri"/>
          <w:szCs w:val="28"/>
        </w:rPr>
        <w:t xml:space="preserve">ФНС по Ханты-Мансийскому автономному </w:t>
      </w:r>
      <w:r>
        <w:rPr>
          <w:rFonts w:eastAsia="Calibri"/>
          <w:szCs w:val="28"/>
        </w:rPr>
        <w:br/>
      </w:r>
      <w:r w:rsidRPr="00AE7054">
        <w:rPr>
          <w:rFonts w:eastAsia="Calibri"/>
          <w:szCs w:val="28"/>
        </w:rPr>
        <w:t>округу – Югре</w:t>
      </w:r>
      <w:r w:rsidR="00402C51">
        <w:rPr>
          <w:rFonts w:eastAsia="Calibri"/>
          <w:szCs w:val="28"/>
        </w:rPr>
        <w:t>;</w:t>
      </w:r>
    </w:p>
    <w:p w:rsidR="00402C51" w:rsidRDefault="00AE705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УФК</w:t>
      </w:r>
      <w:r w:rsidR="00402C51" w:rsidRPr="002C563A">
        <w:rPr>
          <w:rFonts w:eastAsia="Calibri"/>
          <w:szCs w:val="28"/>
        </w:rPr>
        <w:t xml:space="preserve"> по Ханты-Мансийскому автономному округу – Югре</w:t>
      </w:r>
      <w:r w:rsidR="00402C51">
        <w:rPr>
          <w:rFonts w:eastAsia="Calibri"/>
          <w:szCs w:val="28"/>
        </w:rPr>
        <w:t>;</w:t>
      </w:r>
    </w:p>
    <w:p w:rsidR="00402C51" w:rsidRDefault="00AE705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Госавтоинспекцией</w:t>
      </w:r>
      <w:r w:rsidR="00402C51" w:rsidRPr="00402C51">
        <w:rPr>
          <w:rFonts w:eastAsia="Calibri"/>
          <w:szCs w:val="28"/>
        </w:rPr>
        <w:t>;</w:t>
      </w:r>
    </w:p>
    <w:p w:rsidR="00402C51" w:rsidRPr="0070377D" w:rsidRDefault="00402C5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владельцами автомобильных дорог.</w:t>
      </w:r>
    </w:p>
    <w:p w:rsidR="0070377D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highlight w:val="yellow"/>
        </w:rPr>
      </w:pPr>
      <w:r w:rsidRPr="00913CCF">
        <w:rPr>
          <w:rFonts w:eastAsia="Calibri"/>
          <w:szCs w:val="28"/>
        </w:rPr>
        <w:t xml:space="preserve">15. </w:t>
      </w:r>
      <w:r w:rsidR="0070377D" w:rsidRPr="00913CCF">
        <w:rPr>
          <w:rFonts w:eastAsia="Calibri"/>
          <w:szCs w:val="28"/>
        </w:rPr>
        <w:t xml:space="preserve"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</w:t>
      </w:r>
      <w:r w:rsidR="00402C51" w:rsidRPr="00913CCF">
        <w:rPr>
          <w:rFonts w:eastAsia="Calibri"/>
          <w:szCs w:val="28"/>
        </w:rPr>
        <w:br/>
      </w:r>
      <w:r w:rsidR="0070377D" w:rsidRPr="00913CCF">
        <w:rPr>
          <w:rFonts w:eastAsia="Calibri"/>
          <w:szCs w:val="28"/>
        </w:rPr>
        <w:t xml:space="preserve">(далее </w:t>
      </w:r>
      <w:r w:rsidRPr="00913CCF">
        <w:rPr>
          <w:rFonts w:eastAsia="Calibri"/>
          <w:szCs w:val="28"/>
        </w:rPr>
        <w:t>также</w:t>
      </w:r>
      <w:r>
        <w:rPr>
          <w:rFonts w:eastAsia="Calibri"/>
          <w:szCs w:val="28"/>
        </w:rPr>
        <w:t xml:space="preserve"> </w:t>
      </w:r>
      <w:r w:rsidR="0070377D" w:rsidRPr="0070377D">
        <w:rPr>
          <w:rFonts w:eastAsia="Calibri"/>
          <w:szCs w:val="28"/>
        </w:rPr>
        <w:t>– Федеральный закон № 210-ФЗ) запрещается требовать                          от заявителя осуществления действий, в том числе согласований, необходимых для получения муниципальной услуги и связанных                         с обращением в иные государственные органы, организации,                            за исключением получения услуг и получения документов и информации, предоставляемых в результате предоставления таких услуг, включенных                в  перечень услуг, которые являются необходимыми и обязательными для предоставления муниципальных услуг, утвержденный решением Думы Ханты-Мансийского района от 20.03.2014 № 336 «Об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</w:p>
    <w:p w:rsidR="0070377D" w:rsidRDefault="0070377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highlight w:val="yellow"/>
        </w:rPr>
      </w:pPr>
    </w:p>
    <w:p w:rsidR="00402C51" w:rsidRPr="00402C51" w:rsidRDefault="00402C51" w:rsidP="00637A0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  <w:lang w:eastAsia="ru-RU"/>
        </w:rPr>
      </w:pPr>
      <w:r w:rsidRPr="00402C51">
        <w:rPr>
          <w:szCs w:val="28"/>
          <w:lang w:eastAsia="ru-RU"/>
        </w:rPr>
        <w:t>Результат предоставления муниципальной услуги</w:t>
      </w:r>
    </w:p>
    <w:p w:rsidR="00402C51" w:rsidRPr="00402C51" w:rsidRDefault="00402C5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3F0ADE" w:rsidRPr="00913CCF" w:rsidRDefault="00A55E0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t>16</w:t>
      </w:r>
      <w:r w:rsidR="003F0ADE" w:rsidRPr="00913CCF">
        <w:rPr>
          <w:rFonts w:eastAsia="Calibri"/>
          <w:szCs w:val="28"/>
        </w:rPr>
        <w:t xml:space="preserve">. </w:t>
      </w:r>
      <w:r w:rsidR="00402C51" w:rsidRPr="00913CCF">
        <w:rPr>
          <w:rFonts w:eastAsia="Calibri"/>
          <w:szCs w:val="28"/>
        </w:rPr>
        <w:t>Ре</w:t>
      </w:r>
      <w:r w:rsidR="003F0ADE" w:rsidRPr="00913CCF">
        <w:rPr>
          <w:rFonts w:eastAsia="Calibri"/>
          <w:szCs w:val="28"/>
        </w:rPr>
        <w:t>зультат</w:t>
      </w:r>
      <w:r w:rsidR="00402C51" w:rsidRPr="00913CCF">
        <w:rPr>
          <w:rFonts w:eastAsia="Calibri"/>
          <w:szCs w:val="28"/>
        </w:rPr>
        <w:t>ом</w:t>
      </w:r>
      <w:r w:rsidR="003F0ADE" w:rsidRPr="00913CCF">
        <w:rPr>
          <w:rFonts w:eastAsia="Calibri"/>
          <w:szCs w:val="28"/>
        </w:rPr>
        <w:t xml:space="preserve"> предоставления муниципальной услуги является:</w:t>
      </w:r>
    </w:p>
    <w:p w:rsidR="003F0ADE" w:rsidRPr="00913CCF" w:rsidRDefault="003F0AD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t>выдача заявителю специального разрешения;</w:t>
      </w:r>
    </w:p>
    <w:p w:rsidR="00AE7054" w:rsidRDefault="003F0AD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t xml:space="preserve">выдача (направление) заявителю </w:t>
      </w:r>
      <w:r w:rsidR="00AE7054" w:rsidRPr="00913CCF">
        <w:rPr>
          <w:rFonts w:eastAsia="Calibri"/>
          <w:szCs w:val="28"/>
        </w:rPr>
        <w:t>решения об отказе в</w:t>
      </w:r>
      <w:r w:rsidR="00CD7A9F" w:rsidRPr="00913CCF">
        <w:rPr>
          <w:rFonts w:eastAsia="Calibri"/>
          <w:szCs w:val="28"/>
        </w:rPr>
        <w:t xml:space="preserve"> выдаче специального разрешения;</w:t>
      </w:r>
    </w:p>
    <w:p w:rsidR="00CD7A9F" w:rsidRPr="00913CCF" w:rsidRDefault="00CD7A9F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913CCF">
        <w:rPr>
          <w:szCs w:val="28"/>
          <w:lang w:eastAsia="ru-RU"/>
        </w:rPr>
        <w:t>н</w:t>
      </w:r>
      <w:r w:rsidR="0081154A">
        <w:rPr>
          <w:szCs w:val="28"/>
          <w:lang w:eastAsia="ru-RU"/>
        </w:rPr>
        <w:t>аправленное заявителю уведомление</w:t>
      </w:r>
      <w:r w:rsidRPr="00913CCF">
        <w:rPr>
          <w:szCs w:val="28"/>
          <w:lang w:eastAsia="ru-RU"/>
        </w:rPr>
        <w:t xml:space="preserve"> об отказе </w:t>
      </w:r>
      <w:r w:rsidR="00276DEE" w:rsidRPr="00913CCF">
        <w:rPr>
          <w:szCs w:val="28"/>
          <w:lang w:eastAsia="ru-RU"/>
        </w:rPr>
        <w:t xml:space="preserve">в регистрации заявления или об отказе </w:t>
      </w:r>
      <w:r w:rsidRPr="00913CCF">
        <w:rPr>
          <w:szCs w:val="28"/>
          <w:lang w:eastAsia="ru-RU"/>
        </w:rPr>
        <w:t>в приеме к рассмотрению обращения за получением муниципальной услуги.</w:t>
      </w:r>
    </w:p>
    <w:p w:rsidR="00AE7054" w:rsidRPr="00AE7054" w:rsidRDefault="00CD7A9F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13CCF">
        <w:rPr>
          <w:rFonts w:eastAsia="Calibri"/>
          <w:szCs w:val="28"/>
        </w:rPr>
        <w:t xml:space="preserve">17. </w:t>
      </w:r>
      <w:r w:rsidR="00AE7054" w:rsidRPr="00913CCF">
        <w:rPr>
          <w:rFonts w:eastAsia="Calibri"/>
          <w:szCs w:val="28"/>
        </w:rPr>
        <w:t>Специальное разрешение оформляется уполномоченным органом по образцу приложения</w:t>
      </w:r>
      <w:r w:rsidR="00FF220E">
        <w:rPr>
          <w:rFonts w:eastAsia="Calibri"/>
          <w:szCs w:val="28"/>
        </w:rPr>
        <w:t xml:space="preserve"> </w:t>
      </w:r>
      <w:r w:rsidR="00AE7054" w:rsidRPr="00AE7054">
        <w:rPr>
          <w:rFonts w:eastAsia="Calibri"/>
          <w:szCs w:val="28"/>
        </w:rPr>
        <w:t xml:space="preserve">1 к Порядку выдачи специального разрешения </w:t>
      </w:r>
      <w:r w:rsidR="00FF220E">
        <w:rPr>
          <w:rFonts w:eastAsia="Calibri"/>
          <w:szCs w:val="28"/>
        </w:rPr>
        <w:br/>
      </w:r>
      <w:r w:rsidR="00AE7054" w:rsidRPr="00AE7054">
        <w:rPr>
          <w:rFonts w:eastAsia="Calibri"/>
          <w:szCs w:val="28"/>
        </w:rPr>
        <w:t xml:space="preserve">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Министерства транспорта Российской </w:t>
      </w:r>
      <w:r w:rsidR="00AE7054" w:rsidRPr="00AE7054">
        <w:rPr>
          <w:rFonts w:eastAsia="Calibri"/>
          <w:szCs w:val="28"/>
        </w:rPr>
        <w:lastRenderedPageBreak/>
        <w:t>Федерации от 24</w:t>
      </w:r>
      <w:r w:rsidR="00D752C0">
        <w:rPr>
          <w:rFonts w:eastAsia="Calibri"/>
          <w:szCs w:val="28"/>
        </w:rPr>
        <w:t>.07.</w:t>
      </w:r>
      <w:r w:rsidR="00AE7054" w:rsidRPr="00AE7054">
        <w:rPr>
          <w:rFonts w:eastAsia="Calibri"/>
          <w:szCs w:val="28"/>
        </w:rPr>
        <w:t>2012 № 258 (далее – Порядок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грузов).</w:t>
      </w:r>
    </w:p>
    <w:p w:rsidR="00AE7054" w:rsidRDefault="00CD7A9F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07390">
        <w:rPr>
          <w:rFonts w:eastAsia="Calibri"/>
          <w:szCs w:val="28"/>
        </w:rPr>
        <w:t xml:space="preserve">18. </w:t>
      </w:r>
      <w:r w:rsidR="00AE7054" w:rsidRPr="00407390">
        <w:rPr>
          <w:rFonts w:eastAsia="Calibri"/>
          <w:szCs w:val="28"/>
        </w:rPr>
        <w:t>Решение об отказе в выдаче специального разрешения с указанием причины отказа оформляется уведомлени</w:t>
      </w:r>
      <w:r w:rsidR="00DD4E99" w:rsidRPr="00407390">
        <w:rPr>
          <w:rFonts w:eastAsia="Calibri"/>
          <w:szCs w:val="28"/>
        </w:rPr>
        <w:t>ем</w:t>
      </w:r>
      <w:r w:rsidR="00AE7054" w:rsidRPr="00407390">
        <w:rPr>
          <w:rFonts w:eastAsia="Calibri"/>
          <w:szCs w:val="28"/>
        </w:rPr>
        <w:t xml:space="preserve"> на официальном бланке уполномоченного органа за подписью </w:t>
      </w:r>
      <w:r w:rsidR="00EF07F2" w:rsidRPr="00407390">
        <w:rPr>
          <w:rFonts w:eastAsia="Calibri"/>
          <w:szCs w:val="28"/>
        </w:rPr>
        <w:t xml:space="preserve">главы района </w:t>
      </w:r>
      <w:r w:rsidR="00AE7054" w:rsidRPr="00407390">
        <w:rPr>
          <w:rFonts w:eastAsia="Calibri"/>
          <w:szCs w:val="28"/>
        </w:rPr>
        <w:t>либо лица, его замещающего.</w:t>
      </w:r>
    </w:p>
    <w:p w:rsidR="00CD7A9F" w:rsidRPr="00407390" w:rsidRDefault="00CD7A9F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07390">
        <w:rPr>
          <w:rFonts w:eastAsia="Calibri"/>
          <w:szCs w:val="28"/>
        </w:rPr>
        <w:t xml:space="preserve">19. </w:t>
      </w:r>
      <w:r w:rsidRPr="00407390">
        <w:rPr>
          <w:szCs w:val="28"/>
        </w:rPr>
        <w:t xml:space="preserve">Уведомление </w:t>
      </w:r>
      <w:r w:rsidR="00276DEE" w:rsidRPr="00407390">
        <w:rPr>
          <w:szCs w:val="28"/>
        </w:rPr>
        <w:t>об отказе в регистрации заявления и уведомление об отказе в приеме к рассмотрению обращения за получением муниципальной услуги</w:t>
      </w:r>
      <w:r w:rsidRPr="00407390">
        <w:rPr>
          <w:szCs w:val="28"/>
        </w:rPr>
        <w:t xml:space="preserve"> </w:t>
      </w:r>
      <w:r w:rsidRPr="00407390">
        <w:rPr>
          <w:rFonts w:eastAsia="Calibri"/>
          <w:szCs w:val="28"/>
        </w:rPr>
        <w:t>оформля</w:t>
      </w:r>
      <w:r w:rsidR="00276DEE" w:rsidRPr="00407390">
        <w:rPr>
          <w:rFonts w:eastAsia="Calibri"/>
          <w:szCs w:val="28"/>
        </w:rPr>
        <w:t>ю</w:t>
      </w:r>
      <w:r w:rsidRPr="00407390">
        <w:rPr>
          <w:rFonts w:eastAsia="Calibri"/>
          <w:szCs w:val="28"/>
        </w:rPr>
        <w:t xml:space="preserve">тся на бланке </w:t>
      </w:r>
      <w:r w:rsidR="00544DCA" w:rsidRPr="00407390">
        <w:rPr>
          <w:rFonts w:eastAsia="Calibri"/>
          <w:szCs w:val="28"/>
        </w:rPr>
        <w:t>отдела транспорта, связи и дорог</w:t>
      </w:r>
      <w:r w:rsidRPr="00407390">
        <w:rPr>
          <w:rFonts w:eastAsia="Calibri"/>
          <w:szCs w:val="28"/>
        </w:rPr>
        <w:t xml:space="preserve"> за подписью </w:t>
      </w:r>
      <w:r w:rsidR="00276DEE" w:rsidRPr="00407390">
        <w:rPr>
          <w:rFonts w:eastAsia="Calibri"/>
          <w:szCs w:val="28"/>
        </w:rPr>
        <w:t>начальника отдела транспорта, связи и дорог либо лица, его замещающего</w:t>
      </w:r>
      <w:r w:rsidRPr="00407390">
        <w:rPr>
          <w:rFonts w:eastAsia="Calibri"/>
          <w:szCs w:val="28"/>
        </w:rPr>
        <w:t>.</w:t>
      </w:r>
    </w:p>
    <w:p w:rsidR="00544DCA" w:rsidRPr="00407390" w:rsidRDefault="00544DC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07390">
        <w:rPr>
          <w:szCs w:val="28"/>
        </w:rPr>
        <w:t>В уведомление об отказе в регистрации заявления указываются основания принятия такого решения.</w:t>
      </w:r>
    </w:p>
    <w:p w:rsidR="00CD7A9F" w:rsidRPr="00407390" w:rsidRDefault="00CD7A9F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07390">
        <w:rPr>
          <w:szCs w:val="28"/>
        </w:rPr>
        <w:t xml:space="preserve">В уведомлении об отказе в приеме к рассмотрению обращения </w:t>
      </w:r>
      <w:r w:rsidRPr="00407390">
        <w:rPr>
          <w:szCs w:val="28"/>
        </w:rPr>
        <w:br/>
        <w:t>за получением муниципальной услуги указываются пункты статьи 11 Федерального закона от 06.04.2011 № 63-ФЗ «Об электронной подписи», которые послужили основанием для принятия указанного решения.</w:t>
      </w:r>
    </w:p>
    <w:p w:rsidR="00CD7A9F" w:rsidRPr="00407390" w:rsidRDefault="00544DC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07390">
        <w:rPr>
          <w:szCs w:val="28"/>
        </w:rPr>
        <w:t>В случае подачи заявления с использованием Е</w:t>
      </w:r>
      <w:r w:rsidR="00811D5D" w:rsidRPr="00407390">
        <w:rPr>
          <w:szCs w:val="28"/>
        </w:rPr>
        <w:t xml:space="preserve">диного </w:t>
      </w:r>
      <w:r w:rsidRPr="00407390">
        <w:rPr>
          <w:szCs w:val="28"/>
        </w:rPr>
        <w:t>портала у</w:t>
      </w:r>
      <w:r w:rsidR="00CD7A9F" w:rsidRPr="00407390">
        <w:rPr>
          <w:szCs w:val="28"/>
        </w:rPr>
        <w:t>ведомление подписывается квалифицированной подписью и направляется по адресу электронной почты заявителя либо посредством Единого портала.</w:t>
      </w:r>
    </w:p>
    <w:p w:rsidR="00CD7A9F" w:rsidRPr="00407390" w:rsidRDefault="00CD7A9F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07390">
        <w:rPr>
          <w:szCs w:val="28"/>
        </w:rPr>
        <w:t xml:space="preserve">После получения уведомления заявитель вправе обратиться повторно с обращением о предоставлении муниципальной услуги, устранив нарушения, которые послужили основанием для отказа </w:t>
      </w:r>
      <w:r w:rsidR="00811D5D" w:rsidRPr="00407390">
        <w:rPr>
          <w:szCs w:val="28"/>
        </w:rPr>
        <w:t xml:space="preserve">в регистрации и </w:t>
      </w:r>
      <w:r w:rsidRPr="00407390">
        <w:rPr>
          <w:szCs w:val="28"/>
        </w:rPr>
        <w:t>в приеме к рассмотрению первичного обращения.</w:t>
      </w:r>
    </w:p>
    <w:p w:rsidR="00AE7054" w:rsidRPr="00407390" w:rsidRDefault="00AE705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AE7054" w:rsidRPr="00AE7054" w:rsidRDefault="00AE7054" w:rsidP="00637A0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AE7054">
        <w:rPr>
          <w:rFonts w:eastAsia="Calibri"/>
          <w:szCs w:val="28"/>
        </w:rPr>
        <w:t>Срок предоставления муниципальной услуги</w:t>
      </w:r>
    </w:p>
    <w:p w:rsidR="00AE7054" w:rsidRPr="00AE7054" w:rsidRDefault="00AE705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AE7054" w:rsidRPr="00AE7054" w:rsidRDefault="00CD7A9F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07390">
        <w:rPr>
          <w:rFonts w:eastAsia="Calibri"/>
          <w:szCs w:val="28"/>
        </w:rPr>
        <w:t>20</w:t>
      </w:r>
      <w:r w:rsidR="00AE7054" w:rsidRPr="00407390">
        <w:rPr>
          <w:rFonts w:eastAsia="Calibri"/>
          <w:szCs w:val="28"/>
        </w:rPr>
        <w:t>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 о предоставлении муниципальной услуги в уполномоченном органе, в случае необходимости согласования маршрута</w:t>
      </w:r>
      <w:r w:rsidR="00AE7054" w:rsidRPr="00AE7054">
        <w:rPr>
          <w:rFonts w:eastAsia="Calibri"/>
          <w:szCs w:val="28"/>
        </w:rPr>
        <w:t xml:space="preserve"> транспортного средства с Госавтоинспекцией – в течение 15 рабочих дн</w:t>
      </w:r>
      <w:r w:rsidR="00DD4E99">
        <w:rPr>
          <w:rFonts w:eastAsia="Calibri"/>
          <w:szCs w:val="28"/>
        </w:rPr>
        <w:t xml:space="preserve">ей с даты регистрации заявления </w:t>
      </w:r>
      <w:r w:rsidR="00DD4E99" w:rsidRPr="00AE7054">
        <w:rPr>
          <w:rFonts w:eastAsia="Calibri"/>
          <w:szCs w:val="28"/>
        </w:rPr>
        <w:t>о предоставлении муниципальной услуги в уполномоченном органе</w:t>
      </w:r>
      <w:r w:rsidR="00DD4E99">
        <w:rPr>
          <w:rFonts w:eastAsia="Calibri"/>
          <w:szCs w:val="28"/>
        </w:rPr>
        <w:t>.</w:t>
      </w:r>
    </w:p>
    <w:p w:rsidR="00703118" w:rsidRDefault="00AE705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AE7054">
        <w:rPr>
          <w:rFonts w:eastAsia="Calibri"/>
          <w:szCs w:val="28"/>
        </w:rPr>
        <w:t xml:space="preserve">В случае, если для осуществления движения тяжеловесных и (или) крупногабаритных транспортных средств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</w:t>
      </w:r>
      <w:r w:rsidR="00C14B1E">
        <w:rPr>
          <w:rFonts w:eastAsia="Calibri"/>
          <w:szCs w:val="28"/>
        </w:rPr>
        <w:br/>
      </w:r>
      <w:r w:rsidRPr="00AE7054">
        <w:rPr>
          <w:rFonts w:eastAsia="Calibri"/>
          <w:szCs w:val="28"/>
        </w:rPr>
        <w:t xml:space="preserve">а также пересекающих автомобильную дорогу сооружений и инженерных </w:t>
      </w:r>
      <w:r w:rsidR="00703118" w:rsidRPr="00AE7054">
        <w:rPr>
          <w:rFonts w:eastAsia="Calibri"/>
          <w:szCs w:val="28"/>
        </w:rPr>
        <w:t xml:space="preserve">коммуникаций, </w:t>
      </w:r>
      <w:r w:rsidR="00703118">
        <w:rPr>
          <w:rFonts w:eastAsia="Calibri"/>
          <w:szCs w:val="28"/>
        </w:rPr>
        <w:t xml:space="preserve">  </w:t>
      </w:r>
      <w:r w:rsidR="00703118" w:rsidRPr="00AE7054">
        <w:rPr>
          <w:rFonts w:eastAsia="Calibri"/>
          <w:szCs w:val="28"/>
        </w:rPr>
        <w:t xml:space="preserve">срок </w:t>
      </w:r>
      <w:r w:rsidR="00703118">
        <w:rPr>
          <w:rFonts w:eastAsia="Calibri"/>
          <w:szCs w:val="28"/>
        </w:rPr>
        <w:t xml:space="preserve">  </w:t>
      </w:r>
      <w:r w:rsidR="00703118" w:rsidRPr="00AE7054">
        <w:rPr>
          <w:rFonts w:eastAsia="Calibri"/>
          <w:szCs w:val="28"/>
        </w:rPr>
        <w:t>выдачи</w:t>
      </w:r>
      <w:r w:rsidR="00703118">
        <w:rPr>
          <w:rFonts w:eastAsia="Calibri"/>
          <w:szCs w:val="28"/>
        </w:rPr>
        <w:t xml:space="preserve"> </w:t>
      </w:r>
      <w:r w:rsidR="00703118" w:rsidRPr="00AE7054">
        <w:rPr>
          <w:rFonts w:eastAsia="Calibri"/>
          <w:szCs w:val="28"/>
        </w:rPr>
        <w:t xml:space="preserve"> </w:t>
      </w:r>
      <w:r w:rsidR="00703118">
        <w:rPr>
          <w:rFonts w:eastAsia="Calibri"/>
          <w:szCs w:val="28"/>
        </w:rPr>
        <w:t xml:space="preserve"> </w:t>
      </w:r>
      <w:r w:rsidR="00703118" w:rsidRPr="00AE7054">
        <w:rPr>
          <w:rFonts w:eastAsia="Calibri"/>
          <w:szCs w:val="28"/>
        </w:rPr>
        <w:t>специального</w:t>
      </w:r>
      <w:r w:rsidR="00703118">
        <w:rPr>
          <w:rFonts w:eastAsia="Calibri"/>
          <w:szCs w:val="28"/>
        </w:rPr>
        <w:t xml:space="preserve">  </w:t>
      </w:r>
      <w:r w:rsidR="00703118" w:rsidRPr="00AE7054">
        <w:rPr>
          <w:rFonts w:eastAsia="Calibri"/>
          <w:szCs w:val="28"/>
        </w:rPr>
        <w:t xml:space="preserve"> разрешения</w:t>
      </w:r>
      <w:r w:rsidR="00703118">
        <w:rPr>
          <w:rFonts w:eastAsia="Calibri"/>
          <w:szCs w:val="28"/>
        </w:rPr>
        <w:t xml:space="preserve">  </w:t>
      </w:r>
      <w:r w:rsidR="00703118" w:rsidRPr="00AE7054">
        <w:rPr>
          <w:rFonts w:eastAsia="Calibri"/>
          <w:szCs w:val="28"/>
        </w:rPr>
        <w:t>увеличивается</w:t>
      </w:r>
    </w:p>
    <w:p w:rsidR="00AE7054" w:rsidRPr="00AE7054" w:rsidRDefault="00AE7054" w:rsidP="00703118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  <w:r w:rsidRPr="00AE7054">
        <w:rPr>
          <w:rFonts w:eastAsia="Calibri"/>
          <w:szCs w:val="28"/>
        </w:rPr>
        <w:lastRenderedPageBreak/>
        <w:t>на срок проведения указанных мероприятий.</w:t>
      </w:r>
    </w:p>
    <w:p w:rsidR="00AE7054" w:rsidRPr="00AE7054" w:rsidRDefault="00AE705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AE7054">
        <w:rPr>
          <w:rFonts w:eastAsia="Calibri"/>
          <w:szCs w:val="28"/>
        </w:rPr>
        <w:t>В случае отсутствия возможности использования факсимильной связи, Единого или регионального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AE7054" w:rsidRPr="00AE7054" w:rsidRDefault="00A0539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A0539D">
        <w:rPr>
          <w:rFonts w:eastAsia="Calibri"/>
          <w:szCs w:val="28"/>
        </w:rPr>
        <w:t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комплексов), направляемых на проведение съемок и трансляций, рассматриваются уполномоченным органом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AE7054" w:rsidRPr="0028209D" w:rsidRDefault="00AE705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209D">
        <w:rPr>
          <w:rFonts w:eastAsia="Calibri"/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документов, являющихся результатом предоставления муниципальной услуги.</w:t>
      </w:r>
    </w:p>
    <w:p w:rsidR="00752181" w:rsidRDefault="0075218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752181">
        <w:rPr>
          <w:rFonts w:eastAsia="Calibri"/>
          <w:szCs w:val="28"/>
        </w:rPr>
        <w:t xml:space="preserve">Уполномоченный орган в случае принятия решения об отказе в </w:t>
      </w:r>
      <w:r w:rsidRPr="0038620A">
        <w:rPr>
          <w:rFonts w:eastAsia="Calibri"/>
          <w:szCs w:val="28"/>
        </w:rPr>
        <w:t xml:space="preserve">выдаче </w:t>
      </w:r>
      <w:r w:rsidRPr="00407390">
        <w:rPr>
          <w:rFonts w:eastAsia="Calibri"/>
          <w:szCs w:val="28"/>
        </w:rPr>
        <w:t xml:space="preserve">специального разрешения по основаниям, указанным в подпунктах 1 – 3 пункта </w:t>
      </w:r>
      <w:r w:rsidR="0038620A" w:rsidRPr="00407390">
        <w:rPr>
          <w:rFonts w:eastAsia="Calibri"/>
          <w:szCs w:val="28"/>
        </w:rPr>
        <w:t>33</w:t>
      </w:r>
      <w:r w:rsidRPr="00407390">
        <w:rPr>
          <w:rFonts w:eastAsia="Calibri"/>
          <w:szCs w:val="28"/>
        </w:rPr>
        <w:t xml:space="preserve"> настоящего административного регламента, информирует заявителя в течение 4</w:t>
      </w:r>
      <w:r w:rsidRPr="00752181">
        <w:rPr>
          <w:rFonts w:eastAsia="Calibri"/>
          <w:szCs w:val="28"/>
        </w:rPr>
        <w:t xml:space="preserve"> рабочих </w:t>
      </w:r>
      <w:r w:rsidRPr="005B4EFB">
        <w:rPr>
          <w:rFonts w:eastAsia="Calibri"/>
          <w:szCs w:val="28"/>
        </w:rPr>
        <w:t xml:space="preserve">дней </w:t>
      </w:r>
      <w:r w:rsidR="005B4EFB" w:rsidRPr="005B4EFB">
        <w:rPr>
          <w:rFonts w:eastAsia="Calibri"/>
          <w:szCs w:val="28"/>
        </w:rPr>
        <w:t>со дня регистрации заявления</w:t>
      </w:r>
      <w:r w:rsidR="005B4EFB">
        <w:rPr>
          <w:rFonts w:eastAsia="Calibri"/>
          <w:szCs w:val="28"/>
        </w:rPr>
        <w:t xml:space="preserve"> </w:t>
      </w:r>
      <w:r w:rsidR="005B4EFB" w:rsidRPr="00407390">
        <w:rPr>
          <w:szCs w:val="28"/>
          <w:lang w:eastAsia="ru-RU"/>
        </w:rPr>
        <w:t>и (или) получения ответов на межведомственные запросы.</w:t>
      </w:r>
    </w:p>
    <w:p w:rsidR="00604F58" w:rsidRPr="005B4EFB" w:rsidRDefault="00604F58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5B4EFB">
        <w:rPr>
          <w:szCs w:val="28"/>
        </w:rPr>
        <w:t xml:space="preserve">В случае принятия решения об отказе в приеме заявления, уполномоченный орган незамедлительно информирует заявителя о принятом решении с указанием оснований принятия данного решения. </w:t>
      </w:r>
    </w:p>
    <w:p w:rsidR="00604F58" w:rsidRPr="00604F58" w:rsidRDefault="00604F58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5B4EFB">
        <w:rPr>
          <w:szCs w:val="28"/>
        </w:rPr>
        <w:t xml:space="preserve">В случае подачи заявления посредством Единого </w:t>
      </w:r>
      <w:r w:rsidRPr="005B4EFB">
        <w:rPr>
          <w:szCs w:val="28"/>
          <w:lang w:eastAsia="ar-SA"/>
        </w:rPr>
        <w:t xml:space="preserve">или регионального </w:t>
      </w:r>
      <w:r w:rsidRPr="005B4EFB">
        <w:rPr>
          <w:szCs w:val="28"/>
        </w:rPr>
        <w:t xml:space="preserve">портала информирование заявителя о принятом решении осуществляется через личный кабинет заявителя на Едином </w:t>
      </w:r>
      <w:r w:rsidRPr="005B4EFB">
        <w:rPr>
          <w:szCs w:val="28"/>
          <w:lang w:eastAsia="ar-SA"/>
        </w:rPr>
        <w:t xml:space="preserve">или региональном </w:t>
      </w:r>
      <w:r w:rsidRPr="005B4EFB">
        <w:rPr>
          <w:szCs w:val="28"/>
        </w:rPr>
        <w:t>портале.</w:t>
      </w:r>
      <w:r w:rsidRPr="00604F58">
        <w:rPr>
          <w:szCs w:val="28"/>
        </w:rPr>
        <w:t xml:space="preserve">  </w:t>
      </w:r>
    </w:p>
    <w:p w:rsidR="00BE6553" w:rsidRPr="00407390" w:rsidRDefault="00BE655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07390">
        <w:rPr>
          <w:szCs w:val="28"/>
          <w:lang w:eastAsia="ru-RU"/>
        </w:rPr>
        <w:t xml:space="preserve">Направление заявителю уведомления об отказе в приеме </w:t>
      </w:r>
      <w:r w:rsidRPr="00407390">
        <w:rPr>
          <w:szCs w:val="28"/>
          <w:lang w:eastAsia="ru-RU"/>
        </w:rPr>
        <w:br/>
        <w:t>к рассмотрению обращения за получением муниципальной услуги</w:t>
      </w:r>
      <w:r w:rsidRPr="00407390">
        <w:rPr>
          <w:szCs w:val="28"/>
        </w:rPr>
        <w:t xml:space="preserve"> осуществляется в течение 3 календарных дней со дня выполнения административных действий, указанных в</w:t>
      </w:r>
      <w:r w:rsidR="00FA0C76" w:rsidRPr="00407390">
        <w:rPr>
          <w:szCs w:val="28"/>
        </w:rPr>
        <w:t xml:space="preserve"> подпункте 3 пункта 5</w:t>
      </w:r>
      <w:r w:rsidRPr="00407390">
        <w:rPr>
          <w:szCs w:val="28"/>
        </w:rPr>
        <w:t>3 настоящего административного регламента.</w:t>
      </w:r>
    </w:p>
    <w:p w:rsidR="002C133D" w:rsidRPr="002C133D" w:rsidRDefault="00FA0C76" w:rsidP="002C133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07390">
        <w:rPr>
          <w:szCs w:val="28"/>
          <w:lang w:eastAsia="ru-RU"/>
        </w:rPr>
        <w:t>Направление заявителю уведомления об отказе в регистрации заявления осуществляется в течение 1 рабочего дня с даты поступления заявления в уполномоченный орган.</w:t>
      </w:r>
    </w:p>
    <w:p w:rsidR="00AE7054" w:rsidRDefault="00AE705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highlight w:val="yellow"/>
        </w:rPr>
      </w:pPr>
    </w:p>
    <w:p w:rsidR="0028209D" w:rsidRPr="0028209D" w:rsidRDefault="0028209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209D">
        <w:rPr>
          <w:rFonts w:eastAsia="Calibri"/>
          <w:szCs w:val="28"/>
        </w:rPr>
        <w:lastRenderedPageBreak/>
        <w:t>Правовые основания для предоставления муниципальной услуги</w:t>
      </w:r>
    </w:p>
    <w:p w:rsidR="0028209D" w:rsidRPr="001D5192" w:rsidRDefault="0028209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28209D" w:rsidRPr="001D5192" w:rsidRDefault="00BE655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07390">
        <w:rPr>
          <w:rFonts w:eastAsia="Calibri"/>
          <w:szCs w:val="28"/>
        </w:rPr>
        <w:t>21</w:t>
      </w:r>
      <w:r w:rsidR="0028209D" w:rsidRPr="00407390">
        <w:rPr>
          <w:rFonts w:eastAsia="Calibri"/>
          <w:szCs w:val="28"/>
        </w:rPr>
        <w:t>. Перечень нормативных правовых актов, регулирующих предоставление</w:t>
      </w:r>
      <w:r w:rsidR="0028209D" w:rsidRPr="001D5192">
        <w:rPr>
          <w:rFonts w:eastAsia="Calibri"/>
          <w:szCs w:val="28"/>
        </w:rPr>
        <w:t xml:space="preserve"> муниципальной услуги:</w:t>
      </w:r>
    </w:p>
    <w:p w:rsidR="0028209D" w:rsidRPr="001D5192" w:rsidRDefault="003D1AAF" w:rsidP="00637A05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28209D" w:rsidRPr="001D5192">
        <w:rPr>
          <w:rFonts w:eastAsia="Calibri"/>
          <w:szCs w:val="28"/>
        </w:rPr>
        <w:t xml:space="preserve">Налоговый </w:t>
      </w:r>
      <w:hyperlink r:id="rId9" w:history="1">
        <w:r w:rsidR="0028209D" w:rsidRPr="001D5192">
          <w:rPr>
            <w:rFonts w:eastAsia="Calibri"/>
            <w:szCs w:val="28"/>
          </w:rPr>
          <w:t>кодекс</w:t>
        </w:r>
      </w:hyperlink>
      <w:r w:rsidR="0028209D" w:rsidRPr="001D5192">
        <w:rPr>
          <w:rFonts w:eastAsia="Calibri"/>
          <w:szCs w:val="28"/>
        </w:rPr>
        <w:t xml:space="preserve"> Российской Федерации (часть II) (</w:t>
      </w:r>
      <w:r w:rsidR="00D752C0">
        <w:rPr>
          <w:rFonts w:eastAsia="Calibri"/>
          <w:szCs w:val="28"/>
        </w:rPr>
        <w:t>«</w:t>
      </w:r>
      <w:r w:rsidR="001D5192" w:rsidRPr="001D5192">
        <w:rPr>
          <w:rFonts w:eastAsiaTheme="minorHAnsi"/>
          <w:szCs w:val="28"/>
        </w:rPr>
        <w:t>Собрание законодательства РФ</w:t>
      </w:r>
      <w:r w:rsidR="00D752C0">
        <w:rPr>
          <w:rFonts w:eastAsiaTheme="minorHAnsi"/>
          <w:szCs w:val="28"/>
        </w:rPr>
        <w:t>»</w:t>
      </w:r>
      <w:r w:rsidR="001D5192" w:rsidRPr="001D5192">
        <w:rPr>
          <w:rFonts w:eastAsiaTheme="minorHAnsi"/>
          <w:szCs w:val="28"/>
        </w:rPr>
        <w:t xml:space="preserve">, 07.08.2000, </w:t>
      </w:r>
      <w:r w:rsidR="00D752C0">
        <w:rPr>
          <w:rFonts w:eastAsiaTheme="minorHAnsi"/>
          <w:szCs w:val="28"/>
        </w:rPr>
        <w:t>№</w:t>
      </w:r>
      <w:r w:rsidR="001D5192" w:rsidRPr="001D5192">
        <w:rPr>
          <w:rFonts w:eastAsiaTheme="minorHAnsi"/>
          <w:szCs w:val="28"/>
        </w:rPr>
        <w:t xml:space="preserve"> 32, ст. 3340,</w:t>
      </w:r>
      <w:r w:rsidR="00D752C0">
        <w:rPr>
          <w:rFonts w:eastAsiaTheme="minorHAnsi"/>
          <w:szCs w:val="28"/>
        </w:rPr>
        <w:t xml:space="preserve"> «</w:t>
      </w:r>
      <w:r w:rsidR="001D5192" w:rsidRPr="001D5192">
        <w:rPr>
          <w:rFonts w:eastAsiaTheme="minorHAnsi"/>
          <w:szCs w:val="28"/>
        </w:rPr>
        <w:t>Парламентская газета</w:t>
      </w:r>
      <w:r w:rsidR="00D752C0">
        <w:rPr>
          <w:rFonts w:eastAsiaTheme="minorHAnsi"/>
          <w:szCs w:val="28"/>
        </w:rPr>
        <w:t>»</w:t>
      </w:r>
      <w:r w:rsidR="001D5192" w:rsidRPr="001D5192">
        <w:rPr>
          <w:rFonts w:eastAsiaTheme="minorHAnsi"/>
          <w:szCs w:val="28"/>
        </w:rPr>
        <w:t xml:space="preserve">, </w:t>
      </w:r>
      <w:r w:rsidR="00D752C0">
        <w:rPr>
          <w:rFonts w:eastAsiaTheme="minorHAnsi"/>
          <w:szCs w:val="28"/>
        </w:rPr>
        <w:t>№</w:t>
      </w:r>
      <w:r w:rsidR="001D5192" w:rsidRPr="001D5192">
        <w:rPr>
          <w:rFonts w:eastAsiaTheme="minorHAnsi"/>
          <w:szCs w:val="28"/>
        </w:rPr>
        <w:t xml:space="preserve"> 151-152, 10.08.2000.</w:t>
      </w:r>
      <w:r w:rsidR="0028209D" w:rsidRPr="001D5192">
        <w:rPr>
          <w:rFonts w:eastAsia="Calibri"/>
          <w:szCs w:val="28"/>
        </w:rPr>
        <w:t>);</w:t>
      </w:r>
    </w:p>
    <w:p w:rsidR="0028209D" w:rsidRPr="0028209D" w:rsidRDefault="0028209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209D">
        <w:rPr>
          <w:rFonts w:eastAsia="Calibri"/>
          <w:szCs w:val="28"/>
        </w:rPr>
        <w:t xml:space="preserve">Федеральный </w:t>
      </w:r>
      <w:hyperlink r:id="rId10" w:history="1">
        <w:r w:rsidRPr="0028209D">
          <w:rPr>
            <w:rFonts w:eastAsia="Calibri"/>
            <w:szCs w:val="28"/>
          </w:rPr>
          <w:t>закон</w:t>
        </w:r>
      </w:hyperlink>
      <w:r w:rsidRPr="0028209D">
        <w:rPr>
          <w:rFonts w:eastAsia="Calibri"/>
          <w:szCs w:val="28"/>
        </w:rPr>
        <w:t xml:space="preserve"> от 10.12.1995 № 196-ФЗ «О безопасности дорожного движения» </w:t>
      </w:r>
      <w:r w:rsidR="000D0C5F" w:rsidRPr="002A6D8D">
        <w:t>(</w:t>
      </w:r>
      <w:r w:rsidR="000D0C5F">
        <w:t>«</w:t>
      </w:r>
      <w:r w:rsidR="000D0C5F" w:rsidRPr="002A6D8D">
        <w:t>Собрание законодательства Российской Федерации</w:t>
      </w:r>
      <w:r w:rsidR="000D0C5F">
        <w:t>»</w:t>
      </w:r>
      <w:r w:rsidR="000D0C5F" w:rsidRPr="002A6D8D">
        <w:t>, 11.12.1995, № 50, ст. 4873; Российская газета, № 245, 26.12.1995)</w:t>
      </w:r>
      <w:r w:rsidRPr="0028209D">
        <w:rPr>
          <w:rFonts w:eastAsia="Calibri"/>
          <w:szCs w:val="28"/>
        </w:rPr>
        <w:t>;</w:t>
      </w:r>
    </w:p>
    <w:p w:rsidR="0028209D" w:rsidRPr="0028209D" w:rsidRDefault="0028209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209D">
        <w:rPr>
          <w:rFonts w:eastAsia="Calibri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3822; «Парламентская газета», 08.10.2003, № 186; «Российская газета», 08.10.2003, № 202);</w:t>
      </w:r>
    </w:p>
    <w:p w:rsidR="00326B6A" w:rsidRDefault="00326B6A" w:rsidP="00637A0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26B6A">
        <w:t>Федеральный закон от 27.07.2006 № 149-ФЗ «Об информации, информационных технологиях и о защите информации» («Российская газета, 29.07.2006, № 165; «Собрание законодательства Российской Федерации», 31.07.2006, № 31 (1 ч.), ст. 3448, «Парламентская газета, 03.08.2006, № 126 – 127);</w:t>
      </w:r>
    </w:p>
    <w:p w:rsidR="00326B6A" w:rsidRDefault="00326B6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26B6A">
        <w:rPr>
          <w:rFonts w:eastAsia="Calibri"/>
          <w:szCs w:val="28"/>
        </w:rPr>
        <w:t>Федеральный закон от 27.07.2006 № 152-ФЗ (ред. от 21.07.2014)              «О персональных данных» («Российская газета», № 165, 29.07.2006, «Собрание законодательства РФ», 31.07.2006, № 31 (1 ч.), ст. 3451);</w:t>
      </w:r>
    </w:p>
    <w:p w:rsidR="003F0ADE" w:rsidRPr="00D752C0" w:rsidRDefault="003F0ADE" w:rsidP="00637A0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28209D">
        <w:rPr>
          <w:rFonts w:eastAsia="Calibri"/>
          <w:szCs w:val="28"/>
        </w:rPr>
        <w:t>Федеральны</w:t>
      </w:r>
      <w:r w:rsidR="0028209D" w:rsidRPr="0028209D">
        <w:rPr>
          <w:rFonts w:eastAsia="Calibri"/>
          <w:szCs w:val="28"/>
        </w:rPr>
        <w:t>й</w:t>
      </w:r>
      <w:r w:rsidRPr="0028209D">
        <w:rPr>
          <w:rFonts w:eastAsia="Calibri"/>
          <w:szCs w:val="28"/>
        </w:rPr>
        <w:t xml:space="preserve"> </w:t>
      </w:r>
      <w:r w:rsidR="0028209D" w:rsidRPr="0028209D">
        <w:t xml:space="preserve">закон </w:t>
      </w:r>
      <w:r w:rsidRPr="0028209D">
        <w:rPr>
          <w:rFonts w:eastAsia="Calibri"/>
          <w:szCs w:val="28"/>
        </w:rPr>
        <w:t xml:space="preserve">от 08.11.2007 </w:t>
      </w:r>
      <w:r w:rsidR="0028209D" w:rsidRPr="0028209D">
        <w:rPr>
          <w:rFonts w:eastAsia="Calibri"/>
          <w:szCs w:val="28"/>
        </w:rPr>
        <w:t>№ 257-ФЗ «</w:t>
      </w:r>
      <w:r w:rsidRPr="0028209D">
        <w:rPr>
          <w:rFonts w:eastAsia="Calibri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8209D" w:rsidRPr="0028209D">
        <w:rPr>
          <w:rFonts w:eastAsia="Calibri"/>
          <w:szCs w:val="28"/>
        </w:rPr>
        <w:t xml:space="preserve">» </w:t>
      </w:r>
      <w:r w:rsidR="000D0C5F" w:rsidRPr="002A6D8D">
        <w:t xml:space="preserve">(«Собрание законодательства Российской Федерации», 12.11.2007, № 46, </w:t>
      </w:r>
      <w:r w:rsidR="000D0C5F" w:rsidRPr="002A6D8D">
        <w:br/>
        <w:t>ст. 5553; Парламентская газета, № 156</w:t>
      </w:r>
      <w:r w:rsidR="00D752C0">
        <w:t xml:space="preserve"> – </w:t>
      </w:r>
      <w:r w:rsidR="000D0C5F" w:rsidRPr="002A6D8D">
        <w:t xml:space="preserve">157, 14.11.2007; Российская газета, </w:t>
      </w:r>
      <w:r w:rsidR="000D0C5F" w:rsidRPr="002A6D8D">
        <w:br/>
        <w:t>№ 254, 14.11.2007)</w:t>
      </w:r>
      <w:r w:rsidRPr="0028209D">
        <w:rPr>
          <w:rFonts w:eastAsia="Calibri"/>
          <w:szCs w:val="28"/>
        </w:rPr>
        <w:t>;</w:t>
      </w:r>
    </w:p>
    <w:p w:rsidR="00326B6A" w:rsidRDefault="00326B6A" w:rsidP="00637A0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26B6A"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РФ», 16.02.2009, № 7, ст. 776);</w:t>
      </w:r>
    </w:p>
    <w:p w:rsidR="0028209D" w:rsidRDefault="0028209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highlight w:val="yellow"/>
        </w:rPr>
      </w:pPr>
      <w:r w:rsidRPr="0028209D">
        <w:t>Федеральный закон от 27.10.2010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326B6A" w:rsidRDefault="00326B6A" w:rsidP="00637A0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26B6A">
        <w:t>Федеральный закон от 06.04.2011 № 63-ФЗ «Об электронной подписи» («Ро</w:t>
      </w:r>
      <w:r w:rsidR="000D0C5F">
        <w:t>ссийская газета», 08.04.2011, №75</w:t>
      </w:r>
      <w:r w:rsidRPr="00326B6A">
        <w:t>; «Собрание законодательства Российской Федерации», 11.04.2011, № 15, ст. 2036);</w:t>
      </w:r>
    </w:p>
    <w:p w:rsidR="00576C28" w:rsidRDefault="005549B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hyperlink r:id="rId11" w:history="1">
        <w:r w:rsidR="008D3A3B" w:rsidRPr="008D3A3B">
          <w:rPr>
            <w:rFonts w:eastAsia="Calibri"/>
            <w:szCs w:val="28"/>
          </w:rPr>
          <w:t>п</w:t>
        </w:r>
        <w:r w:rsidR="003F0ADE" w:rsidRPr="008D3A3B">
          <w:rPr>
            <w:rFonts w:eastAsia="Calibri"/>
            <w:szCs w:val="28"/>
          </w:rPr>
          <w:t>остановление</w:t>
        </w:r>
      </w:hyperlink>
      <w:r w:rsidR="003F0ADE" w:rsidRPr="008D3A3B">
        <w:rPr>
          <w:rFonts w:eastAsia="Calibri"/>
          <w:szCs w:val="28"/>
        </w:rPr>
        <w:t xml:space="preserve"> Правительства Российской Федерации от 23.10.1993 </w:t>
      </w:r>
      <w:r w:rsidR="008D3A3B" w:rsidRPr="008D3A3B">
        <w:rPr>
          <w:rFonts w:eastAsia="Calibri"/>
          <w:szCs w:val="28"/>
        </w:rPr>
        <w:t xml:space="preserve">№ 1090 «О правилах дорожного движения» </w:t>
      </w:r>
      <w:r w:rsidR="00D752C0">
        <w:rPr>
          <w:rFonts w:eastAsia="Calibri"/>
          <w:szCs w:val="28"/>
        </w:rPr>
        <w:t>«</w:t>
      </w:r>
      <w:r w:rsidR="00ED01BE">
        <w:rPr>
          <w:rFonts w:eastAsiaTheme="minorHAnsi"/>
          <w:szCs w:val="28"/>
        </w:rPr>
        <w:t xml:space="preserve">Собрание актов Президента </w:t>
      </w:r>
      <w:r w:rsidR="00576C28">
        <w:rPr>
          <w:rFonts w:eastAsiaTheme="minorHAnsi"/>
          <w:szCs w:val="28"/>
        </w:rPr>
        <w:br/>
      </w:r>
      <w:r w:rsidR="00ED01BE">
        <w:rPr>
          <w:rFonts w:eastAsiaTheme="minorHAnsi"/>
          <w:szCs w:val="28"/>
        </w:rPr>
        <w:t xml:space="preserve">и </w:t>
      </w:r>
      <w:r w:rsidR="00576C28">
        <w:rPr>
          <w:rFonts w:eastAsiaTheme="minorHAnsi"/>
          <w:szCs w:val="28"/>
        </w:rPr>
        <w:t xml:space="preserve"> Правительства  РФ»,  22.11.1993,  №  47,  ст.  4531,  «Российские  вести», </w:t>
      </w:r>
    </w:p>
    <w:p w:rsidR="003F0ADE" w:rsidRPr="00ED01BE" w:rsidRDefault="00D752C0" w:rsidP="00576C2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№</w:t>
      </w:r>
      <w:r w:rsidR="00ED01BE">
        <w:rPr>
          <w:rFonts w:eastAsiaTheme="minorHAnsi"/>
          <w:szCs w:val="28"/>
        </w:rPr>
        <w:t xml:space="preserve"> 227, 23.11.1993</w:t>
      </w:r>
      <w:r w:rsidR="003F0ADE" w:rsidRPr="008D3A3B">
        <w:rPr>
          <w:rFonts w:eastAsia="Calibri"/>
          <w:szCs w:val="28"/>
        </w:rPr>
        <w:t>);</w:t>
      </w:r>
    </w:p>
    <w:p w:rsidR="003F0ADE" w:rsidRPr="00ED01BE" w:rsidRDefault="005549B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hyperlink r:id="rId12" w:history="1">
        <w:r w:rsidR="008D3A3B" w:rsidRPr="008D3A3B">
          <w:rPr>
            <w:rFonts w:eastAsia="Calibri"/>
            <w:szCs w:val="28"/>
          </w:rPr>
          <w:t>п</w:t>
        </w:r>
        <w:r w:rsidR="003F0ADE" w:rsidRPr="008D3A3B">
          <w:rPr>
            <w:rFonts w:eastAsia="Calibri"/>
            <w:szCs w:val="28"/>
          </w:rPr>
          <w:t>остановление</w:t>
        </w:r>
      </w:hyperlink>
      <w:r w:rsidR="003F0ADE" w:rsidRPr="008D3A3B">
        <w:rPr>
          <w:rFonts w:eastAsia="Calibri"/>
          <w:szCs w:val="28"/>
        </w:rPr>
        <w:t xml:space="preserve"> Правительства Российской Федерации от 16.11.2009 </w:t>
      </w:r>
      <w:r w:rsidR="008D3A3B" w:rsidRPr="008D3A3B">
        <w:rPr>
          <w:rFonts w:eastAsia="Calibri"/>
          <w:szCs w:val="28"/>
        </w:rPr>
        <w:t>№</w:t>
      </w:r>
      <w:r w:rsidR="003F0ADE" w:rsidRPr="008D3A3B">
        <w:rPr>
          <w:rFonts w:eastAsia="Calibri"/>
          <w:szCs w:val="28"/>
        </w:rPr>
        <w:t xml:space="preserve"> 934 </w:t>
      </w:r>
      <w:r w:rsidR="008D3A3B" w:rsidRPr="008D3A3B">
        <w:rPr>
          <w:rFonts w:eastAsia="Calibri"/>
          <w:szCs w:val="28"/>
        </w:rPr>
        <w:t>«</w:t>
      </w:r>
      <w:r w:rsidR="003F0ADE" w:rsidRPr="008D3A3B">
        <w:rPr>
          <w:rFonts w:eastAsia="Calibri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="008D3A3B" w:rsidRPr="008D3A3B">
        <w:rPr>
          <w:rFonts w:eastAsia="Calibri"/>
          <w:szCs w:val="28"/>
        </w:rPr>
        <w:t>» («</w:t>
      </w:r>
      <w:r w:rsidR="00ED01BE">
        <w:rPr>
          <w:rFonts w:eastAsiaTheme="minorHAnsi"/>
          <w:szCs w:val="28"/>
        </w:rPr>
        <w:t>Собрание законодательства РФ</w:t>
      </w:r>
      <w:r w:rsidR="00D752C0">
        <w:rPr>
          <w:rFonts w:eastAsiaTheme="minorHAnsi"/>
          <w:szCs w:val="28"/>
        </w:rPr>
        <w:t>»</w:t>
      </w:r>
      <w:r w:rsidR="00ED01BE">
        <w:rPr>
          <w:rFonts w:eastAsiaTheme="minorHAnsi"/>
          <w:szCs w:val="28"/>
        </w:rPr>
        <w:t xml:space="preserve">, 23.11.2009, </w:t>
      </w:r>
      <w:r w:rsidR="00D752C0">
        <w:rPr>
          <w:rFonts w:eastAsiaTheme="minorHAnsi"/>
          <w:szCs w:val="28"/>
        </w:rPr>
        <w:t>№</w:t>
      </w:r>
      <w:r w:rsidR="00ED01BE">
        <w:rPr>
          <w:rFonts w:eastAsiaTheme="minorHAnsi"/>
          <w:szCs w:val="28"/>
        </w:rPr>
        <w:t xml:space="preserve"> 47, ст. 5673, </w:t>
      </w:r>
      <w:r w:rsidR="00D752C0">
        <w:rPr>
          <w:rFonts w:eastAsiaTheme="minorHAnsi"/>
          <w:szCs w:val="28"/>
        </w:rPr>
        <w:t>«</w:t>
      </w:r>
      <w:r w:rsidR="00ED01BE">
        <w:rPr>
          <w:rFonts w:eastAsiaTheme="minorHAnsi"/>
          <w:szCs w:val="28"/>
        </w:rPr>
        <w:t>Российская газета</w:t>
      </w:r>
      <w:r w:rsidR="00D752C0">
        <w:rPr>
          <w:rFonts w:eastAsiaTheme="minorHAnsi"/>
          <w:szCs w:val="28"/>
        </w:rPr>
        <w:t>»</w:t>
      </w:r>
      <w:r w:rsidR="00ED01BE">
        <w:rPr>
          <w:rFonts w:eastAsiaTheme="minorHAnsi"/>
          <w:szCs w:val="28"/>
        </w:rPr>
        <w:t xml:space="preserve">, </w:t>
      </w:r>
      <w:r w:rsidR="00D752C0">
        <w:rPr>
          <w:rFonts w:eastAsiaTheme="minorHAnsi"/>
          <w:szCs w:val="28"/>
        </w:rPr>
        <w:t>№</w:t>
      </w:r>
      <w:r w:rsidR="00ED01BE">
        <w:rPr>
          <w:rFonts w:eastAsiaTheme="minorHAnsi"/>
          <w:szCs w:val="28"/>
        </w:rPr>
        <w:t xml:space="preserve"> 222, 24.11.2009</w:t>
      </w:r>
      <w:r w:rsidR="003F0ADE" w:rsidRPr="008D3A3B">
        <w:rPr>
          <w:rFonts w:eastAsia="Calibri"/>
          <w:szCs w:val="28"/>
        </w:rPr>
        <w:t>);</w:t>
      </w:r>
    </w:p>
    <w:p w:rsidR="003F0ADE" w:rsidRPr="00BA1DF6" w:rsidRDefault="005549B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hyperlink r:id="rId13" w:history="1">
        <w:r w:rsidR="008D3A3B" w:rsidRPr="008D3A3B">
          <w:rPr>
            <w:rFonts w:eastAsia="Calibri"/>
            <w:szCs w:val="28"/>
          </w:rPr>
          <w:t>п</w:t>
        </w:r>
        <w:r w:rsidR="003F0ADE" w:rsidRPr="008D3A3B">
          <w:rPr>
            <w:rFonts w:eastAsia="Calibri"/>
            <w:szCs w:val="28"/>
          </w:rPr>
          <w:t>остановление</w:t>
        </w:r>
      </w:hyperlink>
      <w:r w:rsidR="003F0ADE" w:rsidRPr="008D3A3B">
        <w:rPr>
          <w:rFonts w:eastAsia="Calibri"/>
          <w:szCs w:val="28"/>
        </w:rPr>
        <w:t xml:space="preserve"> Правительства Российской Федерации от 15.04.2011 </w:t>
      </w:r>
      <w:r w:rsidR="008D3A3B" w:rsidRPr="008D3A3B">
        <w:rPr>
          <w:rFonts w:eastAsia="Calibri"/>
          <w:szCs w:val="28"/>
        </w:rPr>
        <w:t>№ 272 «</w:t>
      </w:r>
      <w:r w:rsidR="003F0ADE" w:rsidRPr="008D3A3B">
        <w:rPr>
          <w:rFonts w:eastAsia="Calibri"/>
          <w:szCs w:val="28"/>
        </w:rPr>
        <w:t>Об утверждении правил перевозок г</w:t>
      </w:r>
      <w:r w:rsidR="008D3A3B" w:rsidRPr="008D3A3B">
        <w:rPr>
          <w:rFonts w:eastAsia="Calibri"/>
          <w:szCs w:val="28"/>
        </w:rPr>
        <w:t>рузов автомобильным транспортом» («</w:t>
      </w:r>
      <w:r w:rsidR="003F0ADE" w:rsidRPr="008D3A3B">
        <w:rPr>
          <w:rFonts w:eastAsia="Calibri"/>
          <w:szCs w:val="28"/>
        </w:rPr>
        <w:t>Собрание законо</w:t>
      </w:r>
      <w:r w:rsidR="008D3A3B" w:rsidRPr="008D3A3B">
        <w:rPr>
          <w:rFonts w:eastAsia="Calibri"/>
          <w:szCs w:val="28"/>
        </w:rPr>
        <w:t>дательства Российской Федерации»</w:t>
      </w:r>
      <w:r w:rsidR="003F0ADE" w:rsidRPr="008D3A3B">
        <w:rPr>
          <w:rFonts w:eastAsia="Calibri"/>
          <w:szCs w:val="28"/>
        </w:rPr>
        <w:t xml:space="preserve">, 2011, </w:t>
      </w:r>
      <w:r w:rsidR="008D3A3B" w:rsidRPr="008D3A3B">
        <w:rPr>
          <w:rFonts w:eastAsia="Calibri"/>
          <w:szCs w:val="28"/>
        </w:rPr>
        <w:t>№</w:t>
      </w:r>
      <w:r w:rsidR="003F0ADE" w:rsidRPr="008D3A3B">
        <w:rPr>
          <w:rFonts w:eastAsia="Calibri"/>
          <w:szCs w:val="28"/>
        </w:rPr>
        <w:t xml:space="preserve"> 17, </w:t>
      </w:r>
      <w:r w:rsidR="00ED01BE">
        <w:rPr>
          <w:rFonts w:eastAsia="Calibri"/>
          <w:szCs w:val="28"/>
        </w:rPr>
        <w:t>ст. 2407</w:t>
      </w:r>
      <w:r w:rsidR="003F0ADE" w:rsidRPr="00BA1DF6">
        <w:rPr>
          <w:rFonts w:eastAsia="Calibri"/>
          <w:szCs w:val="28"/>
        </w:rPr>
        <w:t>);</w:t>
      </w:r>
    </w:p>
    <w:p w:rsidR="00326B6A" w:rsidRDefault="00326B6A" w:rsidP="00637A05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постановление Правительства Российской Федерации от 25.06.2012 № 634 «О видах электронной подписи, использование которой допускается при обращении за получением государственных и муниципальных услуг» («Российская газета», 02.07.2012, № 148; «Собрание законодательства Российской Федерации», 02.07.2012, № 27, ст. 3744); </w:t>
      </w:r>
    </w:p>
    <w:p w:rsidR="00326B6A" w:rsidRDefault="00326B6A" w:rsidP="00637A05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                   в Правила разработки и утверждения административных регламентов предоставления государственных услуг» («Российская газета», 31.08.2012, № 200; «Собрание законодательства Российской Федерации», 03.09.2012, № 36, ст. 4903); </w:t>
      </w:r>
    </w:p>
    <w:p w:rsidR="00326B6A" w:rsidRDefault="00326B6A" w:rsidP="00637A05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08.04.2016, № 75; «Собрание законодательства Российской Федерации», 11.04.2016, № 15, ст. 2084);</w:t>
      </w:r>
    </w:p>
    <w:p w:rsidR="003F0ADE" w:rsidRPr="00BA1DF6" w:rsidRDefault="005549B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hyperlink r:id="rId14" w:history="1">
        <w:r w:rsidR="003F0ADE" w:rsidRPr="00BA1DF6">
          <w:rPr>
            <w:rFonts w:eastAsia="Calibri"/>
            <w:szCs w:val="28"/>
          </w:rPr>
          <w:t>приказ</w:t>
        </w:r>
      </w:hyperlink>
      <w:r w:rsidR="003F0ADE" w:rsidRPr="00BA1DF6">
        <w:rPr>
          <w:rFonts w:eastAsia="Calibri"/>
          <w:szCs w:val="28"/>
        </w:rPr>
        <w:t xml:space="preserve"> Министерства транспорта Российской Федерации </w:t>
      </w:r>
      <w:r w:rsidR="00BA1DF6" w:rsidRPr="00BA1DF6">
        <w:rPr>
          <w:rFonts w:eastAsia="Calibri"/>
          <w:szCs w:val="28"/>
        </w:rPr>
        <w:br/>
      </w:r>
      <w:r w:rsidR="003F0ADE" w:rsidRPr="00BA1DF6">
        <w:rPr>
          <w:rFonts w:eastAsia="Calibri"/>
          <w:szCs w:val="28"/>
        </w:rPr>
        <w:t xml:space="preserve">от 27.08.2009 </w:t>
      </w:r>
      <w:r w:rsidR="00BA1DF6" w:rsidRPr="00BA1DF6">
        <w:rPr>
          <w:rFonts w:eastAsia="Calibri"/>
          <w:szCs w:val="28"/>
        </w:rPr>
        <w:t>№ 150 «</w:t>
      </w:r>
      <w:r w:rsidR="003F0ADE" w:rsidRPr="00BA1DF6">
        <w:rPr>
          <w:rFonts w:eastAsia="Calibri"/>
          <w:szCs w:val="28"/>
        </w:rPr>
        <w:t>О порядке проведения оценки техническог</w:t>
      </w:r>
      <w:r w:rsidR="00BA1DF6" w:rsidRPr="00BA1DF6">
        <w:rPr>
          <w:rFonts w:eastAsia="Calibri"/>
          <w:szCs w:val="28"/>
        </w:rPr>
        <w:t>о состояния автомобильных дорог»</w:t>
      </w:r>
      <w:r w:rsidR="003F0ADE" w:rsidRPr="00BA1DF6">
        <w:rPr>
          <w:rFonts w:eastAsia="Calibri"/>
          <w:szCs w:val="28"/>
        </w:rPr>
        <w:t xml:space="preserve"> (зарегистрирован </w:t>
      </w:r>
      <w:r w:rsidR="00BA1DF6" w:rsidRPr="00BA1DF6">
        <w:rPr>
          <w:rFonts w:eastAsia="Calibri"/>
          <w:szCs w:val="28"/>
        </w:rPr>
        <w:t xml:space="preserve">в Минюсте России </w:t>
      </w:r>
      <w:r w:rsidR="003F0ADE" w:rsidRPr="00BA1DF6">
        <w:rPr>
          <w:rFonts w:eastAsia="Calibri"/>
          <w:szCs w:val="28"/>
        </w:rPr>
        <w:t xml:space="preserve">25.12.2009, регистрационный </w:t>
      </w:r>
      <w:r w:rsidR="00BA1DF6" w:rsidRPr="00BA1DF6">
        <w:rPr>
          <w:rFonts w:eastAsia="Calibri"/>
          <w:szCs w:val="28"/>
        </w:rPr>
        <w:t>№</w:t>
      </w:r>
      <w:r w:rsidR="003F0ADE" w:rsidRPr="00BA1DF6">
        <w:rPr>
          <w:rFonts w:eastAsia="Calibri"/>
          <w:szCs w:val="28"/>
        </w:rPr>
        <w:t xml:space="preserve"> 15860</w:t>
      </w:r>
      <w:r w:rsidR="00BA1DF6" w:rsidRPr="00BA1DF6">
        <w:rPr>
          <w:rFonts w:eastAsia="Calibri"/>
          <w:szCs w:val="28"/>
        </w:rPr>
        <w:t>, «Бюллетень нормативных актов федеральных органов исполнительной власти», № 7, 15.02.2010</w:t>
      </w:r>
      <w:r w:rsidR="003F0ADE" w:rsidRPr="00BA1DF6">
        <w:rPr>
          <w:rFonts w:eastAsia="Calibri"/>
          <w:szCs w:val="28"/>
        </w:rPr>
        <w:t>);</w:t>
      </w:r>
    </w:p>
    <w:p w:rsidR="003F0ADE" w:rsidRPr="00BA1DF6" w:rsidRDefault="005549B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hyperlink r:id="rId15" w:history="1">
        <w:r w:rsidR="003F0ADE" w:rsidRPr="00BA1DF6">
          <w:rPr>
            <w:rFonts w:eastAsia="Calibri"/>
            <w:szCs w:val="28"/>
          </w:rPr>
          <w:t>приказ</w:t>
        </w:r>
      </w:hyperlink>
      <w:r w:rsidR="003F0ADE" w:rsidRPr="00BA1DF6">
        <w:rPr>
          <w:rFonts w:eastAsia="Calibri"/>
          <w:szCs w:val="28"/>
        </w:rPr>
        <w:t xml:space="preserve"> Министерства транспорта Российской Федерации </w:t>
      </w:r>
      <w:r w:rsidR="00703118">
        <w:rPr>
          <w:rFonts w:eastAsia="Calibri"/>
          <w:szCs w:val="28"/>
        </w:rPr>
        <w:br/>
      </w:r>
      <w:r w:rsidR="003F0ADE" w:rsidRPr="00BA1DF6">
        <w:rPr>
          <w:rFonts w:eastAsia="Calibri"/>
          <w:szCs w:val="28"/>
        </w:rPr>
        <w:t xml:space="preserve">от 24.07.2012 </w:t>
      </w:r>
      <w:r w:rsidR="00BA1DF6" w:rsidRPr="00BA1DF6">
        <w:rPr>
          <w:rFonts w:eastAsia="Calibri"/>
          <w:szCs w:val="28"/>
        </w:rPr>
        <w:t>№ 258 «</w:t>
      </w:r>
      <w:r w:rsidR="003F0ADE" w:rsidRPr="00BA1DF6">
        <w:rPr>
          <w:rFonts w:eastAsia="Calibri"/>
          <w:szCs w:val="28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BA1DF6" w:rsidRPr="00BA1DF6">
        <w:rPr>
          <w:rFonts w:eastAsia="Calibri"/>
          <w:szCs w:val="28"/>
        </w:rPr>
        <w:t>»</w:t>
      </w:r>
      <w:r w:rsidR="003F0ADE" w:rsidRPr="00BA1DF6">
        <w:rPr>
          <w:rFonts w:eastAsia="Calibri"/>
          <w:szCs w:val="28"/>
        </w:rPr>
        <w:t xml:space="preserve"> (зарегистрирован </w:t>
      </w:r>
      <w:r w:rsidR="00BA1DF6" w:rsidRPr="00BA1DF6">
        <w:rPr>
          <w:rFonts w:eastAsia="Calibri"/>
          <w:szCs w:val="28"/>
        </w:rPr>
        <w:t xml:space="preserve">в Минюсте России </w:t>
      </w:r>
      <w:r w:rsidR="003F0ADE" w:rsidRPr="00BA1DF6">
        <w:rPr>
          <w:rFonts w:eastAsia="Calibri"/>
          <w:szCs w:val="28"/>
        </w:rPr>
        <w:t xml:space="preserve">11.10.2012, регистрационный </w:t>
      </w:r>
      <w:r w:rsidR="00BA1DF6" w:rsidRPr="00BA1DF6">
        <w:rPr>
          <w:rFonts w:eastAsia="Calibri"/>
          <w:szCs w:val="28"/>
        </w:rPr>
        <w:t>№</w:t>
      </w:r>
      <w:r w:rsidR="003F0ADE" w:rsidRPr="00BA1DF6">
        <w:rPr>
          <w:rFonts w:eastAsia="Calibri"/>
          <w:szCs w:val="28"/>
        </w:rPr>
        <w:t xml:space="preserve"> 25656</w:t>
      </w:r>
      <w:r w:rsidR="00BA1DF6" w:rsidRPr="00BA1DF6">
        <w:rPr>
          <w:rFonts w:eastAsia="Calibri"/>
          <w:szCs w:val="28"/>
        </w:rPr>
        <w:t>, «Российская газета», № 265, 16.11.2012</w:t>
      </w:r>
      <w:r w:rsidR="003F0ADE" w:rsidRPr="00BA1DF6">
        <w:rPr>
          <w:rFonts w:eastAsia="Calibri"/>
          <w:szCs w:val="28"/>
        </w:rPr>
        <w:t>);</w:t>
      </w:r>
    </w:p>
    <w:p w:rsidR="008D3A3B" w:rsidRDefault="008D3A3B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highlight w:val="yellow"/>
        </w:rPr>
      </w:pPr>
      <w:r>
        <w:rPr>
          <w:rFonts w:eastAsia="Calibri"/>
          <w:szCs w:val="28"/>
        </w:rPr>
        <w:t>п</w:t>
      </w:r>
      <w:r w:rsidRPr="008D3A3B">
        <w:rPr>
          <w:rFonts w:eastAsia="Calibri"/>
          <w:szCs w:val="28"/>
        </w:rPr>
        <w:t xml:space="preserve">риказ Министерства транспорта Российской Федерации </w:t>
      </w:r>
      <w:r>
        <w:rPr>
          <w:rFonts w:eastAsia="Calibri"/>
          <w:szCs w:val="28"/>
        </w:rPr>
        <w:br/>
      </w:r>
      <w:r w:rsidRPr="008D3A3B">
        <w:rPr>
          <w:rFonts w:eastAsia="Calibri"/>
          <w:szCs w:val="28"/>
        </w:rPr>
        <w:t xml:space="preserve">от 15.01.2014 </w:t>
      </w:r>
      <w:r>
        <w:rPr>
          <w:rFonts w:eastAsia="Calibri"/>
          <w:szCs w:val="28"/>
        </w:rPr>
        <w:t>№</w:t>
      </w:r>
      <w:r w:rsidRPr="008D3A3B">
        <w:rPr>
          <w:rFonts w:eastAsia="Calibri"/>
          <w:szCs w:val="28"/>
        </w:rPr>
        <w:t xml:space="preserve"> 7</w:t>
      </w:r>
      <w:r>
        <w:rPr>
          <w:rFonts w:eastAsia="Calibri"/>
          <w:szCs w:val="28"/>
        </w:rPr>
        <w:t xml:space="preserve"> «</w:t>
      </w:r>
      <w:r w:rsidRPr="008D3A3B">
        <w:rPr>
          <w:rFonts w:eastAsia="Calibri"/>
          <w:szCs w:val="28"/>
        </w:rPr>
        <w:t xml:space="preserve">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</w:t>
      </w:r>
      <w:r w:rsidR="00703118">
        <w:rPr>
          <w:rFonts w:eastAsia="Calibri"/>
          <w:szCs w:val="28"/>
        </w:rPr>
        <w:br/>
      </w:r>
      <w:r w:rsidRPr="008D3A3B">
        <w:rPr>
          <w:rFonts w:eastAsia="Calibri"/>
          <w:szCs w:val="28"/>
        </w:rPr>
        <w:lastRenderedPageBreak/>
        <w:t xml:space="preserve">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</w:t>
      </w:r>
      <w:r w:rsidR="00703118">
        <w:rPr>
          <w:rFonts w:eastAsia="Calibri"/>
          <w:szCs w:val="28"/>
        </w:rPr>
        <w:br/>
      </w:r>
      <w:r w:rsidRPr="008D3A3B">
        <w:rPr>
          <w:rFonts w:eastAsia="Calibri"/>
          <w:szCs w:val="28"/>
        </w:rPr>
        <w:t>к безопасной работе и транспортных ср</w:t>
      </w:r>
      <w:r>
        <w:rPr>
          <w:rFonts w:eastAsia="Calibri"/>
          <w:szCs w:val="28"/>
        </w:rPr>
        <w:t xml:space="preserve">едств к безопасной эксплуатации» </w:t>
      </w:r>
      <w:r w:rsidRPr="008D3A3B">
        <w:rPr>
          <w:rFonts w:eastAsia="Calibri"/>
          <w:szCs w:val="28"/>
        </w:rPr>
        <w:t>(</w:t>
      </w:r>
      <w:r w:rsidR="00BA1DF6">
        <w:rPr>
          <w:rFonts w:eastAsia="Calibri"/>
          <w:szCs w:val="28"/>
        </w:rPr>
        <w:t>зарегистрирован</w:t>
      </w:r>
      <w:r w:rsidRPr="008D3A3B">
        <w:rPr>
          <w:rFonts w:eastAsia="Calibri"/>
          <w:szCs w:val="28"/>
        </w:rPr>
        <w:t xml:space="preserve"> в Минюсте России 05.06.2014 </w:t>
      </w:r>
      <w:r>
        <w:rPr>
          <w:rFonts w:eastAsia="Calibri"/>
          <w:szCs w:val="28"/>
        </w:rPr>
        <w:t>№</w:t>
      </w:r>
      <w:r w:rsidRPr="008D3A3B">
        <w:rPr>
          <w:rFonts w:eastAsia="Calibri"/>
          <w:szCs w:val="28"/>
        </w:rPr>
        <w:t xml:space="preserve"> 32585</w:t>
      </w:r>
      <w:r>
        <w:rPr>
          <w:rFonts w:eastAsia="Calibri"/>
          <w:szCs w:val="28"/>
        </w:rPr>
        <w:t>, «Российская газета»</w:t>
      </w:r>
      <w:r w:rsidRPr="008D3A3B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№ 136, 20.06.2014</w:t>
      </w:r>
      <w:r w:rsidRPr="008D3A3B">
        <w:rPr>
          <w:rFonts w:eastAsia="Calibri"/>
          <w:szCs w:val="28"/>
        </w:rPr>
        <w:t>)</w:t>
      </w:r>
      <w:r>
        <w:rPr>
          <w:rFonts w:eastAsia="Calibri"/>
          <w:szCs w:val="28"/>
        </w:rPr>
        <w:t>;</w:t>
      </w:r>
    </w:p>
    <w:p w:rsidR="00326B6A" w:rsidRDefault="00326B6A" w:rsidP="00637A05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Закон Ханты-Мансийского автономного округа – Югры </w:t>
      </w:r>
      <w:r>
        <w:br/>
        <w:t>от 11.06.2010 № 102-оз «Об административных правонарушениях» («Собрание законодательства Ханты-Мансийского автономного округа – Югры», 01.06.2010 – 15.06.2010, № 6 (часть I), ст. 461, газета «Новости Югры», № 107, 13.07.2010);</w:t>
      </w:r>
    </w:p>
    <w:p w:rsidR="00326B6A" w:rsidRDefault="00326B6A" w:rsidP="00637A05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постановление Правительства Ханты-Мансийского автономного округа – Югры от 01.06.2012 № 194-п «О региональных информационных системах Ханты-Мансийского автономного округа – Югры, обеспечивающих предоставление в электронной форме государственных </w:t>
      </w:r>
      <w:r w:rsidR="001B6AA4">
        <w:br/>
      </w:r>
      <w:r>
        <w:t>и муниципальных услуг (осуществлений функций)» («Новости Югры», 02.10.2012, № 108; «Собрание законодательства Ханты-Мансийского автономного округа – Югры», 15.06.2012, № 6 (ч. 1), ст. 593);</w:t>
      </w:r>
    </w:p>
    <w:p w:rsidR="00326B6A" w:rsidRDefault="00326B6A" w:rsidP="00637A05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Устав Ханты-Мансийского района (газета «Наш район Ханты-Мансийский», № 50, 21.12.2006);</w:t>
      </w:r>
    </w:p>
    <w:p w:rsidR="00326B6A" w:rsidRDefault="00326B6A" w:rsidP="00637A05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постановление администрации Ханты-Мансийского района </w:t>
      </w:r>
      <w:r>
        <w:br/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 (газета «Наш район», № 7, 25.02.2016);</w:t>
      </w:r>
    </w:p>
    <w:p w:rsidR="003F0ADE" w:rsidRDefault="003F0AD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26B6A">
        <w:rPr>
          <w:rFonts w:eastAsia="Calibri"/>
          <w:szCs w:val="28"/>
        </w:rPr>
        <w:t>настоящи</w:t>
      </w:r>
      <w:r w:rsidR="008D3A3B" w:rsidRPr="00326B6A">
        <w:rPr>
          <w:rFonts w:eastAsia="Calibri"/>
          <w:szCs w:val="28"/>
        </w:rPr>
        <w:t>й</w:t>
      </w:r>
      <w:r w:rsidRPr="00326B6A">
        <w:rPr>
          <w:rFonts w:eastAsia="Calibri"/>
          <w:szCs w:val="28"/>
        </w:rPr>
        <w:t xml:space="preserve"> административны</w:t>
      </w:r>
      <w:r w:rsidR="008D3A3B" w:rsidRPr="00326B6A">
        <w:rPr>
          <w:rFonts w:eastAsia="Calibri"/>
          <w:szCs w:val="28"/>
        </w:rPr>
        <w:t>й</w:t>
      </w:r>
      <w:r w:rsidRPr="00326B6A">
        <w:rPr>
          <w:rFonts w:eastAsia="Calibri"/>
          <w:szCs w:val="28"/>
        </w:rPr>
        <w:t xml:space="preserve"> регламент.</w:t>
      </w:r>
    </w:p>
    <w:p w:rsidR="00326B6A" w:rsidRDefault="00326B6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326B6A" w:rsidRPr="00326B6A" w:rsidRDefault="00326B6A" w:rsidP="00637A05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326B6A">
        <w:rPr>
          <w:szCs w:val="28"/>
          <w:lang w:eastAsia="ru-RU"/>
        </w:rPr>
        <w:t>Исчерпывающий перечень документов,</w:t>
      </w:r>
      <w:r w:rsidR="001B6AA4">
        <w:rPr>
          <w:szCs w:val="28"/>
          <w:lang w:eastAsia="ru-RU"/>
        </w:rPr>
        <w:t xml:space="preserve"> </w:t>
      </w:r>
      <w:r w:rsidRPr="00326B6A">
        <w:rPr>
          <w:szCs w:val="28"/>
          <w:lang w:eastAsia="ru-RU"/>
        </w:rPr>
        <w:br/>
        <w:t>необходимых для предоставления муниципальной услуги</w:t>
      </w:r>
    </w:p>
    <w:p w:rsidR="00326B6A" w:rsidRPr="00326B6A" w:rsidRDefault="00326B6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3F0ADE" w:rsidRPr="00407390" w:rsidRDefault="00BE655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bookmarkStart w:id="2" w:name="Par137"/>
      <w:bookmarkEnd w:id="2"/>
      <w:r w:rsidRPr="00407390">
        <w:rPr>
          <w:rFonts w:eastAsia="Calibri"/>
          <w:szCs w:val="28"/>
        </w:rPr>
        <w:t>22</w:t>
      </w:r>
      <w:r w:rsidR="003F0ADE" w:rsidRPr="00407390">
        <w:rPr>
          <w:rFonts w:eastAsia="Calibri"/>
          <w:szCs w:val="28"/>
        </w:rPr>
        <w:t xml:space="preserve">. </w:t>
      </w:r>
      <w:r w:rsidR="00326B6A" w:rsidRPr="00407390">
        <w:rPr>
          <w:rFonts w:eastAsia="Calibri"/>
          <w:szCs w:val="28"/>
        </w:rPr>
        <w:t>Исчерпывающий перечень документов, необходимых для предоставлени</w:t>
      </w:r>
      <w:r w:rsidR="00F10315" w:rsidRPr="00407390">
        <w:rPr>
          <w:rFonts w:eastAsia="Calibri"/>
          <w:szCs w:val="28"/>
        </w:rPr>
        <w:t xml:space="preserve">я муниципальной услуги </w:t>
      </w:r>
      <w:r w:rsidR="00F10315" w:rsidRPr="00407390">
        <w:rPr>
          <w:szCs w:val="28"/>
          <w:lang w:eastAsia="ru-RU"/>
        </w:rPr>
        <w:t>(далее также – запрос о предоставлении муниципальной услуги, запрос):</w:t>
      </w:r>
    </w:p>
    <w:p w:rsidR="003F0ADE" w:rsidRPr="00407390" w:rsidRDefault="003F0AD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07390">
        <w:rPr>
          <w:rFonts w:eastAsia="Calibri"/>
          <w:szCs w:val="28"/>
        </w:rPr>
        <w:t xml:space="preserve">1) </w:t>
      </w:r>
      <w:hyperlink w:anchor="Par545" w:history="1">
        <w:r w:rsidRPr="00407390">
          <w:rPr>
            <w:rFonts w:eastAsia="Calibri"/>
            <w:szCs w:val="28"/>
          </w:rPr>
          <w:t>заявление</w:t>
        </w:r>
      </w:hyperlink>
      <w:r w:rsidRPr="00407390">
        <w:rPr>
          <w:rFonts w:eastAsia="Calibri"/>
          <w:szCs w:val="28"/>
        </w:rPr>
        <w:t xml:space="preserve"> </w:t>
      </w:r>
      <w:r w:rsidR="00970692" w:rsidRPr="00407390">
        <w:rPr>
          <w:rFonts w:eastAsia="Calibri"/>
          <w:szCs w:val="28"/>
        </w:rPr>
        <w:t>о</w:t>
      </w:r>
      <w:r w:rsidRPr="00407390">
        <w:rPr>
          <w:rFonts w:eastAsia="Calibri"/>
          <w:szCs w:val="28"/>
        </w:rPr>
        <w:t xml:space="preserve"> </w:t>
      </w:r>
      <w:r w:rsidR="00970692" w:rsidRPr="00407390">
        <w:rPr>
          <w:rFonts w:eastAsia="Calibri"/>
          <w:szCs w:val="28"/>
        </w:rPr>
        <w:t>выдаче</w:t>
      </w:r>
      <w:r w:rsidRPr="00407390">
        <w:rPr>
          <w:rFonts w:eastAsia="Calibri"/>
          <w:szCs w:val="28"/>
        </w:rPr>
        <w:t xml:space="preserve"> специального разрешения</w:t>
      </w:r>
      <w:r w:rsidR="00F10315" w:rsidRPr="00407390">
        <w:rPr>
          <w:rFonts w:eastAsia="Calibri"/>
          <w:szCs w:val="28"/>
        </w:rPr>
        <w:t xml:space="preserve"> </w:t>
      </w:r>
      <w:r w:rsidR="00F10315" w:rsidRPr="00407390">
        <w:rPr>
          <w:szCs w:val="28"/>
          <w:lang w:eastAsia="ru-RU"/>
        </w:rPr>
        <w:t>(далее также – заявление о предоставлении муниципальной услуги, заявление);</w:t>
      </w:r>
    </w:p>
    <w:p w:rsidR="00970692" w:rsidRDefault="0097069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07390">
        <w:rPr>
          <w:rFonts w:eastAsia="Calibri"/>
          <w:szCs w:val="28"/>
        </w:rPr>
        <w:t>2) копия документов тяжеловесного и (или) крупногабаритного</w:t>
      </w:r>
      <w:r w:rsidRPr="00970692">
        <w:rPr>
          <w:rFonts w:eastAsia="Calibri"/>
          <w:szCs w:val="28"/>
        </w:rPr>
        <w:t xml:space="preserve"> транспортного средства (паспорт транспортного средства или свидетельство о регистрации транспортного средства</w:t>
      </w:r>
      <w:r>
        <w:rPr>
          <w:rFonts w:eastAsia="Calibri"/>
          <w:szCs w:val="28"/>
        </w:rPr>
        <w:t>)</w:t>
      </w:r>
      <w:r w:rsidRPr="00970692">
        <w:rPr>
          <w:rFonts w:eastAsia="Calibri"/>
          <w:szCs w:val="28"/>
        </w:rPr>
        <w:t>;</w:t>
      </w:r>
    </w:p>
    <w:p w:rsidR="00970692" w:rsidRDefault="0097069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70692">
        <w:rPr>
          <w:rFonts w:eastAsia="Calibri"/>
          <w:szCs w:val="28"/>
        </w:rPr>
        <w:t xml:space="preserve">3) схема тяжеловесного и (или) крупногабаритного транспортного средства (автопоезда), </w:t>
      </w:r>
      <w:r w:rsidRPr="004C3760">
        <w:rPr>
          <w:rFonts w:eastAsia="Calibri"/>
          <w:szCs w:val="28"/>
        </w:rPr>
        <w:t xml:space="preserve">с </w:t>
      </w:r>
      <w:r w:rsidR="00411588" w:rsidRPr="004C3760">
        <w:rPr>
          <w:rFonts w:eastAsia="Calibri"/>
          <w:szCs w:val="28"/>
        </w:rPr>
        <w:t xml:space="preserve">использованием которого планируется перевозка тяжеловесных и (или) крупногабаритных грузов, с </w:t>
      </w:r>
      <w:r w:rsidRPr="004C3760">
        <w:rPr>
          <w:rFonts w:eastAsia="Calibri"/>
          <w:szCs w:val="28"/>
        </w:rPr>
        <w:t xml:space="preserve">изображением размещения </w:t>
      </w:r>
      <w:r w:rsidR="00411588" w:rsidRPr="004C3760">
        <w:rPr>
          <w:rFonts w:eastAsia="Calibri"/>
          <w:szCs w:val="28"/>
        </w:rPr>
        <w:t xml:space="preserve">такого </w:t>
      </w:r>
      <w:r w:rsidRPr="004C3760">
        <w:rPr>
          <w:rFonts w:eastAsia="Calibri"/>
          <w:szCs w:val="28"/>
        </w:rPr>
        <w:t>груза;</w:t>
      </w:r>
    </w:p>
    <w:p w:rsidR="007F147E" w:rsidRPr="00970692" w:rsidRDefault="007F147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70692">
        <w:rPr>
          <w:rFonts w:eastAsia="Calibri"/>
          <w:szCs w:val="28"/>
        </w:rPr>
        <w:t xml:space="preserve">4) </w:t>
      </w:r>
      <w:r>
        <w:rPr>
          <w:rFonts w:eastAsia="Calibri"/>
          <w:szCs w:val="28"/>
        </w:rPr>
        <w:t xml:space="preserve"> </w:t>
      </w:r>
      <w:r w:rsidRPr="00970692">
        <w:rPr>
          <w:rFonts w:eastAsia="Calibri"/>
          <w:szCs w:val="28"/>
        </w:rPr>
        <w:t>сведения</w:t>
      </w:r>
      <w:r>
        <w:rPr>
          <w:rFonts w:eastAsia="Calibri"/>
          <w:szCs w:val="28"/>
        </w:rPr>
        <w:t xml:space="preserve"> </w:t>
      </w:r>
      <w:r w:rsidRPr="00970692">
        <w:rPr>
          <w:rFonts w:eastAsia="Calibri"/>
          <w:szCs w:val="28"/>
        </w:rPr>
        <w:t xml:space="preserve"> о</w:t>
      </w:r>
      <w:r>
        <w:rPr>
          <w:rFonts w:eastAsia="Calibri"/>
          <w:szCs w:val="28"/>
        </w:rPr>
        <w:t xml:space="preserve"> </w:t>
      </w:r>
      <w:r w:rsidRPr="00970692">
        <w:rPr>
          <w:rFonts w:eastAsia="Calibri"/>
          <w:szCs w:val="28"/>
        </w:rPr>
        <w:t xml:space="preserve"> технических </w:t>
      </w:r>
      <w:r>
        <w:rPr>
          <w:rFonts w:eastAsia="Calibri"/>
          <w:szCs w:val="28"/>
        </w:rPr>
        <w:t xml:space="preserve"> </w:t>
      </w:r>
      <w:r w:rsidRPr="00970692">
        <w:rPr>
          <w:rFonts w:eastAsia="Calibri"/>
          <w:szCs w:val="28"/>
        </w:rPr>
        <w:t>требованиях</w:t>
      </w:r>
      <w:r>
        <w:rPr>
          <w:rFonts w:eastAsia="Calibri"/>
          <w:szCs w:val="28"/>
        </w:rPr>
        <w:t xml:space="preserve"> </w:t>
      </w:r>
      <w:r w:rsidRPr="0097069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970692">
        <w:rPr>
          <w:rFonts w:eastAsia="Calibri"/>
          <w:szCs w:val="28"/>
        </w:rPr>
        <w:t>к</w:t>
      </w:r>
      <w:r>
        <w:rPr>
          <w:rFonts w:eastAsia="Calibri"/>
          <w:szCs w:val="28"/>
        </w:rPr>
        <w:t xml:space="preserve"> </w:t>
      </w:r>
      <w:r w:rsidRPr="0097069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970692">
        <w:rPr>
          <w:rFonts w:eastAsia="Calibri"/>
          <w:szCs w:val="28"/>
        </w:rPr>
        <w:t xml:space="preserve">перевозке </w:t>
      </w:r>
      <w:r>
        <w:rPr>
          <w:rFonts w:eastAsia="Calibri"/>
          <w:szCs w:val="28"/>
        </w:rPr>
        <w:t xml:space="preserve"> </w:t>
      </w:r>
      <w:r w:rsidRPr="00970692">
        <w:rPr>
          <w:rFonts w:eastAsia="Calibri"/>
          <w:szCs w:val="28"/>
        </w:rPr>
        <w:t>заявленного</w:t>
      </w:r>
    </w:p>
    <w:p w:rsidR="00970692" w:rsidRPr="00970692" w:rsidRDefault="00970692" w:rsidP="007F147E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  <w:r w:rsidRPr="00970692">
        <w:rPr>
          <w:rFonts w:eastAsia="Calibri"/>
          <w:szCs w:val="28"/>
        </w:rPr>
        <w:lastRenderedPageBreak/>
        <w:t>груза в транспортном положении;</w:t>
      </w:r>
    </w:p>
    <w:p w:rsidR="00970692" w:rsidRPr="00970692" w:rsidRDefault="0097069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70692">
        <w:rPr>
          <w:rFonts w:eastAsia="Calibri"/>
          <w:szCs w:val="28"/>
        </w:rPr>
        <w:t>5) документ, подтверждающий полномочия представителя владельца транспортного средства (в случае подачи заявления представителем владельца транспортного средства);</w:t>
      </w:r>
    </w:p>
    <w:p w:rsidR="00970692" w:rsidRPr="00970692" w:rsidRDefault="0097069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70692">
        <w:rPr>
          <w:rFonts w:eastAsia="Calibri"/>
          <w:szCs w:val="28"/>
        </w:rPr>
        <w:t>6) сведения о государственной регистрации заявителя в качестве индивидуального предпринимателя или юридического лица, зарегистрированных на территории Российской Федерации;</w:t>
      </w:r>
    </w:p>
    <w:p w:rsidR="00970692" w:rsidRPr="00970692" w:rsidRDefault="0097069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70692">
        <w:rPr>
          <w:rFonts w:eastAsia="Calibri"/>
          <w:szCs w:val="28"/>
        </w:rPr>
        <w:t>7) копия платежного документа (квитанция или платежное пор</w:t>
      </w:r>
      <w:r w:rsidR="006F4B3E">
        <w:rPr>
          <w:rFonts w:eastAsia="Calibri"/>
          <w:szCs w:val="28"/>
        </w:rPr>
        <w:t xml:space="preserve">учение), подтверждающего </w:t>
      </w:r>
      <w:r w:rsidR="006F4B3E" w:rsidRPr="004C3760">
        <w:rPr>
          <w:rFonts w:eastAsia="Calibri"/>
          <w:szCs w:val="28"/>
        </w:rPr>
        <w:t>у</w:t>
      </w:r>
      <w:r w:rsidRPr="004C3760">
        <w:rPr>
          <w:rFonts w:eastAsia="Calibri"/>
          <w:szCs w:val="28"/>
        </w:rPr>
        <w:t>плату государственной пошлины за выдачу специального разрешения;</w:t>
      </w:r>
    </w:p>
    <w:p w:rsidR="00970692" w:rsidRPr="00970692" w:rsidRDefault="0097069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AD7DA8">
        <w:rPr>
          <w:rFonts w:eastAsia="Calibri"/>
          <w:szCs w:val="28"/>
        </w:rPr>
        <w:t>8) документ о согласовании заявленного маршрута всеми владельцами автомобильных дорог, по которым проходит маршрут тяжеловесного и (или) крупногабаритного транспортного средства, и Госавтоинспекцией;</w:t>
      </w:r>
      <w:r w:rsidRPr="00970692">
        <w:rPr>
          <w:rFonts w:eastAsia="Calibri"/>
          <w:szCs w:val="28"/>
        </w:rPr>
        <w:t xml:space="preserve"> </w:t>
      </w:r>
    </w:p>
    <w:p w:rsidR="00970692" w:rsidRPr="00970692" w:rsidRDefault="0097069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70692">
        <w:rPr>
          <w:rFonts w:eastAsia="Calibri"/>
          <w:szCs w:val="28"/>
        </w:rPr>
        <w:t>9) копия платежного документа (квитанция или платежное поручение), подтверждающего оплату за возмещение вреда, причиняемого тяжеловесным транспортным средством автомобильным дорогам;</w:t>
      </w:r>
    </w:p>
    <w:p w:rsidR="00970692" w:rsidRDefault="0097069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70692">
        <w:rPr>
          <w:rFonts w:eastAsia="Calibri"/>
          <w:szCs w:val="28"/>
        </w:rPr>
        <w:t>10</w:t>
      </w:r>
      <w:r w:rsidRPr="00350F28">
        <w:rPr>
          <w:rFonts w:eastAsia="Calibri"/>
          <w:szCs w:val="28"/>
        </w:rPr>
        <w:t>) копия платежного документа (квитанция или платежное поручение), подтверждающего оплату расходов на укрепление автомобильных дорог или принятие специальных мер по обустройству автомобильных дорог или их участков.</w:t>
      </w:r>
    </w:p>
    <w:p w:rsidR="00970692" w:rsidRPr="00970692" w:rsidRDefault="0041158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C3760">
        <w:rPr>
          <w:rFonts w:eastAsia="Calibri"/>
          <w:szCs w:val="28"/>
        </w:rPr>
        <w:t>23</w:t>
      </w:r>
      <w:r w:rsidR="00970692" w:rsidRPr="004C3760">
        <w:rPr>
          <w:rFonts w:eastAsia="Calibri"/>
          <w:szCs w:val="28"/>
        </w:rPr>
        <w:t xml:space="preserve">. Документы, указанные в подпунктах 1 – 5 пункта </w:t>
      </w:r>
      <w:r w:rsidRPr="004C3760">
        <w:rPr>
          <w:rFonts w:eastAsia="Calibri"/>
          <w:szCs w:val="28"/>
        </w:rPr>
        <w:t>22</w:t>
      </w:r>
      <w:r w:rsidR="00970692" w:rsidRPr="004C3760">
        <w:rPr>
          <w:rFonts w:eastAsia="Calibri"/>
          <w:szCs w:val="28"/>
        </w:rPr>
        <w:t xml:space="preserve"> настоящего административного регламента, представляются заявителем в уполномоченный орган самостоятельно.</w:t>
      </w:r>
    </w:p>
    <w:p w:rsidR="00970692" w:rsidRDefault="0041158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C3760">
        <w:rPr>
          <w:rFonts w:eastAsia="Calibri"/>
          <w:szCs w:val="28"/>
        </w:rPr>
        <w:t>24</w:t>
      </w:r>
      <w:r w:rsidR="00970692" w:rsidRPr="004C3760">
        <w:rPr>
          <w:rFonts w:eastAsia="Calibri"/>
          <w:szCs w:val="28"/>
        </w:rPr>
        <w:t xml:space="preserve">. Документы, указанные в подпунктах 6, 7, 9, 10 пункта </w:t>
      </w:r>
      <w:r w:rsidRPr="004C3760">
        <w:rPr>
          <w:rFonts w:eastAsia="Calibri"/>
          <w:szCs w:val="28"/>
        </w:rPr>
        <w:t>22</w:t>
      </w:r>
      <w:r w:rsidR="00970692" w:rsidRPr="004C3760">
        <w:rPr>
          <w:rFonts w:eastAsia="Calibri"/>
          <w:szCs w:val="28"/>
        </w:rPr>
        <w:t xml:space="preserve"> настоящего административного регламента, запрашиваются</w:t>
      </w:r>
      <w:r w:rsidR="001B6AA4">
        <w:rPr>
          <w:rFonts w:eastAsia="Calibri"/>
          <w:szCs w:val="28"/>
        </w:rPr>
        <w:t xml:space="preserve"> </w:t>
      </w:r>
      <w:r w:rsidR="00970692" w:rsidRPr="00970692">
        <w:rPr>
          <w:rFonts w:eastAsia="Calibri"/>
          <w:szCs w:val="28"/>
        </w:rPr>
        <w:t xml:space="preserve">уполномоченным органом в </w:t>
      </w:r>
      <w:r w:rsidR="00970692">
        <w:rPr>
          <w:rFonts w:eastAsia="Calibri"/>
          <w:szCs w:val="28"/>
        </w:rPr>
        <w:t>порядке</w:t>
      </w:r>
      <w:r w:rsidR="00970692" w:rsidRPr="00970692">
        <w:rPr>
          <w:rFonts w:eastAsia="Calibri"/>
          <w:szCs w:val="28"/>
        </w:rPr>
        <w:t xml:space="preserve"> межведомственного информационного взаимодействия или могут быть предоставлены заявителем по собственной инициативе.</w:t>
      </w:r>
    </w:p>
    <w:p w:rsidR="00A80F84" w:rsidRPr="004C3760" w:rsidRDefault="00A80F8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A80F84">
        <w:rPr>
          <w:rFonts w:eastAsia="Calibri"/>
          <w:szCs w:val="28"/>
        </w:rPr>
        <w:t xml:space="preserve">Непредставление заявителем документов и информации, которые он вправе представить по собственной инициативе, не является основанием для </w:t>
      </w:r>
      <w:r w:rsidRPr="004C3760">
        <w:rPr>
          <w:rFonts w:eastAsia="Calibri"/>
          <w:szCs w:val="28"/>
        </w:rPr>
        <w:t>отказа ему в предоставлении муниципальной услуги.</w:t>
      </w:r>
    </w:p>
    <w:p w:rsidR="00970692" w:rsidRPr="004C3760" w:rsidRDefault="0041158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C3760">
        <w:rPr>
          <w:rFonts w:eastAsia="Calibri"/>
          <w:szCs w:val="28"/>
        </w:rPr>
        <w:t>25</w:t>
      </w:r>
      <w:r w:rsidR="00970692" w:rsidRPr="004C3760">
        <w:rPr>
          <w:rFonts w:eastAsia="Calibri"/>
          <w:szCs w:val="28"/>
        </w:rPr>
        <w:t xml:space="preserve">. Документ, указанный в подпункте 8 пункта </w:t>
      </w:r>
      <w:r w:rsidRPr="004C3760">
        <w:rPr>
          <w:rFonts w:eastAsia="Calibri"/>
          <w:szCs w:val="28"/>
        </w:rPr>
        <w:t>22</w:t>
      </w:r>
      <w:r w:rsidR="00970692" w:rsidRPr="004C3760">
        <w:rPr>
          <w:rFonts w:eastAsia="Calibri"/>
          <w:szCs w:val="28"/>
        </w:rPr>
        <w:t xml:space="preserve"> настоящего административного регламента, запрашивается уполномоченным органом самостоятельно.</w:t>
      </w:r>
    </w:p>
    <w:p w:rsidR="00924A56" w:rsidRPr="004C3760" w:rsidRDefault="0041158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C3760">
        <w:rPr>
          <w:rFonts w:eastAsia="Calibri"/>
          <w:szCs w:val="28"/>
        </w:rPr>
        <w:t>26</w:t>
      </w:r>
      <w:r w:rsidR="00924A56" w:rsidRPr="004C3760">
        <w:rPr>
          <w:rFonts w:eastAsia="Calibri"/>
          <w:szCs w:val="28"/>
        </w:rPr>
        <w:t>. Способы получения заявителями документов, необходимых для предоставления муниципальной услуги</w:t>
      </w:r>
      <w:r w:rsidRPr="004C3760">
        <w:rPr>
          <w:rFonts w:eastAsia="Calibri"/>
          <w:szCs w:val="28"/>
        </w:rPr>
        <w:t>:</w:t>
      </w:r>
    </w:p>
    <w:p w:rsidR="00ED2C23" w:rsidRPr="00ED2C23" w:rsidRDefault="0041158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C3760">
        <w:rPr>
          <w:rFonts w:eastAsia="Calibri"/>
          <w:szCs w:val="28"/>
        </w:rPr>
        <w:t>1) ф</w:t>
      </w:r>
      <w:r w:rsidR="00ED2C23" w:rsidRPr="004C3760">
        <w:rPr>
          <w:rFonts w:eastAsia="Calibri"/>
          <w:szCs w:val="28"/>
        </w:rPr>
        <w:t>орму заявления о предоставлении муниципальной</w:t>
      </w:r>
      <w:r w:rsidR="00ED2C23" w:rsidRPr="00ED2C23">
        <w:rPr>
          <w:rFonts w:eastAsia="Calibri"/>
          <w:szCs w:val="28"/>
        </w:rPr>
        <w:t xml:space="preserve"> услуги заявитель может получить:</w:t>
      </w:r>
    </w:p>
    <w:p w:rsidR="00ED2C23" w:rsidRPr="00ED2C23" w:rsidRDefault="00ED2C2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ED2C23">
        <w:rPr>
          <w:rFonts w:eastAsia="Calibri"/>
          <w:szCs w:val="28"/>
        </w:rPr>
        <w:t>на информационном стенде в месте предоставления муниципальной услуги;</w:t>
      </w:r>
    </w:p>
    <w:p w:rsidR="00ED2C23" w:rsidRDefault="00ED2C2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ED2C23">
        <w:rPr>
          <w:rFonts w:eastAsia="Calibri"/>
          <w:szCs w:val="28"/>
        </w:rPr>
        <w:t>у специалиста, ответственного за предоставление муниципальной услуги;</w:t>
      </w:r>
    </w:p>
    <w:p w:rsidR="00950B5C" w:rsidRPr="00ED2C23" w:rsidRDefault="00950B5C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ED2C23">
        <w:rPr>
          <w:rFonts w:eastAsia="Calibri"/>
          <w:szCs w:val="28"/>
        </w:rPr>
        <w:t>посредством</w:t>
      </w:r>
      <w:r>
        <w:rPr>
          <w:rFonts w:eastAsia="Calibri"/>
          <w:szCs w:val="28"/>
        </w:rPr>
        <w:t xml:space="preserve">    </w:t>
      </w:r>
      <w:r w:rsidRPr="00ED2C2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</w:t>
      </w:r>
      <w:r w:rsidRPr="00ED2C23">
        <w:rPr>
          <w:rFonts w:eastAsia="Calibri"/>
          <w:szCs w:val="28"/>
        </w:rPr>
        <w:t>информационно-телекоммуникационной</w:t>
      </w:r>
      <w:r>
        <w:rPr>
          <w:rFonts w:eastAsia="Calibri"/>
          <w:szCs w:val="28"/>
        </w:rPr>
        <w:t xml:space="preserve">        </w:t>
      </w:r>
      <w:r w:rsidRPr="00ED2C23">
        <w:rPr>
          <w:rFonts w:eastAsia="Calibri"/>
          <w:szCs w:val="28"/>
        </w:rPr>
        <w:t xml:space="preserve"> сети</w:t>
      </w:r>
    </w:p>
    <w:p w:rsidR="00ED2C23" w:rsidRDefault="00D752C0" w:rsidP="00950B5C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«</w:t>
      </w:r>
      <w:r w:rsidR="00ED2C23" w:rsidRPr="00ED2C23">
        <w:rPr>
          <w:rFonts w:eastAsia="Calibri"/>
          <w:szCs w:val="28"/>
        </w:rPr>
        <w:t>Интернет</w:t>
      </w:r>
      <w:r>
        <w:rPr>
          <w:rFonts w:eastAsia="Calibri"/>
          <w:szCs w:val="28"/>
        </w:rPr>
        <w:t>»</w:t>
      </w:r>
      <w:r w:rsidR="00ED2C23" w:rsidRPr="00ED2C23">
        <w:rPr>
          <w:rFonts w:eastAsia="Calibri"/>
          <w:szCs w:val="28"/>
        </w:rPr>
        <w:t xml:space="preserve"> на официальном </w:t>
      </w:r>
      <w:r w:rsidR="00ED2C23" w:rsidRPr="004C3760">
        <w:rPr>
          <w:rFonts w:eastAsia="Calibri"/>
          <w:szCs w:val="28"/>
        </w:rPr>
        <w:t>сайте, Едином и</w:t>
      </w:r>
      <w:r w:rsidR="00411588" w:rsidRPr="004C3760">
        <w:rPr>
          <w:rFonts w:eastAsia="Calibri"/>
          <w:szCs w:val="28"/>
        </w:rPr>
        <w:t>ли региональном портале;</w:t>
      </w:r>
    </w:p>
    <w:p w:rsidR="00924A56" w:rsidRPr="004C3760" w:rsidRDefault="0041158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C3760">
        <w:rPr>
          <w:rFonts w:eastAsia="Calibri"/>
          <w:szCs w:val="28"/>
        </w:rPr>
        <w:t>2) с</w:t>
      </w:r>
      <w:r w:rsidR="00924A56" w:rsidRPr="004C3760">
        <w:rPr>
          <w:rFonts w:eastAsia="Calibri"/>
          <w:szCs w:val="28"/>
        </w:rPr>
        <w:t xml:space="preserve">ведения, указанные в подпункте 6 пункта </w:t>
      </w:r>
      <w:r w:rsidRPr="004C3760">
        <w:rPr>
          <w:rFonts w:eastAsia="Calibri"/>
          <w:szCs w:val="28"/>
        </w:rPr>
        <w:t>22</w:t>
      </w:r>
      <w:r w:rsidR="00924A56" w:rsidRPr="004C3760">
        <w:rPr>
          <w:rFonts w:eastAsia="Calibri"/>
          <w:szCs w:val="28"/>
        </w:rPr>
        <w:t xml:space="preserve"> настоящего </w:t>
      </w:r>
      <w:r w:rsidR="00ED2C23" w:rsidRPr="004C3760">
        <w:rPr>
          <w:rFonts w:eastAsia="Calibri"/>
          <w:szCs w:val="28"/>
        </w:rPr>
        <w:t>а</w:t>
      </w:r>
      <w:r w:rsidR="00924A56" w:rsidRPr="004C3760">
        <w:rPr>
          <w:rFonts w:eastAsia="Calibri"/>
          <w:szCs w:val="28"/>
        </w:rPr>
        <w:t xml:space="preserve">дминистративного регламента, заявитель может получить, обратившись в </w:t>
      </w:r>
      <w:r w:rsidR="00ED2C23" w:rsidRPr="004C3760">
        <w:rPr>
          <w:rFonts w:eastAsia="Calibri"/>
          <w:szCs w:val="28"/>
        </w:rPr>
        <w:t>Инспекцию</w:t>
      </w:r>
      <w:r w:rsidR="00EF07F2" w:rsidRPr="004C3760">
        <w:rPr>
          <w:rFonts w:eastAsia="Calibri"/>
          <w:szCs w:val="28"/>
        </w:rPr>
        <w:t xml:space="preserve"> </w:t>
      </w:r>
      <w:r w:rsidR="00ED2C23" w:rsidRPr="004C3760">
        <w:rPr>
          <w:rFonts w:eastAsia="Calibri"/>
          <w:szCs w:val="28"/>
        </w:rPr>
        <w:t xml:space="preserve">ФНС по Ханты-Мансийскому автономному </w:t>
      </w:r>
      <w:r w:rsidR="00ED2C23" w:rsidRPr="004C3760">
        <w:rPr>
          <w:rFonts w:eastAsia="Calibri"/>
          <w:szCs w:val="28"/>
        </w:rPr>
        <w:br/>
        <w:t xml:space="preserve">округу – Югре </w:t>
      </w:r>
      <w:r w:rsidR="00924A56" w:rsidRPr="004C3760">
        <w:rPr>
          <w:rFonts w:eastAsia="Calibri"/>
          <w:szCs w:val="28"/>
        </w:rPr>
        <w:t xml:space="preserve">(способы получения информации о </w:t>
      </w:r>
      <w:r w:rsidR="00ED2C23" w:rsidRPr="004C3760">
        <w:rPr>
          <w:rFonts w:eastAsia="Calibri"/>
          <w:szCs w:val="28"/>
        </w:rPr>
        <w:t xml:space="preserve">ее </w:t>
      </w:r>
      <w:r w:rsidR="00924A56" w:rsidRPr="004C3760">
        <w:rPr>
          <w:rFonts w:eastAsia="Calibri"/>
          <w:szCs w:val="28"/>
        </w:rPr>
        <w:t>месте нахождения и графике работы указаны в под</w:t>
      </w:r>
      <w:r w:rsidR="00ED2C23" w:rsidRPr="004C3760">
        <w:rPr>
          <w:rFonts w:eastAsia="Calibri"/>
          <w:szCs w:val="28"/>
        </w:rPr>
        <w:t xml:space="preserve">пункте </w:t>
      </w:r>
      <w:r w:rsidR="009E7725" w:rsidRPr="004C3760">
        <w:rPr>
          <w:rFonts w:eastAsia="Calibri"/>
          <w:szCs w:val="28"/>
        </w:rPr>
        <w:t>1</w:t>
      </w:r>
      <w:r w:rsidR="00ED2C23" w:rsidRPr="004C3760">
        <w:rPr>
          <w:rFonts w:eastAsia="Calibri"/>
          <w:szCs w:val="28"/>
        </w:rPr>
        <w:t xml:space="preserve"> пункта 4 настоящего а</w:t>
      </w:r>
      <w:r w:rsidRPr="004C3760">
        <w:rPr>
          <w:rFonts w:eastAsia="Calibri"/>
          <w:szCs w:val="28"/>
        </w:rPr>
        <w:t>дминистративного регламента);</w:t>
      </w:r>
    </w:p>
    <w:p w:rsidR="00924A56" w:rsidRPr="004C3760" w:rsidRDefault="0041158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C3760">
        <w:rPr>
          <w:rFonts w:eastAsia="Calibri"/>
          <w:szCs w:val="28"/>
        </w:rPr>
        <w:t>3) д</w:t>
      </w:r>
      <w:r w:rsidR="00924A56" w:rsidRPr="004C3760">
        <w:rPr>
          <w:rFonts w:eastAsia="Calibri"/>
          <w:szCs w:val="28"/>
        </w:rPr>
        <w:t>окументы, указанные в подпунктах</w:t>
      </w:r>
      <w:r w:rsidR="00ED2C23" w:rsidRPr="004C3760">
        <w:rPr>
          <w:rFonts w:eastAsia="Calibri"/>
          <w:szCs w:val="28"/>
        </w:rPr>
        <w:t xml:space="preserve"> 7, 9, 10 пункта </w:t>
      </w:r>
      <w:r w:rsidRPr="004C3760">
        <w:rPr>
          <w:rFonts w:eastAsia="Calibri"/>
          <w:szCs w:val="28"/>
        </w:rPr>
        <w:t>22</w:t>
      </w:r>
      <w:r w:rsidR="00ED2C23" w:rsidRPr="004C3760">
        <w:rPr>
          <w:rFonts w:eastAsia="Calibri"/>
          <w:szCs w:val="28"/>
        </w:rPr>
        <w:t xml:space="preserve"> настоящего а</w:t>
      </w:r>
      <w:r w:rsidR="00924A56" w:rsidRPr="004C3760">
        <w:rPr>
          <w:rFonts w:eastAsia="Calibri"/>
          <w:szCs w:val="28"/>
        </w:rPr>
        <w:t xml:space="preserve">дминистративного регламента, заявитель может получить, обратившись в </w:t>
      </w:r>
      <w:r w:rsidR="00ED2C23" w:rsidRPr="004C3760">
        <w:rPr>
          <w:rFonts w:eastAsia="Calibri"/>
          <w:szCs w:val="28"/>
        </w:rPr>
        <w:t xml:space="preserve">УФК по Ханты-Мансийскому автономному округу – Югре </w:t>
      </w:r>
      <w:r w:rsidR="00924A56" w:rsidRPr="004C3760">
        <w:rPr>
          <w:rFonts w:eastAsia="Calibri"/>
          <w:szCs w:val="28"/>
        </w:rPr>
        <w:t xml:space="preserve">(способы получения информации о </w:t>
      </w:r>
      <w:r w:rsidR="00ED2C23" w:rsidRPr="004C3760">
        <w:rPr>
          <w:rFonts w:eastAsia="Calibri"/>
          <w:szCs w:val="28"/>
        </w:rPr>
        <w:t xml:space="preserve">его </w:t>
      </w:r>
      <w:r w:rsidR="00924A56" w:rsidRPr="004C3760">
        <w:rPr>
          <w:rFonts w:eastAsia="Calibri"/>
          <w:szCs w:val="28"/>
        </w:rPr>
        <w:t xml:space="preserve">месте нахождения и графике работы указаны в подпункте </w:t>
      </w:r>
      <w:r w:rsidR="009E7725" w:rsidRPr="004C3760">
        <w:rPr>
          <w:rFonts w:eastAsia="Calibri"/>
          <w:szCs w:val="28"/>
        </w:rPr>
        <w:t>2</w:t>
      </w:r>
      <w:r w:rsidR="00924A56" w:rsidRPr="004C3760">
        <w:rPr>
          <w:rFonts w:eastAsia="Calibri"/>
          <w:szCs w:val="28"/>
        </w:rPr>
        <w:t xml:space="preserve"> пункта 4 настоящего административного регламента).</w:t>
      </w:r>
    </w:p>
    <w:p w:rsidR="00924A56" w:rsidRPr="004C3760" w:rsidRDefault="0041158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C3760">
        <w:rPr>
          <w:rFonts w:eastAsia="Calibri"/>
          <w:szCs w:val="28"/>
        </w:rPr>
        <w:t>27</w:t>
      </w:r>
      <w:r w:rsidR="00924A56" w:rsidRPr="004C3760">
        <w:rPr>
          <w:rFonts w:eastAsia="Calibri"/>
          <w:szCs w:val="28"/>
        </w:rPr>
        <w:t>. Требования к документам, необходимым для пред</w:t>
      </w:r>
      <w:r w:rsidRPr="004C3760">
        <w:rPr>
          <w:rFonts w:eastAsia="Calibri"/>
          <w:szCs w:val="28"/>
        </w:rPr>
        <w:t>оставления муниципальной услуги:</w:t>
      </w:r>
    </w:p>
    <w:p w:rsidR="00924A56" w:rsidRPr="004C3760" w:rsidRDefault="0041158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C3760">
        <w:rPr>
          <w:rFonts w:eastAsia="Calibri"/>
          <w:szCs w:val="28"/>
        </w:rPr>
        <w:t>1) з</w:t>
      </w:r>
      <w:r w:rsidR="00924A56" w:rsidRPr="004C3760">
        <w:rPr>
          <w:rFonts w:eastAsia="Calibri"/>
          <w:szCs w:val="28"/>
        </w:rPr>
        <w:t xml:space="preserve">аявление о предоставлении муниципальной услуги предоставляется согласно образцу приложения 2 к </w:t>
      </w:r>
      <w:r w:rsidR="00EF3E7A" w:rsidRPr="004C3760">
        <w:rPr>
          <w:rFonts w:eastAsia="Calibri"/>
          <w:szCs w:val="28"/>
        </w:rPr>
        <w:t>П</w:t>
      </w:r>
      <w:r w:rsidR="00924A56" w:rsidRPr="004C3760">
        <w:rPr>
          <w:rFonts w:eastAsia="Calibri"/>
          <w:szCs w:val="28"/>
        </w:rPr>
        <w:t xml:space="preserve">орядку выдачи специального разрешения на движение по автомобильным дорогам транспортного средства, осуществляющего перевозки тяжеловесных </w:t>
      </w:r>
      <w:r w:rsidRPr="004C3760">
        <w:rPr>
          <w:rFonts w:eastAsia="Calibri"/>
          <w:szCs w:val="28"/>
        </w:rPr>
        <w:t>и (или) крупногабаритных грузов;</w:t>
      </w:r>
    </w:p>
    <w:p w:rsidR="00A80F84" w:rsidRPr="004C3760" w:rsidRDefault="0041158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C3760">
        <w:rPr>
          <w:rFonts w:eastAsia="Calibri"/>
          <w:szCs w:val="28"/>
        </w:rPr>
        <w:t>2) в</w:t>
      </w:r>
      <w:r w:rsidR="00A80F84" w:rsidRPr="004C3760">
        <w:rPr>
          <w:rFonts w:eastAsia="Calibri"/>
          <w:szCs w:val="28"/>
        </w:rPr>
        <w:t xml:space="preserve"> заявлении указывается: наименование уполномоченного органа; наименование и организационно-правовая форма – для юридических лиц; фамилия, имя, отчество с указанием статуса индивидуального предпринимателя – для индивидуальных предпринимателей; идентификационный номер налогоплательщика (далее – ИНН) и основной государственный регистрационный номер (далее – ОГРН или ОГРНИП) –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</w:t>
      </w:r>
      <w:r w:rsidR="00F05733" w:rsidRPr="004C3760">
        <w:rPr>
          <w:rFonts w:eastAsia="Calibri"/>
          <w:szCs w:val="28"/>
        </w:rPr>
        <w:t>–</w:t>
      </w:r>
      <w:r w:rsidR="00A80F84" w:rsidRPr="004C3760">
        <w:rPr>
          <w:rFonts w:eastAsia="Calibri"/>
          <w:szCs w:val="28"/>
        </w:rPr>
        <w:t xml:space="preserve"> для физических лиц и</w:t>
      </w:r>
      <w:r w:rsidR="00A80F84" w:rsidRPr="00A80F84">
        <w:rPr>
          <w:rFonts w:eastAsia="Calibri"/>
          <w:szCs w:val="28"/>
        </w:rPr>
        <w:t xml:space="preserve"> индивидуальных предпринимателей; банковские реквизиты (наименование </w:t>
      </w:r>
      <w:r w:rsidR="00A80F84" w:rsidRPr="004C3760">
        <w:rPr>
          <w:rFonts w:eastAsia="Calibri"/>
          <w:szCs w:val="28"/>
        </w:rPr>
        <w:t>банка, расчетный счет, корреспондентский счет, б</w:t>
      </w:r>
      <w:r w:rsidRPr="004C3760">
        <w:rPr>
          <w:rFonts w:eastAsia="Calibri"/>
          <w:szCs w:val="28"/>
        </w:rPr>
        <w:t>анковский индивидуальный код);</w:t>
      </w:r>
    </w:p>
    <w:p w:rsidR="00A80F84" w:rsidRPr="00A80F84" w:rsidRDefault="0041158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C3760">
        <w:rPr>
          <w:rFonts w:eastAsia="Calibri"/>
          <w:szCs w:val="28"/>
        </w:rPr>
        <w:t>3) в</w:t>
      </w:r>
      <w:r w:rsidR="00A80F84" w:rsidRPr="004C3760">
        <w:rPr>
          <w:rFonts w:eastAsia="Calibri"/>
          <w:szCs w:val="28"/>
        </w:rPr>
        <w:t xml:space="preserve"> заявлении также указываются: исходящий номер и дата заявления, наименование, адрес</w:t>
      </w:r>
      <w:r w:rsidR="00A80F84" w:rsidRPr="00A80F84">
        <w:rPr>
          <w:rFonts w:eastAsia="Calibri"/>
          <w:szCs w:val="28"/>
        </w:rPr>
        <w:t xml:space="preserve"> и телефон владельца транспортного средства, маршрут движения (пункт отправления </w:t>
      </w:r>
      <w:r w:rsidR="00F05733">
        <w:rPr>
          <w:rFonts w:eastAsia="Calibri"/>
          <w:szCs w:val="28"/>
        </w:rPr>
        <w:t>–</w:t>
      </w:r>
      <w:r w:rsidR="00A80F84" w:rsidRPr="00A80F84">
        <w:rPr>
          <w:rFonts w:eastAsia="Calibri"/>
          <w:szCs w:val="28"/>
        </w:rPr>
        <w:t xml:space="preserve">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</w:t>
      </w:r>
      <w:r w:rsidR="00950B5C">
        <w:rPr>
          <w:rFonts w:eastAsia="Calibri"/>
          <w:szCs w:val="28"/>
        </w:rPr>
        <w:t>личество поездок, характеристика</w:t>
      </w:r>
      <w:r w:rsidR="00A80F84" w:rsidRPr="00A80F84">
        <w:rPr>
          <w:rFonts w:eastAsia="Calibri"/>
          <w:szCs w:val="28"/>
        </w:rPr>
        <w:t xml:space="preserve">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(полуприцепа), параметры транспортного средства (автопоезда) (масса транспортного средства (автопоезда) без груза/с грузом, масса </w:t>
      </w:r>
      <w:r w:rsidR="00A80F84" w:rsidRPr="00A80F84">
        <w:rPr>
          <w:rFonts w:eastAsia="Calibri"/>
          <w:szCs w:val="28"/>
        </w:rPr>
        <w:lastRenderedPageBreak/>
        <w:t>тягача, прицепа (полуприцепа),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</w:t>
      </w:r>
      <w:r>
        <w:rPr>
          <w:rFonts w:eastAsia="Calibri"/>
          <w:szCs w:val="28"/>
        </w:rPr>
        <w:t>спортного средства (автопоезда);</w:t>
      </w:r>
    </w:p>
    <w:p w:rsidR="00A80F84" w:rsidRDefault="0041158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C3760">
        <w:rPr>
          <w:rFonts w:eastAsia="Calibri"/>
          <w:szCs w:val="28"/>
        </w:rPr>
        <w:t>4) з</w:t>
      </w:r>
      <w:r w:rsidR="00A80F84" w:rsidRPr="004C3760">
        <w:rPr>
          <w:rFonts w:eastAsia="Calibri"/>
          <w:szCs w:val="28"/>
        </w:rPr>
        <w:t>аявление</w:t>
      </w:r>
      <w:r w:rsidR="00A80F84" w:rsidRPr="00A80F84">
        <w:rPr>
          <w:rFonts w:eastAsia="Calibri"/>
          <w:szCs w:val="28"/>
        </w:rPr>
        <w:t xml:space="preserve">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</w:t>
      </w:r>
      <w:r>
        <w:rPr>
          <w:rFonts w:eastAsia="Calibri"/>
          <w:szCs w:val="28"/>
        </w:rPr>
        <w:t>;</w:t>
      </w:r>
    </w:p>
    <w:p w:rsidR="00924A56" w:rsidRPr="00924A56" w:rsidRDefault="0041158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C3760">
        <w:rPr>
          <w:rFonts w:eastAsia="Calibri"/>
          <w:szCs w:val="28"/>
        </w:rPr>
        <w:t>5) с</w:t>
      </w:r>
      <w:r w:rsidR="00924A56" w:rsidRPr="004C3760">
        <w:rPr>
          <w:rFonts w:eastAsia="Calibri"/>
          <w:szCs w:val="28"/>
        </w:rPr>
        <w:t>хема тяжеловесного и (или) крупногабаритного транспортного средства</w:t>
      </w:r>
      <w:r w:rsidR="00ED2C23" w:rsidRPr="004C3760">
        <w:rPr>
          <w:rFonts w:eastAsia="Calibri"/>
          <w:szCs w:val="28"/>
        </w:rPr>
        <w:t xml:space="preserve"> </w:t>
      </w:r>
      <w:r w:rsidR="00924A56" w:rsidRPr="004C3760">
        <w:rPr>
          <w:rFonts w:eastAsia="Calibri"/>
          <w:szCs w:val="28"/>
        </w:rPr>
        <w:t>(автопоезда)</w:t>
      </w:r>
      <w:r w:rsidR="00950B5C">
        <w:rPr>
          <w:rFonts w:eastAsia="Calibri"/>
          <w:szCs w:val="28"/>
        </w:rPr>
        <w:t>,</w:t>
      </w:r>
      <w:r w:rsidR="00924A56" w:rsidRPr="004C3760">
        <w:rPr>
          <w:rFonts w:eastAsia="Calibri"/>
          <w:szCs w:val="28"/>
        </w:rPr>
        <w:t xml:space="preserve"> </w:t>
      </w:r>
      <w:r w:rsidR="00440FED" w:rsidRPr="004C3760">
        <w:rPr>
          <w:rFonts w:eastAsia="Calibri"/>
          <w:szCs w:val="28"/>
        </w:rPr>
        <w:t xml:space="preserve">с использованием которого планируется перевозка тяжеловесных и (или) крупногабаритных грузов, с изображением размещения такого груза </w:t>
      </w:r>
      <w:r w:rsidR="00924A56" w:rsidRPr="004C3760">
        <w:rPr>
          <w:rFonts w:eastAsia="Calibri"/>
          <w:szCs w:val="28"/>
        </w:rPr>
        <w:t>предоставляется согласно</w:t>
      </w:r>
      <w:r w:rsidR="00950B5C">
        <w:rPr>
          <w:rFonts w:eastAsia="Calibri"/>
          <w:szCs w:val="28"/>
        </w:rPr>
        <w:t xml:space="preserve"> приложению </w:t>
      </w:r>
      <w:r w:rsidR="00924A56" w:rsidRPr="00924A56">
        <w:rPr>
          <w:rFonts w:eastAsia="Calibri"/>
          <w:szCs w:val="28"/>
        </w:rPr>
        <w:t xml:space="preserve">3 </w:t>
      </w:r>
      <w:r w:rsidR="00950B5C">
        <w:rPr>
          <w:rFonts w:eastAsia="Calibri"/>
          <w:szCs w:val="28"/>
        </w:rPr>
        <w:br/>
      </w:r>
      <w:r w:rsidR="00924A56" w:rsidRPr="00924A56">
        <w:rPr>
          <w:rFonts w:eastAsia="Calibri"/>
          <w:szCs w:val="28"/>
        </w:rPr>
        <w:t>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– распределение на отдельные колеса</w:t>
      </w:r>
      <w:r>
        <w:rPr>
          <w:rFonts w:eastAsia="Calibri"/>
          <w:szCs w:val="28"/>
        </w:rPr>
        <w:t>;</w:t>
      </w:r>
    </w:p>
    <w:p w:rsidR="00924A56" w:rsidRPr="004C3760" w:rsidRDefault="0041158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C3760">
        <w:rPr>
          <w:rFonts w:eastAsia="Calibri"/>
          <w:szCs w:val="28"/>
        </w:rPr>
        <w:t>6) з</w:t>
      </w:r>
      <w:r w:rsidR="00924A56" w:rsidRPr="004C3760">
        <w:rPr>
          <w:rFonts w:eastAsia="Calibri"/>
          <w:szCs w:val="28"/>
        </w:rPr>
        <w:t>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</w:t>
      </w:r>
      <w:r w:rsidR="00EA4D10" w:rsidRPr="004C3760">
        <w:rPr>
          <w:rFonts w:eastAsia="Calibri"/>
          <w:szCs w:val="28"/>
        </w:rPr>
        <w:t>ндивидуальных предпринимателей);</w:t>
      </w:r>
    </w:p>
    <w:p w:rsidR="00924A56" w:rsidRPr="00646D76" w:rsidRDefault="00EA4D1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4C3760">
        <w:rPr>
          <w:rFonts w:eastAsia="Calibri"/>
          <w:szCs w:val="28"/>
        </w:rPr>
        <w:t>7) к</w:t>
      </w:r>
      <w:r w:rsidR="00924A56" w:rsidRPr="004C3760">
        <w:rPr>
          <w:rFonts w:eastAsia="Calibri"/>
          <w:szCs w:val="28"/>
        </w:rPr>
        <w:t xml:space="preserve">опии документов тяжеловесного и (или) крупногабаритного транспортного средства (паспорт </w:t>
      </w:r>
      <w:r w:rsidR="00924A56" w:rsidRPr="00646D76">
        <w:rPr>
          <w:rFonts w:eastAsia="Calibri"/>
          <w:szCs w:val="28"/>
        </w:rPr>
        <w:t>транспортного средства или свидетельство о регистрации транспортного средства) заверяются подписью и печатью владельца транспортного средства или нотариально.</w:t>
      </w:r>
    </w:p>
    <w:p w:rsidR="00924A56" w:rsidRPr="00646D76" w:rsidRDefault="00440FE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46D76">
        <w:rPr>
          <w:rFonts w:eastAsia="Calibri"/>
          <w:szCs w:val="28"/>
        </w:rPr>
        <w:t>28</w:t>
      </w:r>
      <w:r w:rsidR="00924A56" w:rsidRPr="00646D76">
        <w:rPr>
          <w:rFonts w:eastAsia="Calibri"/>
          <w:szCs w:val="28"/>
        </w:rPr>
        <w:t>. Способы подачи документов, необходимых для предоставления муниципальной услуги:</w:t>
      </w:r>
    </w:p>
    <w:p w:rsidR="00924A56" w:rsidRPr="00646D76" w:rsidRDefault="00924A56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46D76">
        <w:rPr>
          <w:rFonts w:eastAsia="Calibri"/>
          <w:szCs w:val="28"/>
        </w:rPr>
        <w:t xml:space="preserve">при личном обращении в </w:t>
      </w:r>
      <w:r w:rsidR="00ED2C23" w:rsidRPr="00646D76">
        <w:rPr>
          <w:rFonts w:eastAsia="Calibri"/>
          <w:szCs w:val="28"/>
        </w:rPr>
        <w:t>отдел транспорта, связи и дорог</w:t>
      </w:r>
      <w:r w:rsidRPr="00646D76">
        <w:rPr>
          <w:rFonts w:eastAsia="Calibri"/>
          <w:szCs w:val="28"/>
        </w:rPr>
        <w:t>;</w:t>
      </w:r>
    </w:p>
    <w:p w:rsidR="00924A56" w:rsidRPr="00646D76" w:rsidRDefault="00ED2C2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46D76">
        <w:rPr>
          <w:rFonts w:eastAsia="Calibri"/>
          <w:szCs w:val="28"/>
        </w:rPr>
        <w:t>посредством почтового отправления в администрацию района</w:t>
      </w:r>
      <w:r w:rsidR="00924A56" w:rsidRPr="00646D76">
        <w:rPr>
          <w:rFonts w:eastAsia="Calibri"/>
          <w:szCs w:val="28"/>
        </w:rPr>
        <w:t>;</w:t>
      </w:r>
    </w:p>
    <w:p w:rsidR="00924A56" w:rsidRPr="00646D76" w:rsidRDefault="00924A56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46D76">
        <w:rPr>
          <w:rFonts w:eastAsia="Calibri"/>
          <w:szCs w:val="28"/>
        </w:rPr>
        <w:t xml:space="preserve">посредством факсимильной связи с последующим предоставлением </w:t>
      </w:r>
      <w:r w:rsidR="00AE1A57" w:rsidRPr="00646D76">
        <w:rPr>
          <w:rFonts w:eastAsia="Calibri"/>
          <w:szCs w:val="28"/>
        </w:rPr>
        <w:t xml:space="preserve">оригиналов заявления и схемы транспортного средства, заверенных копий документов и материалов, указанных в подпункте 2 пункта </w:t>
      </w:r>
      <w:r w:rsidR="00440FED" w:rsidRPr="00646D76">
        <w:rPr>
          <w:rFonts w:eastAsia="Calibri"/>
          <w:szCs w:val="28"/>
        </w:rPr>
        <w:t>22</w:t>
      </w:r>
      <w:r w:rsidR="00AE1A57" w:rsidRPr="00646D76">
        <w:rPr>
          <w:rFonts w:eastAsia="Calibri"/>
          <w:szCs w:val="28"/>
        </w:rPr>
        <w:t xml:space="preserve"> настоящего административного регламента</w:t>
      </w:r>
      <w:r w:rsidRPr="00646D76">
        <w:rPr>
          <w:rFonts w:eastAsia="Calibri"/>
          <w:szCs w:val="28"/>
        </w:rPr>
        <w:t>;</w:t>
      </w:r>
    </w:p>
    <w:p w:rsidR="00A80F84" w:rsidRPr="00646D76" w:rsidRDefault="00A80F8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46D76">
        <w:rPr>
          <w:rFonts w:eastAsia="Calibri"/>
          <w:szCs w:val="28"/>
        </w:rPr>
        <w:t>посредством Единого и</w:t>
      </w:r>
      <w:r w:rsidR="00440FED" w:rsidRPr="00646D76">
        <w:rPr>
          <w:rFonts w:eastAsia="Calibri"/>
          <w:szCs w:val="28"/>
        </w:rPr>
        <w:t>ли</w:t>
      </w:r>
      <w:r w:rsidRPr="00646D76">
        <w:rPr>
          <w:rFonts w:eastAsia="Calibri"/>
          <w:szCs w:val="28"/>
        </w:rPr>
        <w:t xml:space="preserve"> реги</w:t>
      </w:r>
      <w:r w:rsidR="00440FED" w:rsidRPr="00646D76">
        <w:rPr>
          <w:rFonts w:eastAsia="Calibri"/>
          <w:szCs w:val="28"/>
        </w:rPr>
        <w:t>онального портала</w:t>
      </w:r>
      <w:r w:rsidRPr="00646D76">
        <w:rPr>
          <w:rFonts w:eastAsia="Calibri"/>
          <w:szCs w:val="28"/>
        </w:rPr>
        <w:t>.</w:t>
      </w:r>
    </w:p>
    <w:p w:rsidR="00A80F84" w:rsidRPr="00646D76" w:rsidRDefault="006C57F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46D76">
        <w:rPr>
          <w:rFonts w:eastAsia="Calibri"/>
          <w:szCs w:val="28"/>
        </w:rPr>
        <w:t>29</w:t>
      </w:r>
      <w:r w:rsidR="00924A56" w:rsidRPr="00646D76">
        <w:rPr>
          <w:rFonts w:eastAsia="Calibri"/>
          <w:szCs w:val="28"/>
        </w:rPr>
        <w:t xml:space="preserve">. </w:t>
      </w:r>
      <w:r w:rsidR="00A80F84" w:rsidRPr="00646D76">
        <w:rPr>
          <w:rFonts w:eastAsia="Calibri"/>
          <w:szCs w:val="28"/>
        </w:rPr>
        <w:t xml:space="preserve">В соответствии с пунктами 1, 2 части 1 статьи 7 Федерального закона № 210-ФЗ </w:t>
      </w:r>
      <w:r w:rsidRPr="00646D76">
        <w:rPr>
          <w:szCs w:val="28"/>
        </w:rPr>
        <w:t xml:space="preserve">запрещается </w:t>
      </w:r>
      <w:r w:rsidR="00A80F84" w:rsidRPr="00646D76">
        <w:rPr>
          <w:rFonts w:eastAsia="Calibri"/>
          <w:szCs w:val="28"/>
        </w:rPr>
        <w:t>требовать от заявителей:</w:t>
      </w:r>
    </w:p>
    <w:p w:rsidR="00950B5C" w:rsidRDefault="00A80F8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46D76">
        <w:rPr>
          <w:rFonts w:eastAsia="Calibri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</w:p>
    <w:p w:rsidR="00950B5C" w:rsidRDefault="00950B5C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46D76">
        <w:rPr>
          <w:rFonts w:eastAsia="Calibri"/>
          <w:szCs w:val="28"/>
        </w:rPr>
        <w:t>нормативными</w:t>
      </w:r>
      <w:r>
        <w:rPr>
          <w:rFonts w:eastAsia="Calibri"/>
          <w:szCs w:val="28"/>
        </w:rPr>
        <w:t xml:space="preserve">  </w:t>
      </w:r>
      <w:r w:rsidRPr="00646D76">
        <w:rPr>
          <w:rFonts w:eastAsia="Calibri"/>
          <w:szCs w:val="28"/>
        </w:rPr>
        <w:t xml:space="preserve"> правовыми</w:t>
      </w:r>
      <w:r>
        <w:rPr>
          <w:rFonts w:eastAsia="Calibri"/>
          <w:szCs w:val="28"/>
        </w:rPr>
        <w:t xml:space="preserve"> </w:t>
      </w:r>
      <w:r w:rsidRPr="00646D7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646D76">
        <w:rPr>
          <w:rFonts w:eastAsia="Calibri"/>
          <w:szCs w:val="28"/>
        </w:rPr>
        <w:t xml:space="preserve">актами, </w:t>
      </w:r>
      <w:r>
        <w:rPr>
          <w:rFonts w:eastAsia="Calibri"/>
          <w:szCs w:val="28"/>
        </w:rPr>
        <w:t xml:space="preserve">   </w:t>
      </w:r>
      <w:r w:rsidRPr="00646D76">
        <w:rPr>
          <w:rFonts w:eastAsia="Calibri"/>
          <w:szCs w:val="28"/>
        </w:rPr>
        <w:t>регулирующими</w:t>
      </w:r>
      <w:r>
        <w:rPr>
          <w:rFonts w:eastAsia="Calibri"/>
          <w:szCs w:val="28"/>
        </w:rPr>
        <w:t xml:space="preserve"> </w:t>
      </w:r>
      <w:r w:rsidRPr="00646D7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646D76">
        <w:rPr>
          <w:rFonts w:eastAsia="Calibri"/>
          <w:szCs w:val="28"/>
        </w:rPr>
        <w:t>отношения,</w:t>
      </w:r>
    </w:p>
    <w:p w:rsidR="00A80F84" w:rsidRPr="00646D76" w:rsidRDefault="00A80F84" w:rsidP="00950B5C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  <w:r w:rsidRPr="00646D76">
        <w:rPr>
          <w:rFonts w:eastAsia="Calibri"/>
          <w:szCs w:val="28"/>
        </w:rPr>
        <w:lastRenderedPageBreak/>
        <w:t>возникающие в связи с предоставлением муниципальной услуги;</w:t>
      </w:r>
    </w:p>
    <w:p w:rsidR="00970692" w:rsidRPr="00646D76" w:rsidRDefault="00A80F8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46D76">
        <w:rPr>
          <w:rFonts w:eastAsia="Calibri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</w:t>
      </w:r>
      <w:r w:rsidR="001B6AA4">
        <w:rPr>
          <w:rFonts w:eastAsia="Calibri"/>
          <w:szCs w:val="28"/>
        </w:rPr>
        <w:br/>
      </w:r>
      <w:r w:rsidRPr="00646D76">
        <w:rPr>
          <w:rFonts w:eastAsia="Calibri"/>
          <w:szCs w:val="28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                    в администрацию района или </w:t>
      </w:r>
      <w:r w:rsidR="00DD6527" w:rsidRPr="00646D76">
        <w:rPr>
          <w:rFonts w:eastAsia="Calibri"/>
          <w:szCs w:val="28"/>
        </w:rPr>
        <w:t xml:space="preserve">отдела транспорта, связи и дорог </w:t>
      </w:r>
      <w:r w:rsidR="001B6AA4">
        <w:rPr>
          <w:rFonts w:eastAsia="Calibri"/>
          <w:szCs w:val="28"/>
        </w:rPr>
        <w:br/>
      </w:r>
      <w:r w:rsidR="00DD6527" w:rsidRPr="00646D76">
        <w:rPr>
          <w:rFonts w:eastAsia="Calibri"/>
          <w:szCs w:val="28"/>
        </w:rPr>
        <w:t>по собственной инициативе</w:t>
      </w:r>
      <w:r w:rsidRPr="00646D76">
        <w:rPr>
          <w:rFonts w:eastAsia="Calibri"/>
          <w:szCs w:val="28"/>
        </w:rPr>
        <w:t>.</w:t>
      </w:r>
    </w:p>
    <w:p w:rsidR="00A80F84" w:rsidRPr="00646D76" w:rsidRDefault="00A80F8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bookmarkStart w:id="3" w:name="Par161"/>
      <w:bookmarkEnd w:id="3"/>
    </w:p>
    <w:p w:rsidR="00A80F84" w:rsidRDefault="00A80F84" w:rsidP="00637A0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  <w:lang w:eastAsia="ru-RU"/>
        </w:rPr>
      </w:pPr>
      <w:r w:rsidRPr="00646D76">
        <w:rPr>
          <w:szCs w:val="28"/>
          <w:lang w:eastAsia="ru-RU"/>
        </w:rPr>
        <w:t>Исчерпывающий перечень оснований для отказа</w:t>
      </w:r>
      <w:r w:rsidRPr="00646D76">
        <w:rPr>
          <w:szCs w:val="28"/>
          <w:lang w:eastAsia="ru-RU"/>
        </w:rPr>
        <w:br/>
        <w:t>в приеме документов, необходимых для предоставления</w:t>
      </w:r>
      <w:r w:rsidRPr="00646D76">
        <w:rPr>
          <w:szCs w:val="28"/>
          <w:lang w:eastAsia="ru-RU"/>
        </w:rPr>
        <w:br/>
        <w:t>муниципальной услуги</w:t>
      </w:r>
    </w:p>
    <w:p w:rsidR="0081154A" w:rsidRPr="00646D76" w:rsidRDefault="0081154A" w:rsidP="00637A0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  <w:lang w:eastAsia="ru-RU"/>
        </w:rPr>
      </w:pPr>
    </w:p>
    <w:p w:rsidR="0081154A" w:rsidRPr="0081154A" w:rsidRDefault="0081154A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81154A">
        <w:rPr>
          <w:szCs w:val="28"/>
        </w:rPr>
        <w:t>30. Исчерпывающий перечень оснований для отказа в регистрации заявления:</w:t>
      </w:r>
    </w:p>
    <w:p w:rsidR="00A80F84" w:rsidRPr="00646D76" w:rsidRDefault="00A80F84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81154A">
        <w:rPr>
          <w:szCs w:val="28"/>
        </w:rPr>
        <w:t xml:space="preserve">1) заявление подписано лицом, не имеющим полномочий </w:t>
      </w:r>
      <w:r w:rsidR="001B6AA4">
        <w:rPr>
          <w:szCs w:val="28"/>
        </w:rPr>
        <w:br/>
      </w:r>
      <w:r w:rsidRPr="0081154A">
        <w:rPr>
          <w:szCs w:val="28"/>
        </w:rPr>
        <w:t>на подписание</w:t>
      </w:r>
      <w:r w:rsidRPr="00646D76">
        <w:rPr>
          <w:szCs w:val="28"/>
        </w:rPr>
        <w:t xml:space="preserve"> данного заявления;</w:t>
      </w:r>
    </w:p>
    <w:p w:rsidR="0081154A" w:rsidRDefault="00A80F84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646D76">
        <w:rPr>
          <w:szCs w:val="28"/>
        </w:rPr>
        <w:t xml:space="preserve">2) заявление не содержит сведений, указанных в </w:t>
      </w:r>
      <w:r w:rsidR="006C57FA" w:rsidRPr="00646D76">
        <w:rPr>
          <w:szCs w:val="28"/>
        </w:rPr>
        <w:t>под</w:t>
      </w:r>
      <w:r w:rsidR="009B1528">
        <w:rPr>
          <w:szCs w:val="28"/>
        </w:rPr>
        <w:t>пунктах</w:t>
      </w:r>
      <w:r w:rsidRPr="00646D76">
        <w:rPr>
          <w:szCs w:val="28"/>
        </w:rPr>
        <w:t xml:space="preserve"> </w:t>
      </w:r>
      <w:r w:rsidR="006C57FA" w:rsidRPr="00646D76">
        <w:rPr>
          <w:szCs w:val="28"/>
        </w:rPr>
        <w:t>2 – 4 пункта 27</w:t>
      </w:r>
      <w:r w:rsidRPr="00646D76">
        <w:rPr>
          <w:szCs w:val="28"/>
        </w:rPr>
        <w:t xml:space="preserve"> </w:t>
      </w:r>
      <w:r w:rsidR="00AE1A57" w:rsidRPr="00646D76">
        <w:rPr>
          <w:szCs w:val="28"/>
        </w:rPr>
        <w:t xml:space="preserve">настоящего </w:t>
      </w:r>
      <w:r w:rsidR="0081154A">
        <w:rPr>
          <w:szCs w:val="28"/>
        </w:rPr>
        <w:t>административного регламента;</w:t>
      </w:r>
    </w:p>
    <w:p w:rsidR="00A80F84" w:rsidRPr="00646D76" w:rsidRDefault="00A80F84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 w:rsidRPr="00646D76">
        <w:rPr>
          <w:szCs w:val="28"/>
        </w:rPr>
        <w:t xml:space="preserve">3) к заявлению не приложены документы, предусмотренные подпунктами 2 – 5 пункта </w:t>
      </w:r>
      <w:r w:rsidR="006C57FA" w:rsidRPr="00646D76">
        <w:rPr>
          <w:szCs w:val="28"/>
        </w:rPr>
        <w:t>22</w:t>
      </w:r>
      <w:r w:rsidRPr="00646D76">
        <w:rPr>
          <w:szCs w:val="28"/>
        </w:rPr>
        <w:t xml:space="preserve"> настоящего административного регламента.</w:t>
      </w:r>
    </w:p>
    <w:p w:rsidR="006C57FA" w:rsidRPr="00646D76" w:rsidRDefault="006C57FA" w:rsidP="00637A05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Cs w:val="28"/>
          <w:lang w:eastAsia="ru-RU"/>
        </w:rPr>
      </w:pPr>
      <w:r w:rsidRPr="00646D76">
        <w:rPr>
          <w:szCs w:val="28"/>
        </w:rPr>
        <w:t xml:space="preserve">31. </w:t>
      </w:r>
      <w:r w:rsidRPr="00646D76">
        <w:rPr>
          <w:szCs w:val="28"/>
          <w:lang w:eastAsia="ru-RU"/>
        </w:rPr>
        <w:t>В случае, если в результате проверки квалифицированной подписи будет выявлено несоблюдение установленных условий признания ее действительности, в течение 3 календарных</w:t>
      </w:r>
      <w:r w:rsidRPr="00646D76">
        <w:rPr>
          <w:b/>
          <w:szCs w:val="28"/>
          <w:lang w:eastAsia="ru-RU"/>
        </w:rPr>
        <w:t xml:space="preserve"> </w:t>
      </w:r>
      <w:r w:rsidRPr="00646D76">
        <w:rPr>
          <w:szCs w:val="28"/>
          <w:lang w:eastAsia="ru-RU"/>
        </w:rPr>
        <w:t>дней со дня завер</w:t>
      </w:r>
      <w:r w:rsidR="009B1528">
        <w:rPr>
          <w:szCs w:val="28"/>
          <w:lang w:eastAsia="ru-RU"/>
        </w:rPr>
        <w:t>шения проведения такой проверки</w:t>
      </w:r>
      <w:r w:rsidRPr="00646D76">
        <w:rPr>
          <w:szCs w:val="28"/>
          <w:lang w:eastAsia="ru-RU"/>
        </w:rPr>
        <w:t xml:space="preserve"> уполномоченный орган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форме. </w:t>
      </w:r>
    </w:p>
    <w:p w:rsidR="006C57FA" w:rsidRPr="006C57FA" w:rsidRDefault="006C57F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46D76">
        <w:rPr>
          <w:rFonts w:eastAsia="Calibri"/>
          <w:szCs w:val="28"/>
        </w:rPr>
        <w:t>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запрещается отказывать заявителю в приеме запроса, в том числе документов, необходимых для предоставления муниципальной услуги, в случае, если такие запрос и документы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38620A" w:rsidRPr="00646D76" w:rsidRDefault="0038620A" w:rsidP="00637A0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Cs w:val="28"/>
          <w:lang w:eastAsia="ru-RU"/>
        </w:rPr>
      </w:pPr>
      <w:r w:rsidRPr="00646D76">
        <w:rPr>
          <w:szCs w:val="28"/>
          <w:lang w:eastAsia="ru-RU"/>
        </w:rPr>
        <w:lastRenderedPageBreak/>
        <w:t xml:space="preserve">Исчерпывающий перечень оснований для отказа </w:t>
      </w:r>
    </w:p>
    <w:p w:rsidR="0038620A" w:rsidRPr="00646D76" w:rsidRDefault="0038620A" w:rsidP="00637A0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Cs w:val="28"/>
          <w:lang w:eastAsia="ru-RU"/>
        </w:rPr>
      </w:pPr>
      <w:r w:rsidRPr="00646D76">
        <w:rPr>
          <w:szCs w:val="28"/>
          <w:lang w:eastAsia="ru-RU"/>
        </w:rPr>
        <w:t>в предоставлении муниципальной услуги</w:t>
      </w:r>
    </w:p>
    <w:p w:rsidR="00A80F84" w:rsidRPr="00646D76" w:rsidRDefault="00A80F84" w:rsidP="00637A05">
      <w:pPr>
        <w:spacing w:line="240" w:lineRule="auto"/>
        <w:ind w:firstLine="708"/>
        <w:jc w:val="both"/>
        <w:rPr>
          <w:szCs w:val="2"/>
          <w:lang w:eastAsia="ru-RU"/>
        </w:rPr>
      </w:pPr>
    </w:p>
    <w:p w:rsidR="00A80F84" w:rsidRPr="00646D76" w:rsidRDefault="0038620A" w:rsidP="00637A05">
      <w:pPr>
        <w:spacing w:line="240" w:lineRule="auto"/>
        <w:ind w:firstLine="708"/>
        <w:jc w:val="both"/>
        <w:rPr>
          <w:szCs w:val="2"/>
          <w:lang w:eastAsia="ru-RU"/>
        </w:rPr>
      </w:pPr>
      <w:r w:rsidRPr="00646D76">
        <w:rPr>
          <w:szCs w:val="2"/>
          <w:lang w:eastAsia="ru-RU"/>
        </w:rPr>
        <w:t>32</w:t>
      </w:r>
      <w:r w:rsidR="00A80F84" w:rsidRPr="00646D76">
        <w:rPr>
          <w:szCs w:val="2"/>
          <w:lang w:eastAsia="ru-RU"/>
        </w:rPr>
        <w:t xml:space="preserve">. </w:t>
      </w:r>
      <w:r w:rsidR="00AD7DA8" w:rsidRPr="00646D76">
        <w:rPr>
          <w:szCs w:val="2"/>
          <w:lang w:eastAsia="ru-RU"/>
        </w:rPr>
        <w:t>Приостановление п</w:t>
      </w:r>
      <w:r w:rsidR="00A80F84" w:rsidRPr="00646D76">
        <w:rPr>
          <w:szCs w:val="2"/>
          <w:lang w:eastAsia="ru-RU"/>
        </w:rPr>
        <w:t>редостав</w:t>
      </w:r>
      <w:r w:rsidR="00AD7DA8" w:rsidRPr="00646D76">
        <w:rPr>
          <w:szCs w:val="2"/>
          <w:lang w:eastAsia="ru-RU"/>
        </w:rPr>
        <w:t>ления</w:t>
      </w:r>
      <w:r w:rsidR="00A80F84" w:rsidRPr="00646D76">
        <w:rPr>
          <w:szCs w:val="2"/>
          <w:lang w:eastAsia="ru-RU"/>
        </w:rPr>
        <w:t xml:space="preserve"> муниципальной услуги </w:t>
      </w:r>
      <w:r w:rsidR="00AD7DA8" w:rsidRPr="00646D76">
        <w:rPr>
          <w:szCs w:val="2"/>
          <w:lang w:eastAsia="ru-RU"/>
        </w:rPr>
        <w:t>действующим законодательством не предусмотрено.</w:t>
      </w:r>
    </w:p>
    <w:p w:rsidR="00A80F84" w:rsidRPr="00646D76" w:rsidRDefault="0038620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46D76">
        <w:rPr>
          <w:szCs w:val="28"/>
        </w:rPr>
        <w:t>33</w:t>
      </w:r>
      <w:r w:rsidR="00A80F84" w:rsidRPr="00646D76">
        <w:rPr>
          <w:szCs w:val="28"/>
        </w:rPr>
        <w:t>. Уполномоченный орган принимает решение об отказе в выдаче специального разрешения в случае, если:</w:t>
      </w:r>
    </w:p>
    <w:p w:rsidR="00A80F84" w:rsidRPr="00A80F84" w:rsidRDefault="00A80F8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46D76">
        <w:rPr>
          <w:szCs w:val="28"/>
        </w:rPr>
        <w:t>1) уполномоченный орган не уполномочен выдавать</w:t>
      </w:r>
      <w:r w:rsidRPr="00A80F84">
        <w:rPr>
          <w:szCs w:val="28"/>
        </w:rPr>
        <w:t xml:space="preserve"> специальное разрешение по заявленному маршруту;</w:t>
      </w:r>
    </w:p>
    <w:p w:rsidR="00A80F84" w:rsidRPr="00A80F84" w:rsidRDefault="00A80F8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80F84">
        <w:rPr>
          <w:szCs w:val="28"/>
        </w:rPr>
        <w:t xml:space="preserve">2) сведения, предоставленные в заявлении и документах, не соответствуют техническим характеристикам </w:t>
      </w:r>
      <w:r w:rsidRPr="00A80F84">
        <w:t xml:space="preserve">тяжеловесного и (или) крупногабаритного транспортного средства </w:t>
      </w:r>
      <w:r w:rsidRPr="00A80F84">
        <w:rPr>
          <w:szCs w:val="28"/>
        </w:rPr>
        <w:t>и груза, а также технической возможности осуществления заявленной перевозки грузов;</w:t>
      </w:r>
    </w:p>
    <w:p w:rsidR="00A80F84" w:rsidRPr="00A80F84" w:rsidRDefault="00A80F8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80F84">
        <w:rPr>
          <w:szCs w:val="28"/>
        </w:rPr>
        <w:t>3) установленные требования о перевозке делимого груза не соблюдены;</w:t>
      </w:r>
    </w:p>
    <w:p w:rsidR="00A80F84" w:rsidRPr="00A80F84" w:rsidRDefault="00A80F8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80F84">
        <w:rPr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A80F84" w:rsidRPr="00A80F84" w:rsidRDefault="00A80F8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80F84">
        <w:rPr>
          <w:szCs w:val="28"/>
        </w:rPr>
        <w:t>5) отсутствует согласие заявителя на:</w:t>
      </w:r>
    </w:p>
    <w:p w:rsidR="00A80F84" w:rsidRPr="00A80F84" w:rsidRDefault="00A80F8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80F84">
        <w:rPr>
          <w:szCs w:val="28"/>
        </w:rPr>
        <w:t xml:space="preserve">проведение оценки технического состояния автомобильной дороги </w:t>
      </w:r>
      <w:r w:rsidRPr="00A80F84">
        <w:t>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тяжеловесного транспортного средства</w:t>
      </w:r>
      <w:r w:rsidRPr="00A80F84">
        <w:rPr>
          <w:szCs w:val="28"/>
        </w:rPr>
        <w:t>;</w:t>
      </w:r>
    </w:p>
    <w:p w:rsidR="00A80F84" w:rsidRPr="00A80F84" w:rsidRDefault="00A80F8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80F84">
        <w:rPr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80F84" w:rsidRPr="00A80F84" w:rsidRDefault="00A80F8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80F84">
        <w:rPr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80F84" w:rsidRPr="00A80F84" w:rsidRDefault="00A80F8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80F84">
        <w:rPr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A80F84" w:rsidRDefault="00A80F8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80F84">
        <w:rPr>
          <w:szCs w:val="28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F24F2C" w:rsidRPr="00A80F84" w:rsidRDefault="00F24F2C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46D76">
        <w:rPr>
          <w:szCs w:val="28"/>
        </w:rPr>
        <w:t xml:space="preserve">8) </w:t>
      </w:r>
      <w:r>
        <w:rPr>
          <w:szCs w:val="28"/>
        </w:rPr>
        <w:t xml:space="preserve"> </w:t>
      </w:r>
      <w:r w:rsidRPr="00646D76">
        <w:rPr>
          <w:szCs w:val="28"/>
        </w:rPr>
        <w:t>заявитель</w:t>
      </w:r>
      <w:r>
        <w:rPr>
          <w:szCs w:val="28"/>
        </w:rPr>
        <w:t xml:space="preserve"> </w:t>
      </w:r>
      <w:r w:rsidRPr="00646D76">
        <w:rPr>
          <w:szCs w:val="28"/>
        </w:rPr>
        <w:t xml:space="preserve"> не</w:t>
      </w:r>
      <w:r>
        <w:rPr>
          <w:szCs w:val="28"/>
        </w:rPr>
        <w:t xml:space="preserve"> </w:t>
      </w:r>
      <w:r w:rsidRPr="00646D76">
        <w:rPr>
          <w:szCs w:val="28"/>
        </w:rPr>
        <w:t xml:space="preserve"> внес</w:t>
      </w:r>
      <w:r>
        <w:rPr>
          <w:szCs w:val="28"/>
        </w:rPr>
        <w:t xml:space="preserve"> </w:t>
      </w:r>
      <w:r w:rsidRPr="00646D76">
        <w:rPr>
          <w:szCs w:val="28"/>
        </w:rPr>
        <w:t xml:space="preserve"> плату в счет возмещения вреда, причиняемого</w:t>
      </w:r>
    </w:p>
    <w:p w:rsidR="00A80F84" w:rsidRPr="00646D76" w:rsidRDefault="00A80F84" w:rsidP="00F24F2C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646D76">
        <w:rPr>
          <w:szCs w:val="28"/>
        </w:rPr>
        <w:lastRenderedPageBreak/>
        <w:t xml:space="preserve">автомобильным дорогам </w:t>
      </w:r>
      <w:r w:rsidRPr="00646D76">
        <w:t xml:space="preserve">тяжеловесным транспортным </w:t>
      </w:r>
      <w:r w:rsidRPr="00646D76">
        <w:rPr>
          <w:szCs w:val="28"/>
        </w:rPr>
        <w:t>средством;</w:t>
      </w:r>
    </w:p>
    <w:p w:rsidR="00A80F84" w:rsidRPr="00646D76" w:rsidRDefault="00A80F8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46D76">
        <w:rPr>
          <w:szCs w:val="28"/>
        </w:rPr>
        <w:t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553A12" w:rsidRPr="00646D76" w:rsidRDefault="00553A1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46D76">
        <w:rPr>
          <w:szCs w:val="28"/>
        </w:rPr>
        <w:t>34.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запрещается отказывать заявителю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A80F84" w:rsidRPr="00646D76" w:rsidRDefault="00A80F84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</w:p>
    <w:p w:rsidR="00553A12" w:rsidRPr="00646D76" w:rsidRDefault="00553A12" w:rsidP="00637A0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Cs w:val="28"/>
          <w:lang w:eastAsia="ru-RU"/>
        </w:rPr>
      </w:pPr>
      <w:r w:rsidRPr="00646D76">
        <w:rPr>
          <w:szCs w:val="28"/>
          <w:lang w:eastAsia="ru-RU"/>
        </w:rPr>
        <w:t>Размер платы, взимаемой с заявителя при предоставлении</w:t>
      </w:r>
    </w:p>
    <w:p w:rsidR="00553A12" w:rsidRPr="00553A12" w:rsidRDefault="00553A12" w:rsidP="00637A0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Cs w:val="28"/>
          <w:lang w:eastAsia="ru-RU"/>
        </w:rPr>
      </w:pPr>
      <w:r w:rsidRPr="00646D76">
        <w:rPr>
          <w:szCs w:val="28"/>
          <w:lang w:eastAsia="ru-RU"/>
        </w:rPr>
        <w:t xml:space="preserve"> муниципальной услуги, и способы ее взимания</w:t>
      </w:r>
    </w:p>
    <w:p w:rsidR="00A80F84" w:rsidRPr="00A80F84" w:rsidRDefault="00A80F84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color w:val="000000"/>
          <w:szCs w:val="28"/>
          <w:lang w:eastAsia="ru-RU"/>
        </w:rPr>
      </w:pPr>
    </w:p>
    <w:p w:rsidR="00A80F84" w:rsidRDefault="002A60F1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  <w:shd w:val="clear" w:color="auto" w:fill="FFFFFF"/>
        </w:rPr>
      </w:pPr>
      <w:r w:rsidRPr="00646D76">
        <w:rPr>
          <w:color w:val="000000"/>
          <w:szCs w:val="28"/>
          <w:lang w:eastAsia="ru-RU"/>
        </w:rPr>
        <w:t>35</w:t>
      </w:r>
      <w:r w:rsidR="00A80F84" w:rsidRPr="00646D76">
        <w:rPr>
          <w:color w:val="000000"/>
          <w:szCs w:val="28"/>
          <w:lang w:eastAsia="ru-RU"/>
        </w:rPr>
        <w:t xml:space="preserve">. </w:t>
      </w:r>
      <w:r w:rsidR="007E028E" w:rsidRPr="00646D76">
        <w:rPr>
          <w:color w:val="000000"/>
          <w:szCs w:val="28"/>
          <w:lang w:eastAsia="ru-RU"/>
        </w:rPr>
        <w:t xml:space="preserve">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 </w:t>
      </w:r>
      <w:r w:rsidR="00A80F84" w:rsidRPr="00646D76">
        <w:rPr>
          <w:szCs w:val="28"/>
          <w:shd w:val="clear" w:color="auto" w:fill="FFFFFF"/>
        </w:rPr>
        <w:t>заявител</w:t>
      </w:r>
      <w:r w:rsidR="00ED01BE" w:rsidRPr="00646D76">
        <w:rPr>
          <w:szCs w:val="28"/>
          <w:shd w:val="clear" w:color="auto" w:fill="FFFFFF"/>
        </w:rPr>
        <w:t xml:space="preserve">ем уплачивается государственная </w:t>
      </w:r>
      <w:r w:rsidR="00A80F84" w:rsidRPr="00646D76">
        <w:rPr>
          <w:szCs w:val="28"/>
          <w:shd w:val="clear" w:color="auto" w:fill="FFFFFF"/>
        </w:rPr>
        <w:t>пошлина</w:t>
      </w:r>
      <w:r w:rsidR="00ED01BE" w:rsidRPr="00646D76">
        <w:rPr>
          <w:szCs w:val="28"/>
          <w:shd w:val="clear" w:color="auto" w:fill="FFFFFF"/>
        </w:rPr>
        <w:t xml:space="preserve"> </w:t>
      </w:r>
      <w:r w:rsidR="007E028E" w:rsidRPr="00646D76">
        <w:rPr>
          <w:szCs w:val="28"/>
          <w:shd w:val="clear" w:color="auto" w:fill="FFFFFF"/>
        </w:rPr>
        <w:t xml:space="preserve">в размере </w:t>
      </w:r>
      <w:r w:rsidR="007E028E" w:rsidRPr="00646D76">
        <w:rPr>
          <w:rFonts w:eastAsiaTheme="minorHAnsi"/>
          <w:szCs w:val="28"/>
        </w:rPr>
        <w:t xml:space="preserve">1 600 рублей </w:t>
      </w:r>
      <w:r w:rsidR="00A0539D" w:rsidRPr="00646D76">
        <w:rPr>
          <w:szCs w:val="28"/>
          <w:shd w:val="clear" w:color="auto" w:fill="FFFFFF"/>
        </w:rPr>
        <w:t>в</w:t>
      </w:r>
      <w:r w:rsidR="00ED01BE">
        <w:rPr>
          <w:szCs w:val="28"/>
          <w:shd w:val="clear" w:color="auto" w:fill="FFFFFF"/>
        </w:rPr>
        <w:t xml:space="preserve"> </w:t>
      </w:r>
      <w:r w:rsidR="00A0539D">
        <w:rPr>
          <w:szCs w:val="28"/>
          <w:shd w:val="clear" w:color="auto" w:fill="FFFFFF"/>
        </w:rPr>
        <w:t>соответствии</w:t>
      </w:r>
      <w:r w:rsidR="00ED01BE">
        <w:rPr>
          <w:szCs w:val="28"/>
          <w:shd w:val="clear" w:color="auto" w:fill="FFFFFF"/>
        </w:rPr>
        <w:t xml:space="preserve"> с</w:t>
      </w:r>
      <w:r w:rsidR="00A0539D">
        <w:rPr>
          <w:szCs w:val="28"/>
          <w:shd w:val="clear" w:color="auto" w:fill="FFFFFF"/>
        </w:rPr>
        <w:t xml:space="preserve"> </w:t>
      </w:r>
      <w:r w:rsidR="00A80F84" w:rsidRPr="00A80F84">
        <w:rPr>
          <w:szCs w:val="28"/>
          <w:shd w:val="clear" w:color="auto" w:fill="FFFFFF"/>
        </w:rPr>
        <w:t>пунктом 111 части 1 статьи 333.33</w:t>
      </w:r>
      <w:r w:rsidR="00A80F84" w:rsidRPr="00A80F84">
        <w:t> </w:t>
      </w:r>
      <w:r w:rsidR="00A80F84" w:rsidRPr="00A80F84">
        <w:rPr>
          <w:szCs w:val="28"/>
          <w:shd w:val="clear" w:color="auto" w:fill="FFFFFF"/>
        </w:rPr>
        <w:t>Налогового кодекса Российской Федерации.</w:t>
      </w:r>
    </w:p>
    <w:p w:rsidR="007E028E" w:rsidRPr="00646D76" w:rsidRDefault="007E028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shd w:val="clear" w:color="auto" w:fill="FFFFFF"/>
        </w:rPr>
      </w:pPr>
      <w:r w:rsidRPr="00646D76">
        <w:rPr>
          <w:szCs w:val="28"/>
          <w:lang w:eastAsia="ru-RU"/>
        </w:rPr>
        <w:t>Оплата государственной пошлины за предоставление муниципальной услуги осуществляется заявителем в кредитной организации либо с использованием Единого портала.</w:t>
      </w:r>
    </w:p>
    <w:p w:rsidR="007E028E" w:rsidRPr="00646D76" w:rsidRDefault="007E028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shd w:val="clear" w:color="auto" w:fill="FFFFFF"/>
        </w:rPr>
      </w:pPr>
      <w:r w:rsidRPr="00646D76">
        <w:rPr>
          <w:szCs w:val="28"/>
          <w:shd w:val="clear" w:color="auto" w:fill="FFFFFF"/>
        </w:rPr>
        <w:t xml:space="preserve">Реквизиты </w:t>
      </w:r>
      <w:r w:rsidRPr="00646D76">
        <w:rPr>
          <w:szCs w:val="28"/>
          <w:shd w:val="clear" w:color="auto" w:fill="FFFFFF"/>
          <w:lang w:eastAsia="ru-RU"/>
        </w:rPr>
        <w:t xml:space="preserve">для перечисления государственной пошлины </w:t>
      </w:r>
      <w:r w:rsidRPr="00646D76">
        <w:rPr>
          <w:szCs w:val="28"/>
          <w:lang w:eastAsia="ru-RU"/>
        </w:rPr>
        <w:t xml:space="preserve">за выдачу специального разрешения </w:t>
      </w:r>
      <w:r w:rsidRPr="00646D76">
        <w:rPr>
          <w:szCs w:val="28"/>
          <w:shd w:val="clear" w:color="auto" w:fill="FFFFFF"/>
        </w:rPr>
        <w:t xml:space="preserve">размещаются в </w:t>
      </w:r>
      <w:r w:rsidRPr="00646D76">
        <w:rPr>
          <w:rFonts w:eastAsia="Calibri"/>
          <w:szCs w:val="28"/>
        </w:rPr>
        <w:t>информационно-телекоммуникационной сети «Интернет» на официальном сайте, Едином или региональном портале,</w:t>
      </w:r>
      <w:r w:rsidRPr="00646D76">
        <w:rPr>
          <w:szCs w:val="28"/>
          <w:shd w:val="clear" w:color="auto" w:fill="FFFFFF"/>
        </w:rPr>
        <w:t xml:space="preserve"> а также предоставляются на основании устных и письменных обращений.</w:t>
      </w:r>
    </w:p>
    <w:p w:rsidR="007E028E" w:rsidRPr="00646D76" w:rsidRDefault="007E028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46D76">
        <w:rPr>
          <w:rFonts w:eastAsia="Calibri"/>
          <w:szCs w:val="28"/>
        </w:rPr>
        <w:t>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запрещается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A0539D" w:rsidRPr="00DD4E99" w:rsidRDefault="007E028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46D76">
        <w:rPr>
          <w:rFonts w:eastAsia="Calibri"/>
          <w:szCs w:val="28"/>
        </w:rPr>
        <w:t xml:space="preserve">36. </w:t>
      </w:r>
      <w:r w:rsidR="00A0539D" w:rsidRPr="00646D76">
        <w:rPr>
          <w:rFonts w:eastAsia="Calibri"/>
          <w:szCs w:val="28"/>
        </w:rPr>
        <w:t xml:space="preserve">Для получения специального разрешения на движение тяжеловесных транспортных средств по автомобильным дорогам местного значения в установленных нормативными правовыми актами случаях требуется внесение платы за возмещение вреда, причиняемого </w:t>
      </w:r>
      <w:r w:rsidR="002D28D3" w:rsidRPr="00646D76">
        <w:rPr>
          <w:rFonts w:eastAsia="Calibri"/>
          <w:szCs w:val="28"/>
        </w:rPr>
        <w:t>указанными</w:t>
      </w:r>
      <w:r w:rsidR="00A0539D" w:rsidRPr="00646D76">
        <w:rPr>
          <w:rFonts w:eastAsia="Calibri"/>
          <w:szCs w:val="28"/>
        </w:rPr>
        <w:t xml:space="preserve"> транспортными средствами</w:t>
      </w:r>
      <w:r w:rsidR="00A0539D" w:rsidRPr="00DD4E99">
        <w:rPr>
          <w:rFonts w:eastAsia="Calibri"/>
          <w:szCs w:val="28"/>
        </w:rPr>
        <w:t>.</w:t>
      </w:r>
    </w:p>
    <w:p w:rsidR="00A0539D" w:rsidRPr="002D28D3" w:rsidRDefault="00A0539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D4E99">
        <w:rPr>
          <w:rFonts w:eastAsia="Calibri"/>
          <w:szCs w:val="28"/>
        </w:rPr>
        <w:lastRenderedPageBreak/>
        <w:t xml:space="preserve">Правила возмещения вреда, причиняемого тяжеловесными </w:t>
      </w:r>
      <w:r w:rsidR="002D28D3" w:rsidRPr="00DD4E99">
        <w:rPr>
          <w:rFonts w:eastAsia="Calibri"/>
          <w:szCs w:val="28"/>
        </w:rPr>
        <w:t xml:space="preserve">транспортными средствами, осуществляющими перевозки тяжеловесных грузов </w:t>
      </w:r>
      <w:r w:rsidRPr="00DD4E99">
        <w:rPr>
          <w:rFonts w:eastAsia="Calibri"/>
          <w:szCs w:val="28"/>
        </w:rPr>
        <w:t xml:space="preserve">при движении по автомобильным дорогам местного значения, определены </w:t>
      </w:r>
      <w:hyperlink r:id="rId16" w:history="1">
        <w:r w:rsidRPr="00DD4E99">
          <w:rPr>
            <w:rFonts w:eastAsia="Calibri"/>
            <w:szCs w:val="28"/>
          </w:rPr>
          <w:t>постановлением</w:t>
        </w:r>
      </w:hyperlink>
      <w:r w:rsidRPr="00DD4E99">
        <w:rPr>
          <w:rFonts w:eastAsia="Calibri"/>
          <w:szCs w:val="28"/>
        </w:rPr>
        <w:t xml:space="preserve"> Правительства Российской Федерации </w:t>
      </w:r>
      <w:r w:rsidR="001B6AA4">
        <w:rPr>
          <w:rFonts w:eastAsia="Calibri"/>
          <w:szCs w:val="28"/>
        </w:rPr>
        <w:br/>
      </w:r>
      <w:r w:rsidRPr="00DD4E99">
        <w:rPr>
          <w:rFonts w:eastAsia="Calibri"/>
          <w:szCs w:val="28"/>
        </w:rPr>
        <w:t>от 16.11.2009 № 934</w:t>
      </w:r>
      <w:r w:rsidR="002D28D3" w:rsidRPr="00DD4E99">
        <w:rPr>
          <w:rFonts w:eastAsia="Calibri"/>
          <w:szCs w:val="28"/>
        </w:rPr>
        <w:t>.</w:t>
      </w:r>
    </w:p>
    <w:p w:rsidR="00A80F84" w:rsidRPr="00A80F84" w:rsidRDefault="00A80F84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</w:p>
    <w:p w:rsidR="00A80F84" w:rsidRPr="00646D76" w:rsidRDefault="00A80F84" w:rsidP="00637A0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  <w:r w:rsidRPr="00646D76">
        <w:rPr>
          <w:szCs w:val="28"/>
        </w:rPr>
        <w:t xml:space="preserve">Максимальный срок ожидания в очереди при подаче </w:t>
      </w:r>
      <w:r w:rsidR="001F1AE4" w:rsidRPr="00646D76">
        <w:rPr>
          <w:szCs w:val="28"/>
        </w:rPr>
        <w:t>запроса</w:t>
      </w:r>
      <w:r w:rsidRPr="00646D76">
        <w:rPr>
          <w:szCs w:val="28"/>
        </w:rPr>
        <w:t xml:space="preserve"> </w:t>
      </w:r>
      <w:r w:rsidR="001F1AE4" w:rsidRPr="00646D76">
        <w:rPr>
          <w:szCs w:val="28"/>
        </w:rPr>
        <w:br/>
      </w:r>
      <w:r w:rsidRPr="00646D76">
        <w:rPr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A80F84" w:rsidRPr="00646D76" w:rsidRDefault="00A80F84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</w:p>
    <w:p w:rsidR="00A80F84" w:rsidRPr="00646D76" w:rsidRDefault="001F1AE4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46D76">
        <w:rPr>
          <w:szCs w:val="28"/>
        </w:rPr>
        <w:t>37</w:t>
      </w:r>
      <w:r w:rsidR="00A80F84" w:rsidRPr="00646D76">
        <w:rPr>
          <w:szCs w:val="28"/>
        </w:rPr>
        <w:t xml:space="preserve">. Максимальный срок ожидания в очереди при подаче </w:t>
      </w:r>
      <w:r w:rsidRPr="00646D76">
        <w:rPr>
          <w:szCs w:val="28"/>
        </w:rPr>
        <w:t>запроса</w:t>
      </w:r>
      <w:r w:rsidR="00A80F84" w:rsidRPr="00646D76">
        <w:rPr>
          <w:szCs w:val="28"/>
        </w:rPr>
        <w:t xml:space="preserve"> </w:t>
      </w:r>
      <w:r w:rsidR="001B6AA4">
        <w:rPr>
          <w:szCs w:val="28"/>
        </w:rPr>
        <w:br/>
      </w:r>
      <w:r w:rsidR="00A80F84" w:rsidRPr="00646D76">
        <w:rPr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539D" w:rsidRPr="00646D76" w:rsidRDefault="00A0539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1F1AE4" w:rsidRPr="00646D76" w:rsidRDefault="001F1AE4" w:rsidP="00637A05">
      <w:pPr>
        <w:tabs>
          <w:tab w:val="left" w:pos="709"/>
        </w:tabs>
        <w:spacing w:line="240" w:lineRule="auto"/>
        <w:jc w:val="center"/>
        <w:rPr>
          <w:szCs w:val="28"/>
          <w:lang w:eastAsia="ru-RU"/>
        </w:rPr>
      </w:pPr>
      <w:r w:rsidRPr="00646D76">
        <w:rPr>
          <w:szCs w:val="28"/>
          <w:lang w:eastAsia="ru-RU"/>
        </w:rPr>
        <w:t>Срок регистрации запроса заявителя о предоставлении</w:t>
      </w:r>
    </w:p>
    <w:p w:rsidR="001F1AE4" w:rsidRPr="001F1AE4" w:rsidRDefault="001F1AE4" w:rsidP="00637A05">
      <w:pPr>
        <w:tabs>
          <w:tab w:val="left" w:pos="709"/>
        </w:tabs>
        <w:spacing w:line="240" w:lineRule="auto"/>
        <w:jc w:val="center"/>
        <w:rPr>
          <w:szCs w:val="28"/>
          <w:lang w:eastAsia="ru-RU"/>
        </w:rPr>
      </w:pPr>
      <w:r w:rsidRPr="00646D76">
        <w:rPr>
          <w:szCs w:val="28"/>
          <w:lang w:eastAsia="ru-RU"/>
        </w:rPr>
        <w:t>муниципальной услуги</w:t>
      </w:r>
    </w:p>
    <w:p w:rsidR="001F1AE4" w:rsidRPr="001F1AE4" w:rsidRDefault="001F1AE4" w:rsidP="00637A05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szCs w:val="28"/>
          <w:lang w:eastAsia="ru-RU"/>
        </w:rPr>
      </w:pPr>
    </w:p>
    <w:p w:rsidR="001F1AE4" w:rsidRPr="00646D76" w:rsidRDefault="001F1AE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646D76">
        <w:rPr>
          <w:szCs w:val="28"/>
          <w:lang w:eastAsia="ru-RU"/>
        </w:rPr>
        <w:t>38. </w:t>
      </w:r>
      <w:r w:rsidRPr="00646D76">
        <w:rPr>
          <w:rFonts w:eastAsia="Calibri"/>
          <w:szCs w:val="28"/>
          <w:lang w:eastAsia="ru-RU"/>
        </w:rPr>
        <w:t xml:space="preserve">Запрос о предоставлении муниципальной услуги, поступивший посредством почтового отправления, </w:t>
      </w:r>
      <w:r w:rsidRPr="00646D76">
        <w:rPr>
          <w:rFonts w:eastAsia="Calibri"/>
          <w:szCs w:val="28"/>
        </w:rPr>
        <w:t xml:space="preserve">Единого или регионального портала, </w:t>
      </w:r>
      <w:r w:rsidRPr="00646D76">
        <w:rPr>
          <w:rFonts w:eastAsia="Calibri"/>
          <w:szCs w:val="28"/>
          <w:lang w:eastAsia="ru-RU"/>
        </w:rPr>
        <w:t>регистрируется в течение 1 рабочего дня с момента его поступления.</w:t>
      </w:r>
    </w:p>
    <w:p w:rsidR="001F1AE4" w:rsidRPr="001F1AE4" w:rsidRDefault="001F1AE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rFonts w:eastAsia="Calibri"/>
          <w:szCs w:val="28"/>
          <w:lang w:eastAsia="ru-RU"/>
        </w:rPr>
        <w:t>Срок регистрации запроса о предоставлении муниципальной услуги, поступившего посредством факсимильной связи, или при личном обращения заявителя – не более 15 минут.</w:t>
      </w:r>
    </w:p>
    <w:p w:rsidR="00A0539D" w:rsidRPr="00A0539D" w:rsidRDefault="00A0539D" w:rsidP="00637A0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  <w:lang w:eastAsia="ru-RU"/>
        </w:rPr>
      </w:pPr>
    </w:p>
    <w:p w:rsidR="00BE661D" w:rsidRPr="00BE661D" w:rsidRDefault="00BE661D" w:rsidP="00637A0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  <w:lang w:eastAsia="ru-RU"/>
        </w:rPr>
      </w:pPr>
      <w:r w:rsidRPr="00BE661D">
        <w:rPr>
          <w:szCs w:val="28"/>
          <w:lang w:eastAsia="ru-RU"/>
        </w:rPr>
        <w:t xml:space="preserve">Требования к помещениям, в которых предоставляется </w:t>
      </w:r>
    </w:p>
    <w:p w:rsidR="00BE661D" w:rsidRPr="00BE661D" w:rsidRDefault="00BE661D" w:rsidP="00637A0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  <w:lang w:eastAsia="ru-RU"/>
        </w:rPr>
      </w:pPr>
      <w:r w:rsidRPr="00BE661D">
        <w:rPr>
          <w:szCs w:val="28"/>
          <w:lang w:eastAsia="ru-RU"/>
        </w:rPr>
        <w:t>муниципальная услуга, к местам ожидания и приема заявителей, размещению и оформлению визуальной, текстовой и мультимедийной</w:t>
      </w:r>
      <w:r w:rsidRPr="00BE661D">
        <w:rPr>
          <w:szCs w:val="28"/>
          <w:lang w:eastAsia="ru-RU"/>
        </w:rPr>
        <w:br/>
        <w:t>информации о порядке предоставления муниципальной услуги</w:t>
      </w:r>
    </w:p>
    <w:p w:rsidR="00BE661D" w:rsidRPr="00BE661D" w:rsidRDefault="00BE661D" w:rsidP="00637A05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szCs w:val="28"/>
          <w:lang w:eastAsia="ru-RU"/>
        </w:rPr>
      </w:pPr>
    </w:p>
    <w:p w:rsidR="00BE661D" w:rsidRPr="00BE661D" w:rsidRDefault="001F1AE4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0773B4">
        <w:rPr>
          <w:szCs w:val="28"/>
          <w:lang w:eastAsia="ru-RU"/>
        </w:rPr>
        <w:t>39</w:t>
      </w:r>
      <w:r w:rsidR="00BE661D" w:rsidRPr="000773B4">
        <w:rPr>
          <w:szCs w:val="28"/>
          <w:lang w:eastAsia="ru-RU"/>
        </w:rPr>
        <w:t>.</w:t>
      </w:r>
      <w:r w:rsidR="00BE661D" w:rsidRPr="00BE661D">
        <w:rPr>
          <w:szCs w:val="28"/>
          <w:lang w:eastAsia="ru-RU"/>
        </w:rPr>
        <w:t> Здание, в котором предоставляется муниципальная услуга, должно быть</w:t>
      </w:r>
      <w:r w:rsidR="00BE661D" w:rsidRPr="00BE661D">
        <w:rPr>
          <w:b/>
          <w:szCs w:val="28"/>
          <w:lang w:eastAsia="ru-RU"/>
        </w:rPr>
        <w:t xml:space="preserve"> </w:t>
      </w:r>
      <w:r w:rsidR="00BE661D" w:rsidRPr="00BE661D">
        <w:rPr>
          <w:szCs w:val="28"/>
          <w:lang w:eastAsia="ru-RU"/>
        </w:rPr>
        <w:t>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BE661D" w:rsidRPr="00BE661D" w:rsidRDefault="00BE661D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BE661D">
        <w:rPr>
          <w:szCs w:val="28"/>
          <w:lang w:eastAsia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BE661D" w:rsidRPr="00BE661D" w:rsidRDefault="00BE661D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BE661D">
        <w:rPr>
          <w:szCs w:val="28"/>
          <w:lang w:eastAsia="ru-RU"/>
        </w:rPr>
        <w:t>Помещения, в которых предоставляется муниципальная услуга, размещаются на первом этаже здания.</w:t>
      </w:r>
    </w:p>
    <w:p w:rsidR="00BE661D" w:rsidRPr="00BE661D" w:rsidRDefault="00BE661D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BE661D">
        <w:rPr>
          <w:szCs w:val="28"/>
          <w:lang w:eastAsia="ru-RU"/>
        </w:rPr>
        <w:t>В целях обеспечения физической доступности для заявителей с ограничениями жизнедеятельности вход (выход) в здание и помещения,              в которых предоставляется муниципальная услуга, оборудуется пандусами, расширенными проходами, специальными ограждениями и перилами, кнопкой вызова. При получении сигнала сотрудник службы охраны встречает и сопровождает заявителя до места получения услуги.</w:t>
      </w:r>
    </w:p>
    <w:p w:rsidR="00BE661D" w:rsidRPr="00BE661D" w:rsidRDefault="00BE661D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BE661D">
        <w:rPr>
          <w:szCs w:val="28"/>
          <w:lang w:eastAsia="ru-RU"/>
        </w:rPr>
        <w:lastRenderedPageBreak/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BE661D" w:rsidRPr="00BE661D" w:rsidRDefault="00BE661D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BE661D">
        <w:rPr>
          <w:szCs w:val="28"/>
          <w:lang w:eastAsia="ru-RU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 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BE661D" w:rsidRPr="00BE661D" w:rsidRDefault="00BE661D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BE661D">
        <w:rPr>
          <w:szCs w:val="28"/>
          <w:lang w:eastAsia="ru-RU"/>
        </w:rPr>
        <w:t>Места ожидания должны соответствовать комфортным условиям</w:t>
      </w:r>
      <w:r w:rsidRPr="00BE661D">
        <w:rPr>
          <w:szCs w:val="28"/>
          <w:lang w:eastAsia="ru-RU"/>
        </w:rPr>
        <w:br/>
        <w:t>для заявителей,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документов.</w:t>
      </w:r>
    </w:p>
    <w:p w:rsidR="00BE661D" w:rsidRPr="00BE661D" w:rsidRDefault="00BE661D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BE661D">
        <w:rPr>
          <w:szCs w:val="28"/>
          <w:lang w:eastAsia="ru-RU"/>
        </w:rPr>
        <w:t>Информационные стенды размещаются на видном, доступном месте</w:t>
      </w:r>
      <w:r w:rsidRPr="00BE661D">
        <w:rPr>
          <w:szCs w:val="28"/>
          <w:lang w:eastAsia="ru-RU"/>
        </w:rPr>
        <w:br/>
        <w:t>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E661D" w:rsidRPr="00BE661D" w:rsidRDefault="00BE661D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BE661D">
        <w:rPr>
          <w:szCs w:val="28"/>
          <w:lang w:eastAsia="ru-RU"/>
        </w:rPr>
        <w:t>Оформление визуальной, текстовой и мультимедийной информации</w:t>
      </w:r>
      <w:r w:rsidRPr="00BE661D">
        <w:rPr>
          <w:szCs w:val="28"/>
          <w:lang w:eastAsia="ru-RU"/>
        </w:rPr>
        <w:br/>
        <w:t>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BE661D" w:rsidRDefault="00BE661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highlight w:val="yellow"/>
        </w:rPr>
      </w:pPr>
    </w:p>
    <w:p w:rsidR="00BE661D" w:rsidRPr="00BE661D" w:rsidRDefault="00BE661D" w:rsidP="00637A0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  <w:lang w:eastAsia="ru-RU"/>
        </w:rPr>
      </w:pPr>
      <w:r w:rsidRPr="00BE661D">
        <w:rPr>
          <w:szCs w:val="28"/>
          <w:lang w:eastAsia="ru-RU"/>
        </w:rPr>
        <w:t>Показатели доступности и качества муниципальной услуги</w:t>
      </w:r>
    </w:p>
    <w:p w:rsidR="00BE661D" w:rsidRPr="00BE661D" w:rsidRDefault="00BE661D" w:rsidP="00637A05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szCs w:val="28"/>
          <w:lang w:eastAsia="ru-RU"/>
        </w:rPr>
      </w:pPr>
    </w:p>
    <w:p w:rsidR="00BE661D" w:rsidRPr="00D218DA" w:rsidRDefault="00B00248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218DA">
        <w:rPr>
          <w:szCs w:val="28"/>
          <w:lang w:eastAsia="ru-RU"/>
        </w:rPr>
        <w:t>40</w:t>
      </w:r>
      <w:r w:rsidR="00BE661D" w:rsidRPr="00D218DA">
        <w:rPr>
          <w:szCs w:val="28"/>
          <w:lang w:eastAsia="ru-RU"/>
        </w:rPr>
        <w:t>. Показателями доступности муниципальной услуги являются:</w:t>
      </w:r>
    </w:p>
    <w:p w:rsidR="00BE661D" w:rsidRPr="00D218DA" w:rsidRDefault="00BE661D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D218DA">
        <w:rPr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B00248" w:rsidRPr="00D218DA" w:rsidRDefault="00B0024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218DA">
        <w:rPr>
          <w:szCs w:val="28"/>
          <w:lang w:eastAsia="ru-RU"/>
        </w:rPr>
        <w:t>бесплатность предоставления информации о процедуре предоставления муниципальной услуги;</w:t>
      </w:r>
    </w:p>
    <w:p w:rsidR="00B00248" w:rsidRPr="00D218DA" w:rsidRDefault="00B00248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218DA">
        <w:rPr>
          <w:szCs w:val="28"/>
          <w:lang w:eastAsia="ru-RU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а также посредством информационно-телекоммуникационной сети «Интернет»;</w:t>
      </w:r>
    </w:p>
    <w:p w:rsidR="00B00248" w:rsidRPr="00646D76" w:rsidRDefault="00B00248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D218DA">
        <w:rPr>
          <w:szCs w:val="28"/>
          <w:lang w:eastAsia="ru-RU"/>
        </w:rPr>
        <w:t xml:space="preserve">возможность для заявителя совершить в электронной форме действия, указанные в пункте </w:t>
      </w:r>
      <w:r w:rsidR="006F4B3E" w:rsidRPr="00D218DA">
        <w:rPr>
          <w:szCs w:val="28"/>
          <w:lang w:eastAsia="ru-RU"/>
        </w:rPr>
        <w:t>42</w:t>
      </w:r>
      <w:r w:rsidRPr="00D218DA">
        <w:rPr>
          <w:szCs w:val="28"/>
          <w:lang w:eastAsia="ru-RU"/>
        </w:rPr>
        <w:t xml:space="preserve"> настоящего</w:t>
      </w:r>
      <w:r w:rsidRPr="00646D76">
        <w:rPr>
          <w:szCs w:val="28"/>
          <w:lang w:eastAsia="ru-RU"/>
        </w:rPr>
        <w:t xml:space="preserve"> административного регламента.</w:t>
      </w:r>
    </w:p>
    <w:p w:rsidR="00BE661D" w:rsidRPr="00646D76" w:rsidRDefault="00B0024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41</w:t>
      </w:r>
      <w:r w:rsidR="00BE661D" w:rsidRPr="00646D76">
        <w:rPr>
          <w:szCs w:val="28"/>
          <w:lang w:eastAsia="ru-RU"/>
        </w:rPr>
        <w:t>. Показателями качества муниципальной услуги являются:</w:t>
      </w:r>
    </w:p>
    <w:p w:rsidR="00BE661D" w:rsidRPr="00646D76" w:rsidRDefault="00BE661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соблюдение сроков предоставления муниципальной услуги;</w:t>
      </w:r>
    </w:p>
    <w:p w:rsidR="00BE661D" w:rsidRPr="00BE661D" w:rsidRDefault="00BE661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соблюдение времени ожидания в очереди при подаче заявления</w:t>
      </w:r>
      <w:r w:rsidRPr="00646D76">
        <w:rPr>
          <w:szCs w:val="28"/>
          <w:lang w:eastAsia="ru-RU"/>
        </w:rPr>
        <w:br/>
        <w:t>о предоставлении муниципальной услуги и при получении результата</w:t>
      </w:r>
      <w:r w:rsidRPr="00BE661D">
        <w:rPr>
          <w:szCs w:val="28"/>
          <w:lang w:eastAsia="ru-RU"/>
        </w:rPr>
        <w:t xml:space="preserve"> предоставления муниципальной услуги;</w:t>
      </w:r>
    </w:p>
    <w:p w:rsidR="00BE661D" w:rsidRPr="00BE661D" w:rsidRDefault="00BE661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E661D">
        <w:rPr>
          <w:szCs w:val="28"/>
          <w:lang w:eastAsia="ru-RU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3F0ADE" w:rsidRPr="00B1337E" w:rsidRDefault="003F0AD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highlight w:val="yellow"/>
        </w:rPr>
      </w:pPr>
    </w:p>
    <w:p w:rsidR="00B00248" w:rsidRPr="00646D76" w:rsidRDefault="00B00248" w:rsidP="00637A05">
      <w:pPr>
        <w:spacing w:line="240" w:lineRule="auto"/>
        <w:jc w:val="center"/>
        <w:rPr>
          <w:szCs w:val="28"/>
          <w:lang w:eastAsia="ru-RU"/>
        </w:rPr>
      </w:pPr>
      <w:r w:rsidRPr="00646D76">
        <w:rPr>
          <w:szCs w:val="28"/>
          <w:lang w:eastAsia="ru-RU"/>
        </w:rPr>
        <w:t xml:space="preserve">Особенности предоставления муниципальной услуги </w:t>
      </w:r>
      <w:r w:rsidRPr="00646D76">
        <w:rPr>
          <w:szCs w:val="28"/>
          <w:lang w:eastAsia="ru-RU"/>
        </w:rPr>
        <w:br/>
        <w:t>в электронной форме</w:t>
      </w:r>
    </w:p>
    <w:p w:rsidR="00B00248" w:rsidRPr="00646D76" w:rsidRDefault="00B00248" w:rsidP="00637A05">
      <w:pPr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42. При предоставлении муниципальной услуги в электронной форме посредством Единого или регионального портала заявителю обеспечивается: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B00248" w:rsidRPr="00646D76" w:rsidRDefault="00B0024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46D76">
        <w:rPr>
          <w:rFonts w:eastAsia="Calibri"/>
          <w:szCs w:val="28"/>
        </w:rPr>
        <w:t>запись на прием в орган, предоставляющий муниципальную услугу, для подачи запроса о предоставлении муниципальной услуги;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формирование запроса о предоставлении муниципальной услуги;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B00248" w:rsidRPr="00646D76" w:rsidRDefault="00B0024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46D76">
        <w:rPr>
          <w:rFonts w:eastAsia="Calibri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1B6AA4">
        <w:rPr>
          <w:rFonts w:eastAsia="Calibri"/>
          <w:szCs w:val="28"/>
        </w:rPr>
        <w:br/>
      </w:r>
      <w:r w:rsidRPr="00646D76">
        <w:rPr>
          <w:rFonts w:eastAsia="Calibri"/>
          <w:szCs w:val="28"/>
        </w:rPr>
        <w:t>с законодательством Российской Федерации;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получение сведений о ходе выполнения запроса о предоставлении муниципальной услуги;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осуществление оценки качества предоставления муниципальной услуги;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43. Запись на прием заявителей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B00248" w:rsidRPr="00646D76" w:rsidRDefault="00CD703D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44</w:t>
      </w:r>
      <w:r w:rsidR="00B00248" w:rsidRPr="00646D76">
        <w:rPr>
          <w:szCs w:val="28"/>
          <w:lang w:eastAsia="ru-RU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На Едином портале размещаются образцы заполнения электронной формы запроса.</w:t>
      </w:r>
    </w:p>
    <w:p w:rsidR="00501E13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</w:t>
      </w:r>
      <w:r w:rsidR="00501E13" w:rsidRPr="00646D76">
        <w:rPr>
          <w:szCs w:val="28"/>
          <w:lang w:eastAsia="ru-RU"/>
        </w:rPr>
        <w:t xml:space="preserve">информационного </w:t>
      </w:r>
      <w:r w:rsidR="00501E13">
        <w:rPr>
          <w:szCs w:val="28"/>
          <w:lang w:eastAsia="ru-RU"/>
        </w:rPr>
        <w:t xml:space="preserve">  </w:t>
      </w:r>
      <w:r w:rsidR="00501E13" w:rsidRPr="00646D76">
        <w:rPr>
          <w:szCs w:val="28"/>
          <w:lang w:eastAsia="ru-RU"/>
        </w:rPr>
        <w:t xml:space="preserve">сообщения </w:t>
      </w:r>
      <w:r w:rsidR="00501E13">
        <w:rPr>
          <w:szCs w:val="28"/>
          <w:lang w:eastAsia="ru-RU"/>
        </w:rPr>
        <w:t xml:space="preserve">  </w:t>
      </w:r>
      <w:r w:rsidR="00501E13" w:rsidRPr="00646D76">
        <w:rPr>
          <w:szCs w:val="28"/>
          <w:lang w:eastAsia="ru-RU"/>
        </w:rPr>
        <w:t>непосредственно</w:t>
      </w:r>
      <w:r w:rsidR="00501E13">
        <w:rPr>
          <w:szCs w:val="28"/>
          <w:lang w:eastAsia="ru-RU"/>
        </w:rPr>
        <w:t xml:space="preserve">  </w:t>
      </w:r>
      <w:r w:rsidR="00501E13" w:rsidRPr="00646D76">
        <w:rPr>
          <w:szCs w:val="28"/>
          <w:lang w:eastAsia="ru-RU"/>
        </w:rPr>
        <w:t xml:space="preserve"> в </w:t>
      </w:r>
      <w:r w:rsidR="00501E13">
        <w:rPr>
          <w:szCs w:val="28"/>
          <w:lang w:eastAsia="ru-RU"/>
        </w:rPr>
        <w:t xml:space="preserve">  </w:t>
      </w:r>
      <w:r w:rsidR="00501E13" w:rsidRPr="00646D76">
        <w:rPr>
          <w:szCs w:val="28"/>
          <w:lang w:eastAsia="ru-RU"/>
        </w:rPr>
        <w:t xml:space="preserve">электронной </w:t>
      </w:r>
      <w:r w:rsidR="00501E13">
        <w:rPr>
          <w:szCs w:val="28"/>
          <w:lang w:eastAsia="ru-RU"/>
        </w:rPr>
        <w:t xml:space="preserve">  </w:t>
      </w:r>
      <w:r w:rsidR="00501E13" w:rsidRPr="00646D76">
        <w:rPr>
          <w:szCs w:val="28"/>
          <w:lang w:eastAsia="ru-RU"/>
        </w:rPr>
        <w:t>форме</w:t>
      </w:r>
      <w:r w:rsidR="00501E13">
        <w:rPr>
          <w:szCs w:val="28"/>
          <w:lang w:eastAsia="ru-RU"/>
        </w:rPr>
        <w:t xml:space="preserve"> </w:t>
      </w:r>
    </w:p>
    <w:p w:rsidR="00B00248" w:rsidRPr="00646D76" w:rsidRDefault="00B00248" w:rsidP="00501E13">
      <w:pPr>
        <w:spacing w:line="240" w:lineRule="auto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lastRenderedPageBreak/>
        <w:t>запроса.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4</w:t>
      </w:r>
      <w:r w:rsidR="00CD703D" w:rsidRPr="00646D76">
        <w:rPr>
          <w:szCs w:val="28"/>
          <w:lang w:eastAsia="ru-RU"/>
        </w:rPr>
        <w:t>5</w:t>
      </w:r>
      <w:r w:rsidRPr="00646D76">
        <w:rPr>
          <w:szCs w:val="28"/>
          <w:lang w:eastAsia="ru-RU"/>
        </w:rPr>
        <w:t>. При формировании запроса заявителю обеспечивается: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1) возможность копирования и сохранения запроса, в том числе иных документов, необходимых для предоставления муниципальной услуги;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2)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3) возможность печати на бумажном носителе копии электронной формы запроса;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 xml:space="preserve">5) заполнение полей электронной формы запроса до начала ввода сведений заявителем с использованием сведений, размещенных </w:t>
      </w:r>
      <w:r w:rsidRPr="00646D76">
        <w:rPr>
          <w:szCs w:val="28"/>
          <w:lang w:eastAsia="ru-RU"/>
        </w:rPr>
        <w:br/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7) возможность доступа заявителя на Единый портал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00248" w:rsidRPr="00646D76" w:rsidRDefault="00CD703D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46</w:t>
      </w:r>
      <w:r w:rsidR="00B00248" w:rsidRPr="00646D76">
        <w:rPr>
          <w:szCs w:val="28"/>
          <w:lang w:eastAsia="ru-RU"/>
        </w:rPr>
        <w:t xml:space="preserve">. Муниципальная услуга в электронной форме предоставляется </w:t>
      </w:r>
      <w:r w:rsidR="00B00248" w:rsidRPr="00646D76">
        <w:rPr>
          <w:szCs w:val="28"/>
          <w:lang w:eastAsia="ru-RU"/>
        </w:rPr>
        <w:br/>
        <w:t>с применением усиленной квалифицированной электронной подписи.</w:t>
      </w:r>
    </w:p>
    <w:p w:rsidR="00B00248" w:rsidRPr="00646D76" w:rsidRDefault="00B0024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646D76">
        <w:rPr>
          <w:rFonts w:eastAsia="Calibri"/>
          <w:szCs w:val="28"/>
        </w:rPr>
        <w:t>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00248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Сформированный и подписанный запрос, в том числе иные документы, необходимые для предоставления муниципальной услуги, направляются в орган, предоставляющий муниципальную услугу, посредством Единого портала.</w:t>
      </w:r>
    </w:p>
    <w:p w:rsidR="00C602BF" w:rsidRPr="00646D76" w:rsidRDefault="00C602BF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 xml:space="preserve">Орган, </w:t>
      </w:r>
      <w:r>
        <w:rPr>
          <w:szCs w:val="28"/>
          <w:lang w:eastAsia="ru-RU"/>
        </w:rPr>
        <w:t xml:space="preserve">  </w:t>
      </w:r>
      <w:r w:rsidRPr="00646D76">
        <w:rPr>
          <w:szCs w:val="28"/>
          <w:lang w:eastAsia="ru-RU"/>
        </w:rPr>
        <w:t xml:space="preserve">предоставляющий </w:t>
      </w:r>
      <w:r>
        <w:rPr>
          <w:szCs w:val="28"/>
          <w:lang w:eastAsia="ru-RU"/>
        </w:rPr>
        <w:t xml:space="preserve">  </w:t>
      </w:r>
      <w:r w:rsidRPr="00646D76">
        <w:rPr>
          <w:szCs w:val="28"/>
          <w:lang w:eastAsia="ru-RU"/>
        </w:rPr>
        <w:t xml:space="preserve">муниципальную </w:t>
      </w:r>
      <w:r>
        <w:rPr>
          <w:szCs w:val="28"/>
          <w:lang w:eastAsia="ru-RU"/>
        </w:rPr>
        <w:t xml:space="preserve">   </w:t>
      </w:r>
      <w:r w:rsidRPr="00646D76">
        <w:rPr>
          <w:szCs w:val="28"/>
          <w:lang w:eastAsia="ru-RU"/>
        </w:rPr>
        <w:t xml:space="preserve">услугу, </w:t>
      </w:r>
      <w:r>
        <w:rPr>
          <w:szCs w:val="28"/>
          <w:lang w:eastAsia="ru-RU"/>
        </w:rPr>
        <w:t xml:space="preserve">  </w:t>
      </w:r>
      <w:r w:rsidRPr="00646D76">
        <w:rPr>
          <w:szCs w:val="28"/>
          <w:lang w:eastAsia="ru-RU"/>
        </w:rPr>
        <w:t>обеспечивает</w:t>
      </w:r>
    </w:p>
    <w:p w:rsidR="00B00248" w:rsidRPr="00646D76" w:rsidRDefault="00B00248" w:rsidP="00C602BF">
      <w:pPr>
        <w:spacing w:line="240" w:lineRule="auto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lastRenderedPageBreak/>
        <w:t>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Оплата государственной пошлины за предоставление муниципальной услуги осуществляется заявителем с использованием Единого портала по предварительно заполненным органом, предоставляющим муниципальную услугу, реквизитам.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При оплате государственной пошлины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В платежном документе указывается уникальный идентификатор начисления и идентификатор плательщика.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Заявитель информируется о совершении факта государственной пошлины за предоставление муниципальной услуги посредством Единого портала.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Предоставление информации об оплате государственной пошлины за предоставление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4</w:t>
      </w:r>
      <w:r w:rsidR="00CD703D" w:rsidRPr="00646D76">
        <w:rPr>
          <w:szCs w:val="28"/>
          <w:lang w:eastAsia="ru-RU"/>
        </w:rPr>
        <w:t>7</w:t>
      </w:r>
      <w:r w:rsidRPr="00646D76">
        <w:rPr>
          <w:szCs w:val="28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1) уведомление о записи на прием в орган, предо</w:t>
      </w:r>
      <w:r w:rsidR="00CD703D" w:rsidRPr="00646D76">
        <w:rPr>
          <w:szCs w:val="28"/>
          <w:lang w:eastAsia="ru-RU"/>
        </w:rPr>
        <w:t>ставляющий муниципальную услугу</w:t>
      </w:r>
      <w:r w:rsidRPr="00646D76">
        <w:rPr>
          <w:szCs w:val="28"/>
          <w:lang w:eastAsia="ru-RU"/>
        </w:rPr>
        <w:t>;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2) уведомление о приеме и регистрации запроса, в том числе и иных документов, необходимых для предоставления муниципальной услуги;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3) уведомление о начале процедуры предоставления муниципальной услуги;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5) уведомление о факте получения информации, подтверждающей оплату государственной пошлины;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6) уведомление о результатах рассмотрения документов, необходимых для предоставления муниципальной услуги;</w:t>
      </w:r>
    </w:p>
    <w:p w:rsidR="00B00248" w:rsidRPr="00646D76" w:rsidRDefault="00B0024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7) уведомление о возможности получить результат предоставления муниципальной услуги.</w:t>
      </w:r>
    </w:p>
    <w:p w:rsidR="00B00248" w:rsidRPr="00646D76" w:rsidRDefault="00CD703D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48</w:t>
      </w:r>
      <w:r w:rsidR="00B00248" w:rsidRPr="00646D76">
        <w:rPr>
          <w:szCs w:val="28"/>
          <w:lang w:eastAsia="ru-RU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443FCC" w:rsidRDefault="00443FCC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Cs w:val="28"/>
        </w:rPr>
      </w:pPr>
    </w:p>
    <w:p w:rsidR="00BE5090" w:rsidRDefault="00E26564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  <w:lang w:eastAsia="ru-RU"/>
        </w:rPr>
      </w:pPr>
      <w:r w:rsidRPr="00E26564">
        <w:rPr>
          <w:szCs w:val="28"/>
          <w:lang w:val="en-US" w:eastAsia="ru-RU"/>
        </w:rPr>
        <w:t>III</w:t>
      </w:r>
      <w:r w:rsidRPr="00E26564">
        <w:rPr>
          <w:szCs w:val="28"/>
          <w:lang w:eastAsia="ru-RU"/>
        </w:rPr>
        <w:t xml:space="preserve">. Состав, последовательность и сроки выполнения </w:t>
      </w:r>
    </w:p>
    <w:p w:rsidR="007B6162" w:rsidRDefault="00E26564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  <w:lang w:eastAsia="ru-RU"/>
        </w:rPr>
      </w:pPr>
      <w:r w:rsidRPr="00E26564">
        <w:rPr>
          <w:szCs w:val="28"/>
          <w:lang w:eastAsia="ru-RU"/>
        </w:rPr>
        <w:t>административных процедур, требования к порядку</w:t>
      </w:r>
      <w:r w:rsidR="00BE5090">
        <w:rPr>
          <w:szCs w:val="28"/>
          <w:lang w:eastAsia="ru-RU"/>
        </w:rPr>
        <w:t xml:space="preserve"> </w:t>
      </w:r>
    </w:p>
    <w:p w:rsidR="007B6162" w:rsidRDefault="00E26564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  <w:lang w:eastAsia="ru-RU"/>
        </w:rPr>
      </w:pPr>
      <w:r w:rsidRPr="00E26564">
        <w:rPr>
          <w:szCs w:val="28"/>
          <w:lang w:eastAsia="ru-RU"/>
        </w:rPr>
        <w:t xml:space="preserve">их выполнения, в том </w:t>
      </w:r>
      <w:r w:rsidR="00BE5090" w:rsidRPr="00E26564">
        <w:rPr>
          <w:szCs w:val="28"/>
          <w:lang w:eastAsia="ru-RU"/>
        </w:rPr>
        <w:t>числе особенности выполнения</w:t>
      </w:r>
      <w:r w:rsidR="00BE5090">
        <w:rPr>
          <w:szCs w:val="28"/>
          <w:lang w:eastAsia="ru-RU"/>
        </w:rPr>
        <w:t xml:space="preserve"> </w:t>
      </w:r>
    </w:p>
    <w:p w:rsidR="00E26564" w:rsidRPr="00E26564" w:rsidRDefault="00BE5090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  <w:lang w:eastAsia="ru-RU"/>
        </w:rPr>
      </w:pPr>
      <w:r w:rsidRPr="00E26564">
        <w:rPr>
          <w:szCs w:val="28"/>
          <w:lang w:eastAsia="ru-RU"/>
        </w:rPr>
        <w:lastRenderedPageBreak/>
        <w:t>административных</w:t>
      </w:r>
      <w:r w:rsidR="007B6162">
        <w:rPr>
          <w:szCs w:val="28"/>
          <w:lang w:eastAsia="ru-RU"/>
        </w:rPr>
        <w:t xml:space="preserve"> </w:t>
      </w:r>
      <w:r w:rsidR="00E26564" w:rsidRPr="00E26564">
        <w:rPr>
          <w:szCs w:val="28"/>
          <w:lang w:eastAsia="ru-RU"/>
        </w:rPr>
        <w:t>процедур в электронной форме</w:t>
      </w:r>
    </w:p>
    <w:p w:rsidR="00E26564" w:rsidRPr="00E26564" w:rsidRDefault="00E26564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  <w:lang w:eastAsia="ru-RU"/>
        </w:rPr>
      </w:pPr>
    </w:p>
    <w:p w:rsidR="00E26564" w:rsidRPr="00646D76" w:rsidRDefault="004147F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49</w:t>
      </w:r>
      <w:r w:rsidR="00E26564" w:rsidRPr="00646D76">
        <w:rPr>
          <w:szCs w:val="28"/>
          <w:lang w:eastAsia="ru-RU"/>
        </w:rPr>
        <w:t xml:space="preserve">. Предоставление муниципальной услуги включает в себя </w:t>
      </w:r>
      <w:r w:rsidRPr="00646D76">
        <w:rPr>
          <w:szCs w:val="28"/>
          <w:lang w:eastAsia="ru-RU"/>
        </w:rPr>
        <w:t>выполнение следующих административных процедур:</w:t>
      </w:r>
    </w:p>
    <w:p w:rsidR="00E26564" w:rsidRPr="00646D76" w:rsidRDefault="00E2656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 xml:space="preserve">прием и регистрация </w:t>
      </w:r>
      <w:r w:rsidR="00276DEE" w:rsidRPr="00646D76">
        <w:rPr>
          <w:szCs w:val="28"/>
          <w:lang w:eastAsia="ru-RU"/>
        </w:rPr>
        <w:t>заявления</w:t>
      </w:r>
      <w:r w:rsidRPr="00646D76">
        <w:rPr>
          <w:szCs w:val="28"/>
          <w:lang w:eastAsia="ru-RU"/>
        </w:rPr>
        <w:t xml:space="preserve"> о предоставлении муниципальной услуги;</w:t>
      </w:r>
    </w:p>
    <w:p w:rsidR="00E26564" w:rsidRPr="00646D76" w:rsidRDefault="00E2656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E26564" w:rsidRPr="00646D76" w:rsidRDefault="00E2656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 xml:space="preserve">рассмотрение </w:t>
      </w:r>
      <w:r w:rsidR="00276DEE" w:rsidRPr="00646D76">
        <w:rPr>
          <w:szCs w:val="28"/>
          <w:lang w:eastAsia="ru-RU"/>
        </w:rPr>
        <w:t>заявления</w:t>
      </w:r>
      <w:r w:rsidRPr="00646D76">
        <w:rPr>
          <w:szCs w:val="28"/>
          <w:lang w:eastAsia="ru-RU"/>
        </w:rPr>
        <w:t xml:space="preserve"> о предоставлении муниципальной услуги;</w:t>
      </w:r>
    </w:p>
    <w:p w:rsidR="00E26564" w:rsidRPr="00646D76" w:rsidRDefault="00E2656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согласование маршрута тяжеловесного и (или) крупногабаритного транспортного средства;</w:t>
      </w:r>
    </w:p>
    <w:p w:rsidR="00E26564" w:rsidRPr="00646D76" w:rsidRDefault="00E2656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согласование маршрута тяжеловесного и (или) крупногабаритного транспортного средства,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коммуникаций;</w:t>
      </w:r>
    </w:p>
    <w:p w:rsidR="00E26564" w:rsidRPr="00646D76" w:rsidRDefault="00E2656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 xml:space="preserve">рассмотрение представленных документов, оформление </w:t>
      </w:r>
      <w:r w:rsidR="00877FB3" w:rsidRPr="00646D76">
        <w:rPr>
          <w:szCs w:val="28"/>
          <w:lang w:eastAsia="ru-RU"/>
        </w:rPr>
        <w:t xml:space="preserve">специального </w:t>
      </w:r>
      <w:r w:rsidRPr="00646D76">
        <w:rPr>
          <w:szCs w:val="28"/>
          <w:lang w:eastAsia="ru-RU"/>
        </w:rPr>
        <w:t xml:space="preserve">разрешения или принятие решения об отказе в выдаче специального разрешения; </w:t>
      </w:r>
    </w:p>
    <w:p w:rsidR="00E26564" w:rsidRDefault="00E2656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46D76">
        <w:rPr>
          <w:szCs w:val="28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E26564" w:rsidRPr="00E26564" w:rsidRDefault="004147F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t>50</w:t>
      </w:r>
      <w:r w:rsidR="00867C2A" w:rsidRPr="00D06726">
        <w:t xml:space="preserve">. </w:t>
      </w:r>
      <w:hyperlink r:id="rId17" w:anchor="Par530" w:history="1">
        <w:r w:rsidR="00E26564" w:rsidRPr="00D06726">
          <w:rPr>
            <w:szCs w:val="28"/>
            <w:lang w:eastAsia="ru-RU"/>
          </w:rPr>
          <w:t>Блок-схема</w:t>
        </w:r>
      </w:hyperlink>
      <w:r w:rsidR="00E26564" w:rsidRPr="00D06726">
        <w:rPr>
          <w:szCs w:val="28"/>
          <w:lang w:eastAsia="ru-RU"/>
        </w:rPr>
        <w:t xml:space="preserve"> предоставления муниципальной услуги приведена в приложении</w:t>
      </w:r>
      <w:r w:rsidR="00E26564" w:rsidRPr="00E26564">
        <w:rPr>
          <w:szCs w:val="28"/>
          <w:lang w:eastAsia="ru-RU"/>
        </w:rPr>
        <w:t xml:space="preserve"> </w:t>
      </w:r>
      <w:r w:rsidR="00E26564">
        <w:rPr>
          <w:szCs w:val="28"/>
          <w:lang w:eastAsia="ru-RU"/>
        </w:rPr>
        <w:t>2</w:t>
      </w:r>
      <w:r w:rsidR="00E26564" w:rsidRPr="00E26564">
        <w:rPr>
          <w:szCs w:val="28"/>
          <w:lang w:eastAsia="ru-RU"/>
        </w:rPr>
        <w:t xml:space="preserve"> к настоящему административному регламенту.</w:t>
      </w:r>
    </w:p>
    <w:p w:rsidR="00E26564" w:rsidRPr="00E26564" w:rsidRDefault="00E2656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E26564" w:rsidRPr="00E26564" w:rsidRDefault="00E26564" w:rsidP="00637A05">
      <w:pPr>
        <w:shd w:val="clear" w:color="auto" w:fill="FFFFFF"/>
        <w:spacing w:line="240" w:lineRule="auto"/>
        <w:jc w:val="center"/>
        <w:rPr>
          <w:szCs w:val="28"/>
        </w:rPr>
      </w:pPr>
      <w:r w:rsidRPr="00E26564">
        <w:rPr>
          <w:szCs w:val="28"/>
          <w:lang w:eastAsia="ru-RU"/>
        </w:rPr>
        <w:t xml:space="preserve">Прием и регистрация </w:t>
      </w:r>
      <w:r w:rsidR="00276DEE">
        <w:rPr>
          <w:szCs w:val="28"/>
          <w:lang w:eastAsia="ru-RU"/>
        </w:rPr>
        <w:t>заявления</w:t>
      </w:r>
      <w:r w:rsidRPr="00E26564">
        <w:rPr>
          <w:szCs w:val="28"/>
          <w:lang w:eastAsia="ru-RU"/>
        </w:rPr>
        <w:br/>
        <w:t>о предоставлении муниципальной услуги</w:t>
      </w:r>
    </w:p>
    <w:p w:rsidR="003F0ADE" w:rsidRPr="004147F8" w:rsidRDefault="003F0ADE" w:rsidP="00637A05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highlight w:val="yellow"/>
        </w:rPr>
      </w:pPr>
    </w:p>
    <w:p w:rsidR="004B13C8" w:rsidRPr="004B13C8" w:rsidRDefault="004147F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06726">
        <w:rPr>
          <w:rFonts w:eastAsia="Calibri"/>
          <w:szCs w:val="28"/>
        </w:rPr>
        <w:t>51</w:t>
      </w:r>
      <w:r w:rsidR="00E26564" w:rsidRPr="00D06726">
        <w:rPr>
          <w:rFonts w:eastAsia="Calibri"/>
          <w:szCs w:val="28"/>
        </w:rPr>
        <w:t xml:space="preserve">. </w:t>
      </w:r>
      <w:r w:rsidR="004B13C8" w:rsidRPr="00D06726">
        <w:rPr>
          <w:rFonts w:eastAsia="Calibri"/>
          <w:szCs w:val="28"/>
        </w:rPr>
        <w:t>Основанием для начала административной процедуры является поступление</w:t>
      </w:r>
      <w:r w:rsidR="004B13C8" w:rsidRPr="004B13C8">
        <w:rPr>
          <w:rFonts w:eastAsia="Calibri"/>
          <w:szCs w:val="28"/>
        </w:rPr>
        <w:t xml:space="preserve"> в администрацию района или </w:t>
      </w:r>
      <w:r w:rsidR="009818E5">
        <w:rPr>
          <w:rFonts w:eastAsia="Calibri"/>
          <w:szCs w:val="28"/>
        </w:rPr>
        <w:t>отдел</w:t>
      </w:r>
      <w:r w:rsidR="009818E5" w:rsidRPr="009818E5">
        <w:rPr>
          <w:rFonts w:eastAsia="Calibri"/>
          <w:szCs w:val="28"/>
        </w:rPr>
        <w:t xml:space="preserve"> транспорта, связи и дорог</w:t>
      </w:r>
      <w:r w:rsidR="009818E5">
        <w:rPr>
          <w:rFonts w:eastAsia="Calibri"/>
          <w:szCs w:val="28"/>
        </w:rPr>
        <w:t xml:space="preserve"> </w:t>
      </w:r>
      <w:r w:rsidR="00276DEE">
        <w:rPr>
          <w:rFonts w:eastAsia="Calibri"/>
          <w:szCs w:val="28"/>
        </w:rPr>
        <w:t>заявления</w:t>
      </w:r>
      <w:r w:rsidR="009818E5">
        <w:rPr>
          <w:rFonts w:eastAsia="Calibri"/>
          <w:szCs w:val="28"/>
        </w:rPr>
        <w:t xml:space="preserve"> </w:t>
      </w:r>
      <w:r w:rsidR="004B13C8" w:rsidRPr="004B13C8">
        <w:rPr>
          <w:rFonts w:eastAsia="Calibri"/>
          <w:szCs w:val="28"/>
        </w:rPr>
        <w:t>о предоставлении муниципальной услуги.</w:t>
      </w:r>
    </w:p>
    <w:p w:rsidR="009D7736" w:rsidRPr="00D06726" w:rsidRDefault="004147F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06726">
        <w:rPr>
          <w:rFonts w:eastAsia="Calibri"/>
          <w:szCs w:val="28"/>
        </w:rPr>
        <w:t xml:space="preserve">52. </w:t>
      </w:r>
      <w:r w:rsidR="004B13C8" w:rsidRPr="00D06726">
        <w:rPr>
          <w:rFonts w:eastAsia="Calibri"/>
          <w:szCs w:val="28"/>
        </w:rPr>
        <w:t>Сведения о должностных лицах, ответственных за выполнение административных</w:t>
      </w:r>
      <w:r w:rsidR="004B13C8" w:rsidRPr="004B13C8">
        <w:rPr>
          <w:rFonts w:eastAsia="Calibri"/>
          <w:szCs w:val="28"/>
        </w:rPr>
        <w:t xml:space="preserve"> действий, входящих в состав административной </w:t>
      </w:r>
      <w:r w:rsidR="004B13C8" w:rsidRPr="00D06726">
        <w:rPr>
          <w:rFonts w:eastAsia="Calibri"/>
          <w:szCs w:val="28"/>
        </w:rPr>
        <w:t xml:space="preserve">процедуры: </w:t>
      </w:r>
    </w:p>
    <w:p w:rsidR="00FC3552" w:rsidRPr="00D06726" w:rsidRDefault="00FC3552" w:rsidP="00637A0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D06726">
        <w:rPr>
          <w:bCs/>
          <w:szCs w:val="28"/>
          <w:lang w:eastAsia="ru-RU"/>
        </w:rPr>
        <w:t xml:space="preserve">за прием и регистрацию </w:t>
      </w:r>
      <w:r w:rsidR="00276DEE" w:rsidRPr="00D06726">
        <w:rPr>
          <w:bCs/>
          <w:szCs w:val="28"/>
          <w:lang w:eastAsia="ru-RU"/>
        </w:rPr>
        <w:t>заявления</w:t>
      </w:r>
      <w:r w:rsidRPr="00D06726">
        <w:rPr>
          <w:bCs/>
          <w:szCs w:val="28"/>
          <w:lang w:eastAsia="ru-RU"/>
        </w:rPr>
        <w:t xml:space="preserve"> о предоставлении муниципальной услуги, поступившего в администрацию района</w:t>
      </w:r>
      <w:r w:rsidR="006063C0" w:rsidRPr="00D06726">
        <w:rPr>
          <w:bCs/>
          <w:szCs w:val="28"/>
          <w:lang w:eastAsia="ru-RU"/>
        </w:rPr>
        <w:t xml:space="preserve"> </w:t>
      </w:r>
      <w:r w:rsidRPr="00D06726">
        <w:rPr>
          <w:bCs/>
          <w:szCs w:val="28"/>
          <w:lang w:eastAsia="ru-RU"/>
        </w:rPr>
        <w:t>– специалист администрации района, ответственный за делопроизводство;</w:t>
      </w:r>
    </w:p>
    <w:p w:rsidR="00FC3552" w:rsidRPr="00D06726" w:rsidRDefault="00FC3552" w:rsidP="00637A0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D06726">
        <w:rPr>
          <w:bCs/>
          <w:szCs w:val="28"/>
          <w:lang w:eastAsia="ru-RU"/>
        </w:rPr>
        <w:t xml:space="preserve">за прием и регистрацию </w:t>
      </w:r>
      <w:r w:rsidR="00276DEE" w:rsidRPr="00D06726">
        <w:rPr>
          <w:bCs/>
          <w:szCs w:val="28"/>
          <w:lang w:eastAsia="ru-RU"/>
        </w:rPr>
        <w:t>заявления</w:t>
      </w:r>
      <w:r w:rsidRPr="00D06726">
        <w:rPr>
          <w:bCs/>
          <w:szCs w:val="28"/>
          <w:lang w:eastAsia="ru-RU"/>
        </w:rPr>
        <w:t xml:space="preserve"> о предоставлении муниципальной услуги, поступившего в отдел транспорта, связи и дорог, в том числе </w:t>
      </w:r>
      <w:r w:rsidRPr="00D06726">
        <w:rPr>
          <w:szCs w:val="28"/>
          <w:lang w:eastAsia="ar-SA"/>
        </w:rPr>
        <w:t xml:space="preserve">посредством Единого или регионального портала, за рассмотрение поступившего </w:t>
      </w:r>
      <w:r w:rsidR="00276DEE" w:rsidRPr="00D06726">
        <w:rPr>
          <w:szCs w:val="28"/>
          <w:lang w:eastAsia="ar-SA"/>
        </w:rPr>
        <w:t>заявления</w:t>
      </w:r>
      <w:r w:rsidRPr="00D06726">
        <w:rPr>
          <w:szCs w:val="28"/>
          <w:lang w:eastAsia="ar-SA"/>
        </w:rPr>
        <w:t xml:space="preserve">, подготовку проекта решения об отказе в приеме к рассмотрению </w:t>
      </w:r>
      <w:r w:rsidRPr="00D06726">
        <w:rPr>
          <w:bCs/>
          <w:szCs w:val="28"/>
          <w:lang w:eastAsia="ru-RU"/>
        </w:rPr>
        <w:t xml:space="preserve">обращения </w:t>
      </w:r>
      <w:r w:rsidRPr="00D06726">
        <w:rPr>
          <w:szCs w:val="28"/>
          <w:lang w:eastAsia="ar-SA"/>
        </w:rPr>
        <w:t>о предоставлении муниципальной услуги</w:t>
      </w:r>
      <w:r w:rsidR="00F44F13" w:rsidRPr="00D06726">
        <w:rPr>
          <w:szCs w:val="28"/>
          <w:lang w:eastAsia="ar-SA"/>
        </w:rPr>
        <w:t>,</w:t>
      </w:r>
      <w:r w:rsidR="00F44F13" w:rsidRPr="00D06726">
        <w:rPr>
          <w:rFonts w:eastAsia="Calibri"/>
          <w:szCs w:val="28"/>
        </w:rPr>
        <w:t xml:space="preserve"> за подготовку решения об отказе в регистрации заявления</w:t>
      </w:r>
      <w:r w:rsidR="00F44F13" w:rsidRPr="00D06726">
        <w:t xml:space="preserve"> </w:t>
      </w:r>
      <w:r w:rsidR="00F44F13" w:rsidRPr="00D06726">
        <w:rPr>
          <w:rFonts w:eastAsia="Calibri"/>
          <w:szCs w:val="28"/>
        </w:rPr>
        <w:t>о предоставлении муниципальной услуги</w:t>
      </w:r>
      <w:r w:rsidRPr="00D06726">
        <w:rPr>
          <w:szCs w:val="28"/>
          <w:lang w:eastAsia="ar-SA"/>
        </w:rPr>
        <w:t xml:space="preserve">, </w:t>
      </w:r>
      <w:r w:rsidRPr="00D06726">
        <w:rPr>
          <w:bCs/>
          <w:szCs w:val="28"/>
          <w:lang w:eastAsia="ru-RU"/>
        </w:rPr>
        <w:t xml:space="preserve">за регистрацию решения об отказе в приеме </w:t>
      </w:r>
      <w:r w:rsidR="007B6162">
        <w:rPr>
          <w:bCs/>
          <w:szCs w:val="28"/>
          <w:lang w:eastAsia="ru-RU"/>
        </w:rPr>
        <w:br/>
      </w:r>
      <w:r w:rsidRPr="00D06726">
        <w:rPr>
          <w:bCs/>
          <w:szCs w:val="28"/>
          <w:lang w:eastAsia="ru-RU"/>
        </w:rPr>
        <w:lastRenderedPageBreak/>
        <w:t>к рассмотрению обращения за получением муниципальной услуги</w:t>
      </w:r>
      <w:r w:rsidR="00F44F13" w:rsidRPr="00D06726">
        <w:rPr>
          <w:rFonts w:eastAsia="Calibri"/>
          <w:szCs w:val="28"/>
        </w:rPr>
        <w:t xml:space="preserve"> и решения об отказе в регистрации заявления</w:t>
      </w:r>
      <w:r w:rsidR="00F44F13" w:rsidRPr="00D06726">
        <w:t xml:space="preserve"> </w:t>
      </w:r>
      <w:r w:rsidR="00F44F13" w:rsidRPr="00D06726">
        <w:rPr>
          <w:rFonts w:eastAsia="Calibri"/>
          <w:szCs w:val="28"/>
        </w:rPr>
        <w:t>о предоставлении муниципальной услуги</w:t>
      </w:r>
      <w:r w:rsidRPr="00D06726">
        <w:rPr>
          <w:bCs/>
          <w:szCs w:val="28"/>
          <w:lang w:eastAsia="ru-RU"/>
        </w:rPr>
        <w:t>,</w:t>
      </w:r>
      <w:r w:rsidR="00801A6B" w:rsidRPr="00D06726">
        <w:rPr>
          <w:szCs w:val="28"/>
          <w:lang w:eastAsia="ar-SA"/>
        </w:rPr>
        <w:t xml:space="preserve"> за устное</w:t>
      </w:r>
      <w:r w:rsidR="00801A6B" w:rsidRPr="00D06726">
        <w:rPr>
          <w:szCs w:val="28"/>
          <w:lang w:eastAsia="ru-RU"/>
        </w:rPr>
        <w:t xml:space="preserve"> и письменное информирование заявителя </w:t>
      </w:r>
      <w:r w:rsidRPr="00D06726">
        <w:rPr>
          <w:bCs/>
          <w:szCs w:val="28"/>
          <w:lang w:eastAsia="ru-RU"/>
        </w:rPr>
        <w:t>– специалист, ответственный за предоставление муниципальной услуги;</w:t>
      </w:r>
    </w:p>
    <w:p w:rsidR="009D7736" w:rsidRPr="00D06726" w:rsidRDefault="009D7736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06726">
        <w:rPr>
          <w:rFonts w:eastAsia="Calibri"/>
          <w:szCs w:val="28"/>
        </w:rPr>
        <w:t xml:space="preserve">за подписание </w:t>
      </w:r>
      <w:r w:rsidR="00F44F13" w:rsidRPr="00D06726">
        <w:rPr>
          <w:rFonts w:eastAsia="Calibri"/>
          <w:szCs w:val="28"/>
        </w:rPr>
        <w:t xml:space="preserve">решения об отказе в приеме к рассмотрению обращения за получением муниципальной услуги и </w:t>
      </w:r>
      <w:r w:rsidRPr="00D06726">
        <w:rPr>
          <w:rFonts w:eastAsia="Calibri"/>
          <w:szCs w:val="28"/>
        </w:rPr>
        <w:t xml:space="preserve">решения об отказе в регистрации </w:t>
      </w:r>
      <w:r w:rsidR="00276DEE" w:rsidRPr="00D06726">
        <w:rPr>
          <w:rFonts w:eastAsia="Calibri"/>
          <w:szCs w:val="28"/>
        </w:rPr>
        <w:t>заявления</w:t>
      </w:r>
      <w:r w:rsidRPr="00D06726">
        <w:rPr>
          <w:rFonts w:eastAsia="Calibri"/>
          <w:szCs w:val="28"/>
        </w:rPr>
        <w:t xml:space="preserve"> о предоставлении муниципальной услуги –</w:t>
      </w:r>
      <w:r w:rsidR="00FB38E0" w:rsidRPr="00D06726">
        <w:rPr>
          <w:rFonts w:eastAsia="Calibri"/>
          <w:szCs w:val="28"/>
        </w:rPr>
        <w:t xml:space="preserve"> начальник отдела транспорта, связи и дорог </w:t>
      </w:r>
      <w:r w:rsidR="00F44F13" w:rsidRPr="00D06726">
        <w:rPr>
          <w:rFonts w:eastAsia="Calibri"/>
          <w:szCs w:val="28"/>
        </w:rPr>
        <w:t>либо лицо, его замещающее.</w:t>
      </w:r>
    </w:p>
    <w:p w:rsidR="00053D47" w:rsidRPr="00D06726" w:rsidRDefault="00F44F1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06726">
        <w:rPr>
          <w:rFonts w:eastAsia="Calibri"/>
          <w:szCs w:val="28"/>
        </w:rPr>
        <w:t xml:space="preserve">53. </w:t>
      </w:r>
      <w:r w:rsidR="004B13C8" w:rsidRPr="00D06726">
        <w:rPr>
          <w:rFonts w:eastAsia="Calibri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F44F13" w:rsidRPr="00D06726" w:rsidRDefault="00F44F13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rFonts w:eastAsia="Calibri"/>
          <w:szCs w:val="28"/>
        </w:rPr>
        <w:t xml:space="preserve">1) прием и регистрация заявления о предоставлении муниципальной услуги осуществляется в </w:t>
      </w:r>
      <w:r w:rsidRPr="00D06726">
        <w:rPr>
          <w:szCs w:val="28"/>
          <w:lang w:eastAsia="ru-RU"/>
        </w:rPr>
        <w:t>срок, установленный</w:t>
      </w:r>
      <w:r w:rsidRPr="00D06726">
        <w:rPr>
          <w:rFonts w:ascii="Calibri" w:eastAsia="Calibri" w:hAnsi="Calibri"/>
          <w:sz w:val="22"/>
        </w:rPr>
        <w:t xml:space="preserve"> </w:t>
      </w:r>
      <w:r w:rsidRPr="00D06726">
        <w:rPr>
          <w:szCs w:val="28"/>
          <w:lang w:eastAsia="ru-RU"/>
        </w:rPr>
        <w:t>пунктом 38 настоящего административного регламента;</w:t>
      </w:r>
    </w:p>
    <w:p w:rsidR="00BE76C5" w:rsidRPr="00D06726" w:rsidRDefault="00BE76C5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>по желанию заявителя, подавшего заявление о предоставлении муниципальной услуги, ему предоставляются сведения о дате поступления заявления и регистрационном номере заявления;</w:t>
      </w:r>
    </w:p>
    <w:p w:rsidR="00F44F13" w:rsidRPr="00D06726" w:rsidRDefault="00F44F1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D06726">
        <w:rPr>
          <w:rFonts w:eastAsia="Calibri"/>
          <w:szCs w:val="28"/>
          <w:lang w:eastAsia="ru-RU"/>
        </w:rPr>
        <w:t xml:space="preserve">2) в случае поступления заявления о предоставлении муниципальной услуги в администрацию района специалист администрации района, ответственный за делопроизводство, обеспечивает передачу зарегистрированного заявления о предоставлении муниципальной услуги </w:t>
      </w:r>
      <w:r w:rsidRPr="00D06726">
        <w:rPr>
          <w:rFonts w:eastAsia="Calibri"/>
          <w:szCs w:val="28"/>
          <w:lang w:eastAsia="ru-RU"/>
        </w:rPr>
        <w:br/>
        <w:t>в отдел транспорта, связи и дорог в день его поступления;</w:t>
      </w:r>
    </w:p>
    <w:p w:rsidR="00F44F13" w:rsidRPr="00D06726" w:rsidRDefault="00F44F13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>3)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по завершении которых в рабочий день осуществляются следующие действия:</w:t>
      </w:r>
    </w:p>
    <w:p w:rsidR="00F44F13" w:rsidRPr="00D06726" w:rsidRDefault="00F44F13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>при наличии оснований для отказа в приеме запроса – подготовка проекта решения об отказе в приеме к рассмотрению обращения о предоставлении муниципальной услуги;</w:t>
      </w:r>
    </w:p>
    <w:p w:rsidR="00F44F13" w:rsidRPr="00D06726" w:rsidRDefault="00F44F13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>при отсутствии оснований для отказа в приеме запроса –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запроса;</w:t>
      </w:r>
    </w:p>
    <w:p w:rsidR="00F44F13" w:rsidRPr="00D06726" w:rsidRDefault="00F44F13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>после принятия запроса заявителя специалистом, ответственным за предоставление муниципальной услуги, статус запроса заявителя в личном кабинете на Едином портале обновляется до статуса «принято»;</w:t>
      </w:r>
    </w:p>
    <w:p w:rsidR="00F44F13" w:rsidRPr="00D06726" w:rsidRDefault="00F44F13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 xml:space="preserve">4) принятие и регистрация решения об отказе в приеме к рассмотрению обращения за получением муниципальной услуги и направление заявителю уведомлений (об отказе в приеме к рассмотрению обращения за получением муниципальной услуги либо о приеме и регистрации запроса, в том числе и иных документов, необходимых для предоставления муниципальной услуги, поданных в электронной форме; о начале процедуры предоставления муниципальной услуги) осуществляется </w:t>
      </w:r>
      <w:r w:rsidRPr="00D06726">
        <w:rPr>
          <w:szCs w:val="28"/>
          <w:lang w:eastAsia="ru-RU"/>
        </w:rPr>
        <w:lastRenderedPageBreak/>
        <w:t xml:space="preserve">в течение 3 календарных дней со дня выполнения административных действий, указанных в подпункте </w:t>
      </w:r>
      <w:r w:rsidR="004F1BED" w:rsidRPr="00D06726">
        <w:rPr>
          <w:szCs w:val="28"/>
          <w:lang w:eastAsia="ru-RU"/>
        </w:rPr>
        <w:t>3</w:t>
      </w:r>
      <w:r w:rsidR="007B6162">
        <w:rPr>
          <w:szCs w:val="28"/>
          <w:lang w:eastAsia="ru-RU"/>
        </w:rPr>
        <w:t xml:space="preserve"> настоящего пункта;</w:t>
      </w:r>
    </w:p>
    <w:p w:rsidR="00053D47" w:rsidRDefault="004F1BE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06726">
        <w:rPr>
          <w:rFonts w:eastAsia="Calibri"/>
          <w:szCs w:val="28"/>
        </w:rPr>
        <w:t>5</w:t>
      </w:r>
      <w:r w:rsidR="00F44F13" w:rsidRPr="00D06726">
        <w:rPr>
          <w:rFonts w:eastAsia="Calibri"/>
          <w:szCs w:val="28"/>
        </w:rPr>
        <w:t xml:space="preserve">) </w:t>
      </w:r>
      <w:r w:rsidR="00053D47" w:rsidRPr="00D06726">
        <w:rPr>
          <w:rFonts w:eastAsia="Calibri"/>
          <w:szCs w:val="28"/>
        </w:rPr>
        <w:t>проверка документов на наличие или отсутствие оснований для</w:t>
      </w:r>
      <w:r w:rsidR="00053D47" w:rsidRPr="00053D47">
        <w:rPr>
          <w:rFonts w:eastAsia="Calibri"/>
          <w:szCs w:val="28"/>
        </w:rPr>
        <w:t xml:space="preserve"> отказа в приеме документов, необходимых для </w:t>
      </w:r>
      <w:r w:rsidR="00053D47" w:rsidRPr="00D06726">
        <w:rPr>
          <w:rFonts w:eastAsia="Calibri"/>
          <w:szCs w:val="28"/>
        </w:rPr>
        <w:t xml:space="preserve">выдачи специального разрешения, оформление, подписание, регистрация и направление заявителю решения об отказе в регистрации заявления </w:t>
      </w:r>
      <w:r w:rsidRPr="00D06726">
        <w:rPr>
          <w:rFonts w:eastAsia="Calibri"/>
          <w:szCs w:val="28"/>
        </w:rPr>
        <w:t>осуществляется</w:t>
      </w:r>
      <w:r w:rsidR="00053D47" w:rsidRPr="00D06726">
        <w:rPr>
          <w:rFonts w:eastAsia="Calibri"/>
          <w:szCs w:val="28"/>
        </w:rPr>
        <w:t xml:space="preserve"> в течение 1 рабочего дня с даты поступления заявления </w:t>
      </w:r>
      <w:r w:rsidRPr="00D06726">
        <w:rPr>
          <w:rFonts w:eastAsia="Calibri"/>
          <w:szCs w:val="28"/>
        </w:rPr>
        <w:t>в уполномоченный</w:t>
      </w:r>
      <w:r>
        <w:rPr>
          <w:rFonts w:eastAsia="Calibri"/>
          <w:szCs w:val="28"/>
        </w:rPr>
        <w:t xml:space="preserve"> орган;</w:t>
      </w:r>
    </w:p>
    <w:p w:rsidR="00053D47" w:rsidRPr="00A80F84" w:rsidRDefault="004F1BED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в</w:t>
      </w:r>
      <w:r w:rsidR="00053D47" w:rsidRPr="00A80F84">
        <w:rPr>
          <w:szCs w:val="28"/>
        </w:rPr>
        <w:t xml:space="preserve"> случае принятия решения об отказе в приеме заявления уполномоченный орган незамедлительно информирует заявителя о принятом решении с указанием оснований принятия данного решения. </w:t>
      </w:r>
    </w:p>
    <w:p w:rsidR="00511242" w:rsidRPr="00D06726" w:rsidRDefault="0051124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06726">
        <w:rPr>
          <w:rFonts w:eastAsia="Calibri"/>
          <w:szCs w:val="28"/>
        </w:rPr>
        <w:t xml:space="preserve">54. Критерий принятия решения о приеме и регистрации заявления                   о предоставлении муниципальной услуги: отсутствие оснований для отказа в приеме документов, необходимых для </w:t>
      </w:r>
      <w:r w:rsidR="00F96348" w:rsidRPr="00D06726">
        <w:rPr>
          <w:rFonts w:eastAsia="Calibri"/>
          <w:szCs w:val="28"/>
        </w:rPr>
        <w:t>предоставления муниципальной услуги</w:t>
      </w:r>
      <w:r w:rsidRPr="00D06726">
        <w:rPr>
          <w:rFonts w:eastAsia="Calibri"/>
          <w:szCs w:val="28"/>
        </w:rPr>
        <w:t>.</w:t>
      </w:r>
    </w:p>
    <w:p w:rsidR="009D7736" w:rsidRDefault="00511242" w:rsidP="00637A05">
      <w:pPr>
        <w:shd w:val="clear" w:color="auto" w:fill="FFFFFF"/>
        <w:spacing w:line="240" w:lineRule="auto"/>
        <w:ind w:firstLine="709"/>
        <w:jc w:val="both"/>
        <w:rPr>
          <w:rFonts w:eastAsia="Calibri"/>
          <w:szCs w:val="28"/>
        </w:rPr>
      </w:pPr>
      <w:r w:rsidRPr="00D06726">
        <w:rPr>
          <w:rFonts w:eastAsia="Calibri"/>
          <w:szCs w:val="28"/>
        </w:rPr>
        <w:t xml:space="preserve">55. </w:t>
      </w:r>
      <w:r w:rsidR="004B13C8" w:rsidRPr="00D06726">
        <w:rPr>
          <w:rFonts w:eastAsia="Calibri"/>
          <w:szCs w:val="28"/>
        </w:rPr>
        <w:t>Результат выполнения административной</w:t>
      </w:r>
      <w:r w:rsidR="004B13C8" w:rsidRPr="004B13C8">
        <w:rPr>
          <w:rFonts w:eastAsia="Calibri"/>
          <w:szCs w:val="28"/>
        </w:rPr>
        <w:t xml:space="preserve"> процедуры:</w:t>
      </w:r>
    </w:p>
    <w:p w:rsidR="009D7736" w:rsidRPr="009D7736" w:rsidRDefault="009D7736" w:rsidP="00637A05">
      <w:pPr>
        <w:shd w:val="clear" w:color="auto" w:fill="FFFFFF"/>
        <w:spacing w:line="240" w:lineRule="auto"/>
        <w:ind w:firstLine="709"/>
        <w:jc w:val="both"/>
        <w:rPr>
          <w:szCs w:val="28"/>
          <w:lang w:eastAsia="ru-RU"/>
        </w:rPr>
      </w:pPr>
      <w:r w:rsidRPr="009D7736">
        <w:rPr>
          <w:szCs w:val="28"/>
          <w:lang w:eastAsia="ru-RU"/>
        </w:rPr>
        <w:t>зарегистрированное заявление;</w:t>
      </w:r>
    </w:p>
    <w:p w:rsidR="00511242" w:rsidRPr="00D06726" w:rsidRDefault="00511242" w:rsidP="00637A05">
      <w:pPr>
        <w:shd w:val="clear" w:color="auto" w:fill="FFFFFF"/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>направленные заявителю уведомления (об отказе в приеме к рассмотрению обращения за получением муниципальной услуги либо о приеме и регистрации запроса, в том числе и иных документов, необходимых для предоставления муниципальной услуги, поданных в электронной форме; о начале процедуры пред</w:t>
      </w:r>
      <w:r w:rsidR="00A06D41" w:rsidRPr="00D06726">
        <w:rPr>
          <w:szCs w:val="28"/>
          <w:lang w:eastAsia="ru-RU"/>
        </w:rPr>
        <w:t>оставления муниципальной услуги</w:t>
      </w:r>
      <w:r w:rsidRPr="00D06726">
        <w:rPr>
          <w:szCs w:val="28"/>
          <w:lang w:eastAsia="ru-RU"/>
        </w:rPr>
        <w:t>);</w:t>
      </w:r>
    </w:p>
    <w:p w:rsidR="009D7736" w:rsidRPr="00D06726" w:rsidRDefault="009D7736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>информирование заявителя об отказе в регистрации заявления</w:t>
      </w:r>
      <w:r w:rsidRPr="009D7736">
        <w:rPr>
          <w:szCs w:val="28"/>
          <w:lang w:eastAsia="ru-RU"/>
        </w:rPr>
        <w:t xml:space="preserve"> с указанием оснований принятия такого решения: устно (при личном обращении заявителя или по телефону </w:t>
      </w:r>
      <w:r w:rsidR="000E4FFB">
        <w:rPr>
          <w:rFonts w:eastAsia="Calibri"/>
          <w:szCs w:val="28"/>
        </w:rPr>
        <w:t>–</w:t>
      </w:r>
      <w:r w:rsidRPr="009D7736">
        <w:rPr>
          <w:szCs w:val="28"/>
          <w:lang w:eastAsia="ru-RU"/>
        </w:rPr>
        <w:t xml:space="preserve"> при наличии в заявлении телефона </w:t>
      </w:r>
      <w:r w:rsidRPr="00D06726">
        <w:rPr>
          <w:szCs w:val="28"/>
          <w:lang w:eastAsia="ru-RU"/>
        </w:rPr>
        <w:t xml:space="preserve">заявителя) и в обязательном порядке письменно на номер факса заявителя, а при его отсутствии в заявлении </w:t>
      </w:r>
      <w:r w:rsidR="000E4FFB" w:rsidRPr="00D06726">
        <w:rPr>
          <w:rFonts w:eastAsia="Calibri"/>
          <w:szCs w:val="28"/>
        </w:rPr>
        <w:t>–</w:t>
      </w:r>
      <w:r w:rsidRPr="00D06726">
        <w:rPr>
          <w:szCs w:val="28"/>
          <w:lang w:eastAsia="ru-RU"/>
        </w:rPr>
        <w:t xml:space="preserve"> </w:t>
      </w:r>
      <w:r w:rsidRPr="00D06726">
        <w:rPr>
          <w:rFonts w:eastAsia="Calibri"/>
          <w:szCs w:val="28"/>
          <w:lang w:eastAsia="ru-RU"/>
        </w:rPr>
        <w:t>по адресу, указанному в заявлении</w:t>
      </w:r>
      <w:r w:rsidRPr="00D06726">
        <w:rPr>
          <w:szCs w:val="28"/>
          <w:lang w:eastAsia="ru-RU"/>
        </w:rPr>
        <w:t xml:space="preserve">, или через личный кабинет заявителя на Едином портале </w:t>
      </w:r>
      <w:r w:rsidR="000E4FFB" w:rsidRPr="00D06726">
        <w:rPr>
          <w:rFonts w:eastAsia="Calibri"/>
          <w:szCs w:val="28"/>
        </w:rPr>
        <w:t>–</w:t>
      </w:r>
      <w:r w:rsidRPr="00D06726">
        <w:rPr>
          <w:szCs w:val="28"/>
          <w:lang w:eastAsia="ru-RU"/>
        </w:rPr>
        <w:t xml:space="preserve"> в случае подачи заявления с использованием Ед</w:t>
      </w:r>
      <w:r w:rsidR="00511242" w:rsidRPr="00D06726">
        <w:rPr>
          <w:szCs w:val="28"/>
          <w:lang w:eastAsia="ru-RU"/>
        </w:rPr>
        <w:t>иного портала</w:t>
      </w:r>
      <w:r w:rsidR="00D04CDB" w:rsidRPr="00D06726">
        <w:rPr>
          <w:szCs w:val="28"/>
          <w:lang w:eastAsia="ru-RU"/>
        </w:rPr>
        <w:t>.</w:t>
      </w:r>
    </w:p>
    <w:p w:rsidR="00511242" w:rsidRPr="00D06726" w:rsidRDefault="0051124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ar-SA"/>
        </w:rPr>
      </w:pPr>
      <w:r w:rsidRPr="00D06726">
        <w:rPr>
          <w:szCs w:val="28"/>
          <w:lang w:eastAsia="ar-SA"/>
        </w:rPr>
        <w:t>5</w:t>
      </w:r>
      <w:r w:rsidR="0004627D" w:rsidRPr="00D06726">
        <w:rPr>
          <w:szCs w:val="28"/>
          <w:lang w:eastAsia="ar-SA"/>
        </w:rPr>
        <w:t>6</w:t>
      </w:r>
      <w:r w:rsidRPr="00D06726">
        <w:rPr>
          <w:szCs w:val="28"/>
          <w:lang w:eastAsia="ar-SA"/>
        </w:rPr>
        <w:t>. Способ фиксации результата выполнения административной процедуры и порядок его передачи для выполнения следующей административной процедуры:</w:t>
      </w:r>
    </w:p>
    <w:p w:rsidR="00511242" w:rsidRPr="00D06726" w:rsidRDefault="00511242" w:rsidP="00637A0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06726">
        <w:rPr>
          <w:rFonts w:eastAsia="Calibri"/>
          <w:szCs w:val="28"/>
          <w:lang w:eastAsia="ru-RU"/>
        </w:rPr>
        <w:t xml:space="preserve">заявление </w:t>
      </w:r>
      <w:r w:rsidRPr="00D06726">
        <w:rPr>
          <w:bCs/>
          <w:szCs w:val="28"/>
          <w:lang w:eastAsia="ru-RU"/>
        </w:rPr>
        <w:t xml:space="preserve">о предоставлении муниципальной услуги, поступившее в администрацию района посредством почты, </w:t>
      </w:r>
      <w:r w:rsidR="00BE76C5" w:rsidRPr="00D06726">
        <w:rPr>
          <w:bCs/>
          <w:szCs w:val="28"/>
          <w:lang w:eastAsia="ru-RU"/>
        </w:rPr>
        <w:t xml:space="preserve">факса, </w:t>
      </w:r>
      <w:r w:rsidRPr="00D06726">
        <w:rPr>
          <w:bCs/>
          <w:szCs w:val="28"/>
          <w:lang w:eastAsia="ru-RU"/>
        </w:rPr>
        <w:t>либо лично предоставленн</w:t>
      </w:r>
      <w:r w:rsidR="00BE76C5" w:rsidRPr="00D06726">
        <w:rPr>
          <w:bCs/>
          <w:szCs w:val="28"/>
          <w:lang w:eastAsia="ru-RU"/>
        </w:rPr>
        <w:t>ое</w:t>
      </w:r>
      <w:r w:rsidRPr="00D06726">
        <w:rPr>
          <w:bCs/>
          <w:szCs w:val="28"/>
          <w:lang w:eastAsia="ru-RU"/>
        </w:rPr>
        <w:t xml:space="preserve"> заявителем, регистрируется в системе электронного документооборота;</w:t>
      </w:r>
    </w:p>
    <w:p w:rsidR="00511242" w:rsidRPr="00D06726" w:rsidRDefault="00BE76C5" w:rsidP="00637A0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rFonts w:eastAsia="Calibri"/>
          <w:szCs w:val="28"/>
          <w:lang w:eastAsia="ru-RU"/>
        </w:rPr>
        <w:t>заявление</w:t>
      </w:r>
      <w:r w:rsidR="00511242" w:rsidRPr="00D06726">
        <w:rPr>
          <w:rFonts w:eastAsia="Calibri"/>
          <w:szCs w:val="28"/>
          <w:lang w:eastAsia="ru-RU"/>
        </w:rPr>
        <w:t xml:space="preserve"> </w:t>
      </w:r>
      <w:r w:rsidR="00511242" w:rsidRPr="00D06726">
        <w:rPr>
          <w:bCs/>
          <w:szCs w:val="28"/>
          <w:lang w:eastAsia="ru-RU"/>
        </w:rPr>
        <w:t>о предоставлении муниципальной услуги, поступивш</w:t>
      </w:r>
      <w:r w:rsidRPr="00D06726">
        <w:rPr>
          <w:bCs/>
          <w:szCs w:val="28"/>
          <w:lang w:eastAsia="ru-RU"/>
        </w:rPr>
        <w:t>ее</w:t>
      </w:r>
      <w:r w:rsidR="00511242" w:rsidRPr="00D06726">
        <w:rPr>
          <w:bCs/>
          <w:szCs w:val="28"/>
          <w:lang w:eastAsia="ru-RU"/>
        </w:rPr>
        <w:t xml:space="preserve"> посредством </w:t>
      </w:r>
      <w:r w:rsidR="00511242" w:rsidRPr="00D06726">
        <w:rPr>
          <w:rFonts w:eastAsia="Calibri"/>
          <w:szCs w:val="28"/>
        </w:rPr>
        <w:t>Единого или регионального портала,</w:t>
      </w:r>
      <w:r w:rsidR="00511242" w:rsidRPr="00D06726">
        <w:rPr>
          <w:bCs/>
          <w:szCs w:val="28"/>
          <w:lang w:eastAsia="ru-RU"/>
        </w:rPr>
        <w:t xml:space="preserve"> автоматически регистрируется в системе исполнения регламентов</w:t>
      </w:r>
      <w:r w:rsidR="00511242" w:rsidRPr="00D06726">
        <w:rPr>
          <w:szCs w:val="28"/>
          <w:lang w:eastAsia="ru-RU"/>
        </w:rPr>
        <w:t>;</w:t>
      </w:r>
    </w:p>
    <w:p w:rsidR="00BE76C5" w:rsidRDefault="00BE76C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06726">
        <w:rPr>
          <w:rFonts w:eastAsia="Calibri"/>
          <w:szCs w:val="28"/>
        </w:rPr>
        <w:t>заявление о предоставлении муниципальной услуги, поступившее                в отдел транспорта, связи и дорог, в том числе в электронной форме, регистрируются в журнале регистрации заявлений;</w:t>
      </w:r>
    </w:p>
    <w:p w:rsidR="0085007A" w:rsidRPr="00D06726" w:rsidRDefault="0085007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06726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 xml:space="preserve">  </w:t>
      </w:r>
      <w:r w:rsidRPr="00D06726">
        <w:rPr>
          <w:szCs w:val="28"/>
          <w:lang w:eastAsia="ru-RU"/>
        </w:rPr>
        <w:t xml:space="preserve">случае </w:t>
      </w:r>
      <w:r>
        <w:rPr>
          <w:szCs w:val="28"/>
          <w:lang w:eastAsia="ru-RU"/>
        </w:rPr>
        <w:t xml:space="preserve">  </w:t>
      </w:r>
      <w:r w:rsidRPr="00D06726">
        <w:rPr>
          <w:szCs w:val="28"/>
          <w:lang w:eastAsia="ru-RU"/>
        </w:rPr>
        <w:t xml:space="preserve">подачи </w:t>
      </w:r>
      <w:r>
        <w:rPr>
          <w:szCs w:val="28"/>
          <w:lang w:eastAsia="ru-RU"/>
        </w:rPr>
        <w:t xml:space="preserve">  </w:t>
      </w:r>
      <w:r w:rsidRPr="00D06726">
        <w:rPr>
          <w:szCs w:val="28"/>
          <w:lang w:eastAsia="ru-RU"/>
        </w:rPr>
        <w:t xml:space="preserve">заявления </w:t>
      </w:r>
      <w:r>
        <w:rPr>
          <w:szCs w:val="28"/>
          <w:lang w:eastAsia="ru-RU"/>
        </w:rPr>
        <w:t xml:space="preserve"> </w:t>
      </w:r>
      <w:r w:rsidRPr="00D06726">
        <w:rPr>
          <w:szCs w:val="28"/>
          <w:lang w:eastAsia="ru-RU"/>
        </w:rPr>
        <w:t xml:space="preserve">с </w:t>
      </w:r>
      <w:r>
        <w:rPr>
          <w:szCs w:val="28"/>
          <w:lang w:eastAsia="ru-RU"/>
        </w:rPr>
        <w:t xml:space="preserve"> </w:t>
      </w:r>
      <w:r w:rsidRPr="00D06726">
        <w:rPr>
          <w:szCs w:val="28"/>
          <w:lang w:eastAsia="ru-RU"/>
        </w:rPr>
        <w:t xml:space="preserve">использованием </w:t>
      </w:r>
      <w:r>
        <w:rPr>
          <w:szCs w:val="28"/>
          <w:lang w:eastAsia="ru-RU"/>
        </w:rPr>
        <w:t xml:space="preserve">  </w:t>
      </w:r>
      <w:r w:rsidRPr="00D06726">
        <w:rPr>
          <w:szCs w:val="28"/>
          <w:lang w:eastAsia="ru-RU"/>
        </w:rPr>
        <w:t xml:space="preserve">Единого </w:t>
      </w:r>
      <w:r>
        <w:rPr>
          <w:szCs w:val="28"/>
          <w:lang w:eastAsia="ru-RU"/>
        </w:rPr>
        <w:t xml:space="preserve">  </w:t>
      </w:r>
      <w:r w:rsidRPr="00D06726">
        <w:rPr>
          <w:szCs w:val="28"/>
          <w:lang w:eastAsia="ru-RU"/>
        </w:rPr>
        <w:t>портала</w:t>
      </w:r>
    </w:p>
    <w:p w:rsidR="00BE76C5" w:rsidRPr="00D06726" w:rsidRDefault="00BE76C5" w:rsidP="0085007A">
      <w:pPr>
        <w:spacing w:line="240" w:lineRule="auto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lastRenderedPageBreak/>
        <w:t>информирование заявителя о его регистрационном номере происходит через личн</w:t>
      </w:r>
      <w:r w:rsidR="00B143AA" w:rsidRPr="00D06726">
        <w:rPr>
          <w:szCs w:val="28"/>
          <w:lang w:eastAsia="ru-RU"/>
        </w:rPr>
        <w:t>ый кабинет заявителя на Едином портале;</w:t>
      </w:r>
    </w:p>
    <w:p w:rsidR="00801A6B" w:rsidRPr="00D06726" w:rsidRDefault="00801A6B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>уведомления об отказе в приеме к рассмотрению обращения за получением муниципальной услуги и об отказе в регистрации заявления регистрируются в журнале регистрации исходящих документов отдела транспорта, связи и дорог;</w:t>
      </w:r>
    </w:p>
    <w:p w:rsidR="00511242" w:rsidRPr="00D06726" w:rsidRDefault="00511242" w:rsidP="00637A05">
      <w:pPr>
        <w:spacing w:line="240" w:lineRule="auto"/>
        <w:ind w:firstLine="709"/>
        <w:jc w:val="both"/>
        <w:rPr>
          <w:rFonts w:eastAsia="Calibri"/>
          <w:szCs w:val="28"/>
        </w:rPr>
      </w:pPr>
      <w:r w:rsidRPr="00D06726">
        <w:rPr>
          <w:szCs w:val="28"/>
          <w:lang w:eastAsia="ru-RU"/>
        </w:rPr>
        <w:t>направление заявителю уведомлений (</w:t>
      </w:r>
      <w:r w:rsidR="0075212D" w:rsidRPr="00D06726">
        <w:rPr>
          <w:rFonts w:eastAsia="Calibri"/>
          <w:szCs w:val="28"/>
        </w:rPr>
        <w:t>об отказе в регистрации заявления</w:t>
      </w:r>
      <w:r w:rsidR="0075212D" w:rsidRPr="00D06726">
        <w:rPr>
          <w:szCs w:val="28"/>
          <w:lang w:eastAsia="ru-RU"/>
        </w:rPr>
        <w:t xml:space="preserve">; </w:t>
      </w:r>
      <w:r w:rsidRPr="00D06726">
        <w:rPr>
          <w:szCs w:val="28"/>
          <w:lang w:eastAsia="ru-RU"/>
        </w:rPr>
        <w:t>о приеме и регистрации запроса, в том числе и иных документов, необходимых для предоставления муниципальной услуги</w:t>
      </w:r>
      <w:r w:rsidR="0085007A">
        <w:rPr>
          <w:szCs w:val="28"/>
          <w:lang w:eastAsia="ru-RU"/>
        </w:rPr>
        <w:t>,</w:t>
      </w:r>
      <w:r w:rsidRPr="00D06726">
        <w:rPr>
          <w:szCs w:val="28"/>
          <w:lang w:eastAsia="ru-RU"/>
        </w:rPr>
        <w:t xml:space="preserve"> или об отказе в приеме к рассмотрению обращения о предоставлении муниципальной услуги, поданных в электронной форме; о начале процедуры пред</w:t>
      </w:r>
      <w:r w:rsidR="00A06D41" w:rsidRPr="00D06726">
        <w:rPr>
          <w:szCs w:val="28"/>
          <w:lang w:eastAsia="ru-RU"/>
        </w:rPr>
        <w:t>оставления муниципальной услуги</w:t>
      </w:r>
      <w:r w:rsidRPr="00D06726">
        <w:rPr>
          <w:szCs w:val="28"/>
          <w:lang w:eastAsia="ru-RU"/>
        </w:rPr>
        <w:t>)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</w:t>
      </w:r>
      <w:r w:rsidRPr="00D06726">
        <w:rPr>
          <w:rFonts w:eastAsia="Calibri"/>
          <w:szCs w:val="28"/>
        </w:rPr>
        <w:t>;</w:t>
      </w:r>
    </w:p>
    <w:p w:rsidR="0004627D" w:rsidRPr="00D06726" w:rsidRDefault="0004627D" w:rsidP="00637A05">
      <w:pPr>
        <w:suppressAutoHyphens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D06726">
        <w:rPr>
          <w:bCs/>
          <w:szCs w:val="28"/>
          <w:lang w:eastAsia="ru-RU"/>
        </w:rPr>
        <w:t xml:space="preserve">в случае направления </w:t>
      </w:r>
      <w:r w:rsidRPr="00D06726">
        <w:rPr>
          <w:rFonts w:eastAsia="Calibri"/>
          <w:szCs w:val="28"/>
        </w:rPr>
        <w:t>уведомления об отказе в регистрации заявления</w:t>
      </w:r>
      <w:r w:rsidRPr="00D06726">
        <w:rPr>
          <w:bCs/>
          <w:szCs w:val="28"/>
          <w:lang w:eastAsia="ru-RU"/>
        </w:rPr>
        <w:t xml:space="preserve"> почтой, получение заявителем документа подтвер</w:t>
      </w:r>
      <w:r w:rsidR="00ED28CE" w:rsidRPr="00D06726">
        <w:rPr>
          <w:bCs/>
          <w:szCs w:val="28"/>
          <w:lang w:eastAsia="ru-RU"/>
        </w:rPr>
        <w:t xml:space="preserve">ждается уведомлением о вручении, факт направления также </w:t>
      </w:r>
      <w:r w:rsidR="00ED28CE" w:rsidRPr="00D06726">
        <w:rPr>
          <w:szCs w:val="28"/>
          <w:lang w:eastAsia="ru-RU"/>
        </w:rPr>
        <w:t>вносится в журнал регистрации заявлений;</w:t>
      </w:r>
    </w:p>
    <w:p w:rsidR="00A15321" w:rsidRPr="00D06726" w:rsidRDefault="0004627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D06726">
        <w:rPr>
          <w:bCs/>
          <w:szCs w:val="28"/>
          <w:lang w:eastAsia="ru-RU"/>
        </w:rPr>
        <w:t>направлени</w:t>
      </w:r>
      <w:r w:rsidR="00ED28CE" w:rsidRPr="00D06726">
        <w:rPr>
          <w:bCs/>
          <w:szCs w:val="28"/>
          <w:lang w:eastAsia="ru-RU"/>
        </w:rPr>
        <w:t>е</w:t>
      </w:r>
      <w:r w:rsidRPr="00D06726">
        <w:rPr>
          <w:bCs/>
          <w:szCs w:val="28"/>
          <w:lang w:eastAsia="ru-RU"/>
        </w:rPr>
        <w:t xml:space="preserve"> </w:t>
      </w:r>
      <w:r w:rsidR="00ED28CE" w:rsidRPr="00D06726">
        <w:rPr>
          <w:bCs/>
          <w:szCs w:val="28"/>
          <w:lang w:eastAsia="ru-RU"/>
        </w:rPr>
        <w:t xml:space="preserve">заявителю </w:t>
      </w:r>
      <w:r w:rsidRPr="00D06726">
        <w:rPr>
          <w:rFonts w:eastAsia="Calibri"/>
          <w:szCs w:val="28"/>
        </w:rPr>
        <w:t>уведомления об отказе в регистрации заявления</w:t>
      </w:r>
      <w:r w:rsidRPr="00D06726">
        <w:rPr>
          <w:bCs/>
          <w:szCs w:val="28"/>
          <w:lang w:eastAsia="ru-RU"/>
        </w:rPr>
        <w:t xml:space="preserve"> факсом подтверждается отчетом об отправке</w:t>
      </w:r>
      <w:r w:rsidR="00ED28CE" w:rsidRPr="00D06726">
        <w:rPr>
          <w:bCs/>
          <w:szCs w:val="28"/>
          <w:lang w:eastAsia="ru-RU"/>
        </w:rPr>
        <w:t xml:space="preserve">, факт отправки также </w:t>
      </w:r>
      <w:r w:rsidR="00ED28CE" w:rsidRPr="00D06726">
        <w:rPr>
          <w:szCs w:val="28"/>
          <w:lang w:eastAsia="ru-RU"/>
        </w:rPr>
        <w:t>вносится в журнал регистрации заявлений;</w:t>
      </w:r>
    </w:p>
    <w:p w:rsidR="001F1AE4" w:rsidRPr="00D06726" w:rsidRDefault="00ED28C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06726">
        <w:rPr>
          <w:szCs w:val="28"/>
          <w:lang w:eastAsia="ru-RU"/>
        </w:rPr>
        <w:t>при устном информировании заявителя об отказе в регистрации заявления соответствующая запись вносится в журнал регистрации заявлений</w:t>
      </w:r>
      <w:r w:rsidR="0075212D" w:rsidRPr="00D06726">
        <w:rPr>
          <w:szCs w:val="28"/>
          <w:lang w:eastAsia="ru-RU"/>
        </w:rPr>
        <w:t>.</w:t>
      </w:r>
    </w:p>
    <w:p w:rsidR="001F1AE4" w:rsidRPr="00D06726" w:rsidRDefault="001F1AE4" w:rsidP="00637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Cs w:val="28"/>
        </w:rPr>
      </w:pPr>
    </w:p>
    <w:p w:rsidR="00A15321" w:rsidRPr="00A15321" w:rsidRDefault="00A15321" w:rsidP="00637A05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A15321">
        <w:rPr>
          <w:szCs w:val="28"/>
          <w:lang w:eastAsia="ru-RU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:rsidR="00A15321" w:rsidRPr="00A15321" w:rsidRDefault="00A15321" w:rsidP="00637A05">
      <w:pPr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  <w:lang w:eastAsia="ru-RU"/>
        </w:rPr>
      </w:pPr>
    </w:p>
    <w:p w:rsidR="0075212D" w:rsidRPr="00D06726" w:rsidRDefault="0075212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>57</w:t>
      </w:r>
      <w:r w:rsidR="00A15321" w:rsidRPr="00D06726">
        <w:rPr>
          <w:szCs w:val="28"/>
          <w:lang w:eastAsia="ru-RU"/>
        </w:rPr>
        <w:t>. Основанием для начала административной процедуры является</w:t>
      </w:r>
      <w:r w:rsidRPr="00D06726">
        <w:rPr>
          <w:szCs w:val="28"/>
          <w:lang w:eastAsia="ru-RU"/>
        </w:rPr>
        <w:t>:</w:t>
      </w:r>
    </w:p>
    <w:p w:rsidR="003A7B72" w:rsidRPr="00D06726" w:rsidRDefault="003A7B7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>зарегистрированное заявление о предоставлении муниципальной услуги либо поступление его в отдел транспорта, связи и дорог</w:t>
      </w:r>
      <w:r w:rsidR="0075212D" w:rsidRPr="00D06726">
        <w:rPr>
          <w:szCs w:val="28"/>
          <w:lang w:eastAsia="ru-RU"/>
        </w:rPr>
        <w:t>;</w:t>
      </w:r>
    </w:p>
    <w:p w:rsidR="009011E1" w:rsidRPr="00D06726" w:rsidRDefault="009011E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06726">
        <w:rPr>
          <w:rFonts w:eastAsia="Calibri"/>
          <w:szCs w:val="28"/>
        </w:rPr>
        <w:t>отсутствие оснований для отказа в приеме документов, необходимых для предоставления муниципальной услуги.</w:t>
      </w:r>
    </w:p>
    <w:p w:rsidR="00A15321" w:rsidRPr="00D06726" w:rsidRDefault="0075212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 xml:space="preserve">58. </w:t>
      </w:r>
      <w:r w:rsidR="00A15321" w:rsidRPr="00D06726">
        <w:rPr>
          <w:szCs w:val="28"/>
          <w:lang w:eastAsia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процедуры: специалист, ответственный за предоставление муниципальной услуги.</w:t>
      </w:r>
    </w:p>
    <w:p w:rsidR="00A15321" w:rsidRPr="00D06726" w:rsidRDefault="0075212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 xml:space="preserve">59. </w:t>
      </w:r>
      <w:r w:rsidR="00A15321" w:rsidRPr="00D06726">
        <w:rPr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3A7B72" w:rsidRPr="003A7B72" w:rsidRDefault="0075212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06726">
        <w:rPr>
          <w:szCs w:val="28"/>
          <w:lang w:eastAsia="ru-RU"/>
        </w:rPr>
        <w:t xml:space="preserve">1) </w:t>
      </w:r>
      <w:r w:rsidR="003A7B72" w:rsidRPr="00D06726">
        <w:rPr>
          <w:szCs w:val="28"/>
          <w:lang w:eastAsia="ru-RU"/>
        </w:rPr>
        <w:t xml:space="preserve">формирование и направление межведомственных запросов в органы, участвующие в предоставлении муниципальной услуги, </w:t>
      </w:r>
      <w:r w:rsidR="002C2D75" w:rsidRPr="00D06726">
        <w:rPr>
          <w:szCs w:val="28"/>
          <w:lang w:eastAsia="ru-RU"/>
        </w:rPr>
        <w:t xml:space="preserve">а также направление </w:t>
      </w:r>
      <w:r w:rsidR="003A7B72" w:rsidRPr="00D06726">
        <w:rPr>
          <w:szCs w:val="28"/>
          <w:lang w:eastAsia="ru-RU"/>
        </w:rPr>
        <w:t>в адрес владельцев автомобильных дорог, по дорогам которых проходит маршрут, часть маршрута, заявк</w:t>
      </w:r>
      <w:r w:rsidR="002C2D75" w:rsidRPr="00D06726">
        <w:rPr>
          <w:szCs w:val="28"/>
          <w:lang w:eastAsia="ru-RU"/>
        </w:rPr>
        <w:t>и</w:t>
      </w:r>
      <w:r w:rsidR="003A7B72" w:rsidRPr="00D06726">
        <w:rPr>
          <w:szCs w:val="28"/>
          <w:lang w:eastAsia="ru-RU"/>
        </w:rPr>
        <w:t xml:space="preserve"> на согласование </w:t>
      </w:r>
      <w:r w:rsidR="003A7B72" w:rsidRPr="00D06726">
        <w:rPr>
          <w:szCs w:val="28"/>
          <w:lang w:eastAsia="ru-RU"/>
        </w:rPr>
        <w:lastRenderedPageBreak/>
        <w:t>маршрута транспортного средства</w:t>
      </w:r>
      <w:r w:rsidR="002C2D75" w:rsidRPr="00D06726">
        <w:rPr>
          <w:szCs w:val="28"/>
          <w:lang w:eastAsia="ru-RU"/>
        </w:rPr>
        <w:t xml:space="preserve"> осуществляется </w:t>
      </w:r>
      <w:r w:rsidR="003A7B72" w:rsidRPr="00D06726">
        <w:rPr>
          <w:szCs w:val="28"/>
        </w:rPr>
        <w:t xml:space="preserve">в день </w:t>
      </w:r>
      <w:r w:rsidR="003A7B72" w:rsidRPr="00D06726">
        <w:rPr>
          <w:szCs w:val="28"/>
          <w:lang w:eastAsia="ru-RU"/>
        </w:rPr>
        <w:t>поступления зарегистрированного заявления в уполномоченный орган либо</w:t>
      </w:r>
      <w:r w:rsidR="003A7B72" w:rsidRPr="00D06726">
        <w:rPr>
          <w:szCs w:val="28"/>
          <w:lang w:eastAsia="ar-SA"/>
        </w:rPr>
        <w:t xml:space="preserve"> в течение 1 рабочего дня с момента оформления специального разрешения или уведомления заявителем об </w:t>
      </w:r>
      <w:r w:rsidR="000B5383" w:rsidRPr="00D06726">
        <w:rPr>
          <w:szCs w:val="28"/>
          <w:lang w:eastAsia="ar-SA"/>
        </w:rPr>
        <w:t>у</w:t>
      </w:r>
      <w:r w:rsidR="003A7B72" w:rsidRPr="00D06726">
        <w:rPr>
          <w:szCs w:val="28"/>
          <w:lang w:eastAsia="ar-SA"/>
        </w:rPr>
        <w:t>плате государственной пошлины за выдачу специального разрешения</w:t>
      </w:r>
      <w:r w:rsidR="000B5383" w:rsidRPr="00D06726">
        <w:rPr>
          <w:szCs w:val="28"/>
        </w:rPr>
        <w:t xml:space="preserve"> и (или) </w:t>
      </w:r>
      <w:r w:rsidR="003A7B72" w:rsidRPr="00D06726">
        <w:rPr>
          <w:szCs w:val="28"/>
        </w:rPr>
        <w:t xml:space="preserve">платежей за возмещение вреда, причиняемого </w:t>
      </w:r>
      <w:r w:rsidR="003A7B72" w:rsidRPr="00D06726">
        <w:t>тяжеловесным транспортным средством</w:t>
      </w:r>
      <w:r w:rsidR="003A7B72" w:rsidRPr="00D06726">
        <w:rPr>
          <w:szCs w:val="28"/>
        </w:rPr>
        <w:t xml:space="preserve"> автомобильным дорогам, а также расходов на укрепление автомобильных дорог или принятие специальных мер по обустройству авто</w:t>
      </w:r>
      <w:r w:rsidR="002C2D75" w:rsidRPr="00D06726">
        <w:rPr>
          <w:szCs w:val="28"/>
        </w:rPr>
        <w:t>мобильных дорог или</w:t>
      </w:r>
      <w:r w:rsidR="002C2D75">
        <w:rPr>
          <w:szCs w:val="28"/>
        </w:rPr>
        <w:t xml:space="preserve"> их участков</w:t>
      </w:r>
      <w:r w:rsidR="003A7B72" w:rsidRPr="003A7B72">
        <w:rPr>
          <w:szCs w:val="28"/>
        </w:rPr>
        <w:t>;</w:t>
      </w:r>
    </w:p>
    <w:p w:rsidR="003A7B72" w:rsidRPr="00D06726" w:rsidRDefault="006604D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06726">
        <w:rPr>
          <w:szCs w:val="28"/>
        </w:rPr>
        <w:t>2</w:t>
      </w:r>
      <w:r w:rsidR="00217096" w:rsidRPr="00D06726">
        <w:rPr>
          <w:szCs w:val="28"/>
        </w:rPr>
        <w:t xml:space="preserve">) </w:t>
      </w:r>
      <w:r w:rsidR="003A7B72" w:rsidRPr="00D06726">
        <w:rPr>
          <w:szCs w:val="28"/>
        </w:rPr>
        <w:t>получение ответ</w:t>
      </w:r>
      <w:r w:rsidR="002C2D75" w:rsidRPr="00D06726">
        <w:rPr>
          <w:szCs w:val="28"/>
        </w:rPr>
        <w:t>ов на межведомственные</w:t>
      </w:r>
      <w:r w:rsidR="003A7B72" w:rsidRPr="00D06726">
        <w:rPr>
          <w:szCs w:val="28"/>
        </w:rPr>
        <w:t xml:space="preserve"> запрос</w:t>
      </w:r>
      <w:r w:rsidR="002C2D75" w:rsidRPr="00D06726">
        <w:rPr>
          <w:szCs w:val="28"/>
        </w:rPr>
        <w:t>ы</w:t>
      </w:r>
      <w:r w:rsidR="003A7B72" w:rsidRPr="00D06726">
        <w:rPr>
          <w:szCs w:val="28"/>
        </w:rPr>
        <w:t xml:space="preserve"> </w:t>
      </w:r>
      <w:r w:rsidR="002C2D75" w:rsidRPr="00D06726">
        <w:rPr>
          <w:szCs w:val="28"/>
          <w:lang w:eastAsia="ar-SA"/>
        </w:rPr>
        <w:t xml:space="preserve">в срок не более </w:t>
      </w:r>
      <w:r w:rsidR="002C2D75" w:rsidRPr="00D06726">
        <w:rPr>
          <w:szCs w:val="28"/>
        </w:rPr>
        <w:br/>
      </w:r>
      <w:r w:rsidR="003A7B72" w:rsidRPr="00D06726">
        <w:rPr>
          <w:szCs w:val="28"/>
        </w:rPr>
        <w:t>5 рабочих дней со дня поступления межведомственного запроса в орган</w:t>
      </w:r>
      <w:r w:rsidR="008B5F43">
        <w:rPr>
          <w:szCs w:val="28"/>
        </w:rPr>
        <w:t>ы</w:t>
      </w:r>
      <w:r w:rsidR="003A7B72" w:rsidRPr="00D06726">
        <w:rPr>
          <w:szCs w:val="28"/>
        </w:rPr>
        <w:t xml:space="preserve"> </w:t>
      </w:r>
      <w:r w:rsidR="002C2D75" w:rsidRPr="00D06726">
        <w:rPr>
          <w:szCs w:val="28"/>
        </w:rPr>
        <w:t>власти</w:t>
      </w:r>
      <w:r w:rsidR="003A7B72" w:rsidRPr="00D06726">
        <w:rPr>
          <w:szCs w:val="28"/>
        </w:rPr>
        <w:t>, предос</w:t>
      </w:r>
      <w:r w:rsidR="002C2D75" w:rsidRPr="00D06726">
        <w:rPr>
          <w:szCs w:val="28"/>
        </w:rPr>
        <w:t>тавляющие документ и информацию</w:t>
      </w:r>
      <w:r w:rsidR="00FA082D" w:rsidRPr="00D06726">
        <w:rPr>
          <w:szCs w:val="28"/>
        </w:rPr>
        <w:t>;</w:t>
      </w:r>
    </w:p>
    <w:p w:rsidR="00FA082D" w:rsidRPr="00D06726" w:rsidRDefault="006604D4" w:rsidP="00637A0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ar-SA"/>
        </w:rPr>
      </w:pPr>
      <w:r w:rsidRPr="00D06726">
        <w:rPr>
          <w:szCs w:val="28"/>
          <w:lang w:eastAsia="ar-SA"/>
        </w:rPr>
        <w:t>3</w:t>
      </w:r>
      <w:r w:rsidR="00FA082D" w:rsidRPr="00D06726">
        <w:rPr>
          <w:szCs w:val="28"/>
          <w:lang w:eastAsia="ar-SA"/>
        </w:rPr>
        <w:t>) направление заявителю уведомления о факте получения информации, подтверждающей оплату государственной пошлины</w:t>
      </w:r>
      <w:r w:rsidR="008B5F43">
        <w:rPr>
          <w:szCs w:val="28"/>
          <w:lang w:eastAsia="ar-SA"/>
        </w:rPr>
        <w:t xml:space="preserve">, </w:t>
      </w:r>
      <w:r w:rsidR="00FA082D" w:rsidRPr="00D06726">
        <w:rPr>
          <w:szCs w:val="28"/>
          <w:lang w:eastAsia="ar-SA"/>
        </w:rPr>
        <w:t xml:space="preserve">осуществляется </w:t>
      </w:r>
      <w:r w:rsidR="00FA082D" w:rsidRPr="00D06726">
        <w:rPr>
          <w:szCs w:val="28"/>
          <w:lang w:eastAsia="ru-RU"/>
        </w:rPr>
        <w:t xml:space="preserve">в срок, не превышающий 1 рабочий день </w:t>
      </w:r>
      <w:r w:rsidR="00FA082D" w:rsidRPr="00D06726">
        <w:rPr>
          <w:szCs w:val="28"/>
          <w:lang w:eastAsia="ar-SA"/>
        </w:rPr>
        <w:t>с момента получения такой информации.</w:t>
      </w:r>
    </w:p>
    <w:p w:rsidR="00A06D41" w:rsidRPr="00D06726" w:rsidRDefault="002C2D7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 xml:space="preserve">60. </w:t>
      </w:r>
      <w:r w:rsidR="003A7B72" w:rsidRPr="00D06726">
        <w:rPr>
          <w:szCs w:val="28"/>
          <w:lang w:eastAsia="ru-RU"/>
        </w:rPr>
        <w:t xml:space="preserve">Критерий принятия решения о направлении межведомственного запроса: </w:t>
      </w:r>
      <w:r w:rsidR="00A06D41" w:rsidRPr="00D06726">
        <w:rPr>
          <w:szCs w:val="28"/>
          <w:lang w:eastAsia="ar-SA"/>
        </w:rPr>
        <w:t xml:space="preserve">отсутствие документов, необходимых для предоставления муниципальной услуги, </w:t>
      </w:r>
      <w:r w:rsidR="00A06D41" w:rsidRPr="00D06726">
        <w:rPr>
          <w:szCs w:val="28"/>
          <w:lang w:eastAsia="ru-RU"/>
        </w:rPr>
        <w:t xml:space="preserve">указанных в подпунктах 6, </w:t>
      </w:r>
      <w:r w:rsidR="00A06D41" w:rsidRPr="00D06726">
        <w:rPr>
          <w:szCs w:val="28"/>
        </w:rPr>
        <w:t xml:space="preserve">7, 9, 10 </w:t>
      </w:r>
      <w:r w:rsidR="00A06D41" w:rsidRPr="00D06726">
        <w:rPr>
          <w:szCs w:val="28"/>
          <w:lang w:eastAsia="ru-RU"/>
        </w:rPr>
        <w:t>пункта 22 настоящего административного регламента</w:t>
      </w:r>
      <w:r w:rsidR="00A06D41" w:rsidRPr="00D06726">
        <w:rPr>
          <w:szCs w:val="28"/>
        </w:rPr>
        <w:t>,</w:t>
      </w:r>
      <w:r w:rsidR="00A06D41" w:rsidRPr="00D06726">
        <w:rPr>
          <w:szCs w:val="28"/>
          <w:lang w:eastAsia="ru-RU"/>
        </w:rPr>
        <w:t xml:space="preserve"> </w:t>
      </w:r>
      <w:r w:rsidR="00A06D41" w:rsidRPr="00D06726">
        <w:rPr>
          <w:szCs w:val="28"/>
          <w:lang w:eastAsia="ar-SA"/>
        </w:rPr>
        <w:t>которые заявитель вправе представить по собственной инициативе</w:t>
      </w:r>
      <w:r w:rsidR="00515C03" w:rsidRPr="00D06726">
        <w:rPr>
          <w:szCs w:val="28"/>
          <w:lang w:eastAsia="ar-SA"/>
        </w:rPr>
        <w:t>.</w:t>
      </w:r>
    </w:p>
    <w:p w:rsidR="00A66EC9" w:rsidRPr="00D06726" w:rsidRDefault="002C2D75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 xml:space="preserve">61. </w:t>
      </w:r>
      <w:r w:rsidR="003A7B72" w:rsidRPr="00D06726">
        <w:rPr>
          <w:szCs w:val="28"/>
          <w:lang w:eastAsia="ru-RU"/>
        </w:rPr>
        <w:t xml:space="preserve">Результат выполнения административной процедуры: </w:t>
      </w:r>
    </w:p>
    <w:p w:rsidR="003A7B72" w:rsidRPr="00D06726" w:rsidRDefault="003A7B72" w:rsidP="00637A05">
      <w:pPr>
        <w:spacing w:line="240" w:lineRule="auto"/>
        <w:ind w:firstLine="709"/>
        <w:jc w:val="both"/>
        <w:rPr>
          <w:szCs w:val="28"/>
        </w:rPr>
      </w:pPr>
      <w:r w:rsidRPr="00D06726">
        <w:rPr>
          <w:szCs w:val="28"/>
        </w:rPr>
        <w:t>полученные отв</w:t>
      </w:r>
      <w:r w:rsidR="00A66EC9" w:rsidRPr="00D06726">
        <w:rPr>
          <w:szCs w:val="28"/>
        </w:rPr>
        <w:t>еты на межведомственные запросы;</w:t>
      </w:r>
    </w:p>
    <w:p w:rsidR="00A66EC9" w:rsidRPr="00A66EC9" w:rsidRDefault="00A66EC9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>направленное заявителю уведомление о факте получения информации, подтверждающей оплату государственной пошлины.</w:t>
      </w:r>
    </w:p>
    <w:p w:rsidR="00A66EC9" w:rsidRDefault="002C2D7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 xml:space="preserve">62. </w:t>
      </w:r>
      <w:r w:rsidR="00A15321" w:rsidRPr="00D06726">
        <w:rPr>
          <w:szCs w:val="28"/>
          <w:lang w:eastAsia="ru-RU"/>
        </w:rPr>
        <w:t>Способ фиксации результата выполнения административной процедуры:</w:t>
      </w:r>
      <w:r w:rsidR="00A15321" w:rsidRPr="00A15321">
        <w:rPr>
          <w:szCs w:val="28"/>
          <w:lang w:eastAsia="ru-RU"/>
        </w:rPr>
        <w:t xml:space="preserve"> </w:t>
      </w:r>
    </w:p>
    <w:p w:rsidR="00A15321" w:rsidRDefault="003A7B7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A7B72">
        <w:rPr>
          <w:szCs w:val="28"/>
        </w:rPr>
        <w:t>полученные ответы на межведомственные запросы</w:t>
      </w:r>
      <w:r>
        <w:rPr>
          <w:szCs w:val="28"/>
        </w:rPr>
        <w:t xml:space="preserve"> автоматически регистрируются в</w:t>
      </w:r>
      <w:r w:rsidR="00A15321" w:rsidRPr="00A15321">
        <w:rPr>
          <w:szCs w:val="28"/>
          <w:lang w:eastAsia="ru-RU"/>
        </w:rPr>
        <w:t xml:space="preserve"> систем</w:t>
      </w:r>
      <w:r>
        <w:rPr>
          <w:szCs w:val="28"/>
          <w:lang w:eastAsia="ru-RU"/>
        </w:rPr>
        <w:t>е</w:t>
      </w:r>
      <w:r w:rsidR="00A15321" w:rsidRPr="00A15321">
        <w:rPr>
          <w:szCs w:val="28"/>
          <w:lang w:eastAsia="ru-RU"/>
        </w:rPr>
        <w:t xml:space="preserve"> межведомственн</w:t>
      </w:r>
      <w:r w:rsidR="00A66EC9">
        <w:rPr>
          <w:szCs w:val="28"/>
          <w:lang w:eastAsia="ru-RU"/>
        </w:rPr>
        <w:t>ого электронного взаимодействия;</w:t>
      </w:r>
    </w:p>
    <w:p w:rsidR="00A66EC9" w:rsidRPr="00A66EC9" w:rsidRDefault="00A66EC9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>направление заявителю уведомления о факте получения информации, подтверждающей оплату государственной пошлины,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</w:t>
      </w:r>
      <w:r w:rsidRPr="00D06726">
        <w:rPr>
          <w:rFonts w:eastAsia="Calibri"/>
          <w:szCs w:val="28"/>
        </w:rPr>
        <w:t>.</w:t>
      </w:r>
    </w:p>
    <w:p w:rsidR="00A15321" w:rsidRDefault="00A15321" w:rsidP="00637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Cs w:val="28"/>
          <w:highlight w:val="yellow"/>
        </w:rPr>
      </w:pPr>
    </w:p>
    <w:p w:rsidR="003A7B72" w:rsidRPr="003A7B72" w:rsidRDefault="003A7B72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3A7B72">
        <w:rPr>
          <w:szCs w:val="28"/>
        </w:rPr>
        <w:t>Рассмотрение заявления о предоставлении муниципальной услуги</w:t>
      </w:r>
    </w:p>
    <w:p w:rsidR="003A7B72" w:rsidRPr="003A7B72" w:rsidRDefault="003A7B72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883EED" w:rsidRPr="00D06726" w:rsidRDefault="002C2D7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>63</w:t>
      </w:r>
      <w:r w:rsidR="003A7B72" w:rsidRPr="00D06726">
        <w:rPr>
          <w:szCs w:val="28"/>
          <w:lang w:eastAsia="ru-RU"/>
        </w:rPr>
        <w:t>. Основанием для начала административно</w:t>
      </w:r>
      <w:r w:rsidR="00883EED" w:rsidRPr="00D06726">
        <w:rPr>
          <w:szCs w:val="28"/>
          <w:lang w:eastAsia="ru-RU"/>
        </w:rPr>
        <w:t>й процедуры является:</w:t>
      </w:r>
    </w:p>
    <w:p w:rsidR="003A7B72" w:rsidRPr="00D06726" w:rsidRDefault="003A7B7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>поступление к специалисту, ответственному за предоставление муниципальной услуги, зарегистрированного заявления и (или) отве</w:t>
      </w:r>
      <w:r w:rsidR="002C2D75" w:rsidRPr="00D06726">
        <w:rPr>
          <w:szCs w:val="28"/>
          <w:lang w:eastAsia="ru-RU"/>
        </w:rPr>
        <w:t>тов на межведомственные запросы</w:t>
      </w:r>
      <w:r w:rsidR="00883EED" w:rsidRPr="00D06726">
        <w:rPr>
          <w:szCs w:val="28"/>
          <w:lang w:eastAsia="ru-RU"/>
        </w:rPr>
        <w:t>;</w:t>
      </w:r>
    </w:p>
    <w:p w:rsidR="009011E1" w:rsidRPr="00D06726" w:rsidRDefault="009011E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D06726">
        <w:rPr>
          <w:rFonts w:eastAsia="Calibri"/>
          <w:szCs w:val="28"/>
        </w:rPr>
        <w:t>отсутствие оснований для отказа в приеме документов, необходимых для предоставления муниципальной услуги.</w:t>
      </w:r>
    </w:p>
    <w:p w:rsidR="006058C6" w:rsidRPr="00D06726" w:rsidRDefault="002C2D7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lastRenderedPageBreak/>
        <w:t xml:space="preserve">64. </w:t>
      </w:r>
      <w:r w:rsidR="006058C6" w:rsidRPr="00D06726">
        <w:rPr>
          <w:szCs w:val="28"/>
          <w:lang w:eastAsia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A7B72" w:rsidRPr="003A7B72" w:rsidRDefault="003A7B7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 xml:space="preserve">за рассмотрение </w:t>
      </w:r>
      <w:r w:rsidR="00BD11F7" w:rsidRPr="00D06726">
        <w:rPr>
          <w:szCs w:val="28"/>
          <w:lang w:eastAsia="ru-RU"/>
        </w:rPr>
        <w:t>поступивших документов</w:t>
      </w:r>
      <w:r w:rsidRPr="00D06726">
        <w:rPr>
          <w:szCs w:val="28"/>
          <w:lang w:eastAsia="ru-RU"/>
        </w:rPr>
        <w:t xml:space="preserve">, </w:t>
      </w:r>
      <w:r w:rsidRPr="00D06726">
        <w:rPr>
          <w:szCs w:val="28"/>
        </w:rPr>
        <w:t>оформление решения об отказе в выдаче специального разрешения</w:t>
      </w:r>
      <w:r w:rsidR="00883EED" w:rsidRPr="00D06726">
        <w:rPr>
          <w:szCs w:val="28"/>
        </w:rPr>
        <w:t>,</w:t>
      </w:r>
      <w:r w:rsidR="00883EED" w:rsidRPr="00D06726">
        <w:rPr>
          <w:szCs w:val="28"/>
          <w:lang w:eastAsia="ar-SA"/>
        </w:rPr>
        <w:t xml:space="preserve"> за направление заявителю уведомлений в электронной форме</w:t>
      </w:r>
      <w:r w:rsidRPr="00D06726">
        <w:rPr>
          <w:szCs w:val="28"/>
        </w:rPr>
        <w:t xml:space="preserve"> </w:t>
      </w:r>
      <w:r w:rsidRPr="00D06726">
        <w:rPr>
          <w:szCs w:val="28"/>
        </w:rPr>
        <w:sym w:font="Symbol" w:char="F02D"/>
      </w:r>
      <w:r w:rsidRPr="00D06726">
        <w:rPr>
          <w:szCs w:val="28"/>
        </w:rPr>
        <w:t xml:space="preserve"> </w:t>
      </w:r>
      <w:r w:rsidRPr="00D06726">
        <w:rPr>
          <w:szCs w:val="28"/>
          <w:lang w:eastAsia="ru-RU"/>
        </w:rPr>
        <w:t>специалист, ответственный за предоставление муниципальной услуги;</w:t>
      </w:r>
    </w:p>
    <w:p w:rsidR="003A7B72" w:rsidRPr="00FB38E0" w:rsidRDefault="003A7B72" w:rsidP="00637A05">
      <w:pPr>
        <w:spacing w:line="240" w:lineRule="auto"/>
        <w:ind w:firstLine="709"/>
        <w:jc w:val="both"/>
        <w:rPr>
          <w:rFonts w:eastAsia="Calibri"/>
          <w:szCs w:val="28"/>
        </w:rPr>
      </w:pPr>
      <w:r w:rsidRPr="003A7B72">
        <w:rPr>
          <w:szCs w:val="28"/>
          <w:lang w:eastAsia="ru-RU"/>
        </w:rPr>
        <w:t xml:space="preserve">за </w:t>
      </w:r>
      <w:r w:rsidRPr="00FB38E0">
        <w:rPr>
          <w:szCs w:val="28"/>
          <w:lang w:eastAsia="ru-RU"/>
        </w:rPr>
        <w:t>подписание решения об отказе в выдаче специального разрешения</w:t>
      </w:r>
      <w:r w:rsidRPr="00FB38E0">
        <w:rPr>
          <w:szCs w:val="28"/>
        </w:rPr>
        <w:t xml:space="preserve"> – </w:t>
      </w:r>
      <w:r w:rsidR="00FB38E0" w:rsidRPr="00FB38E0">
        <w:rPr>
          <w:rFonts w:eastAsia="Calibri"/>
          <w:szCs w:val="28"/>
        </w:rPr>
        <w:t>глава района</w:t>
      </w:r>
      <w:r w:rsidRPr="00FB38E0">
        <w:rPr>
          <w:rFonts w:eastAsia="Calibri"/>
          <w:szCs w:val="28"/>
        </w:rPr>
        <w:t xml:space="preserve"> либо лицо, его замещающее;</w:t>
      </w:r>
    </w:p>
    <w:p w:rsidR="003A7B72" w:rsidRPr="00D06726" w:rsidRDefault="003A7B72" w:rsidP="00637A05">
      <w:pPr>
        <w:spacing w:line="240" w:lineRule="auto"/>
        <w:ind w:firstLine="709"/>
        <w:jc w:val="both"/>
        <w:rPr>
          <w:rFonts w:eastAsia="Calibri"/>
          <w:szCs w:val="28"/>
        </w:rPr>
      </w:pPr>
      <w:r w:rsidRPr="00D06726">
        <w:rPr>
          <w:rFonts w:eastAsia="Calibri"/>
          <w:szCs w:val="28"/>
        </w:rPr>
        <w:t xml:space="preserve">за </w:t>
      </w:r>
      <w:r w:rsidRPr="00D06726">
        <w:rPr>
          <w:szCs w:val="28"/>
        </w:rPr>
        <w:t xml:space="preserve">регистрацию </w:t>
      </w:r>
      <w:r w:rsidRPr="00D06726">
        <w:rPr>
          <w:szCs w:val="28"/>
          <w:lang w:eastAsia="ru-RU"/>
        </w:rPr>
        <w:t>решения об отказе в выдаче специального разрешения –</w:t>
      </w:r>
      <w:r w:rsidRPr="00D06726">
        <w:rPr>
          <w:szCs w:val="28"/>
        </w:rPr>
        <w:t xml:space="preserve"> </w:t>
      </w:r>
      <w:r w:rsidR="00FB38E0" w:rsidRPr="00D06726">
        <w:rPr>
          <w:rFonts w:eastAsia="Calibri"/>
          <w:szCs w:val="28"/>
        </w:rPr>
        <w:t>специалист администрации района, ответственный за делопроизводство</w:t>
      </w:r>
      <w:r w:rsidRPr="00D06726">
        <w:rPr>
          <w:szCs w:val="28"/>
        </w:rPr>
        <w:t>.</w:t>
      </w:r>
    </w:p>
    <w:p w:rsidR="003A7B72" w:rsidRPr="003A7B72" w:rsidRDefault="00FA082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06726">
        <w:rPr>
          <w:szCs w:val="28"/>
          <w:lang w:eastAsia="ru-RU"/>
        </w:rPr>
        <w:t xml:space="preserve">65. </w:t>
      </w:r>
      <w:r w:rsidR="003A7B72" w:rsidRPr="00D06726">
        <w:rPr>
          <w:szCs w:val="28"/>
          <w:lang w:eastAsia="ru-RU"/>
        </w:rPr>
        <w:t>Содержание административных</w:t>
      </w:r>
      <w:r w:rsidR="003A7B72" w:rsidRPr="003A7B72">
        <w:rPr>
          <w:szCs w:val="28"/>
          <w:lang w:eastAsia="ru-RU"/>
        </w:rPr>
        <w:t xml:space="preserve"> действий, входящих в состав административной процедуры: </w:t>
      </w:r>
    </w:p>
    <w:p w:rsidR="003A7B72" w:rsidRPr="00D06726" w:rsidRDefault="003A7B7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06726">
        <w:rPr>
          <w:szCs w:val="28"/>
        </w:rPr>
        <w:t xml:space="preserve">1) рассмотрение </w:t>
      </w:r>
      <w:r w:rsidR="00883EED" w:rsidRPr="00D06726">
        <w:rPr>
          <w:szCs w:val="28"/>
        </w:rPr>
        <w:t>поступивших документов</w:t>
      </w:r>
      <w:r w:rsidR="00FD284E" w:rsidRPr="00D06726">
        <w:rPr>
          <w:szCs w:val="28"/>
        </w:rPr>
        <w:t xml:space="preserve"> и (или) сведений, предоставленных в заявлении и документах</w:t>
      </w:r>
      <w:r w:rsidR="00883EED" w:rsidRPr="00D06726">
        <w:rPr>
          <w:szCs w:val="28"/>
        </w:rPr>
        <w:t>:</w:t>
      </w:r>
      <w:r w:rsidRPr="00D06726">
        <w:rPr>
          <w:szCs w:val="28"/>
        </w:rPr>
        <w:t xml:space="preserve"> </w:t>
      </w:r>
    </w:p>
    <w:p w:rsidR="003A7B72" w:rsidRPr="00D06726" w:rsidRDefault="00FD284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06726">
        <w:rPr>
          <w:szCs w:val="28"/>
        </w:rPr>
        <w:t>на наличие</w:t>
      </w:r>
      <w:r w:rsidR="003A7B72" w:rsidRPr="00D06726">
        <w:rPr>
          <w:szCs w:val="28"/>
        </w:rPr>
        <w:t xml:space="preserve"> полномочий на выдачу специального разрешения по заявленному маршруту;</w:t>
      </w:r>
    </w:p>
    <w:p w:rsidR="003A7B72" w:rsidRPr="00D06726" w:rsidRDefault="003A7B7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06726">
        <w:rPr>
          <w:szCs w:val="28"/>
        </w:rPr>
        <w:t xml:space="preserve">на соответствие технических характеристик </w:t>
      </w:r>
      <w:r w:rsidRPr="00D06726">
        <w:t xml:space="preserve">тяжеловесного и (или) </w:t>
      </w:r>
      <w:r w:rsidR="00ED01BE" w:rsidRPr="00D06726">
        <w:t>крупногабаритного транспортного</w:t>
      </w:r>
      <w:r w:rsidRPr="00D06726">
        <w:rPr>
          <w:szCs w:val="28"/>
        </w:rPr>
        <w:t xml:space="preserve"> груза, а также технической возможности осуществления заявленной перевозки грузов;</w:t>
      </w:r>
    </w:p>
    <w:p w:rsidR="003A7B72" w:rsidRPr="00D06726" w:rsidRDefault="00FD284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06726">
        <w:rPr>
          <w:szCs w:val="28"/>
        </w:rPr>
        <w:t>подтверждающих</w:t>
      </w:r>
      <w:r w:rsidR="003A7B72" w:rsidRPr="00D06726">
        <w:rPr>
          <w:szCs w:val="28"/>
        </w:rPr>
        <w:t xml:space="preserve"> государственн</w:t>
      </w:r>
      <w:r w:rsidRPr="00D06726">
        <w:rPr>
          <w:szCs w:val="28"/>
        </w:rPr>
        <w:t>ую регистрацию</w:t>
      </w:r>
      <w:r w:rsidR="003A7B72" w:rsidRPr="00D06726">
        <w:rPr>
          <w:szCs w:val="28"/>
        </w:rPr>
        <w:t xml:space="preserve"> в качестве индивидуального предпринимателя или юридического лица;</w:t>
      </w:r>
    </w:p>
    <w:p w:rsidR="003A7B72" w:rsidRPr="003A7B72" w:rsidRDefault="00FD284E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06726">
        <w:rPr>
          <w:szCs w:val="28"/>
        </w:rPr>
        <w:t>подтверждающих</w:t>
      </w:r>
      <w:r w:rsidR="003A7B72" w:rsidRPr="00D06726">
        <w:rPr>
          <w:szCs w:val="28"/>
        </w:rPr>
        <w:t xml:space="preserve"> соблюдени</w:t>
      </w:r>
      <w:r w:rsidRPr="00D06726">
        <w:rPr>
          <w:szCs w:val="28"/>
        </w:rPr>
        <w:t>е</w:t>
      </w:r>
      <w:r w:rsidR="003A7B72" w:rsidRPr="00D06726">
        <w:rPr>
          <w:szCs w:val="28"/>
        </w:rPr>
        <w:t xml:space="preserve"> требований о перевозке делимого груза;</w:t>
      </w:r>
    </w:p>
    <w:p w:rsidR="000A1AEC" w:rsidRDefault="003A7B7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highlight w:val="yellow"/>
        </w:rPr>
      </w:pPr>
      <w:r w:rsidRPr="003A7B72">
        <w:rPr>
          <w:szCs w:val="28"/>
        </w:rPr>
        <w:t>2) оформление, подписание и регистрация решения об отказе в</w:t>
      </w:r>
      <w:r w:rsidR="00883EED">
        <w:rPr>
          <w:szCs w:val="28"/>
        </w:rPr>
        <w:t xml:space="preserve"> выдаче специального разрешения;</w:t>
      </w:r>
      <w:r w:rsidR="000A1AEC" w:rsidRPr="000A1AEC">
        <w:rPr>
          <w:szCs w:val="28"/>
          <w:highlight w:val="yellow"/>
        </w:rPr>
        <w:t xml:space="preserve"> </w:t>
      </w:r>
    </w:p>
    <w:p w:rsidR="000A1AEC" w:rsidRPr="00732A97" w:rsidRDefault="000A1AEC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</w:rPr>
        <w:t>при отсутствии оснований для отказа в предоставлении муниципальной услуги осуществляются мероприятия по согласованию маршрута тяжеловесного и (или) крупногаб</w:t>
      </w:r>
      <w:r w:rsidR="00397B49">
        <w:rPr>
          <w:szCs w:val="28"/>
        </w:rPr>
        <w:t>аритного транспортного средства</w:t>
      </w:r>
      <w:r w:rsidRPr="00732A97">
        <w:rPr>
          <w:szCs w:val="28"/>
        </w:rPr>
        <w:t xml:space="preserve"> в порядке, предусмотренном </w:t>
      </w:r>
      <w:r w:rsidR="00BD11F7" w:rsidRPr="00732A97">
        <w:rPr>
          <w:szCs w:val="28"/>
        </w:rPr>
        <w:t>соответствующей</w:t>
      </w:r>
      <w:r w:rsidRPr="00732A97">
        <w:rPr>
          <w:szCs w:val="28"/>
        </w:rPr>
        <w:t xml:space="preserve"> административной процедурой;</w:t>
      </w:r>
    </w:p>
    <w:p w:rsidR="00883EED" w:rsidRPr="00732A97" w:rsidRDefault="00883EED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3) направление заявителю уведомления (о результатах рассмотрения документов, необходимых для предоставления муниципальной услуги; об окончании предо</w:t>
      </w:r>
      <w:r w:rsidR="00397B49">
        <w:rPr>
          <w:szCs w:val="28"/>
          <w:lang w:eastAsia="ru-RU"/>
        </w:rPr>
        <w:t>ставления муниципальной услуги).</w:t>
      </w:r>
    </w:p>
    <w:p w:rsidR="003A7B72" w:rsidRPr="00732A97" w:rsidRDefault="00FA082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</w:rPr>
        <w:t xml:space="preserve">66. </w:t>
      </w:r>
      <w:r w:rsidR="002A1688" w:rsidRPr="00732A97">
        <w:rPr>
          <w:szCs w:val="28"/>
          <w:lang w:eastAsia="ru-RU"/>
        </w:rPr>
        <w:t xml:space="preserve">Административные действия, указанные в подпунктах 1 – 3 пункта 65 настоящего административного регламента, осуществляются </w:t>
      </w:r>
      <w:r w:rsidR="003A7B72" w:rsidRPr="00732A97">
        <w:rPr>
          <w:szCs w:val="28"/>
        </w:rPr>
        <w:t xml:space="preserve">в течение 4 рабочих дней со дня регистрации заявления </w:t>
      </w:r>
      <w:r w:rsidRPr="00732A97">
        <w:rPr>
          <w:szCs w:val="28"/>
          <w:lang w:eastAsia="ru-RU"/>
        </w:rPr>
        <w:t>и (или) получения ответов</w:t>
      </w:r>
      <w:r w:rsidR="003A7B72" w:rsidRPr="00732A97">
        <w:rPr>
          <w:szCs w:val="28"/>
          <w:lang w:eastAsia="ru-RU"/>
        </w:rPr>
        <w:t xml:space="preserve"> на межведомственн</w:t>
      </w:r>
      <w:r w:rsidRPr="00732A97">
        <w:rPr>
          <w:szCs w:val="28"/>
          <w:lang w:eastAsia="ru-RU"/>
        </w:rPr>
        <w:t>ые</w:t>
      </w:r>
      <w:r w:rsidR="003A7B72" w:rsidRPr="00732A97">
        <w:rPr>
          <w:szCs w:val="28"/>
          <w:lang w:eastAsia="ru-RU"/>
        </w:rPr>
        <w:t xml:space="preserve"> запрос</w:t>
      </w:r>
      <w:r w:rsidRPr="00732A97">
        <w:rPr>
          <w:szCs w:val="28"/>
          <w:lang w:eastAsia="ru-RU"/>
        </w:rPr>
        <w:t>ы.</w:t>
      </w:r>
    </w:p>
    <w:p w:rsidR="00883EED" w:rsidRDefault="00883EED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Административное действие, указанное в подпункте 3 пункта 65 настоящего административного регламента, осуществляется в срок, не превышающий 1 рабочий день со дня принятия решения об отказе в выдаче специального разрешения.</w:t>
      </w:r>
    </w:p>
    <w:p w:rsidR="00397B49" w:rsidRPr="00732A97" w:rsidRDefault="00397B49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</w:rPr>
        <w:t>67. Критерием принятия решения об</w:t>
      </w:r>
      <w:r>
        <w:rPr>
          <w:szCs w:val="28"/>
        </w:rPr>
        <w:t xml:space="preserve"> </w:t>
      </w:r>
      <w:r w:rsidRPr="00732A97">
        <w:rPr>
          <w:szCs w:val="28"/>
        </w:rPr>
        <w:t xml:space="preserve"> отказе </w:t>
      </w:r>
      <w:r>
        <w:rPr>
          <w:szCs w:val="28"/>
        </w:rPr>
        <w:t xml:space="preserve"> </w:t>
      </w:r>
      <w:r w:rsidRPr="00732A97">
        <w:rPr>
          <w:szCs w:val="28"/>
        </w:rPr>
        <w:t>в</w:t>
      </w:r>
      <w:r>
        <w:rPr>
          <w:szCs w:val="28"/>
        </w:rPr>
        <w:t xml:space="preserve"> </w:t>
      </w:r>
      <w:r w:rsidRPr="00732A97">
        <w:rPr>
          <w:szCs w:val="28"/>
        </w:rPr>
        <w:t xml:space="preserve"> выдаче </w:t>
      </w:r>
      <w:r>
        <w:rPr>
          <w:szCs w:val="28"/>
        </w:rPr>
        <w:t xml:space="preserve"> </w:t>
      </w:r>
      <w:r w:rsidRPr="00732A97">
        <w:rPr>
          <w:szCs w:val="28"/>
        </w:rPr>
        <w:t>специального</w:t>
      </w:r>
    </w:p>
    <w:p w:rsidR="00FD284E" w:rsidRPr="00732A97" w:rsidRDefault="00FD284E" w:rsidP="00397B49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732A97">
        <w:rPr>
          <w:szCs w:val="28"/>
        </w:rPr>
        <w:lastRenderedPageBreak/>
        <w:t>разрешения является наличие оснований для отказа в пред</w:t>
      </w:r>
      <w:r w:rsidR="002A1688" w:rsidRPr="00732A97">
        <w:rPr>
          <w:szCs w:val="28"/>
        </w:rPr>
        <w:t>оставлении муниципальной услуги, указанных в подпунктах 1 – 3 пункта 33 настоящего административного регламента.</w:t>
      </w:r>
    </w:p>
    <w:p w:rsidR="003A7B72" w:rsidRPr="00732A97" w:rsidRDefault="00FA082D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732A97">
        <w:rPr>
          <w:szCs w:val="28"/>
        </w:rPr>
        <w:t xml:space="preserve">68. </w:t>
      </w:r>
      <w:r w:rsidR="003A7B72" w:rsidRPr="00732A97">
        <w:rPr>
          <w:szCs w:val="28"/>
        </w:rPr>
        <w:t xml:space="preserve">Результатом </w:t>
      </w:r>
      <w:r w:rsidR="003A7B72" w:rsidRPr="00732A97">
        <w:rPr>
          <w:rFonts w:eastAsia="Calibri"/>
          <w:szCs w:val="28"/>
        </w:rPr>
        <w:t xml:space="preserve">выполнения </w:t>
      </w:r>
      <w:r w:rsidR="003A7B72" w:rsidRPr="00732A97">
        <w:rPr>
          <w:szCs w:val="28"/>
        </w:rPr>
        <w:t>административной процедуры является:</w:t>
      </w:r>
    </w:p>
    <w:p w:rsidR="003A7B72" w:rsidRPr="00732A97" w:rsidRDefault="003A7B72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732A97">
        <w:rPr>
          <w:szCs w:val="28"/>
        </w:rPr>
        <w:t>выявление отсутствия оснований для отказа в пред</w:t>
      </w:r>
      <w:r w:rsidR="000A1AEC" w:rsidRPr="00732A97">
        <w:rPr>
          <w:szCs w:val="28"/>
        </w:rPr>
        <w:t>оставлении муниципальной услуги</w:t>
      </w:r>
      <w:r w:rsidRPr="00732A97">
        <w:rPr>
          <w:szCs w:val="28"/>
          <w:lang w:eastAsia="ru-RU"/>
        </w:rPr>
        <w:t>;</w:t>
      </w:r>
    </w:p>
    <w:p w:rsidR="003A7B72" w:rsidRPr="00732A97" w:rsidRDefault="000A1AEC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Calibri"/>
          <w:szCs w:val="28"/>
        </w:rPr>
      </w:pPr>
      <w:r w:rsidRPr="00732A97">
        <w:rPr>
          <w:rFonts w:eastAsia="Calibri"/>
          <w:szCs w:val="28"/>
        </w:rPr>
        <w:t>принятое</w:t>
      </w:r>
      <w:r w:rsidR="003A7B72" w:rsidRPr="00732A97">
        <w:rPr>
          <w:rFonts w:eastAsia="Calibri"/>
          <w:szCs w:val="28"/>
        </w:rPr>
        <w:t xml:space="preserve"> </w:t>
      </w:r>
      <w:r w:rsidRPr="00732A97">
        <w:rPr>
          <w:szCs w:val="28"/>
          <w:lang w:eastAsia="ru-RU"/>
        </w:rPr>
        <w:t>решение</w:t>
      </w:r>
      <w:r w:rsidR="003A7B72" w:rsidRPr="00732A97">
        <w:rPr>
          <w:rFonts w:eastAsia="Calibri"/>
          <w:szCs w:val="28"/>
        </w:rPr>
        <w:t xml:space="preserve"> об отказе в</w:t>
      </w:r>
      <w:r w:rsidRPr="00732A97">
        <w:rPr>
          <w:rFonts w:eastAsia="Calibri"/>
          <w:szCs w:val="28"/>
        </w:rPr>
        <w:t xml:space="preserve"> выдаче специального разрешения;</w:t>
      </w:r>
    </w:p>
    <w:p w:rsidR="000A1AEC" w:rsidRPr="00732A97" w:rsidRDefault="000A1AEC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направленные заявителю уведомления (о результатах рассмотрения документов, необходимых для предоставления муниципальной услуги; об окончании предоставления муниципальной услуги).</w:t>
      </w:r>
    </w:p>
    <w:p w:rsidR="000A1AEC" w:rsidRPr="00732A97" w:rsidRDefault="00FA082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32A97">
        <w:rPr>
          <w:szCs w:val="28"/>
        </w:rPr>
        <w:t xml:space="preserve">69. </w:t>
      </w:r>
      <w:r w:rsidR="003A7B72" w:rsidRPr="00732A97">
        <w:rPr>
          <w:szCs w:val="28"/>
        </w:rPr>
        <w:t xml:space="preserve">Способ фиксации результата </w:t>
      </w:r>
      <w:r w:rsidR="003A7B72" w:rsidRPr="00732A97">
        <w:rPr>
          <w:rFonts w:eastAsia="Calibri"/>
          <w:szCs w:val="28"/>
        </w:rPr>
        <w:t xml:space="preserve">выполнения </w:t>
      </w:r>
      <w:r w:rsidR="003A7B72" w:rsidRPr="00732A97">
        <w:rPr>
          <w:szCs w:val="28"/>
        </w:rPr>
        <w:t xml:space="preserve">административной процедуры: </w:t>
      </w:r>
    </w:p>
    <w:p w:rsidR="003A7B72" w:rsidRPr="00732A97" w:rsidRDefault="003A7B7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</w:rPr>
        <w:t>решение об отказе в выдаче специального разрешения</w:t>
      </w:r>
      <w:r w:rsidR="00FB38E0" w:rsidRPr="00732A97">
        <w:rPr>
          <w:szCs w:val="28"/>
        </w:rPr>
        <w:t xml:space="preserve"> регистрируется в</w:t>
      </w:r>
      <w:r w:rsidR="000A1AEC" w:rsidRPr="00732A97">
        <w:rPr>
          <w:szCs w:val="28"/>
        </w:rPr>
        <w:t xml:space="preserve"> системе электронного документооборота;</w:t>
      </w:r>
    </w:p>
    <w:p w:rsidR="000A1AEC" w:rsidRPr="00732A97" w:rsidRDefault="000A1AEC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направление заявителю уведомлений (о результатах рассмотрения документов, необходимых для предоставления муниципальной услуги; об окончании предоставления муниципальной услуги)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</w:t>
      </w:r>
      <w:r w:rsidRPr="00732A97">
        <w:rPr>
          <w:rFonts w:eastAsia="Calibri"/>
          <w:szCs w:val="28"/>
        </w:rPr>
        <w:t>.</w:t>
      </w:r>
    </w:p>
    <w:p w:rsidR="006443C5" w:rsidRPr="00732A97" w:rsidRDefault="006443C5" w:rsidP="00637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Cs w:val="28"/>
        </w:rPr>
      </w:pPr>
    </w:p>
    <w:p w:rsidR="00C85CF5" w:rsidRPr="00732A97" w:rsidRDefault="00C85CF5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732A97">
        <w:rPr>
          <w:szCs w:val="28"/>
        </w:rPr>
        <w:t xml:space="preserve">Согласование маршрута </w:t>
      </w:r>
      <w:r w:rsidRPr="00732A97">
        <w:t>тяжеловесного и (или) крупногабаритного транспортного средства</w:t>
      </w:r>
    </w:p>
    <w:p w:rsidR="00C85CF5" w:rsidRPr="00732A97" w:rsidRDefault="00C85CF5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C85CF5" w:rsidRPr="00732A97" w:rsidRDefault="005A120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70</w:t>
      </w:r>
      <w:r w:rsidR="00C85CF5" w:rsidRPr="00732A97">
        <w:rPr>
          <w:szCs w:val="28"/>
          <w:lang w:eastAsia="ru-RU"/>
        </w:rPr>
        <w:t xml:space="preserve">. Основанием для начала административной процедуры является </w:t>
      </w:r>
      <w:r w:rsidR="00C85CF5" w:rsidRPr="00732A97">
        <w:rPr>
          <w:szCs w:val="28"/>
        </w:rPr>
        <w:t>отсутствие оснований для отказа в пред</w:t>
      </w:r>
      <w:r w:rsidRPr="00732A97">
        <w:rPr>
          <w:szCs w:val="28"/>
        </w:rPr>
        <w:t>оставлении муниципальной услуги</w:t>
      </w:r>
      <w:r w:rsidR="00C85CF5" w:rsidRPr="00732A97">
        <w:rPr>
          <w:szCs w:val="28"/>
          <w:lang w:eastAsia="ru-RU"/>
        </w:rPr>
        <w:t>.</w:t>
      </w:r>
    </w:p>
    <w:p w:rsidR="006063C0" w:rsidRPr="00732A97" w:rsidRDefault="005A1205" w:rsidP="00637A05">
      <w:pPr>
        <w:spacing w:line="240" w:lineRule="auto"/>
        <w:ind w:firstLine="709"/>
        <w:jc w:val="both"/>
        <w:rPr>
          <w:szCs w:val="28"/>
          <w:lang w:eastAsia="ar-SA"/>
        </w:rPr>
      </w:pPr>
      <w:r w:rsidRPr="00732A97">
        <w:rPr>
          <w:szCs w:val="28"/>
          <w:lang w:eastAsia="ru-RU"/>
        </w:rPr>
        <w:t xml:space="preserve">71. </w:t>
      </w:r>
      <w:r w:rsidR="006063C0" w:rsidRPr="00732A97">
        <w:rPr>
          <w:szCs w:val="28"/>
          <w:lang w:eastAsia="ar-SA"/>
        </w:rPr>
        <w:t xml:space="preserve">Сведения о должностных лицах, ответственных за выполнение административных действий, входящих в состав административной процедуры: </w:t>
      </w:r>
    </w:p>
    <w:p w:rsidR="00C85CF5" w:rsidRPr="00732A97" w:rsidRDefault="006063C0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732A97">
        <w:rPr>
          <w:szCs w:val="28"/>
        </w:rPr>
        <w:t>за</w:t>
      </w:r>
      <w:r w:rsidR="00801A6B" w:rsidRPr="00732A97">
        <w:rPr>
          <w:szCs w:val="28"/>
        </w:rPr>
        <w:t xml:space="preserve"> осуществление</w:t>
      </w:r>
      <w:r w:rsidRPr="00732A97">
        <w:rPr>
          <w:szCs w:val="28"/>
        </w:rPr>
        <w:t xml:space="preserve"> мероприяти</w:t>
      </w:r>
      <w:r w:rsidR="00801A6B" w:rsidRPr="00732A97">
        <w:rPr>
          <w:szCs w:val="28"/>
        </w:rPr>
        <w:t>й</w:t>
      </w:r>
      <w:r w:rsidRPr="00732A97">
        <w:rPr>
          <w:szCs w:val="28"/>
        </w:rPr>
        <w:t xml:space="preserve"> по согласованию маршрута </w:t>
      </w:r>
      <w:r w:rsidRPr="00732A97">
        <w:t xml:space="preserve">тяжеловесного и (или) крупногабаритного транспортного средства, </w:t>
      </w:r>
      <w:r w:rsidR="00E06293" w:rsidRPr="00732A97">
        <w:rPr>
          <w:szCs w:val="28"/>
          <w:lang w:eastAsia="ru-RU"/>
        </w:rPr>
        <w:t>за</w:t>
      </w:r>
      <w:r w:rsidR="00E06293" w:rsidRPr="00732A97">
        <w:rPr>
          <w:rFonts w:eastAsia="Calibri"/>
          <w:szCs w:val="28"/>
          <w:lang w:eastAsia="ru-RU"/>
        </w:rPr>
        <w:t xml:space="preserve"> оформление специального разрешения,</w:t>
      </w:r>
      <w:r w:rsidR="00E06293" w:rsidRPr="00732A97">
        <w:rPr>
          <w:szCs w:val="28"/>
          <w:lang w:eastAsia="ru-RU"/>
        </w:rPr>
        <w:t xml:space="preserve"> </w:t>
      </w:r>
      <w:r w:rsidRPr="00732A97">
        <w:t xml:space="preserve">за подготовку и регистрацию письма с информацией о необходимости составления специального проекта, проведения обследования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 (далее также – письмо), </w:t>
      </w:r>
      <w:r w:rsidR="00E06293" w:rsidRPr="00732A97">
        <w:rPr>
          <w:szCs w:val="28"/>
          <w:lang w:eastAsia="ar-SA"/>
        </w:rPr>
        <w:t>за устное</w:t>
      </w:r>
      <w:r w:rsidR="00E06293" w:rsidRPr="00732A97">
        <w:rPr>
          <w:szCs w:val="28"/>
          <w:lang w:eastAsia="ru-RU"/>
        </w:rPr>
        <w:t xml:space="preserve"> и письменное информирование заявителя </w:t>
      </w:r>
      <w:r w:rsidR="00C85CF5" w:rsidRPr="00732A97">
        <w:rPr>
          <w:szCs w:val="28"/>
          <w:lang w:eastAsia="ru-RU"/>
        </w:rPr>
        <w:sym w:font="Symbol" w:char="F02D"/>
      </w:r>
      <w:r w:rsidR="00C85CF5" w:rsidRPr="00732A97">
        <w:rPr>
          <w:szCs w:val="28"/>
          <w:lang w:eastAsia="ru-RU"/>
        </w:rPr>
        <w:t xml:space="preserve"> специалист, ответственный за пред</w:t>
      </w:r>
      <w:r w:rsidRPr="00732A97">
        <w:rPr>
          <w:szCs w:val="28"/>
          <w:lang w:eastAsia="ru-RU"/>
        </w:rPr>
        <w:t>оставление муниципальной услуги;</w:t>
      </w:r>
    </w:p>
    <w:p w:rsidR="006063C0" w:rsidRPr="00732A97" w:rsidRDefault="006063C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732A97">
        <w:rPr>
          <w:rFonts w:eastAsia="Calibri"/>
          <w:szCs w:val="28"/>
        </w:rPr>
        <w:t>за подписание письма – начальник отдела транспорта, связи и дорог либо лицо, его замещающее.</w:t>
      </w:r>
    </w:p>
    <w:p w:rsidR="00C85CF5" w:rsidRDefault="005A1205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 xml:space="preserve">72. </w:t>
      </w:r>
      <w:r w:rsidR="00C85CF5" w:rsidRPr="00732A97">
        <w:rPr>
          <w:szCs w:val="28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6F212B" w:rsidRPr="00732A97" w:rsidRDefault="006F212B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rFonts w:eastAsia="Calibri"/>
          <w:szCs w:val="28"/>
          <w:lang w:eastAsia="ru-RU"/>
        </w:rPr>
        <w:t xml:space="preserve">1) </w:t>
      </w:r>
      <w:r>
        <w:rPr>
          <w:rFonts w:eastAsia="Calibri"/>
          <w:szCs w:val="28"/>
          <w:lang w:eastAsia="ru-RU"/>
        </w:rPr>
        <w:t xml:space="preserve">  </w:t>
      </w:r>
      <w:r w:rsidRPr="00732A97">
        <w:rPr>
          <w:rFonts w:eastAsia="Calibri"/>
          <w:szCs w:val="28"/>
          <w:lang w:eastAsia="ru-RU"/>
        </w:rPr>
        <w:t xml:space="preserve">установление </w:t>
      </w:r>
      <w:r>
        <w:rPr>
          <w:rFonts w:eastAsia="Calibri"/>
          <w:szCs w:val="28"/>
          <w:lang w:eastAsia="ru-RU"/>
        </w:rPr>
        <w:t xml:space="preserve">  </w:t>
      </w:r>
      <w:r w:rsidRPr="00732A97">
        <w:rPr>
          <w:rFonts w:eastAsia="Calibri"/>
          <w:szCs w:val="28"/>
          <w:lang w:eastAsia="ru-RU"/>
        </w:rPr>
        <w:t>пути</w:t>
      </w:r>
      <w:r>
        <w:rPr>
          <w:rFonts w:eastAsia="Calibri"/>
          <w:szCs w:val="28"/>
          <w:lang w:eastAsia="ru-RU"/>
        </w:rPr>
        <w:t xml:space="preserve">  </w:t>
      </w:r>
      <w:r w:rsidRPr="00732A97">
        <w:rPr>
          <w:rFonts w:eastAsia="Calibri"/>
          <w:szCs w:val="28"/>
          <w:lang w:eastAsia="ru-RU"/>
        </w:rPr>
        <w:t xml:space="preserve"> следования</w:t>
      </w:r>
      <w:r>
        <w:rPr>
          <w:rFonts w:eastAsia="Calibri"/>
          <w:szCs w:val="28"/>
          <w:lang w:eastAsia="ru-RU"/>
        </w:rPr>
        <w:t xml:space="preserve"> </w:t>
      </w:r>
      <w:r w:rsidRPr="00732A97">
        <w:rPr>
          <w:rFonts w:eastAsia="Calibri"/>
          <w:szCs w:val="28"/>
          <w:lang w:eastAsia="ru-RU"/>
        </w:rPr>
        <w:t xml:space="preserve"> по</w:t>
      </w:r>
      <w:r>
        <w:rPr>
          <w:rFonts w:eastAsia="Calibri"/>
          <w:szCs w:val="28"/>
          <w:lang w:eastAsia="ru-RU"/>
        </w:rPr>
        <w:t xml:space="preserve">  </w:t>
      </w:r>
      <w:r w:rsidRPr="00732A97">
        <w:rPr>
          <w:rFonts w:eastAsia="Calibri"/>
          <w:szCs w:val="28"/>
          <w:lang w:eastAsia="ru-RU"/>
        </w:rPr>
        <w:t xml:space="preserve"> заявленному </w:t>
      </w:r>
      <w:r>
        <w:rPr>
          <w:rFonts w:eastAsia="Calibri"/>
          <w:szCs w:val="28"/>
          <w:lang w:eastAsia="ru-RU"/>
        </w:rPr>
        <w:t xml:space="preserve">  </w:t>
      </w:r>
      <w:r w:rsidRPr="00732A97">
        <w:rPr>
          <w:rFonts w:eastAsia="Calibri"/>
          <w:szCs w:val="28"/>
          <w:lang w:eastAsia="ru-RU"/>
        </w:rPr>
        <w:t xml:space="preserve">маршруту </w:t>
      </w:r>
      <w:r>
        <w:rPr>
          <w:rFonts w:eastAsia="Calibri"/>
          <w:szCs w:val="28"/>
          <w:lang w:eastAsia="ru-RU"/>
        </w:rPr>
        <w:t xml:space="preserve">  </w:t>
      </w:r>
      <w:r w:rsidRPr="00732A97">
        <w:rPr>
          <w:rFonts w:eastAsia="Calibri"/>
          <w:szCs w:val="28"/>
          <w:lang w:eastAsia="ru-RU"/>
        </w:rPr>
        <w:t>и</w:t>
      </w:r>
    </w:p>
    <w:p w:rsidR="00C85CF5" w:rsidRPr="00732A97" w:rsidRDefault="00C85CF5" w:rsidP="006F212B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732A97">
        <w:rPr>
          <w:rFonts w:eastAsia="Calibri"/>
          <w:szCs w:val="28"/>
          <w:lang w:eastAsia="ru-RU"/>
        </w:rPr>
        <w:lastRenderedPageBreak/>
        <w:t xml:space="preserve">определение владельцев автомобильных дорог по пути следования заявленного маршрута </w:t>
      </w:r>
      <w:r w:rsidR="005A1205" w:rsidRPr="00732A97">
        <w:rPr>
          <w:rFonts w:eastAsia="Calibri"/>
          <w:szCs w:val="28"/>
          <w:lang w:eastAsia="ru-RU"/>
        </w:rPr>
        <w:t>осуществляется</w:t>
      </w:r>
      <w:r w:rsidRPr="00732A97">
        <w:rPr>
          <w:szCs w:val="28"/>
        </w:rPr>
        <w:t xml:space="preserve"> в течение 4 рабочих дней со дня принятия решения о направлении заявления на согласование маршрута с владельцами автомобильных дорог;</w:t>
      </w:r>
    </w:p>
    <w:p w:rsidR="00C85CF5" w:rsidRPr="00732A97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732A97">
        <w:rPr>
          <w:rFonts w:eastAsia="Calibri"/>
          <w:szCs w:val="28"/>
          <w:lang w:eastAsia="ru-RU"/>
        </w:rPr>
        <w:t xml:space="preserve">2) </w:t>
      </w:r>
      <w:r w:rsidRPr="00732A97">
        <w:rPr>
          <w:szCs w:val="28"/>
        </w:rPr>
        <w:t xml:space="preserve">согласование маршрута с владельцами </w:t>
      </w:r>
      <w:r w:rsidRPr="00732A97">
        <w:rPr>
          <w:rFonts w:eastAsia="Calibri"/>
          <w:szCs w:val="28"/>
        </w:rPr>
        <w:t>автомобильных дорог</w:t>
      </w:r>
      <w:r w:rsidRPr="00732A97">
        <w:rPr>
          <w:szCs w:val="28"/>
        </w:rPr>
        <w:t xml:space="preserve">, </w:t>
      </w:r>
      <w:r w:rsidRPr="00732A97">
        <w:rPr>
          <w:szCs w:val="28"/>
          <w:lang w:eastAsia="ru-RU"/>
        </w:rPr>
        <w:t xml:space="preserve">по которым проходит маршрут или часть маршрута </w:t>
      </w:r>
      <w:r w:rsidRPr="00732A97">
        <w:t>тяжеловесного и (или) крупногабаритного транспортного средства</w:t>
      </w:r>
      <w:r w:rsidR="005A1205" w:rsidRPr="00732A97">
        <w:rPr>
          <w:rFonts w:eastAsia="Calibri"/>
          <w:szCs w:val="28"/>
        </w:rPr>
        <w:t>;</w:t>
      </w:r>
    </w:p>
    <w:p w:rsidR="00C85CF5" w:rsidRPr="00732A97" w:rsidRDefault="005A120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732A97">
        <w:rPr>
          <w:rFonts w:eastAsia="Calibri"/>
          <w:szCs w:val="28"/>
          <w:lang w:eastAsia="ru-RU"/>
        </w:rPr>
        <w:t>в</w:t>
      </w:r>
      <w:r w:rsidR="00C85CF5" w:rsidRPr="00732A97">
        <w:rPr>
          <w:rFonts w:eastAsia="Calibri"/>
          <w:szCs w:val="28"/>
          <w:lang w:eastAsia="ru-RU"/>
        </w:rPr>
        <w:t xml:space="preserve">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</w:t>
      </w:r>
      <w:r w:rsidRPr="00732A97">
        <w:rPr>
          <w:rFonts w:eastAsia="Calibri"/>
          <w:szCs w:val="28"/>
          <w:lang w:eastAsia="ru-RU"/>
        </w:rPr>
        <w:t>ния электронно-цифровой подписи;</w:t>
      </w:r>
    </w:p>
    <w:p w:rsidR="005A1205" w:rsidRPr="00732A97" w:rsidRDefault="005A120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32A97">
        <w:rPr>
          <w:szCs w:val="28"/>
          <w:lang w:eastAsia="ru-RU"/>
        </w:rPr>
        <w:t>с</w:t>
      </w:r>
      <w:r w:rsidR="00C85CF5" w:rsidRPr="00732A97">
        <w:rPr>
          <w:szCs w:val="28"/>
          <w:lang w:eastAsia="ru-RU"/>
        </w:rPr>
        <w:t xml:space="preserve">пециалист, ответственный за предоставление муниципальной услуги, </w:t>
      </w:r>
      <w:r w:rsidRPr="00732A97">
        <w:rPr>
          <w:szCs w:val="28"/>
        </w:rPr>
        <w:t xml:space="preserve">в течение 4 рабочих дней со дня регистрации заявления о предоставлении муниципальной услуги </w:t>
      </w:r>
      <w:r w:rsidR="00C85CF5" w:rsidRPr="00732A97">
        <w:rPr>
          <w:szCs w:val="28"/>
        </w:rPr>
        <w:t xml:space="preserve">формирует и направляет в адрес владельцев автомобильных дорог </w:t>
      </w:r>
      <w:r w:rsidR="00B51312" w:rsidRPr="00732A97">
        <w:rPr>
          <w:szCs w:val="28"/>
          <w:lang w:eastAsia="ru-RU"/>
        </w:rPr>
        <w:t>запрос</w:t>
      </w:r>
      <w:r w:rsidR="00C85CF5" w:rsidRPr="00732A97">
        <w:rPr>
          <w:szCs w:val="28"/>
          <w:lang w:eastAsia="ru-RU"/>
        </w:rPr>
        <w:t xml:space="preserve"> на согласование маршрута </w:t>
      </w:r>
      <w:r w:rsidR="00C85CF5" w:rsidRPr="00732A97">
        <w:t>тяжеловесного и (или) крупногабаритного транспортного средства</w:t>
      </w:r>
      <w:r w:rsidR="00C85CF5" w:rsidRPr="00732A97">
        <w:rPr>
          <w:szCs w:val="28"/>
          <w:lang w:eastAsia="ru-RU"/>
        </w:rPr>
        <w:t xml:space="preserve"> </w:t>
      </w:r>
      <w:r w:rsidR="00C85CF5" w:rsidRPr="00732A97">
        <w:rPr>
          <w:szCs w:val="28"/>
        </w:rPr>
        <w:t xml:space="preserve">(далее – </w:t>
      </w:r>
      <w:r w:rsidR="00B51312" w:rsidRPr="00732A97">
        <w:rPr>
          <w:szCs w:val="28"/>
        </w:rPr>
        <w:t>запрос</w:t>
      </w:r>
      <w:r w:rsidR="00C85CF5" w:rsidRPr="00732A97">
        <w:rPr>
          <w:szCs w:val="28"/>
        </w:rPr>
        <w:t xml:space="preserve"> на согласование маршрута), оформленн</w:t>
      </w:r>
      <w:r w:rsidR="00B51312" w:rsidRPr="00732A97">
        <w:rPr>
          <w:szCs w:val="28"/>
        </w:rPr>
        <w:t>ый</w:t>
      </w:r>
      <w:r w:rsidR="00C85CF5" w:rsidRPr="00732A97">
        <w:rPr>
          <w:szCs w:val="28"/>
        </w:rPr>
        <w:t xml:space="preserve"> в соответствии с требованиями, установленными подпунктом 3 пункта 17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036E30" w:rsidRPr="00732A97">
        <w:rPr>
          <w:szCs w:val="28"/>
        </w:rPr>
        <w:t xml:space="preserve"> (согласование маршрута владельцами автомобильных дорог проводится в течение 4 рабочих дней с даты поступления от уполномоченного органа запроса на согласование маршрута);</w:t>
      </w:r>
    </w:p>
    <w:p w:rsidR="00C85CF5" w:rsidRPr="00732A97" w:rsidRDefault="005A120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732A97">
        <w:rPr>
          <w:rFonts w:eastAsia="Calibri"/>
          <w:szCs w:val="28"/>
          <w:lang w:eastAsia="ru-RU"/>
        </w:rPr>
        <w:t>3) в</w:t>
      </w:r>
      <w:r w:rsidR="00C85CF5" w:rsidRPr="00732A97">
        <w:rPr>
          <w:rFonts w:eastAsia="Calibri"/>
          <w:szCs w:val="28"/>
          <w:lang w:eastAsia="ru-RU"/>
        </w:rPr>
        <w:t xml:space="preserve"> случае если будет установлено, что по маршруту,</w:t>
      </w:r>
      <w:r w:rsidR="00C85CF5" w:rsidRPr="00C85CF5">
        <w:rPr>
          <w:rFonts w:eastAsia="Calibri"/>
          <w:szCs w:val="28"/>
          <w:lang w:eastAsia="ru-RU"/>
        </w:rPr>
        <w:t xml:space="preserve"> предложенному заявителем, для осуществления движения </w:t>
      </w:r>
      <w:r w:rsidR="00C85CF5" w:rsidRPr="00C85CF5">
        <w:t>тяжеловесного и (или) крупногабаритного транспортного средства</w:t>
      </w:r>
      <w:r w:rsidR="00C85CF5" w:rsidRPr="00C85CF5">
        <w:rPr>
          <w:rFonts w:eastAsia="Calibri"/>
          <w:szCs w:val="28"/>
          <w:lang w:eastAsia="ru-RU"/>
        </w:rPr>
        <w:t xml:space="preserve">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</w:t>
      </w:r>
      <w:r w:rsidR="00C85CF5" w:rsidRPr="00C85CF5">
        <w:rPr>
          <w:szCs w:val="28"/>
          <w:lang w:eastAsia="ru-RU"/>
        </w:rPr>
        <w:t xml:space="preserve">специалист, ответственный за предоставление муниципальной услуги, </w:t>
      </w:r>
      <w:r w:rsidR="00C85CF5" w:rsidRPr="00C85CF5">
        <w:rPr>
          <w:rFonts w:eastAsia="Calibri"/>
          <w:szCs w:val="28"/>
          <w:lang w:eastAsia="ru-RU"/>
        </w:rPr>
        <w:t>информирует об этом заявителя</w:t>
      </w:r>
      <w:r w:rsidR="000E4FFB">
        <w:rPr>
          <w:rFonts w:eastAsia="Calibri"/>
          <w:szCs w:val="28"/>
          <w:lang w:eastAsia="ru-RU"/>
        </w:rPr>
        <w:t>,</w:t>
      </w:r>
      <w:r w:rsidR="00C85CF5" w:rsidRPr="00C85CF5">
        <w:rPr>
          <w:rFonts w:eastAsia="Calibri"/>
          <w:szCs w:val="28"/>
          <w:lang w:eastAsia="ru-RU"/>
        </w:rPr>
        <w:t xml:space="preserve"> и дальнейшее согласование маршрута осуществляется в соответстви</w:t>
      </w:r>
      <w:r w:rsidR="00C85CF5" w:rsidRPr="00732A97">
        <w:rPr>
          <w:rFonts w:eastAsia="Calibri"/>
          <w:szCs w:val="28"/>
          <w:lang w:eastAsia="ru-RU"/>
        </w:rPr>
        <w:t>и с</w:t>
      </w:r>
      <w:r w:rsidR="00B51312" w:rsidRPr="00732A97">
        <w:rPr>
          <w:rFonts w:eastAsia="Calibri"/>
          <w:szCs w:val="28"/>
          <w:lang w:eastAsia="ru-RU"/>
        </w:rPr>
        <w:t>о следующей административной процедурой;</w:t>
      </w:r>
    </w:p>
    <w:p w:rsidR="00C85CF5" w:rsidRPr="00732A97" w:rsidRDefault="00B5131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732A97">
        <w:rPr>
          <w:rFonts w:eastAsia="Calibri"/>
          <w:szCs w:val="28"/>
          <w:lang w:eastAsia="ru-RU"/>
        </w:rPr>
        <w:t>4) п</w:t>
      </w:r>
      <w:r w:rsidR="00C85CF5" w:rsidRPr="00732A97">
        <w:rPr>
          <w:rFonts w:eastAsia="Calibri"/>
          <w:szCs w:val="28"/>
          <w:lang w:eastAsia="ru-RU"/>
        </w:rPr>
        <w:t xml:space="preserve">осле согласования маршрута транспортного средства всеми владельцами автомобильных дорог, входящих в маршрут, </w:t>
      </w:r>
      <w:r w:rsidR="00C85CF5" w:rsidRPr="00732A97">
        <w:rPr>
          <w:szCs w:val="28"/>
          <w:lang w:eastAsia="ru-RU"/>
        </w:rPr>
        <w:t xml:space="preserve">специалист, ответственный за предоставление муниципальной услуги, </w:t>
      </w:r>
      <w:r w:rsidR="00C85CF5" w:rsidRPr="00732A97">
        <w:rPr>
          <w:rFonts w:eastAsia="Calibri"/>
          <w:szCs w:val="28"/>
          <w:lang w:eastAsia="ru-RU"/>
        </w:rPr>
        <w:t>осуществляет следующие действия:</w:t>
      </w:r>
    </w:p>
    <w:p w:rsidR="00C85CF5" w:rsidRPr="00732A97" w:rsidRDefault="00C85CF5" w:rsidP="00982F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732A97">
        <w:rPr>
          <w:rFonts w:eastAsia="Calibri"/>
          <w:szCs w:val="28"/>
          <w:lang w:eastAsia="ru-RU"/>
        </w:rPr>
        <w:t>оформляет специальное разрешение в порядке, предусмотренном административно</w:t>
      </w:r>
      <w:r w:rsidR="00B51312" w:rsidRPr="00732A97">
        <w:rPr>
          <w:rFonts w:eastAsia="Calibri"/>
          <w:szCs w:val="28"/>
          <w:lang w:eastAsia="ru-RU"/>
        </w:rPr>
        <w:t>й</w:t>
      </w:r>
      <w:r w:rsidRPr="00732A97">
        <w:rPr>
          <w:rFonts w:eastAsia="Calibri"/>
          <w:szCs w:val="28"/>
          <w:lang w:eastAsia="ru-RU"/>
        </w:rPr>
        <w:t xml:space="preserve"> </w:t>
      </w:r>
      <w:r w:rsidR="00B51312" w:rsidRPr="00732A97">
        <w:rPr>
          <w:rFonts w:eastAsia="Calibri"/>
          <w:szCs w:val="28"/>
          <w:lang w:eastAsia="ru-RU"/>
        </w:rPr>
        <w:t xml:space="preserve">процедурой «Рассмотрение представленных </w:t>
      </w:r>
      <w:r w:rsidR="00B51312" w:rsidRPr="00732A97">
        <w:rPr>
          <w:rFonts w:eastAsia="Calibri"/>
          <w:szCs w:val="28"/>
          <w:lang w:eastAsia="ru-RU"/>
        </w:rPr>
        <w:lastRenderedPageBreak/>
        <w:t>документов, оформление разрешения или принятие решения об отказе в выдаче специального разрешения»</w:t>
      </w:r>
      <w:r w:rsidRPr="00732A97">
        <w:rPr>
          <w:rFonts w:eastAsia="Calibri"/>
          <w:szCs w:val="28"/>
          <w:lang w:eastAsia="ru-RU"/>
        </w:rPr>
        <w:t xml:space="preserve">, в случае если </w:t>
      </w:r>
      <w:r w:rsidRPr="00732A97">
        <w:rPr>
          <w:szCs w:val="28"/>
        </w:rPr>
        <w:t>маршрут т</w:t>
      </w:r>
      <w:r w:rsidRPr="00732A97">
        <w:t xml:space="preserve">ранспортного средства </w:t>
      </w:r>
      <w:r w:rsidRPr="00732A97">
        <w:rPr>
          <w:szCs w:val="28"/>
        </w:rPr>
        <w:t xml:space="preserve">согласован </w:t>
      </w:r>
      <w:r w:rsidRPr="00732A97">
        <w:t>всеми владельцами автомобильных дорог, входящих в маршрут;</w:t>
      </w:r>
    </w:p>
    <w:p w:rsidR="00C85CF5" w:rsidRPr="00732A97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32A97">
        <w:rPr>
          <w:rFonts w:eastAsia="Calibri"/>
          <w:szCs w:val="28"/>
          <w:lang w:eastAsia="ru-RU"/>
        </w:rPr>
        <w:t xml:space="preserve">формирует и направляет в адрес Госавтоинспекции </w:t>
      </w:r>
      <w:r w:rsidR="00036E30" w:rsidRPr="00732A97">
        <w:rPr>
          <w:rFonts w:eastAsia="Calibri"/>
          <w:szCs w:val="28"/>
          <w:lang w:eastAsia="ru-RU"/>
        </w:rPr>
        <w:t>запрос</w:t>
      </w:r>
      <w:r w:rsidRPr="00732A97">
        <w:rPr>
          <w:rFonts w:eastAsia="Calibri"/>
          <w:szCs w:val="28"/>
          <w:lang w:eastAsia="ru-RU"/>
        </w:rPr>
        <w:t xml:space="preserve"> на согласование маршрута, </w:t>
      </w:r>
      <w:r w:rsidR="00036E30" w:rsidRPr="00732A97">
        <w:rPr>
          <w:szCs w:val="28"/>
        </w:rPr>
        <w:t>оформленный</w:t>
      </w:r>
      <w:r w:rsidRPr="00732A97">
        <w:rPr>
          <w:szCs w:val="28"/>
        </w:rPr>
        <w:t xml:space="preserve"> в соответствии с требованиями, установленными пунктом 20 Порядка выдачи специального разрешения на движение по автомобильным дорогам транспортного средства, осуществляющего перевозки тяжеловесных </w:t>
      </w:r>
      <w:r w:rsidR="00036E30" w:rsidRPr="00732A97">
        <w:rPr>
          <w:szCs w:val="28"/>
        </w:rPr>
        <w:t xml:space="preserve">и (или) крупногабаритных грузов (согласование маршрута Госавтоинспекцией проводится </w:t>
      </w:r>
      <w:r w:rsidR="00036E30" w:rsidRPr="00732A97">
        <w:rPr>
          <w:szCs w:val="28"/>
        </w:rPr>
        <w:br/>
        <w:t xml:space="preserve">в течение 4 рабочих дней с даты регистрации запроса, полученного </w:t>
      </w:r>
      <w:r w:rsidR="00982F33">
        <w:rPr>
          <w:szCs w:val="28"/>
        </w:rPr>
        <w:br/>
      </w:r>
      <w:r w:rsidR="00036E30" w:rsidRPr="00732A97">
        <w:rPr>
          <w:szCs w:val="28"/>
        </w:rPr>
        <w:t>от уполномоченного органа</w:t>
      </w:r>
      <w:r w:rsidR="005C2946" w:rsidRPr="00732A97">
        <w:rPr>
          <w:szCs w:val="28"/>
        </w:rPr>
        <w:t>);</w:t>
      </w:r>
    </w:p>
    <w:p w:rsidR="005C2946" w:rsidRPr="00732A97" w:rsidRDefault="005C2946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5) нап</w:t>
      </w:r>
      <w:r w:rsidR="000B01AD" w:rsidRPr="00732A97">
        <w:rPr>
          <w:szCs w:val="28"/>
          <w:lang w:eastAsia="ru-RU"/>
        </w:rPr>
        <w:t xml:space="preserve">равление заявителю уведомления </w:t>
      </w:r>
      <w:r w:rsidRPr="00732A97">
        <w:rPr>
          <w:szCs w:val="28"/>
          <w:lang w:eastAsia="ru-RU"/>
        </w:rPr>
        <w:t>о результатах рассмотрения документов, необходимых для предо</w:t>
      </w:r>
      <w:r w:rsidR="000B01AD" w:rsidRPr="00732A97">
        <w:rPr>
          <w:szCs w:val="28"/>
          <w:lang w:eastAsia="ru-RU"/>
        </w:rPr>
        <w:t>ставления муниципальной услуги</w:t>
      </w:r>
      <w:r w:rsidR="00982F33">
        <w:rPr>
          <w:szCs w:val="28"/>
          <w:lang w:eastAsia="ru-RU"/>
        </w:rPr>
        <w:t>,</w:t>
      </w:r>
      <w:r w:rsidR="000B01AD" w:rsidRPr="00732A97">
        <w:rPr>
          <w:szCs w:val="28"/>
          <w:lang w:eastAsia="ru-RU"/>
        </w:rPr>
        <w:t xml:space="preserve"> осуществляется </w:t>
      </w:r>
      <w:r w:rsidRPr="00732A97">
        <w:rPr>
          <w:szCs w:val="28"/>
          <w:lang w:eastAsia="ru-RU"/>
        </w:rPr>
        <w:t>в срок, не превышающий 1 рабочий день со дня завершения согласования маршрута с владельцами автомобильных дорог и (или) Госавтоинспекцией.</w:t>
      </w:r>
    </w:p>
    <w:p w:rsidR="00B51312" w:rsidRPr="00732A97" w:rsidRDefault="00B5131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32A97">
        <w:rPr>
          <w:szCs w:val="28"/>
        </w:rPr>
        <w:t>73. Критерий принятия решения о согласовании маршрута с владельцами автомобильных дорог: маршрут или часть маршрута тяжеловесного и (или) крупногабаритного транспортного средства прох</w:t>
      </w:r>
      <w:r w:rsidR="00036E30" w:rsidRPr="00732A97">
        <w:rPr>
          <w:szCs w:val="28"/>
        </w:rPr>
        <w:t xml:space="preserve">одит по автомобильным дорогам, </w:t>
      </w:r>
      <w:r w:rsidRPr="00732A97">
        <w:rPr>
          <w:szCs w:val="28"/>
        </w:rPr>
        <w:t>находящимся в государственной, муниципальной собственности, во владении на вещном праве физических или юридических лиц.</w:t>
      </w:r>
    </w:p>
    <w:p w:rsidR="00C85CF5" w:rsidRPr="00732A97" w:rsidRDefault="00B5131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32A97">
        <w:rPr>
          <w:szCs w:val="28"/>
        </w:rPr>
        <w:t xml:space="preserve">74. </w:t>
      </w:r>
      <w:r w:rsidR="00C85CF5" w:rsidRPr="00732A97">
        <w:rPr>
          <w:szCs w:val="28"/>
        </w:rPr>
        <w:t xml:space="preserve">Критерий принятия решения о согласовании маршрута с Госавтоинспекцией: согласование с Госавтоинспекцией проводится </w:t>
      </w:r>
      <w:r w:rsidR="001F20E8" w:rsidRPr="00732A97">
        <w:rPr>
          <w:szCs w:val="28"/>
        </w:rPr>
        <w:t xml:space="preserve">также </w:t>
      </w:r>
      <w:r w:rsidR="00C85CF5" w:rsidRPr="00732A97">
        <w:rPr>
          <w:szCs w:val="28"/>
        </w:rPr>
        <w:t xml:space="preserve">в случаях, если для движения тяжеловесного крупногабаритного транспортного средства требуется: </w:t>
      </w:r>
    </w:p>
    <w:p w:rsidR="00C85CF5" w:rsidRPr="00732A97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32A97">
        <w:t xml:space="preserve">укрепление отдельных участков автомобильных дорог; </w:t>
      </w:r>
    </w:p>
    <w:p w:rsidR="00C85CF5" w:rsidRPr="00732A97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32A97">
        <w:t xml:space="preserve">принятие специальных мер по обустройству автомобильных дорог </w:t>
      </w:r>
      <w:r w:rsidR="00F76EBC">
        <w:br/>
      </w:r>
      <w:r w:rsidRPr="00732A97">
        <w:t xml:space="preserve">и пересекающих их сооружений и инженерных коммуникаций в пределах маршрута транспортного средства; </w:t>
      </w:r>
    </w:p>
    <w:p w:rsidR="00C85CF5" w:rsidRPr="00732A97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32A97">
        <w:t xml:space="preserve">изменение организации дорожного движения по маршруту движения тяжеловесного и (или) крупногабаритного транспортного средства; </w:t>
      </w:r>
    </w:p>
    <w:p w:rsidR="00C85CF5" w:rsidRPr="00C85CF5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32A97"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C85CF5" w:rsidRPr="00732A97" w:rsidRDefault="00B51312" w:rsidP="00637A05">
      <w:pPr>
        <w:spacing w:line="240" w:lineRule="auto"/>
        <w:ind w:firstLine="709"/>
        <w:jc w:val="both"/>
        <w:rPr>
          <w:szCs w:val="28"/>
        </w:rPr>
      </w:pPr>
      <w:r w:rsidRPr="00732A97">
        <w:rPr>
          <w:szCs w:val="28"/>
        </w:rPr>
        <w:t xml:space="preserve">75. </w:t>
      </w:r>
      <w:r w:rsidR="00C85CF5" w:rsidRPr="00732A97">
        <w:rPr>
          <w:szCs w:val="28"/>
        </w:rPr>
        <w:t xml:space="preserve">Результат </w:t>
      </w:r>
      <w:r w:rsidR="00C85CF5" w:rsidRPr="00732A97">
        <w:rPr>
          <w:szCs w:val="28"/>
          <w:lang w:eastAsia="ru-RU"/>
        </w:rPr>
        <w:t xml:space="preserve">выполнения </w:t>
      </w:r>
      <w:r w:rsidR="00C85CF5" w:rsidRPr="00732A97">
        <w:rPr>
          <w:szCs w:val="28"/>
        </w:rPr>
        <w:t xml:space="preserve">административной процедуры: </w:t>
      </w:r>
    </w:p>
    <w:p w:rsidR="00C85CF5" w:rsidRPr="00732A97" w:rsidRDefault="00C85CF5" w:rsidP="00637A05">
      <w:pPr>
        <w:spacing w:line="240" w:lineRule="auto"/>
        <w:ind w:firstLine="709"/>
        <w:jc w:val="both"/>
        <w:rPr>
          <w:szCs w:val="28"/>
        </w:rPr>
      </w:pPr>
      <w:r w:rsidRPr="00732A97">
        <w:rPr>
          <w:szCs w:val="28"/>
        </w:rPr>
        <w:t>п</w:t>
      </w:r>
      <w:r w:rsidR="005C2946" w:rsidRPr="00732A97">
        <w:rPr>
          <w:szCs w:val="28"/>
        </w:rPr>
        <w:t>олученные согласования маршрута</w:t>
      </w:r>
      <w:r w:rsidR="00E34D30" w:rsidRPr="00732A97">
        <w:rPr>
          <w:szCs w:val="28"/>
        </w:rPr>
        <w:t xml:space="preserve"> </w:t>
      </w:r>
      <w:r w:rsidRPr="00732A97">
        <w:rPr>
          <w:szCs w:val="28"/>
        </w:rPr>
        <w:t xml:space="preserve">с владельцами автомобильных дорог </w:t>
      </w:r>
      <w:r w:rsidR="00E34D30" w:rsidRPr="00732A97">
        <w:rPr>
          <w:szCs w:val="28"/>
        </w:rPr>
        <w:t>(</w:t>
      </w:r>
      <w:r w:rsidRPr="00732A97">
        <w:rPr>
          <w:szCs w:val="28"/>
        </w:rPr>
        <w:t>с расчетом платы в счет возмещения вреда, причиняемого автомобильным дорогам тяжеловесным транспортным средством</w:t>
      </w:r>
      <w:r w:rsidR="00E34D30" w:rsidRPr="00732A97">
        <w:rPr>
          <w:szCs w:val="28"/>
        </w:rPr>
        <w:t>)</w:t>
      </w:r>
      <w:r w:rsidRPr="00732A97">
        <w:rPr>
          <w:szCs w:val="28"/>
        </w:rPr>
        <w:t xml:space="preserve"> </w:t>
      </w:r>
      <w:r w:rsidR="00C10F2F" w:rsidRPr="00732A97">
        <w:rPr>
          <w:szCs w:val="28"/>
        </w:rPr>
        <w:t xml:space="preserve">и </w:t>
      </w:r>
      <w:r w:rsidR="00F76EBC">
        <w:rPr>
          <w:szCs w:val="28"/>
        </w:rPr>
        <w:t xml:space="preserve">с Госавтоинспекцией </w:t>
      </w:r>
      <w:r w:rsidRPr="00732A97">
        <w:rPr>
          <w:szCs w:val="28"/>
        </w:rPr>
        <w:t xml:space="preserve">или </w:t>
      </w:r>
      <w:r w:rsidR="00E34D30" w:rsidRPr="00732A97">
        <w:rPr>
          <w:szCs w:val="28"/>
        </w:rPr>
        <w:t xml:space="preserve">полученный </w:t>
      </w:r>
      <w:r w:rsidRPr="00732A97">
        <w:rPr>
          <w:szCs w:val="28"/>
        </w:rPr>
        <w:t>отказ в согласовании маршрута;</w:t>
      </w:r>
    </w:p>
    <w:p w:rsidR="000B01AD" w:rsidRPr="00732A97" w:rsidRDefault="00C85CF5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</w:rPr>
        <w:t xml:space="preserve">информирование заявителя о необходимости составления специального проекта, проведения обследования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</w:t>
      </w:r>
      <w:r w:rsidRPr="00732A97">
        <w:rPr>
          <w:szCs w:val="28"/>
        </w:rPr>
        <w:lastRenderedPageBreak/>
        <w:t>дорогу соору</w:t>
      </w:r>
      <w:r w:rsidR="001F20E8" w:rsidRPr="00732A97">
        <w:rPr>
          <w:szCs w:val="28"/>
        </w:rPr>
        <w:t>жений и инженерных коммуникаций</w:t>
      </w:r>
      <w:r w:rsidR="00D04CDB" w:rsidRPr="00732A97">
        <w:rPr>
          <w:szCs w:val="28"/>
        </w:rPr>
        <w:t xml:space="preserve"> (далее </w:t>
      </w:r>
      <w:r w:rsidR="00CC7927" w:rsidRPr="00732A97">
        <w:rPr>
          <w:szCs w:val="28"/>
        </w:rPr>
        <w:t xml:space="preserve">также </w:t>
      </w:r>
      <w:r w:rsidR="00D04CDB" w:rsidRPr="00732A97">
        <w:rPr>
          <w:szCs w:val="28"/>
        </w:rPr>
        <w:t>– информирование заявителя)</w:t>
      </w:r>
      <w:r w:rsidR="000B01AD" w:rsidRPr="00732A97">
        <w:rPr>
          <w:szCs w:val="28"/>
          <w:lang w:eastAsia="ru-RU"/>
        </w:rPr>
        <w:t xml:space="preserve">: устно (при личном обращении заявителя или по телефону </w:t>
      </w:r>
      <w:r w:rsidR="000B01AD" w:rsidRPr="00732A97">
        <w:rPr>
          <w:rFonts w:eastAsia="Calibri"/>
          <w:szCs w:val="28"/>
        </w:rPr>
        <w:t>–</w:t>
      </w:r>
      <w:r w:rsidR="000B01AD" w:rsidRPr="00732A97">
        <w:rPr>
          <w:szCs w:val="28"/>
          <w:lang w:eastAsia="ru-RU"/>
        </w:rPr>
        <w:t xml:space="preserve"> при наличии в заявлении телефона заявителя) и в обязательном порядке письменно на номер факса заявителя, а при его отсутствии в заявлении </w:t>
      </w:r>
      <w:r w:rsidR="000B01AD" w:rsidRPr="00732A97">
        <w:rPr>
          <w:rFonts w:eastAsia="Calibri"/>
          <w:szCs w:val="28"/>
        </w:rPr>
        <w:t>–</w:t>
      </w:r>
      <w:r w:rsidR="000B01AD" w:rsidRPr="00732A97">
        <w:rPr>
          <w:szCs w:val="28"/>
          <w:lang w:eastAsia="ru-RU"/>
        </w:rPr>
        <w:t xml:space="preserve"> </w:t>
      </w:r>
      <w:r w:rsidR="000B01AD" w:rsidRPr="00732A97">
        <w:rPr>
          <w:rFonts w:eastAsia="Calibri"/>
          <w:szCs w:val="28"/>
          <w:lang w:eastAsia="ru-RU"/>
        </w:rPr>
        <w:t>по адресу, указанному в заявлении</w:t>
      </w:r>
      <w:r w:rsidR="000B01AD" w:rsidRPr="00732A97">
        <w:rPr>
          <w:szCs w:val="28"/>
          <w:lang w:eastAsia="ru-RU"/>
        </w:rPr>
        <w:t xml:space="preserve">, или через личный кабинет заявителя на Едином портале </w:t>
      </w:r>
      <w:r w:rsidR="000B01AD" w:rsidRPr="00732A97">
        <w:rPr>
          <w:rFonts w:eastAsia="Calibri"/>
          <w:szCs w:val="28"/>
        </w:rPr>
        <w:t>–</w:t>
      </w:r>
      <w:r w:rsidR="000B01AD" w:rsidRPr="00732A97">
        <w:rPr>
          <w:szCs w:val="28"/>
          <w:lang w:eastAsia="ru-RU"/>
        </w:rPr>
        <w:t xml:space="preserve"> в случае подачи заявления с использованием Единого портала</w:t>
      </w:r>
      <w:r w:rsidR="00D04CDB" w:rsidRPr="00732A97">
        <w:rPr>
          <w:szCs w:val="28"/>
          <w:lang w:eastAsia="ru-RU"/>
        </w:rPr>
        <w:t>;</w:t>
      </w:r>
    </w:p>
    <w:p w:rsidR="00E34D30" w:rsidRPr="00732A97" w:rsidRDefault="00D04CDB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направленное</w:t>
      </w:r>
      <w:r w:rsidR="00E34D30" w:rsidRPr="00732A97">
        <w:rPr>
          <w:szCs w:val="28"/>
          <w:lang w:eastAsia="ru-RU"/>
        </w:rPr>
        <w:t xml:space="preserve"> заявителю уведомлени</w:t>
      </w:r>
      <w:r w:rsidRPr="00732A97">
        <w:rPr>
          <w:szCs w:val="28"/>
          <w:lang w:eastAsia="ru-RU"/>
        </w:rPr>
        <w:t xml:space="preserve">е </w:t>
      </w:r>
      <w:r w:rsidR="00E34D30" w:rsidRPr="00732A97">
        <w:rPr>
          <w:szCs w:val="28"/>
          <w:lang w:eastAsia="ru-RU"/>
        </w:rPr>
        <w:t>о результатах рассмотрения документов, необходимых для пред</w:t>
      </w:r>
      <w:r w:rsidR="000B01AD" w:rsidRPr="00732A97">
        <w:rPr>
          <w:szCs w:val="28"/>
          <w:lang w:eastAsia="ru-RU"/>
        </w:rPr>
        <w:t>оставления муниципальной услуги</w:t>
      </w:r>
      <w:r w:rsidR="00E34D30" w:rsidRPr="00732A97">
        <w:rPr>
          <w:szCs w:val="28"/>
          <w:lang w:eastAsia="ru-RU"/>
        </w:rPr>
        <w:t>.</w:t>
      </w:r>
    </w:p>
    <w:p w:rsidR="00C85CF5" w:rsidRPr="00732A97" w:rsidRDefault="00144393" w:rsidP="00637A0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76</w:t>
      </w:r>
      <w:r w:rsidR="00B51312" w:rsidRPr="00732A97">
        <w:rPr>
          <w:szCs w:val="28"/>
        </w:rPr>
        <w:t xml:space="preserve">. </w:t>
      </w:r>
      <w:r w:rsidR="00C85CF5" w:rsidRPr="00732A97">
        <w:rPr>
          <w:szCs w:val="28"/>
        </w:rPr>
        <w:t xml:space="preserve">Способ фиксации результата выполнения административной процедуры: </w:t>
      </w:r>
    </w:p>
    <w:p w:rsidR="00C85CF5" w:rsidRPr="00732A97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32A97">
        <w:rPr>
          <w:szCs w:val="28"/>
        </w:rPr>
        <w:t xml:space="preserve">документы, являющиеся результатом выполнения административной процедуры, </w:t>
      </w:r>
      <w:r w:rsidR="00FB38E0" w:rsidRPr="00732A97">
        <w:rPr>
          <w:szCs w:val="28"/>
        </w:rPr>
        <w:t xml:space="preserve">регистрируются </w:t>
      </w:r>
      <w:r w:rsidRPr="00732A97">
        <w:rPr>
          <w:szCs w:val="28"/>
        </w:rPr>
        <w:t xml:space="preserve">в </w:t>
      </w:r>
      <w:r w:rsidR="00F512E8" w:rsidRPr="00732A97">
        <w:rPr>
          <w:szCs w:val="28"/>
        </w:rPr>
        <w:t>журнале регистрации заявлений</w:t>
      </w:r>
      <w:r w:rsidRPr="00732A97">
        <w:rPr>
          <w:szCs w:val="28"/>
        </w:rPr>
        <w:t>;</w:t>
      </w:r>
    </w:p>
    <w:p w:rsidR="00D04CDB" w:rsidRPr="00732A97" w:rsidRDefault="00D04CDB" w:rsidP="00637A05">
      <w:pPr>
        <w:suppressAutoHyphens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732A97">
        <w:rPr>
          <w:bCs/>
          <w:szCs w:val="28"/>
          <w:lang w:eastAsia="ru-RU"/>
        </w:rPr>
        <w:t xml:space="preserve">в случае информирования заявителя посредством почтового отправления, получение заявителем документа подтверждается уведомлением о вручении, факт направления также </w:t>
      </w:r>
      <w:r w:rsidRPr="00732A97">
        <w:rPr>
          <w:szCs w:val="28"/>
          <w:lang w:eastAsia="ru-RU"/>
        </w:rPr>
        <w:t>вносится в журнал регистрации заявлений;</w:t>
      </w:r>
    </w:p>
    <w:p w:rsidR="00D04CDB" w:rsidRPr="00732A97" w:rsidRDefault="0075600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732A97">
        <w:rPr>
          <w:bCs/>
          <w:szCs w:val="28"/>
          <w:lang w:eastAsia="ru-RU"/>
        </w:rPr>
        <w:t>информирование заявителя посредством факсимильной связи</w:t>
      </w:r>
      <w:r w:rsidR="00D04CDB" w:rsidRPr="00732A97">
        <w:rPr>
          <w:bCs/>
          <w:szCs w:val="28"/>
          <w:lang w:eastAsia="ru-RU"/>
        </w:rPr>
        <w:t xml:space="preserve"> подтверждается отчетом об отправке, факт отправки также </w:t>
      </w:r>
      <w:r w:rsidR="00D04CDB" w:rsidRPr="00732A97">
        <w:rPr>
          <w:szCs w:val="28"/>
          <w:lang w:eastAsia="ru-RU"/>
        </w:rPr>
        <w:t>вносится в журнал регистрации заявлений;</w:t>
      </w:r>
    </w:p>
    <w:p w:rsidR="00D04CDB" w:rsidRPr="00732A97" w:rsidRDefault="00D04CDB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732A97">
        <w:rPr>
          <w:szCs w:val="28"/>
          <w:lang w:eastAsia="ru-RU"/>
        </w:rPr>
        <w:t>при устном информировании соответствующая запись вносится в журнал регистрации заявлений</w:t>
      </w:r>
      <w:r w:rsidR="0075600D" w:rsidRPr="00732A97">
        <w:rPr>
          <w:szCs w:val="28"/>
          <w:lang w:eastAsia="ru-RU"/>
        </w:rPr>
        <w:t>;</w:t>
      </w:r>
    </w:p>
    <w:p w:rsidR="00C85CF5" w:rsidRPr="00732A97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ar-SA"/>
        </w:rPr>
      </w:pPr>
      <w:r w:rsidRPr="00732A97">
        <w:rPr>
          <w:rFonts w:eastAsia="Calibri"/>
          <w:szCs w:val="28"/>
          <w:lang w:eastAsia="ru-RU"/>
        </w:rPr>
        <w:t xml:space="preserve">в случае подачи заявления с использованием </w:t>
      </w:r>
      <w:r w:rsidRPr="00732A97">
        <w:rPr>
          <w:szCs w:val="28"/>
          <w:lang w:eastAsia="ar-SA"/>
        </w:rPr>
        <w:t>Единого или регионального порталов</w:t>
      </w:r>
      <w:r w:rsidRPr="00732A97">
        <w:rPr>
          <w:rFonts w:eastAsia="Calibri"/>
          <w:szCs w:val="28"/>
          <w:lang w:eastAsia="ru-RU"/>
        </w:rPr>
        <w:t xml:space="preserve"> информирование заявителя происходит через личный кабинет заявителя на </w:t>
      </w:r>
      <w:r w:rsidR="00E34D30" w:rsidRPr="00732A97">
        <w:rPr>
          <w:szCs w:val="28"/>
          <w:lang w:eastAsia="ar-SA"/>
        </w:rPr>
        <w:t>Едином портале;</w:t>
      </w:r>
    </w:p>
    <w:p w:rsidR="001F20E8" w:rsidRPr="00732A97" w:rsidRDefault="00E34D30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н</w:t>
      </w:r>
      <w:r w:rsidR="000B01AD" w:rsidRPr="00732A97">
        <w:rPr>
          <w:szCs w:val="28"/>
          <w:lang w:eastAsia="ru-RU"/>
        </w:rPr>
        <w:t xml:space="preserve">аправление заявителю уведомления </w:t>
      </w:r>
      <w:r w:rsidRPr="00732A97">
        <w:rPr>
          <w:szCs w:val="28"/>
          <w:lang w:eastAsia="ru-RU"/>
        </w:rPr>
        <w:t>о результатах рассмотрения документов, необходимых для пред</w:t>
      </w:r>
      <w:r w:rsidR="000B01AD" w:rsidRPr="00732A97">
        <w:rPr>
          <w:szCs w:val="28"/>
          <w:lang w:eastAsia="ru-RU"/>
        </w:rPr>
        <w:t>оставления муниципальной услуги</w:t>
      </w:r>
      <w:r w:rsidR="00E06293" w:rsidRPr="00732A97">
        <w:rPr>
          <w:szCs w:val="28"/>
          <w:lang w:eastAsia="ru-RU"/>
        </w:rPr>
        <w:t>,</w:t>
      </w:r>
      <w:r w:rsidRPr="00732A97">
        <w:rPr>
          <w:szCs w:val="28"/>
          <w:lang w:eastAsia="ru-RU"/>
        </w:rPr>
        <w:t xml:space="preserve">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</w:t>
      </w:r>
      <w:r w:rsidRPr="00732A97">
        <w:rPr>
          <w:rFonts w:eastAsia="Calibri"/>
          <w:szCs w:val="28"/>
        </w:rPr>
        <w:t>.</w:t>
      </w:r>
    </w:p>
    <w:p w:rsidR="00C85CF5" w:rsidRPr="00732A97" w:rsidRDefault="00C85CF5" w:rsidP="00637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Cs w:val="28"/>
        </w:rPr>
      </w:pPr>
    </w:p>
    <w:p w:rsidR="00086E06" w:rsidRDefault="00C85CF5" w:rsidP="00637A05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732A97">
        <w:rPr>
          <w:szCs w:val="28"/>
        </w:rPr>
        <w:t xml:space="preserve">Согласование маршрута </w:t>
      </w:r>
      <w:r w:rsidRPr="00732A97">
        <w:t>тяжеловесного и (или) крупногабаритного транспортного средства</w:t>
      </w:r>
      <w:r w:rsidRPr="00732A97">
        <w:rPr>
          <w:szCs w:val="28"/>
        </w:rPr>
        <w:t xml:space="preserve">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</w:t>
      </w:r>
      <w:r w:rsidRPr="00732A97">
        <w:rPr>
          <w:szCs w:val="28"/>
        </w:rPr>
        <w:br/>
        <w:t xml:space="preserve">их участков, а также пересекающих автомобильную дорогу сооружений </w:t>
      </w:r>
    </w:p>
    <w:p w:rsidR="00C85CF5" w:rsidRPr="00732A97" w:rsidRDefault="00C85CF5" w:rsidP="00637A05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732A97">
        <w:rPr>
          <w:szCs w:val="28"/>
        </w:rPr>
        <w:t>и инженерных коммуникаций</w:t>
      </w:r>
    </w:p>
    <w:p w:rsidR="00C85CF5" w:rsidRPr="00732A97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</w:p>
    <w:p w:rsidR="00C85CF5" w:rsidRPr="00732A97" w:rsidRDefault="00B5131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7</w:t>
      </w:r>
      <w:r w:rsidR="00144393">
        <w:rPr>
          <w:szCs w:val="28"/>
          <w:lang w:eastAsia="ru-RU"/>
        </w:rPr>
        <w:t>7</w:t>
      </w:r>
      <w:r w:rsidR="00C85CF5" w:rsidRPr="00732A97">
        <w:rPr>
          <w:szCs w:val="28"/>
          <w:lang w:eastAsia="ru-RU"/>
        </w:rPr>
        <w:t>. Основанием для начала административной процедуры является информирование заявителя о необходимости составления специального проекта, проведения обследования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293ECF" w:rsidRPr="00732A97" w:rsidRDefault="00144393" w:rsidP="00637A05">
      <w:pPr>
        <w:spacing w:line="24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ru-RU"/>
        </w:rPr>
        <w:lastRenderedPageBreak/>
        <w:t>78</w:t>
      </w:r>
      <w:r w:rsidR="004264C7" w:rsidRPr="00732A97">
        <w:rPr>
          <w:szCs w:val="28"/>
          <w:lang w:eastAsia="ru-RU"/>
        </w:rPr>
        <w:t xml:space="preserve">. </w:t>
      </w:r>
      <w:r w:rsidR="00293ECF" w:rsidRPr="00732A97">
        <w:rPr>
          <w:szCs w:val="28"/>
          <w:lang w:eastAsia="ar-SA"/>
        </w:rPr>
        <w:t xml:space="preserve">Сведения о должностных лицах, ответственных за выполнение административных действий, входящих в состав административной процедуры: </w:t>
      </w:r>
    </w:p>
    <w:p w:rsidR="00293ECF" w:rsidRPr="00732A97" w:rsidRDefault="00293ECF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732A97">
        <w:rPr>
          <w:szCs w:val="28"/>
        </w:rPr>
        <w:t xml:space="preserve">за осуществление мероприятий по согласованию маршрута тяжеловесного и (или) крупногабаритного транспортного средства, </w:t>
      </w:r>
      <w:r w:rsidR="00DE4873">
        <w:rPr>
          <w:szCs w:val="28"/>
        </w:rPr>
        <w:br/>
      </w:r>
      <w:r w:rsidRPr="00732A97">
        <w:t>за подготовку и регистрацию информац</w:t>
      </w:r>
      <w:r w:rsidR="00086E06">
        <w:t xml:space="preserve">ионных писем в адрес </w:t>
      </w:r>
      <w:r w:rsidR="00DE4873">
        <w:br/>
      </w:r>
      <w:r w:rsidR="00086E06">
        <w:t xml:space="preserve">заявителя </w:t>
      </w:r>
      <w:r w:rsidRPr="00732A97">
        <w:t xml:space="preserve">(далее также – информационные письма), </w:t>
      </w:r>
      <w:r w:rsidRPr="00732A97">
        <w:rPr>
          <w:szCs w:val="28"/>
          <w:lang w:eastAsia="ar-SA"/>
        </w:rPr>
        <w:t>за устное</w:t>
      </w:r>
      <w:r w:rsidRPr="00732A97">
        <w:rPr>
          <w:szCs w:val="28"/>
          <w:lang w:eastAsia="ru-RU"/>
        </w:rPr>
        <w:t xml:space="preserve"> и письменное информирование заявителя </w:t>
      </w:r>
      <w:r w:rsidRPr="00732A97">
        <w:rPr>
          <w:szCs w:val="28"/>
          <w:lang w:eastAsia="ru-RU"/>
        </w:rPr>
        <w:sym w:font="Symbol" w:char="F02D"/>
      </w:r>
      <w:r w:rsidRPr="00732A97">
        <w:rPr>
          <w:szCs w:val="28"/>
          <w:lang w:eastAsia="ru-RU"/>
        </w:rPr>
        <w:t xml:space="preserve"> специалист, ответственный за предоставление муниципальной услуги;</w:t>
      </w:r>
    </w:p>
    <w:p w:rsidR="00293ECF" w:rsidRPr="00732A97" w:rsidRDefault="00293ECF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732A97">
        <w:rPr>
          <w:rFonts w:eastAsia="Calibri"/>
          <w:szCs w:val="28"/>
        </w:rPr>
        <w:t>за подписание информационных писем – начальник отдела транспорта, связи и дорог либо лицо, его замещающее.</w:t>
      </w:r>
    </w:p>
    <w:p w:rsidR="00C85CF5" w:rsidRPr="00732A97" w:rsidRDefault="00DE4873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79</w:t>
      </w:r>
      <w:r w:rsidR="004264C7" w:rsidRPr="00732A97">
        <w:rPr>
          <w:szCs w:val="28"/>
          <w:lang w:eastAsia="ru-RU"/>
        </w:rPr>
        <w:t xml:space="preserve">. </w:t>
      </w:r>
      <w:r w:rsidR="00C85CF5" w:rsidRPr="00732A97">
        <w:rPr>
          <w:szCs w:val="28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C85CF5" w:rsidRPr="00732A97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32A97">
        <w:rPr>
          <w:rFonts w:eastAsia="Calibri"/>
          <w:szCs w:val="28"/>
          <w:lang w:eastAsia="ru-RU"/>
        </w:rPr>
        <w:t xml:space="preserve">1) </w:t>
      </w:r>
      <w:r w:rsidRPr="00732A97">
        <w:rPr>
          <w:szCs w:val="28"/>
        </w:rPr>
        <w:t>согласование маршрута с владельцами пересекающих автомобильную дорогу сооружений и инженерных коммуникаций</w:t>
      </w:r>
      <w:r w:rsidR="00BD62D3" w:rsidRPr="00732A97">
        <w:rPr>
          <w:rFonts w:eastAsia="Calibri"/>
          <w:szCs w:val="28"/>
        </w:rPr>
        <w:t>:</w:t>
      </w:r>
    </w:p>
    <w:p w:rsidR="00C85CF5" w:rsidRPr="00732A97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32A97">
        <w:rPr>
          <w:rFonts w:eastAsia="Calibri"/>
          <w:szCs w:val="28"/>
          <w:lang w:eastAsia="ru-RU"/>
        </w:rPr>
        <w:t xml:space="preserve">согласование маршрута транспортного средства </w:t>
      </w:r>
      <w:r w:rsidRPr="00732A97">
        <w:rPr>
          <w:szCs w:val="28"/>
        </w:rPr>
        <w:t>с владельцами пересекающих автомобильную дорогу сооружений и инженерных коммуникаций</w:t>
      </w:r>
      <w:r w:rsidR="002F717A" w:rsidRPr="00732A97">
        <w:rPr>
          <w:szCs w:val="28"/>
        </w:rPr>
        <w:t xml:space="preserve"> осуществляется</w:t>
      </w:r>
      <w:r w:rsidRPr="00732A97">
        <w:rPr>
          <w:rFonts w:eastAsia="Calibri"/>
          <w:szCs w:val="28"/>
          <w:lang w:eastAsia="ru-RU"/>
        </w:rPr>
        <w:t xml:space="preserve"> </w:t>
      </w:r>
      <w:r w:rsidRPr="00732A97">
        <w:rPr>
          <w:szCs w:val="28"/>
        </w:rPr>
        <w:t xml:space="preserve">владельцами </w:t>
      </w:r>
      <w:r w:rsidRPr="00732A97">
        <w:rPr>
          <w:rFonts w:eastAsia="Calibri"/>
          <w:szCs w:val="28"/>
          <w:lang w:eastAsia="ru-RU"/>
        </w:rPr>
        <w:t>автомобильных дорог в порядке,</w:t>
      </w:r>
      <w:r w:rsidRPr="00732A97">
        <w:rPr>
          <w:szCs w:val="28"/>
        </w:rPr>
        <w:t xml:space="preserve"> предусмотренном пунктом 23 Порядка выдачи специального разрешения на движение по автомобильным дорогам транспортного средства, осуществляющего перевозки тяжеловесных </w:t>
      </w:r>
      <w:r w:rsidR="00A056EC" w:rsidRPr="00732A97">
        <w:rPr>
          <w:szCs w:val="28"/>
        </w:rPr>
        <w:t>и (или) крупногабаритных грузов (</w:t>
      </w:r>
      <w:r w:rsidR="002F717A" w:rsidRPr="00732A97">
        <w:rPr>
          <w:szCs w:val="28"/>
        </w:rPr>
        <w:t xml:space="preserve">срок </w:t>
      </w:r>
      <w:r w:rsidRPr="00732A97">
        <w:rPr>
          <w:szCs w:val="28"/>
        </w:rPr>
        <w:t>получени</w:t>
      </w:r>
      <w:r w:rsidR="002F717A" w:rsidRPr="00732A97">
        <w:rPr>
          <w:szCs w:val="28"/>
        </w:rPr>
        <w:t>я</w:t>
      </w:r>
      <w:r w:rsidRPr="00732A97">
        <w:rPr>
          <w:szCs w:val="28"/>
        </w:rPr>
        <w:t xml:space="preserve">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</w:t>
      </w:r>
      <w:r w:rsidR="00A056EC" w:rsidRPr="00732A97">
        <w:rPr>
          <w:szCs w:val="28"/>
        </w:rPr>
        <w:t>,</w:t>
      </w:r>
      <w:r w:rsidRPr="00732A97">
        <w:rPr>
          <w:szCs w:val="28"/>
        </w:rPr>
        <w:t xml:space="preserve"> </w:t>
      </w:r>
      <w:r w:rsidR="00A056EC" w:rsidRPr="00732A97">
        <w:rPr>
          <w:szCs w:val="28"/>
        </w:rPr>
        <w:t>а также</w:t>
      </w:r>
      <w:r w:rsidRPr="00732A97">
        <w:rPr>
          <w:szCs w:val="28"/>
        </w:rPr>
        <w:t xml:space="preserve"> условиях их проведения составляет не более </w:t>
      </w:r>
      <w:r w:rsidR="00DE4873">
        <w:rPr>
          <w:szCs w:val="28"/>
        </w:rPr>
        <w:br/>
      </w:r>
      <w:r w:rsidRPr="00732A97">
        <w:rPr>
          <w:szCs w:val="28"/>
        </w:rPr>
        <w:t xml:space="preserve">2 рабочих дней со дня регистрации владельцами пересекающих автомобильную дорогу сооружений и инженерных коммуникаций </w:t>
      </w:r>
      <w:r w:rsidR="00A056EC" w:rsidRPr="00732A97">
        <w:rPr>
          <w:szCs w:val="28"/>
        </w:rPr>
        <w:t>запроса</w:t>
      </w:r>
      <w:r w:rsidRPr="00732A97">
        <w:rPr>
          <w:szCs w:val="28"/>
        </w:rPr>
        <w:t xml:space="preserve"> от </w:t>
      </w:r>
      <w:r w:rsidR="00A056EC" w:rsidRPr="00732A97">
        <w:rPr>
          <w:szCs w:val="28"/>
        </w:rPr>
        <w:t>владельца автомобильной дороги);</w:t>
      </w:r>
    </w:p>
    <w:p w:rsidR="00C85CF5" w:rsidRPr="00732A97" w:rsidRDefault="00A056EC" w:rsidP="00637A05">
      <w:pPr>
        <w:shd w:val="clear" w:color="auto" w:fill="FFFFFF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732A97">
        <w:rPr>
          <w:szCs w:val="28"/>
          <w:lang w:eastAsia="ru-RU"/>
        </w:rPr>
        <w:t>и</w:t>
      </w:r>
      <w:r w:rsidR="00C85CF5" w:rsidRPr="00732A97">
        <w:rPr>
          <w:szCs w:val="28"/>
          <w:lang w:eastAsia="ru-RU"/>
        </w:rPr>
        <w:t xml:space="preserve">нформирование заявителя </w:t>
      </w:r>
      <w:r w:rsidR="00C85CF5" w:rsidRPr="00732A97">
        <w:rPr>
          <w:szCs w:val="28"/>
        </w:rPr>
        <w:t>о необходимости проведения специальных мер по обустройству пересекающих автомобильную дорогу сооружений и инженерных коммуникаций,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</w:t>
      </w:r>
      <w:r w:rsidRPr="00732A97">
        <w:rPr>
          <w:szCs w:val="28"/>
        </w:rPr>
        <w:t>х коммуникаций такой информации (в</w:t>
      </w:r>
      <w:r w:rsidR="00C85CF5" w:rsidRPr="00732A97">
        <w:rPr>
          <w:rFonts w:eastAsia="Calibri"/>
          <w:szCs w:val="28"/>
          <w:lang w:eastAsia="ru-RU"/>
        </w:rPr>
        <w:t xml:space="preserve"> случае подачи заявления с использованием Единого портала информирование заявителя о принятом решении происходит через личный кабинет заявителя на Едином </w:t>
      </w:r>
      <w:r w:rsidRPr="00732A97">
        <w:rPr>
          <w:rFonts w:eastAsia="Calibri"/>
          <w:szCs w:val="28"/>
          <w:lang w:eastAsia="ru-RU"/>
        </w:rPr>
        <w:t>портале);</w:t>
      </w:r>
    </w:p>
    <w:p w:rsidR="00C85CF5" w:rsidRPr="00C85CF5" w:rsidRDefault="00A056EC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732A97">
        <w:rPr>
          <w:rFonts w:eastAsia="Calibri"/>
          <w:szCs w:val="28"/>
          <w:lang w:eastAsia="ru-RU"/>
        </w:rPr>
        <w:t>п</w:t>
      </w:r>
      <w:r w:rsidR="00C85CF5" w:rsidRPr="00732A97">
        <w:rPr>
          <w:rFonts w:eastAsia="Calibri"/>
          <w:szCs w:val="28"/>
          <w:lang w:eastAsia="ru-RU"/>
        </w:rPr>
        <w:t xml:space="preserve">ри получении согласия от заявителя </w:t>
      </w:r>
      <w:r w:rsidR="00C85CF5" w:rsidRPr="00732A97">
        <w:rPr>
          <w:szCs w:val="28"/>
          <w:lang w:eastAsia="ru-RU"/>
        </w:rPr>
        <w:t>специалист, ответственный за предоставление муниципальной услуги,</w:t>
      </w:r>
      <w:r w:rsidR="00C85CF5" w:rsidRPr="00732A97">
        <w:rPr>
          <w:rFonts w:eastAsia="Calibri"/>
          <w:szCs w:val="28"/>
          <w:lang w:eastAsia="ru-RU"/>
        </w:rPr>
        <w:t xml:space="preserve"> направляет такое согласие владельцу пересекающих автомобильную дорогу сооружений и</w:t>
      </w:r>
      <w:r w:rsidR="00C85CF5" w:rsidRPr="00C85CF5">
        <w:rPr>
          <w:rFonts w:eastAsia="Calibri"/>
          <w:szCs w:val="28"/>
          <w:lang w:eastAsia="ru-RU"/>
        </w:rPr>
        <w:t xml:space="preserve"> инженерных коммуникаций в день получения его от заявителя;</w:t>
      </w:r>
    </w:p>
    <w:p w:rsidR="00C85CF5" w:rsidRPr="00C85CF5" w:rsidRDefault="00C85CF5" w:rsidP="00637A05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C85CF5">
        <w:rPr>
          <w:szCs w:val="28"/>
        </w:rPr>
        <w:t>2) согласование маршрута с владельцами инфраструктуры железнодорожного транспорта, в ведении которых нах</w:t>
      </w:r>
      <w:r w:rsidR="00A056EC">
        <w:rPr>
          <w:szCs w:val="28"/>
        </w:rPr>
        <w:t>одятся железнодорожные переезды:</w:t>
      </w:r>
    </w:p>
    <w:p w:rsidR="00A1575E" w:rsidRPr="00732A97" w:rsidRDefault="00A056EC" w:rsidP="00637A05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732A97">
        <w:rPr>
          <w:rFonts w:eastAsia="Calibri"/>
          <w:szCs w:val="28"/>
          <w:lang w:eastAsia="ru-RU"/>
        </w:rPr>
        <w:lastRenderedPageBreak/>
        <w:t>с</w:t>
      </w:r>
      <w:r w:rsidR="00C85CF5" w:rsidRPr="00732A97">
        <w:rPr>
          <w:rFonts w:eastAsia="Calibri"/>
          <w:szCs w:val="28"/>
          <w:lang w:eastAsia="ru-RU"/>
        </w:rPr>
        <w:t xml:space="preserve">огласование </w:t>
      </w:r>
      <w:r w:rsidR="00C85CF5" w:rsidRPr="00732A97">
        <w:rPr>
          <w:szCs w:val="28"/>
        </w:rPr>
        <w:t>маршрута с владельцами инфраструктуры железнодорожного транспорта, в ведении которых находятся железнодорожные переезды</w:t>
      </w:r>
      <w:r w:rsidR="00C85CF5" w:rsidRPr="00732A97">
        <w:rPr>
          <w:rFonts w:eastAsia="Calibri"/>
          <w:szCs w:val="28"/>
          <w:lang w:eastAsia="ru-RU"/>
        </w:rPr>
        <w:t xml:space="preserve">, проводится </w:t>
      </w:r>
      <w:r w:rsidR="00C85CF5" w:rsidRPr="00732A97">
        <w:rPr>
          <w:szCs w:val="28"/>
        </w:rPr>
        <w:t xml:space="preserve">владельцами </w:t>
      </w:r>
      <w:r w:rsidR="00C85CF5" w:rsidRPr="00732A97">
        <w:rPr>
          <w:rFonts w:eastAsia="Calibri"/>
          <w:szCs w:val="28"/>
          <w:lang w:eastAsia="ru-RU"/>
        </w:rPr>
        <w:t>автомобильных дорог в порядке,</w:t>
      </w:r>
      <w:r w:rsidR="00C85CF5" w:rsidRPr="00732A97">
        <w:rPr>
          <w:szCs w:val="28"/>
        </w:rPr>
        <w:t xml:space="preserve"> предусмотренном пунктами 24 – 26 Порядка выдачи специального разрешения на движение по автомобильным дорогам транспортного средства, осуществляющего перевозки тяжеловесных и (или) </w:t>
      </w:r>
      <w:r w:rsidR="00A1575E" w:rsidRPr="00732A97">
        <w:rPr>
          <w:szCs w:val="28"/>
        </w:rPr>
        <w:t>крупногабаритных грузов (</w:t>
      </w:r>
      <w:r w:rsidR="002F717A" w:rsidRPr="00732A97">
        <w:rPr>
          <w:szCs w:val="28"/>
        </w:rPr>
        <w:t xml:space="preserve">срок </w:t>
      </w:r>
      <w:r w:rsidR="00A1575E" w:rsidRPr="00732A97">
        <w:rPr>
          <w:szCs w:val="28"/>
        </w:rPr>
        <w:t>получени</w:t>
      </w:r>
      <w:r w:rsidR="002F717A" w:rsidRPr="00732A97">
        <w:rPr>
          <w:szCs w:val="28"/>
        </w:rPr>
        <w:t>я</w:t>
      </w:r>
      <w:r w:rsidR="00A1575E" w:rsidRPr="00732A97">
        <w:rPr>
          <w:szCs w:val="28"/>
        </w:rPr>
        <w:t xml:space="preserve"> от владельцев инфраструктуры железнодорожного транспорта документа о согласовании или об отказе в согласовании маршрута составляет не более 3 календарных дней с даты получения владельцем инфраструктуры железнодорожного транспорта </w:t>
      </w:r>
      <w:r w:rsidR="002F717A" w:rsidRPr="00732A97">
        <w:rPr>
          <w:szCs w:val="28"/>
        </w:rPr>
        <w:t>запроса</w:t>
      </w:r>
      <w:r w:rsidR="00A1575E" w:rsidRPr="00732A97">
        <w:rPr>
          <w:szCs w:val="28"/>
        </w:rPr>
        <w:t xml:space="preserve"> от</w:t>
      </w:r>
      <w:r w:rsidR="002F717A" w:rsidRPr="00732A97">
        <w:rPr>
          <w:szCs w:val="28"/>
        </w:rPr>
        <w:t xml:space="preserve"> владельца автомобильной дороги);</w:t>
      </w:r>
    </w:p>
    <w:p w:rsidR="002F717A" w:rsidRDefault="002F717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732A97">
        <w:rPr>
          <w:rFonts w:eastAsia="Calibri"/>
          <w:szCs w:val="28"/>
          <w:lang w:eastAsia="ru-RU"/>
        </w:rPr>
        <w:t>в случае, если требуется принятие специальных мер по обустройству</w:t>
      </w:r>
      <w:r w:rsidRPr="00C85CF5">
        <w:rPr>
          <w:rFonts w:eastAsia="Calibri"/>
          <w:szCs w:val="28"/>
          <w:lang w:eastAsia="ru-RU"/>
        </w:rPr>
        <w:t xml:space="preserve"> пересекающих автомобильную дорогу сооружений и инженерных коммуникаций, а также если маршрут </w:t>
      </w:r>
      <w:r w:rsidRPr="00C85CF5">
        <w:t>тяжеловесного и (или) крупногабаритного транспортного средства</w:t>
      </w:r>
      <w:r w:rsidRPr="00C85CF5">
        <w:rPr>
          <w:rFonts w:eastAsia="Calibri"/>
          <w:szCs w:val="28"/>
          <w:lang w:eastAsia="ru-RU"/>
        </w:rPr>
        <w:t xml:space="preserve">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орган;</w:t>
      </w:r>
    </w:p>
    <w:p w:rsidR="0027507C" w:rsidRPr="005C2946" w:rsidRDefault="0027507C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 xml:space="preserve">направление заявителю уведомления о результатах рассмотрения документов, необходимых для предоставления муниципальной услуги, осуществляется в срок, не превышающий 1 рабочий день со дня </w:t>
      </w:r>
      <w:r w:rsidRPr="00732A97">
        <w:rPr>
          <w:szCs w:val="28"/>
        </w:rPr>
        <w:t>получения от владельцев инфраструктуры железнодорожного транспорта документа о согласовании или об отказе в согласовании маршрута;</w:t>
      </w:r>
    </w:p>
    <w:p w:rsidR="00C85CF5" w:rsidRPr="00C85CF5" w:rsidRDefault="00C85CF5" w:rsidP="00637A05">
      <w:pPr>
        <w:shd w:val="clear" w:color="auto" w:fill="FFFFFF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C85CF5">
        <w:rPr>
          <w:rFonts w:eastAsia="Calibri"/>
          <w:szCs w:val="28"/>
          <w:lang w:eastAsia="ru-RU"/>
        </w:rPr>
        <w:t>3)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</w:t>
      </w:r>
      <w:r w:rsidR="002F717A">
        <w:rPr>
          <w:rFonts w:eastAsia="Calibri"/>
          <w:szCs w:val="28"/>
          <w:lang w:eastAsia="ru-RU"/>
        </w:rPr>
        <w:t>мобильных дорог или их участков:</w:t>
      </w:r>
    </w:p>
    <w:p w:rsidR="00C85CF5" w:rsidRPr="00732A97" w:rsidRDefault="002F717A" w:rsidP="00637A05">
      <w:pPr>
        <w:shd w:val="clear" w:color="auto" w:fill="FFFFFF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м</w:t>
      </w:r>
      <w:r w:rsidR="00C85CF5" w:rsidRPr="00C85CF5">
        <w:rPr>
          <w:rFonts w:eastAsia="Calibri"/>
          <w:szCs w:val="28"/>
          <w:lang w:eastAsia="ru-RU"/>
        </w:rPr>
        <w:t xml:space="preserve">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порядке, предусмотренном </w:t>
      </w:r>
      <w:r w:rsidR="00663D26">
        <w:rPr>
          <w:rFonts w:eastAsia="Calibri"/>
          <w:szCs w:val="28"/>
          <w:lang w:eastAsia="ru-RU"/>
        </w:rPr>
        <w:br/>
      </w:r>
      <w:r w:rsidR="00C85CF5" w:rsidRPr="00C85CF5">
        <w:rPr>
          <w:rFonts w:eastAsia="Calibri"/>
          <w:szCs w:val="28"/>
          <w:lang w:eastAsia="ru-RU"/>
        </w:rPr>
        <w:t xml:space="preserve">пунктами 26 </w:t>
      </w:r>
      <w:r w:rsidR="00C85CF5" w:rsidRPr="00732A97">
        <w:rPr>
          <w:rFonts w:eastAsia="Calibri"/>
          <w:szCs w:val="28"/>
          <w:lang w:eastAsia="ru-RU"/>
        </w:rPr>
        <w:t xml:space="preserve">– 35 </w:t>
      </w:r>
      <w:r w:rsidR="00C85CF5" w:rsidRPr="00732A97">
        <w:rPr>
          <w:szCs w:val="28"/>
        </w:rPr>
        <w:t xml:space="preserve">Порядка выдачи специального разрешения на движение по автомобильным дорогам транспортного средства, осуществляющего перевозки тяжеловесных </w:t>
      </w:r>
      <w:r w:rsidR="000D6D0A" w:rsidRPr="00732A97">
        <w:rPr>
          <w:szCs w:val="28"/>
        </w:rPr>
        <w:t xml:space="preserve">и (или) крупногабаритных грузов (срок </w:t>
      </w:r>
      <w:r w:rsidR="00C85CF5" w:rsidRPr="00732A97">
        <w:rPr>
          <w:szCs w:val="28"/>
        </w:rPr>
        <w:t>получени</w:t>
      </w:r>
      <w:r w:rsidR="000D6D0A" w:rsidRPr="00732A97">
        <w:rPr>
          <w:szCs w:val="28"/>
        </w:rPr>
        <w:t>я</w:t>
      </w:r>
      <w:r w:rsidR="00C85CF5" w:rsidRPr="00732A97">
        <w:rPr>
          <w:szCs w:val="28"/>
        </w:rPr>
        <w:t xml:space="preserve"> от </w:t>
      </w:r>
      <w:r w:rsidR="00C85CF5" w:rsidRPr="00732A97">
        <w:rPr>
          <w:rFonts w:eastAsia="Calibri"/>
          <w:szCs w:val="28"/>
          <w:lang w:eastAsia="ru-RU"/>
        </w:rPr>
        <w:t xml:space="preserve">владельцев автомобильных дорог </w:t>
      </w:r>
      <w:r w:rsidR="00C85CF5" w:rsidRPr="00732A97">
        <w:rPr>
          <w:szCs w:val="28"/>
        </w:rPr>
        <w:t xml:space="preserve">информации о </w:t>
      </w:r>
      <w:r w:rsidR="00C85CF5" w:rsidRPr="00732A97">
        <w:rPr>
          <w:rFonts w:eastAsia="Calibri"/>
          <w:szCs w:val="28"/>
          <w:lang w:eastAsia="ru-RU"/>
        </w:rPr>
        <w:t xml:space="preserve">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</w:t>
      </w:r>
      <w:r w:rsidR="000D6D0A" w:rsidRPr="00732A97">
        <w:rPr>
          <w:rFonts w:eastAsia="Calibri"/>
          <w:szCs w:val="28"/>
          <w:lang w:eastAsia="ru-RU"/>
        </w:rPr>
        <w:t>составляет</w:t>
      </w:r>
      <w:r w:rsidR="00C85CF5" w:rsidRPr="00732A97">
        <w:rPr>
          <w:rFonts w:eastAsia="Calibri"/>
          <w:szCs w:val="28"/>
          <w:lang w:eastAsia="ru-RU"/>
        </w:rPr>
        <w:t xml:space="preserve"> не более 2 рабочих дней с даты регистрации владельцем автомобильной дороги </w:t>
      </w:r>
      <w:r w:rsidR="000D6D0A" w:rsidRPr="00732A97">
        <w:rPr>
          <w:rFonts w:eastAsia="Calibri"/>
          <w:szCs w:val="28"/>
          <w:lang w:eastAsia="ru-RU"/>
        </w:rPr>
        <w:t>запроса на согласование маршрута);</w:t>
      </w:r>
    </w:p>
    <w:p w:rsidR="007B466D" w:rsidRDefault="000D6D0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732A97">
        <w:rPr>
          <w:szCs w:val="28"/>
          <w:lang w:eastAsia="ru-RU"/>
        </w:rPr>
        <w:t>и</w:t>
      </w:r>
      <w:r w:rsidR="00C85CF5" w:rsidRPr="00732A97">
        <w:rPr>
          <w:szCs w:val="28"/>
          <w:lang w:eastAsia="ru-RU"/>
        </w:rPr>
        <w:t>нформирование заявителя о необходимости и условиях проведения</w:t>
      </w:r>
      <w:r w:rsidR="00C85CF5" w:rsidRPr="00732A97">
        <w:rPr>
          <w:rFonts w:eastAsia="Calibri"/>
          <w:szCs w:val="28"/>
          <w:lang w:eastAsia="ru-RU"/>
        </w:rPr>
        <w:t xml:space="preserve"> оценки технического состояния автомобильных дорог или их участков и предполагаемых расходах на осуществление указанной оценки </w:t>
      </w:r>
      <w:r w:rsidR="007B466D" w:rsidRPr="00732A97">
        <w:rPr>
          <w:szCs w:val="28"/>
        </w:rPr>
        <w:t xml:space="preserve">осуществляется </w:t>
      </w:r>
      <w:r w:rsidR="007B466D">
        <w:rPr>
          <w:szCs w:val="28"/>
        </w:rPr>
        <w:t xml:space="preserve"> </w:t>
      </w:r>
      <w:r w:rsidR="007B466D" w:rsidRPr="00732A97">
        <w:rPr>
          <w:szCs w:val="28"/>
        </w:rPr>
        <w:t xml:space="preserve">в течение </w:t>
      </w:r>
      <w:r w:rsidR="007B466D">
        <w:rPr>
          <w:szCs w:val="28"/>
        </w:rPr>
        <w:t xml:space="preserve"> </w:t>
      </w:r>
      <w:r w:rsidR="007B466D" w:rsidRPr="00732A97">
        <w:rPr>
          <w:szCs w:val="28"/>
        </w:rPr>
        <w:t xml:space="preserve">2 рабочих дней с даты </w:t>
      </w:r>
      <w:r w:rsidR="007B466D" w:rsidRPr="00732A97">
        <w:rPr>
          <w:rFonts w:eastAsia="Calibri"/>
          <w:szCs w:val="28"/>
          <w:lang w:eastAsia="ru-RU"/>
        </w:rPr>
        <w:t>получения от</w:t>
      </w:r>
      <w:r w:rsidR="007B466D">
        <w:rPr>
          <w:rFonts w:eastAsia="Calibri"/>
          <w:szCs w:val="28"/>
          <w:lang w:eastAsia="ru-RU"/>
        </w:rPr>
        <w:t xml:space="preserve"> </w:t>
      </w:r>
      <w:r w:rsidR="007B466D" w:rsidRPr="00732A97">
        <w:rPr>
          <w:rFonts w:eastAsia="Calibri"/>
          <w:szCs w:val="28"/>
          <w:lang w:eastAsia="ru-RU"/>
        </w:rPr>
        <w:t>владельцев</w:t>
      </w:r>
    </w:p>
    <w:p w:rsidR="00C85CF5" w:rsidRPr="00732A97" w:rsidRDefault="00B12C4E" w:rsidP="007B466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 w:rsidRPr="00732A97">
        <w:rPr>
          <w:rFonts w:eastAsia="Calibri"/>
          <w:szCs w:val="28"/>
          <w:lang w:eastAsia="ru-RU"/>
        </w:rPr>
        <w:lastRenderedPageBreak/>
        <w:t>автомобильных</w:t>
      </w:r>
      <w:r w:rsidR="00C85CF5" w:rsidRPr="00732A97">
        <w:rPr>
          <w:rFonts w:eastAsia="Calibri"/>
          <w:szCs w:val="28"/>
          <w:lang w:eastAsia="ru-RU"/>
        </w:rPr>
        <w:t xml:space="preserve"> дорог</w:t>
      </w:r>
      <w:r w:rsidR="000D6D0A" w:rsidRPr="00732A97">
        <w:rPr>
          <w:rFonts w:eastAsia="Calibri"/>
          <w:szCs w:val="28"/>
          <w:lang w:eastAsia="ru-RU"/>
        </w:rPr>
        <w:t xml:space="preserve"> такой информации;</w:t>
      </w:r>
    </w:p>
    <w:p w:rsidR="00C85CF5" w:rsidRPr="00732A97" w:rsidRDefault="000D6D0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732A97">
        <w:rPr>
          <w:rFonts w:eastAsia="Calibri"/>
          <w:szCs w:val="28"/>
          <w:lang w:eastAsia="ru-RU"/>
        </w:rPr>
        <w:t>з</w:t>
      </w:r>
      <w:r w:rsidR="00C85CF5" w:rsidRPr="00732A97">
        <w:rPr>
          <w:rFonts w:eastAsia="Calibri"/>
          <w:szCs w:val="28"/>
          <w:lang w:eastAsia="ru-RU"/>
        </w:rPr>
        <w:t>аявитель в срок до 5 рабочих дней направляет в уполномоченный орган согласие на проведение оценки технического состояния автомобильных дорог или их</w:t>
      </w:r>
      <w:r w:rsidRPr="00732A97">
        <w:rPr>
          <w:rFonts w:eastAsia="Calibri"/>
          <w:szCs w:val="28"/>
          <w:lang w:eastAsia="ru-RU"/>
        </w:rPr>
        <w:t xml:space="preserve"> участков и на оплату расходов</w:t>
      </w:r>
      <w:r w:rsidR="000071F9" w:rsidRPr="00732A97">
        <w:rPr>
          <w:rFonts w:eastAsia="Calibri"/>
          <w:szCs w:val="28"/>
          <w:lang w:eastAsia="ru-RU"/>
        </w:rPr>
        <w:t xml:space="preserve"> (срок проведения оценки технического состояния автомобильных дорог и (или) их участков не должен превышать 30 рабочих дней);</w:t>
      </w:r>
    </w:p>
    <w:p w:rsidR="00C85CF5" w:rsidRPr="00732A97" w:rsidRDefault="000D6D0A" w:rsidP="00637A05">
      <w:pPr>
        <w:spacing w:line="240" w:lineRule="auto"/>
        <w:ind w:firstLine="709"/>
        <w:jc w:val="both"/>
        <w:rPr>
          <w:szCs w:val="28"/>
        </w:rPr>
      </w:pPr>
      <w:r w:rsidRPr="00732A97">
        <w:rPr>
          <w:rFonts w:eastAsia="Calibri"/>
          <w:szCs w:val="28"/>
          <w:lang w:eastAsia="ru-RU"/>
        </w:rPr>
        <w:t>в</w:t>
      </w:r>
      <w:r w:rsidR="00C85CF5" w:rsidRPr="00732A97">
        <w:rPr>
          <w:rFonts w:eastAsia="Calibri"/>
          <w:szCs w:val="28"/>
          <w:lang w:eastAsia="ru-RU"/>
        </w:rPr>
        <w:t xml:space="preserve">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</w:t>
      </w:r>
      <w:r w:rsidR="00C85CF5" w:rsidRPr="00732A97">
        <w:rPr>
          <w:szCs w:val="28"/>
        </w:rPr>
        <w:t xml:space="preserve"> в порядке, предусмотренном </w:t>
      </w:r>
      <w:r w:rsidR="007963CF" w:rsidRPr="00732A97">
        <w:rPr>
          <w:szCs w:val="28"/>
        </w:rPr>
        <w:t xml:space="preserve">следующей </w:t>
      </w:r>
      <w:r w:rsidR="00C85CF5" w:rsidRPr="00732A97">
        <w:rPr>
          <w:szCs w:val="28"/>
        </w:rPr>
        <w:t>админист</w:t>
      </w:r>
      <w:r w:rsidR="007963CF" w:rsidRPr="00732A97">
        <w:rPr>
          <w:szCs w:val="28"/>
        </w:rPr>
        <w:t>ративной процедурой;</w:t>
      </w:r>
    </w:p>
    <w:p w:rsidR="00C85CF5" w:rsidRPr="00C85CF5" w:rsidRDefault="000071F9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732A97">
        <w:rPr>
          <w:szCs w:val="28"/>
          <w:lang w:eastAsia="ru-RU"/>
        </w:rPr>
        <w:t>и</w:t>
      </w:r>
      <w:r w:rsidR="00C85CF5" w:rsidRPr="00732A97">
        <w:rPr>
          <w:szCs w:val="28"/>
          <w:lang w:eastAsia="ru-RU"/>
        </w:rPr>
        <w:t xml:space="preserve">нформирование заявителя </w:t>
      </w:r>
      <w:r w:rsidR="00C85CF5" w:rsidRPr="00732A97">
        <w:rPr>
          <w:rFonts w:eastAsia="Calibri"/>
          <w:szCs w:val="28"/>
          <w:lang w:eastAsia="ru-RU"/>
        </w:rPr>
        <w:t xml:space="preserve">о результатах оценки технического состояния автомобильных дорог или их участков </w:t>
      </w:r>
      <w:r w:rsidR="00C85CF5" w:rsidRPr="00732A97">
        <w:rPr>
          <w:szCs w:val="28"/>
        </w:rPr>
        <w:t xml:space="preserve">осуществляется </w:t>
      </w:r>
      <w:r w:rsidR="00C85CF5" w:rsidRPr="00732A97">
        <w:rPr>
          <w:rFonts w:eastAsia="Calibri"/>
          <w:szCs w:val="28"/>
          <w:lang w:eastAsia="ru-RU"/>
        </w:rPr>
        <w:t>в течение 3 рабочих дней со дня получения от владельцев автом</w:t>
      </w:r>
      <w:r w:rsidRPr="00732A97">
        <w:rPr>
          <w:rFonts w:eastAsia="Calibri"/>
          <w:szCs w:val="28"/>
          <w:lang w:eastAsia="ru-RU"/>
        </w:rPr>
        <w:t>обильных дорог такой информации;</w:t>
      </w:r>
    </w:p>
    <w:p w:rsidR="00C85CF5" w:rsidRPr="00C85CF5" w:rsidRDefault="000071F9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з</w:t>
      </w:r>
      <w:r w:rsidR="00C85CF5" w:rsidRPr="00C85CF5">
        <w:rPr>
          <w:rFonts w:eastAsia="Calibri"/>
          <w:szCs w:val="28"/>
          <w:lang w:eastAsia="ru-RU"/>
        </w:rPr>
        <w:t xml:space="preserve">аявитель в срок до 5 рабочих дней направляет в уполномоченный орган согласие на проведение укрепления </w:t>
      </w:r>
      <w:r w:rsidR="00185C5F">
        <w:rPr>
          <w:rFonts w:eastAsia="Calibri"/>
          <w:szCs w:val="28"/>
          <w:lang w:eastAsia="ru-RU"/>
        </w:rPr>
        <w:t>автомобильных дорог или принятие</w:t>
      </w:r>
      <w:r w:rsidR="00C85CF5" w:rsidRPr="00C85CF5">
        <w:rPr>
          <w:rFonts w:eastAsia="Calibri"/>
          <w:szCs w:val="28"/>
          <w:lang w:eastAsia="ru-RU"/>
        </w:rPr>
        <w:t xml:space="preserve"> специальных мер по обустройству авто</w:t>
      </w:r>
      <w:r>
        <w:rPr>
          <w:rFonts w:eastAsia="Calibri"/>
          <w:szCs w:val="28"/>
          <w:lang w:eastAsia="ru-RU"/>
        </w:rPr>
        <w:t>мобильных дорог или их участков;</w:t>
      </w:r>
    </w:p>
    <w:p w:rsidR="00C85CF5" w:rsidRPr="00732A97" w:rsidRDefault="000071F9" w:rsidP="00637A05">
      <w:pPr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  <w:lang w:eastAsia="ru-RU"/>
        </w:rPr>
        <w:t>в</w:t>
      </w:r>
      <w:r w:rsidR="00C85CF5" w:rsidRPr="00C85CF5">
        <w:rPr>
          <w:rFonts w:eastAsia="Calibri"/>
          <w:szCs w:val="28"/>
          <w:lang w:eastAsia="ru-RU"/>
        </w:rPr>
        <w:t xml:space="preserve"> случае получения отказа заявителя (отсутствия согласия заявителя в установленный срок) от проведения укрепления автомобильных дорог </w:t>
      </w:r>
      <w:r w:rsidR="00C85CF5" w:rsidRPr="00732A97">
        <w:rPr>
          <w:rFonts w:eastAsia="Calibri"/>
          <w:szCs w:val="28"/>
          <w:lang w:eastAsia="ru-RU"/>
        </w:rPr>
        <w:t>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</w:t>
      </w:r>
      <w:r w:rsidR="00C85CF5" w:rsidRPr="00732A97">
        <w:rPr>
          <w:szCs w:val="28"/>
        </w:rPr>
        <w:t xml:space="preserve"> в порядке, предусмотренном </w:t>
      </w:r>
      <w:r w:rsidRPr="00732A97">
        <w:rPr>
          <w:szCs w:val="28"/>
        </w:rPr>
        <w:t>следующей административной процедурой;</w:t>
      </w:r>
    </w:p>
    <w:p w:rsidR="00C85CF5" w:rsidRPr="00732A97" w:rsidRDefault="000071F9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732A97">
        <w:rPr>
          <w:szCs w:val="28"/>
          <w:lang w:eastAsia="ru-RU"/>
        </w:rPr>
        <w:t>с</w:t>
      </w:r>
      <w:r w:rsidR="00C85CF5" w:rsidRPr="00732A97">
        <w:rPr>
          <w:szCs w:val="28"/>
          <w:lang w:eastAsia="ru-RU"/>
        </w:rPr>
        <w:t xml:space="preserve">пециалист, ответственный за предоставление муниципальной услуги, </w:t>
      </w:r>
      <w:r w:rsidR="00C85CF5" w:rsidRPr="00732A97">
        <w:rPr>
          <w:szCs w:val="28"/>
        </w:rPr>
        <w:t xml:space="preserve">при получении необходимых согласований в день их получения доводит до заявителя размер платы в счет возмещения вреда, причиняемого автомобильным дорогам </w:t>
      </w:r>
      <w:r w:rsidR="00C85CF5" w:rsidRPr="00732A97">
        <w:t>тяжеловесным транспортным средством</w:t>
      </w:r>
      <w:r w:rsidR="00C85CF5" w:rsidRPr="00732A97">
        <w:rPr>
          <w:szCs w:val="28"/>
        </w:rPr>
        <w:t>.</w:t>
      </w:r>
    </w:p>
    <w:p w:rsidR="002F717A" w:rsidRPr="00732A97" w:rsidRDefault="00185C5F" w:rsidP="00637A05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  <w:lang w:eastAsia="ru-RU"/>
        </w:rPr>
        <w:t>80</w:t>
      </w:r>
      <w:r w:rsidR="002F717A" w:rsidRPr="00732A97">
        <w:rPr>
          <w:rFonts w:eastAsia="Calibri"/>
          <w:szCs w:val="28"/>
          <w:lang w:eastAsia="ru-RU"/>
        </w:rPr>
        <w:t xml:space="preserve">. Критерий принятия решения о </w:t>
      </w:r>
      <w:r w:rsidR="002F717A" w:rsidRPr="00732A97">
        <w:rPr>
          <w:szCs w:val="28"/>
        </w:rPr>
        <w:t>согласовании маршрута с владельцами пересекающих автомобильную дорогу сооружений и инженерных коммуникаций: для осуществления движения тяжеловесного и (или)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коммуникаций.</w:t>
      </w:r>
    </w:p>
    <w:p w:rsidR="002F717A" w:rsidRPr="00C85CF5" w:rsidRDefault="00185C5F" w:rsidP="00637A05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  <w:lang w:eastAsia="ru-RU"/>
        </w:rPr>
        <w:t>81</w:t>
      </w:r>
      <w:r w:rsidR="002F717A" w:rsidRPr="00732A97">
        <w:rPr>
          <w:rFonts w:eastAsia="Calibri"/>
          <w:szCs w:val="28"/>
          <w:lang w:eastAsia="ru-RU"/>
        </w:rPr>
        <w:t xml:space="preserve">. Критерий принятия решения о </w:t>
      </w:r>
      <w:r w:rsidR="002F717A" w:rsidRPr="00732A97">
        <w:rPr>
          <w:szCs w:val="28"/>
        </w:rPr>
        <w:t>согласовании маршрута с</w:t>
      </w:r>
      <w:r w:rsidR="002F717A" w:rsidRPr="00C85CF5">
        <w:rPr>
          <w:szCs w:val="28"/>
        </w:rPr>
        <w:t xml:space="preserve"> владельцами инфраструктуры железнодорожного транспорта: </w:t>
      </w:r>
    </w:p>
    <w:p w:rsidR="002F717A" w:rsidRPr="00C85CF5" w:rsidRDefault="002F717A" w:rsidP="00637A05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C85CF5">
        <w:rPr>
          <w:szCs w:val="28"/>
        </w:rPr>
        <w:t xml:space="preserve">маршрут </w:t>
      </w:r>
      <w:r w:rsidRPr="00C85CF5">
        <w:t>тяжеловесного и (или) крупногабаритного транспортного средства</w:t>
      </w:r>
      <w:r w:rsidRPr="00C85CF5">
        <w:rPr>
          <w:szCs w:val="28"/>
        </w:rPr>
        <w:t xml:space="preserve"> проходит через железнодорожные переезды;</w:t>
      </w:r>
    </w:p>
    <w:p w:rsidR="002F717A" w:rsidRDefault="002F717A" w:rsidP="00637A05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C85CF5">
        <w:rPr>
          <w:szCs w:val="28"/>
        </w:rPr>
        <w:t xml:space="preserve">ширина транспортного средства с грузом или без груза составляет </w:t>
      </w:r>
      <w:r w:rsidR="00086E06">
        <w:rPr>
          <w:szCs w:val="28"/>
        </w:rPr>
        <w:br/>
      </w:r>
      <w:r w:rsidRPr="00C85CF5">
        <w:rPr>
          <w:szCs w:val="28"/>
        </w:rPr>
        <w:t>5 м и более и высота от поверхности дороги 4,5 м и более;</w:t>
      </w:r>
    </w:p>
    <w:p w:rsidR="00185C5F" w:rsidRPr="00C85CF5" w:rsidRDefault="00185C5F" w:rsidP="00637A05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C85CF5">
        <w:rPr>
          <w:szCs w:val="28"/>
        </w:rPr>
        <w:t>длина</w:t>
      </w:r>
      <w:r>
        <w:rPr>
          <w:szCs w:val="28"/>
        </w:rPr>
        <w:t xml:space="preserve"> </w:t>
      </w:r>
      <w:r w:rsidRPr="00C85CF5">
        <w:rPr>
          <w:szCs w:val="28"/>
        </w:rPr>
        <w:t xml:space="preserve"> транспортного </w:t>
      </w:r>
      <w:r>
        <w:rPr>
          <w:szCs w:val="28"/>
        </w:rPr>
        <w:t xml:space="preserve"> </w:t>
      </w:r>
      <w:r w:rsidRPr="00C85CF5">
        <w:rPr>
          <w:szCs w:val="28"/>
        </w:rPr>
        <w:t xml:space="preserve">средства </w:t>
      </w:r>
      <w:r>
        <w:rPr>
          <w:szCs w:val="28"/>
        </w:rPr>
        <w:t xml:space="preserve"> </w:t>
      </w:r>
      <w:r w:rsidRPr="00C85CF5">
        <w:rPr>
          <w:szCs w:val="28"/>
        </w:rPr>
        <w:t xml:space="preserve">с </w:t>
      </w:r>
      <w:r>
        <w:rPr>
          <w:szCs w:val="28"/>
        </w:rPr>
        <w:t xml:space="preserve"> </w:t>
      </w:r>
      <w:r w:rsidRPr="00C85CF5">
        <w:rPr>
          <w:szCs w:val="28"/>
        </w:rPr>
        <w:t xml:space="preserve">одним </w:t>
      </w:r>
      <w:r>
        <w:rPr>
          <w:szCs w:val="28"/>
        </w:rPr>
        <w:t xml:space="preserve"> </w:t>
      </w:r>
      <w:r w:rsidRPr="00C85CF5">
        <w:rPr>
          <w:szCs w:val="28"/>
        </w:rPr>
        <w:t xml:space="preserve">прицепом превышает </w:t>
      </w:r>
      <w:r>
        <w:rPr>
          <w:szCs w:val="28"/>
        </w:rPr>
        <w:t xml:space="preserve"> </w:t>
      </w:r>
      <w:r w:rsidRPr="00C85CF5">
        <w:rPr>
          <w:szCs w:val="28"/>
        </w:rPr>
        <w:t>22 м</w:t>
      </w:r>
    </w:p>
    <w:p w:rsidR="002F717A" w:rsidRPr="00C85CF5" w:rsidRDefault="002F717A" w:rsidP="00185C5F">
      <w:pPr>
        <w:shd w:val="clear" w:color="auto" w:fill="FFFFFF"/>
        <w:spacing w:line="240" w:lineRule="auto"/>
        <w:jc w:val="both"/>
        <w:rPr>
          <w:szCs w:val="28"/>
        </w:rPr>
      </w:pPr>
      <w:r w:rsidRPr="00C85CF5">
        <w:rPr>
          <w:szCs w:val="28"/>
        </w:rPr>
        <w:lastRenderedPageBreak/>
        <w:t>или автопоезд имеет два и более прицепа;</w:t>
      </w:r>
    </w:p>
    <w:p w:rsidR="002F717A" w:rsidRPr="00C85CF5" w:rsidRDefault="002F717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85CF5">
        <w:rPr>
          <w:szCs w:val="28"/>
        </w:rPr>
        <w:t>скорость движения транспортного средства менее 8 км/ч.</w:t>
      </w:r>
    </w:p>
    <w:p w:rsidR="000D6D0A" w:rsidRPr="00732A97" w:rsidRDefault="00185C5F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82</w:t>
      </w:r>
      <w:r w:rsidR="002F717A" w:rsidRPr="00732A97">
        <w:rPr>
          <w:szCs w:val="28"/>
        </w:rPr>
        <w:t xml:space="preserve">. </w:t>
      </w:r>
      <w:r w:rsidR="002F717A" w:rsidRPr="00732A97">
        <w:rPr>
          <w:rFonts w:eastAsia="Calibri"/>
          <w:szCs w:val="28"/>
          <w:lang w:eastAsia="ru-RU"/>
        </w:rPr>
        <w:t>Критерий принятия решения о</w:t>
      </w:r>
      <w:r w:rsidR="000D6D0A" w:rsidRPr="00732A97">
        <w:rPr>
          <w:rFonts w:eastAsia="Calibri"/>
          <w:szCs w:val="28"/>
          <w:lang w:eastAsia="ru-RU"/>
        </w:rPr>
        <w:t>б</w:t>
      </w:r>
      <w:r w:rsidR="000D6D0A" w:rsidRPr="00732A97">
        <w:t xml:space="preserve"> </w:t>
      </w:r>
      <w:r w:rsidR="000D6D0A" w:rsidRPr="00732A97">
        <w:rPr>
          <w:rFonts w:eastAsia="Calibri"/>
          <w:szCs w:val="28"/>
          <w:lang w:eastAsia="ru-RU"/>
        </w:rPr>
        <w:t>оценке технического состояния автомобильных дорог: в случае, если требуется оценка техническог</w:t>
      </w:r>
      <w:r w:rsidR="00B12C4E" w:rsidRPr="00732A97">
        <w:rPr>
          <w:rFonts w:eastAsia="Calibri"/>
          <w:szCs w:val="28"/>
          <w:lang w:eastAsia="ru-RU"/>
        </w:rPr>
        <w:t xml:space="preserve">о состояния автомобильных дорог в соответствии с приказом Минтранса РФ от 27.08.2009 № 150 «О порядке проведения оценки технического состояния автомобильных дорог», </w:t>
      </w:r>
      <w:r w:rsidR="000D6D0A" w:rsidRPr="00732A97">
        <w:rPr>
          <w:szCs w:val="28"/>
        </w:rPr>
        <w:t>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тяжел</w:t>
      </w:r>
      <w:r w:rsidR="00B12C4E" w:rsidRPr="00732A97">
        <w:rPr>
          <w:szCs w:val="28"/>
        </w:rPr>
        <w:t>овесного транспортного средства.</w:t>
      </w:r>
    </w:p>
    <w:p w:rsidR="00C85CF5" w:rsidRPr="00C85CF5" w:rsidRDefault="00185C5F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83</w:t>
      </w:r>
      <w:r w:rsidR="000071F9" w:rsidRPr="00732A97">
        <w:rPr>
          <w:szCs w:val="28"/>
        </w:rPr>
        <w:t xml:space="preserve">. </w:t>
      </w:r>
      <w:r w:rsidR="00C85CF5" w:rsidRPr="00732A97">
        <w:rPr>
          <w:szCs w:val="28"/>
        </w:rPr>
        <w:t xml:space="preserve">Результат </w:t>
      </w:r>
      <w:r w:rsidR="00C85CF5" w:rsidRPr="00732A97">
        <w:rPr>
          <w:szCs w:val="28"/>
          <w:lang w:eastAsia="ru-RU"/>
        </w:rPr>
        <w:t xml:space="preserve">выполнения </w:t>
      </w:r>
      <w:r w:rsidR="00C85CF5" w:rsidRPr="00732A97">
        <w:rPr>
          <w:szCs w:val="28"/>
        </w:rPr>
        <w:t>административной процедуры:</w:t>
      </w:r>
      <w:r w:rsidR="00C85CF5" w:rsidRPr="00C85CF5">
        <w:rPr>
          <w:szCs w:val="28"/>
        </w:rPr>
        <w:t xml:space="preserve"> </w:t>
      </w:r>
    </w:p>
    <w:p w:rsidR="00C85CF5" w:rsidRPr="00C85CF5" w:rsidRDefault="00C85CF5" w:rsidP="00637A05">
      <w:pPr>
        <w:spacing w:line="240" w:lineRule="auto"/>
        <w:ind w:firstLine="709"/>
        <w:jc w:val="both"/>
        <w:rPr>
          <w:szCs w:val="28"/>
        </w:rPr>
      </w:pPr>
      <w:r w:rsidRPr="00C85CF5">
        <w:rPr>
          <w:szCs w:val="28"/>
          <w:lang w:eastAsia="ru-RU"/>
        </w:rPr>
        <w:t>получение информации о</w:t>
      </w:r>
      <w:r w:rsidRPr="00C85CF5">
        <w:rPr>
          <w:szCs w:val="28"/>
        </w:rPr>
        <w:t xml:space="preserve">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проведения;</w:t>
      </w:r>
    </w:p>
    <w:p w:rsidR="00C85CF5" w:rsidRPr="00C85CF5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Calibri"/>
          <w:szCs w:val="28"/>
          <w:lang w:eastAsia="ru-RU"/>
        </w:rPr>
      </w:pPr>
      <w:r w:rsidRPr="00C85CF5">
        <w:rPr>
          <w:szCs w:val="28"/>
          <w:lang w:eastAsia="ru-RU"/>
        </w:rPr>
        <w:t xml:space="preserve">информирование заявителя </w:t>
      </w:r>
      <w:r w:rsidRPr="00C85CF5">
        <w:rPr>
          <w:szCs w:val="28"/>
        </w:rPr>
        <w:t>о необходимости проведения специальных мер по обустройству пересекающих автомобильную дорогу сооружений и инженерных коммуникаций, об условиях проведения и о предполагаемом размере расходов;</w:t>
      </w:r>
    </w:p>
    <w:p w:rsidR="00C85CF5" w:rsidRPr="00C85CF5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C85CF5">
        <w:rPr>
          <w:szCs w:val="28"/>
        </w:rPr>
        <w:t>получение согласия или отказа заявителя на проведение специальных мер по обустройству пересекающих автомобильную дорогу сооружений и инженерных коммуникаций, об условиях их проведения и о предполагаемом размере расходов;</w:t>
      </w:r>
    </w:p>
    <w:p w:rsidR="0027507C" w:rsidRPr="005C2946" w:rsidRDefault="0027507C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 xml:space="preserve">направление заявителю уведомления </w:t>
      </w:r>
      <w:r w:rsidRPr="00732A97">
        <w:rPr>
          <w:szCs w:val="28"/>
        </w:rPr>
        <w:t>о согласовании или об отказе в согласовании маршрута</w:t>
      </w:r>
      <w:r w:rsidRPr="00732A97">
        <w:rPr>
          <w:szCs w:val="28"/>
          <w:lang w:eastAsia="ru-RU"/>
        </w:rPr>
        <w:t xml:space="preserve"> </w:t>
      </w:r>
      <w:r w:rsidRPr="00732A97">
        <w:rPr>
          <w:szCs w:val="28"/>
        </w:rPr>
        <w:t>владельцами инфраструктуры железнодорожного транспорта;</w:t>
      </w:r>
    </w:p>
    <w:p w:rsidR="00C85CF5" w:rsidRPr="00C85CF5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C85CF5">
        <w:rPr>
          <w:szCs w:val="28"/>
          <w:lang w:eastAsia="ru-RU"/>
        </w:rPr>
        <w:t xml:space="preserve">информирование заявителя </w:t>
      </w:r>
      <w:r w:rsidRPr="00C85CF5">
        <w:rPr>
          <w:rFonts w:eastAsia="Calibri"/>
          <w:szCs w:val="28"/>
          <w:lang w:eastAsia="ru-RU"/>
        </w:rPr>
        <w:t>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</w:t>
      </w:r>
      <w:r w:rsidRPr="00C85CF5">
        <w:rPr>
          <w:szCs w:val="28"/>
        </w:rPr>
        <w:t>;</w:t>
      </w:r>
    </w:p>
    <w:p w:rsidR="00C85CF5" w:rsidRPr="00C85CF5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C85CF5">
        <w:rPr>
          <w:szCs w:val="28"/>
        </w:rPr>
        <w:t xml:space="preserve">получение согласия или отказа заявителя </w:t>
      </w:r>
      <w:r w:rsidRPr="00C85CF5">
        <w:rPr>
          <w:rFonts w:eastAsia="Calibri"/>
          <w:szCs w:val="28"/>
          <w:lang w:eastAsia="ru-RU"/>
        </w:rPr>
        <w:t>на проведение оценки технического состояния автомобильных дорог или их участков и предполагаемых расходах на осуществление указанной оценки;</w:t>
      </w:r>
    </w:p>
    <w:p w:rsidR="00C85CF5" w:rsidRPr="00C85CF5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85CF5">
        <w:rPr>
          <w:rFonts w:eastAsia="Calibri"/>
          <w:szCs w:val="28"/>
          <w:lang w:eastAsia="ru-RU"/>
        </w:rPr>
        <w:t>получение информации о результатах оценки технического состояния автомобильных дорог или их участков;</w:t>
      </w:r>
    </w:p>
    <w:p w:rsidR="00C85CF5" w:rsidRPr="00C85CF5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85CF5">
        <w:rPr>
          <w:rFonts w:eastAsia="Calibri"/>
          <w:szCs w:val="28"/>
          <w:lang w:eastAsia="ru-RU"/>
        </w:rPr>
        <w:t>информирование заявителя о результатах оценки технического состояния автомобильных дорог или их участков;</w:t>
      </w:r>
    </w:p>
    <w:p w:rsidR="00C85CF5" w:rsidRPr="00C85CF5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C85CF5">
        <w:rPr>
          <w:szCs w:val="28"/>
        </w:rPr>
        <w:t>получение согласия или отказа заявителя на укрепление автомобильных дорог или принятие специальных мер по обустройству автомобильных дорог или их участков;</w:t>
      </w:r>
    </w:p>
    <w:p w:rsidR="00C85CF5" w:rsidRDefault="00C85CF5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Calibri"/>
          <w:szCs w:val="28"/>
          <w:lang w:eastAsia="ru-RU"/>
        </w:rPr>
      </w:pPr>
      <w:r w:rsidRPr="00732A97">
        <w:rPr>
          <w:szCs w:val="28"/>
        </w:rPr>
        <w:t xml:space="preserve">получение согласования маршрута с </w:t>
      </w:r>
      <w:r w:rsidRPr="00732A97">
        <w:rPr>
          <w:rFonts w:eastAsia="Calibri"/>
          <w:szCs w:val="28"/>
          <w:lang w:eastAsia="ru-RU"/>
        </w:rPr>
        <w:t xml:space="preserve">расчетом платы в счет возмещения вреда, причиняемого автомобильным дорогам </w:t>
      </w:r>
      <w:r w:rsidRPr="00732A97">
        <w:t>тяжеловесным транспортным средством</w:t>
      </w:r>
      <w:r w:rsidR="00CE6CC3">
        <w:t>,</w:t>
      </w:r>
      <w:r w:rsidRPr="00732A97">
        <w:rPr>
          <w:rFonts w:eastAsia="Calibri"/>
          <w:szCs w:val="28"/>
          <w:lang w:eastAsia="ru-RU"/>
        </w:rPr>
        <w:t xml:space="preserve"> или мотивированный отказ в согласовании </w:t>
      </w:r>
      <w:r w:rsidR="000071F9" w:rsidRPr="00732A97">
        <w:rPr>
          <w:rFonts w:eastAsia="Calibri"/>
          <w:szCs w:val="28"/>
          <w:lang w:eastAsia="ru-RU"/>
        </w:rPr>
        <w:t>запроса</w:t>
      </w:r>
      <w:r w:rsidRPr="00732A97">
        <w:rPr>
          <w:rFonts w:eastAsia="Calibri"/>
          <w:szCs w:val="28"/>
          <w:lang w:eastAsia="ru-RU"/>
        </w:rPr>
        <w:t xml:space="preserve"> на согласование маршрута;</w:t>
      </w:r>
    </w:p>
    <w:p w:rsidR="00CE6CC3" w:rsidRPr="00732A97" w:rsidRDefault="00CE6CC3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Calibri"/>
          <w:szCs w:val="28"/>
          <w:lang w:eastAsia="ru-RU"/>
        </w:rPr>
      </w:pPr>
      <w:r w:rsidRPr="00732A97">
        <w:rPr>
          <w:rFonts w:eastAsia="Calibri"/>
          <w:szCs w:val="28"/>
          <w:lang w:eastAsia="ru-RU"/>
        </w:rPr>
        <w:t>информирование</w:t>
      </w:r>
      <w:r>
        <w:rPr>
          <w:rFonts w:eastAsia="Calibri"/>
          <w:szCs w:val="28"/>
          <w:lang w:eastAsia="ru-RU"/>
        </w:rPr>
        <w:t xml:space="preserve"> </w:t>
      </w:r>
      <w:r w:rsidRPr="00732A97">
        <w:rPr>
          <w:rFonts w:eastAsia="Calibri"/>
          <w:szCs w:val="28"/>
          <w:lang w:eastAsia="ru-RU"/>
        </w:rPr>
        <w:t xml:space="preserve"> заявителя</w:t>
      </w:r>
      <w:r>
        <w:rPr>
          <w:rFonts w:eastAsia="Calibri"/>
          <w:szCs w:val="28"/>
          <w:lang w:eastAsia="ru-RU"/>
        </w:rPr>
        <w:t xml:space="preserve">  </w:t>
      </w:r>
      <w:r w:rsidRPr="00732A97">
        <w:rPr>
          <w:rFonts w:eastAsia="Calibri"/>
          <w:szCs w:val="28"/>
          <w:lang w:eastAsia="ru-RU"/>
        </w:rPr>
        <w:t xml:space="preserve"> о</w:t>
      </w:r>
      <w:r>
        <w:rPr>
          <w:rFonts w:eastAsia="Calibri"/>
          <w:szCs w:val="28"/>
          <w:lang w:eastAsia="ru-RU"/>
        </w:rPr>
        <w:t xml:space="preserve">  </w:t>
      </w:r>
      <w:r w:rsidRPr="00732A97">
        <w:rPr>
          <w:rFonts w:eastAsia="Calibri"/>
          <w:szCs w:val="28"/>
          <w:lang w:eastAsia="ru-RU"/>
        </w:rPr>
        <w:t xml:space="preserve"> </w:t>
      </w:r>
      <w:r w:rsidRPr="00732A97">
        <w:rPr>
          <w:szCs w:val="28"/>
        </w:rPr>
        <w:t xml:space="preserve">размере </w:t>
      </w:r>
      <w:r>
        <w:rPr>
          <w:szCs w:val="28"/>
        </w:rPr>
        <w:t xml:space="preserve"> </w:t>
      </w:r>
      <w:r w:rsidRPr="00732A97">
        <w:rPr>
          <w:szCs w:val="28"/>
        </w:rPr>
        <w:t xml:space="preserve">платы </w:t>
      </w:r>
      <w:r>
        <w:rPr>
          <w:szCs w:val="28"/>
        </w:rPr>
        <w:t xml:space="preserve">  </w:t>
      </w:r>
      <w:r w:rsidRPr="00732A97">
        <w:rPr>
          <w:szCs w:val="28"/>
        </w:rPr>
        <w:t xml:space="preserve">в </w:t>
      </w:r>
      <w:r>
        <w:rPr>
          <w:szCs w:val="28"/>
        </w:rPr>
        <w:t xml:space="preserve"> </w:t>
      </w:r>
      <w:r w:rsidRPr="00732A97">
        <w:rPr>
          <w:szCs w:val="28"/>
        </w:rPr>
        <w:t>счет</w:t>
      </w:r>
      <w:r>
        <w:rPr>
          <w:szCs w:val="28"/>
        </w:rPr>
        <w:t xml:space="preserve"> </w:t>
      </w:r>
      <w:r w:rsidRPr="00732A97">
        <w:rPr>
          <w:szCs w:val="28"/>
        </w:rPr>
        <w:t xml:space="preserve"> возмещения</w:t>
      </w:r>
    </w:p>
    <w:p w:rsidR="00C85CF5" w:rsidRPr="00732A97" w:rsidRDefault="00C85CF5" w:rsidP="00CE6CC3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732A97">
        <w:rPr>
          <w:szCs w:val="28"/>
        </w:rPr>
        <w:lastRenderedPageBreak/>
        <w:t xml:space="preserve">вреда, причиняемого автомобильным дорогам </w:t>
      </w:r>
      <w:r w:rsidRPr="00732A97">
        <w:t>тяжеловесным транспортным средством</w:t>
      </w:r>
      <w:r w:rsidRPr="00732A97">
        <w:rPr>
          <w:szCs w:val="28"/>
        </w:rPr>
        <w:t>.</w:t>
      </w:r>
    </w:p>
    <w:p w:rsidR="00C85CF5" w:rsidRPr="00732A97" w:rsidRDefault="00CB4C76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84</w:t>
      </w:r>
      <w:r w:rsidR="000071F9" w:rsidRPr="00732A97">
        <w:rPr>
          <w:szCs w:val="28"/>
          <w:lang w:eastAsia="ru-RU"/>
        </w:rPr>
        <w:t xml:space="preserve">. </w:t>
      </w:r>
      <w:r w:rsidR="00C85CF5" w:rsidRPr="00732A97">
        <w:rPr>
          <w:szCs w:val="28"/>
          <w:lang w:eastAsia="ru-RU"/>
        </w:rPr>
        <w:t xml:space="preserve">Способ фиксации результата </w:t>
      </w:r>
      <w:r w:rsidR="00C85CF5" w:rsidRPr="00732A97">
        <w:rPr>
          <w:spacing w:val="-1"/>
          <w:szCs w:val="28"/>
        </w:rPr>
        <w:t xml:space="preserve">выполнения </w:t>
      </w:r>
      <w:r w:rsidR="00C85CF5" w:rsidRPr="00732A97">
        <w:rPr>
          <w:szCs w:val="28"/>
          <w:lang w:eastAsia="ru-RU"/>
        </w:rPr>
        <w:t xml:space="preserve">административной процедуры: </w:t>
      </w:r>
    </w:p>
    <w:p w:rsidR="00F512E8" w:rsidRPr="00732A97" w:rsidRDefault="000C16A9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32A97">
        <w:rPr>
          <w:szCs w:val="28"/>
        </w:rPr>
        <w:t xml:space="preserve">полученные </w:t>
      </w:r>
      <w:r w:rsidR="00F512E8" w:rsidRPr="00732A97">
        <w:rPr>
          <w:szCs w:val="28"/>
        </w:rPr>
        <w:t>документы, являющиеся результатом выполнения административной процедуры, регистрируются в журнале регистрации заявлений;</w:t>
      </w:r>
    </w:p>
    <w:p w:rsidR="000C16A9" w:rsidRPr="00732A97" w:rsidRDefault="000C16A9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32A97">
        <w:rPr>
          <w:szCs w:val="28"/>
        </w:rPr>
        <w:t xml:space="preserve">направленные документы, являющиеся результатом выполнения административной процедуры, регистрируются </w:t>
      </w:r>
      <w:r w:rsidR="002A4E61" w:rsidRPr="00732A97">
        <w:rPr>
          <w:szCs w:val="28"/>
          <w:lang w:eastAsia="ru-RU"/>
        </w:rPr>
        <w:t>в журнале регистрации исходящих документов отдела транспорта, связи и дорог;</w:t>
      </w:r>
    </w:p>
    <w:p w:rsidR="000C16A9" w:rsidRPr="00732A97" w:rsidRDefault="000C16A9" w:rsidP="00637A05">
      <w:pPr>
        <w:suppressAutoHyphens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732A97">
        <w:rPr>
          <w:bCs/>
          <w:szCs w:val="28"/>
          <w:lang w:eastAsia="ru-RU"/>
        </w:rPr>
        <w:t xml:space="preserve">в случае информирования заявителя посредством почтового отправления, получение заявителем документа подтверждается уведомлением о вручении, факт направления также </w:t>
      </w:r>
      <w:r w:rsidRPr="00732A97">
        <w:rPr>
          <w:szCs w:val="28"/>
          <w:lang w:eastAsia="ru-RU"/>
        </w:rPr>
        <w:t>вносится в журнал регистрации заявлений;</w:t>
      </w:r>
    </w:p>
    <w:p w:rsidR="000C16A9" w:rsidRPr="00732A97" w:rsidRDefault="000C16A9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732A97">
        <w:rPr>
          <w:bCs/>
          <w:szCs w:val="28"/>
          <w:lang w:eastAsia="ru-RU"/>
        </w:rPr>
        <w:t xml:space="preserve">информирование заявителя посредством факсимильной связи подтверждается отчетом об отправке, факт отправки также </w:t>
      </w:r>
      <w:r w:rsidRPr="00732A97">
        <w:rPr>
          <w:szCs w:val="28"/>
          <w:lang w:eastAsia="ru-RU"/>
        </w:rPr>
        <w:t>вносится в журнал регистрации заявлений;</w:t>
      </w:r>
    </w:p>
    <w:p w:rsidR="000C16A9" w:rsidRPr="00732A97" w:rsidRDefault="000C16A9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732A97">
        <w:rPr>
          <w:szCs w:val="28"/>
          <w:lang w:eastAsia="ru-RU"/>
        </w:rPr>
        <w:t>при устном информировании соответствующая запись вносится в журнал регистрации заявлений;</w:t>
      </w:r>
    </w:p>
    <w:p w:rsidR="000C16A9" w:rsidRPr="00732A97" w:rsidRDefault="000C16A9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ar-SA"/>
        </w:rPr>
      </w:pPr>
      <w:r w:rsidRPr="00732A97">
        <w:rPr>
          <w:rFonts w:eastAsia="Calibri"/>
          <w:szCs w:val="28"/>
          <w:lang w:eastAsia="ru-RU"/>
        </w:rPr>
        <w:t xml:space="preserve">в случае подачи заявления с использованием </w:t>
      </w:r>
      <w:r w:rsidRPr="00732A97">
        <w:rPr>
          <w:szCs w:val="28"/>
          <w:lang w:eastAsia="ar-SA"/>
        </w:rPr>
        <w:t>Единого или регионального порталов</w:t>
      </w:r>
      <w:r w:rsidRPr="00732A97">
        <w:rPr>
          <w:rFonts w:eastAsia="Calibri"/>
          <w:szCs w:val="28"/>
          <w:lang w:eastAsia="ru-RU"/>
        </w:rPr>
        <w:t xml:space="preserve"> информирование заявителя происходит через личный кабинет заявителя на </w:t>
      </w:r>
      <w:r w:rsidRPr="00732A97">
        <w:rPr>
          <w:szCs w:val="28"/>
          <w:lang w:eastAsia="ar-SA"/>
        </w:rPr>
        <w:t>Едином портале;</w:t>
      </w:r>
    </w:p>
    <w:p w:rsidR="000C16A9" w:rsidRPr="00732A97" w:rsidRDefault="000C16A9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направление заявителю уведомления о результатах рассмотрения документов, необходимых для предоставления муниципальной услуги,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</w:t>
      </w:r>
      <w:r w:rsidRPr="00732A97">
        <w:rPr>
          <w:rFonts w:eastAsia="Calibri"/>
          <w:szCs w:val="28"/>
        </w:rPr>
        <w:t>.</w:t>
      </w:r>
    </w:p>
    <w:p w:rsidR="00C85CF5" w:rsidRPr="00732A97" w:rsidRDefault="00C85CF5" w:rsidP="00637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Cs w:val="28"/>
        </w:rPr>
      </w:pPr>
    </w:p>
    <w:p w:rsidR="00752181" w:rsidRPr="00752181" w:rsidRDefault="00752181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732A97">
        <w:rPr>
          <w:szCs w:val="28"/>
        </w:rPr>
        <w:t xml:space="preserve">Рассмотрение представленных документов, оформление </w:t>
      </w:r>
      <w:r w:rsidR="00877FB3" w:rsidRPr="00732A97">
        <w:rPr>
          <w:szCs w:val="28"/>
          <w:lang w:eastAsia="ru-RU"/>
        </w:rPr>
        <w:t>специального</w:t>
      </w:r>
      <w:r w:rsidR="00877FB3" w:rsidRPr="00E26564">
        <w:rPr>
          <w:szCs w:val="28"/>
          <w:lang w:eastAsia="ru-RU"/>
        </w:rPr>
        <w:t xml:space="preserve"> </w:t>
      </w:r>
      <w:r w:rsidRPr="00752181">
        <w:rPr>
          <w:szCs w:val="28"/>
        </w:rPr>
        <w:t>разрешения или принятие решения об отказе в выдаче специального разрешения</w:t>
      </w:r>
    </w:p>
    <w:p w:rsidR="00752181" w:rsidRPr="00752181" w:rsidRDefault="00752181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</w:p>
    <w:p w:rsidR="00752181" w:rsidRPr="00732A97" w:rsidRDefault="00CB4C76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85</w:t>
      </w:r>
      <w:r w:rsidR="00752181" w:rsidRPr="00732A97">
        <w:rPr>
          <w:rFonts w:eastAsia="Calibri"/>
          <w:szCs w:val="28"/>
        </w:rPr>
        <w:t xml:space="preserve">. Основанием для начала административной процедуры является поступление специалисту, ответственному за предоставление муниципальной услуги, </w:t>
      </w:r>
      <w:r w:rsidR="00752181" w:rsidRPr="00732A97">
        <w:rPr>
          <w:szCs w:val="28"/>
        </w:rPr>
        <w:t xml:space="preserve">информации о согласовании маршрута </w:t>
      </w:r>
      <w:r w:rsidR="00752181" w:rsidRPr="00732A97">
        <w:rPr>
          <w:rFonts w:eastAsia="Calibri"/>
          <w:szCs w:val="28"/>
          <w:lang w:eastAsia="ru-RU"/>
        </w:rPr>
        <w:t>или об отказе в его согласовании</w:t>
      </w:r>
      <w:r w:rsidR="00752181" w:rsidRPr="00732A97">
        <w:rPr>
          <w:rFonts w:eastAsia="Calibri"/>
          <w:szCs w:val="28"/>
        </w:rPr>
        <w:t>.</w:t>
      </w:r>
    </w:p>
    <w:p w:rsidR="00752181" w:rsidRPr="00732A97" w:rsidRDefault="00CB4C76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86</w:t>
      </w:r>
      <w:r w:rsidR="002A4E61" w:rsidRPr="00732A97">
        <w:rPr>
          <w:szCs w:val="28"/>
          <w:lang w:eastAsia="ru-RU"/>
        </w:rPr>
        <w:t xml:space="preserve">. </w:t>
      </w:r>
      <w:r w:rsidR="00752181" w:rsidRPr="00732A97">
        <w:rPr>
          <w:szCs w:val="28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CB4C76" w:rsidRDefault="00752181" w:rsidP="00637A05">
      <w:pPr>
        <w:spacing w:line="240" w:lineRule="auto"/>
        <w:ind w:firstLine="709"/>
        <w:jc w:val="both"/>
        <w:rPr>
          <w:szCs w:val="28"/>
          <w:lang w:eastAsia="ar-SA"/>
        </w:rPr>
      </w:pPr>
      <w:r w:rsidRPr="00732A97">
        <w:rPr>
          <w:szCs w:val="28"/>
          <w:lang w:eastAsia="ru-RU"/>
        </w:rPr>
        <w:t xml:space="preserve">за рассмотрение документов, необходимых для предоставления муниципальной услуги, </w:t>
      </w:r>
      <w:r w:rsidRPr="00732A97">
        <w:rPr>
          <w:rFonts w:eastAsia="Calibri"/>
          <w:szCs w:val="28"/>
        </w:rPr>
        <w:t xml:space="preserve">оформление </w:t>
      </w:r>
      <w:r w:rsidRPr="00732A97">
        <w:rPr>
          <w:szCs w:val="28"/>
        </w:rPr>
        <w:t>специального разрешения</w:t>
      </w:r>
      <w:r w:rsidRPr="00732A97">
        <w:rPr>
          <w:szCs w:val="28"/>
          <w:lang w:eastAsia="ru-RU"/>
        </w:rPr>
        <w:t xml:space="preserve"> или решения </w:t>
      </w:r>
      <w:r w:rsidRPr="00732A97">
        <w:rPr>
          <w:rFonts w:eastAsia="Calibri"/>
          <w:szCs w:val="28"/>
        </w:rPr>
        <w:t xml:space="preserve">об отказе в выдаче специального разрешения, </w:t>
      </w:r>
      <w:r w:rsidRPr="00732A97">
        <w:rPr>
          <w:szCs w:val="28"/>
        </w:rPr>
        <w:t>регистрацию</w:t>
      </w:r>
      <w:r w:rsidR="00F512E8" w:rsidRPr="00732A97">
        <w:t xml:space="preserve"> </w:t>
      </w:r>
      <w:r w:rsidR="00F512E8" w:rsidRPr="00732A97">
        <w:rPr>
          <w:szCs w:val="28"/>
        </w:rPr>
        <w:t>специального разрешения</w:t>
      </w:r>
      <w:r w:rsidR="002A4E61" w:rsidRPr="00732A97">
        <w:rPr>
          <w:szCs w:val="28"/>
        </w:rPr>
        <w:t>,</w:t>
      </w:r>
      <w:r w:rsidR="002A4E61" w:rsidRPr="00732A97">
        <w:rPr>
          <w:szCs w:val="28"/>
          <w:lang w:eastAsia="ar-SA"/>
        </w:rPr>
        <w:t xml:space="preserve"> за направление заявителю уведомлений </w:t>
      </w:r>
      <w:r w:rsidR="00CB4C76">
        <w:rPr>
          <w:szCs w:val="28"/>
          <w:lang w:eastAsia="ar-SA"/>
        </w:rPr>
        <w:br/>
      </w:r>
      <w:r w:rsidR="002A4E61" w:rsidRPr="00732A97">
        <w:rPr>
          <w:szCs w:val="28"/>
          <w:lang w:eastAsia="ar-SA"/>
        </w:rPr>
        <w:t xml:space="preserve">в </w:t>
      </w:r>
      <w:r w:rsidR="00CB4C76">
        <w:rPr>
          <w:szCs w:val="28"/>
          <w:lang w:eastAsia="ar-SA"/>
        </w:rPr>
        <w:t xml:space="preserve">  </w:t>
      </w:r>
      <w:r w:rsidR="00CB4C76" w:rsidRPr="00732A97">
        <w:rPr>
          <w:szCs w:val="28"/>
          <w:lang w:eastAsia="ar-SA"/>
        </w:rPr>
        <w:t xml:space="preserve">электронной </w:t>
      </w:r>
      <w:r w:rsidR="00CB4C76">
        <w:rPr>
          <w:szCs w:val="28"/>
          <w:lang w:eastAsia="ar-SA"/>
        </w:rPr>
        <w:t xml:space="preserve">  </w:t>
      </w:r>
      <w:r w:rsidR="00CB4C76" w:rsidRPr="00732A97">
        <w:rPr>
          <w:szCs w:val="28"/>
          <w:lang w:eastAsia="ar-SA"/>
        </w:rPr>
        <w:t>форме</w:t>
      </w:r>
      <w:r w:rsidR="00CB4C76" w:rsidRPr="00732A97">
        <w:rPr>
          <w:szCs w:val="28"/>
        </w:rPr>
        <w:t xml:space="preserve"> – специалист, </w:t>
      </w:r>
      <w:r w:rsidR="00CB4C76">
        <w:rPr>
          <w:szCs w:val="28"/>
        </w:rPr>
        <w:t xml:space="preserve">  </w:t>
      </w:r>
      <w:r w:rsidR="00CB4C76" w:rsidRPr="00732A97">
        <w:rPr>
          <w:szCs w:val="28"/>
        </w:rPr>
        <w:t>ответственный</w:t>
      </w:r>
      <w:r w:rsidR="00CB4C76">
        <w:rPr>
          <w:szCs w:val="28"/>
        </w:rPr>
        <w:t xml:space="preserve">  </w:t>
      </w:r>
      <w:r w:rsidR="00CB4C76" w:rsidRPr="00732A97">
        <w:rPr>
          <w:szCs w:val="28"/>
        </w:rPr>
        <w:t xml:space="preserve"> за</w:t>
      </w:r>
      <w:r w:rsidR="00CB4C76">
        <w:rPr>
          <w:szCs w:val="28"/>
        </w:rPr>
        <w:t xml:space="preserve">  </w:t>
      </w:r>
      <w:r w:rsidR="00CB4C76" w:rsidRPr="00732A97">
        <w:rPr>
          <w:szCs w:val="28"/>
        </w:rPr>
        <w:t xml:space="preserve"> предоставление</w:t>
      </w:r>
    </w:p>
    <w:p w:rsidR="00752181" w:rsidRPr="00F512E8" w:rsidRDefault="00752181" w:rsidP="00CB4C76">
      <w:pPr>
        <w:spacing w:line="240" w:lineRule="auto"/>
        <w:jc w:val="both"/>
        <w:rPr>
          <w:szCs w:val="28"/>
          <w:lang w:eastAsia="ru-RU"/>
        </w:rPr>
      </w:pPr>
      <w:r w:rsidRPr="00732A97">
        <w:rPr>
          <w:szCs w:val="28"/>
        </w:rPr>
        <w:lastRenderedPageBreak/>
        <w:t>муниципальной услуги</w:t>
      </w:r>
      <w:r w:rsidRPr="00732A97">
        <w:rPr>
          <w:szCs w:val="28"/>
          <w:lang w:eastAsia="ru-RU"/>
        </w:rPr>
        <w:t>;</w:t>
      </w:r>
    </w:p>
    <w:p w:rsidR="002A4E61" w:rsidRPr="00752181" w:rsidRDefault="002A4E61" w:rsidP="00637A05">
      <w:pPr>
        <w:spacing w:line="240" w:lineRule="auto"/>
        <w:ind w:firstLine="709"/>
        <w:jc w:val="both"/>
        <w:rPr>
          <w:szCs w:val="28"/>
        </w:rPr>
      </w:pPr>
      <w:r w:rsidRPr="00752181">
        <w:rPr>
          <w:rFonts w:eastAsia="Calibri"/>
          <w:szCs w:val="28"/>
        </w:rPr>
        <w:t xml:space="preserve">за подписание </w:t>
      </w:r>
      <w:r w:rsidRPr="00752181">
        <w:rPr>
          <w:szCs w:val="28"/>
        </w:rPr>
        <w:t xml:space="preserve">специального разрешения </w:t>
      </w:r>
      <w:r>
        <w:rPr>
          <w:szCs w:val="28"/>
          <w:lang w:eastAsia="ru-RU"/>
        </w:rPr>
        <w:t>или</w:t>
      </w:r>
      <w:r w:rsidRPr="00752181">
        <w:rPr>
          <w:szCs w:val="28"/>
          <w:lang w:eastAsia="ru-RU"/>
        </w:rPr>
        <w:t xml:space="preserve"> решения </w:t>
      </w:r>
      <w:r w:rsidRPr="00752181">
        <w:rPr>
          <w:rFonts w:eastAsia="Calibri"/>
          <w:szCs w:val="28"/>
        </w:rPr>
        <w:t xml:space="preserve">об отказе в выдаче </w:t>
      </w:r>
      <w:r w:rsidRPr="00F512E8">
        <w:rPr>
          <w:szCs w:val="28"/>
        </w:rPr>
        <w:t>специального разрешения – глава района либо лицо, его замещающее</w:t>
      </w:r>
      <w:r>
        <w:rPr>
          <w:szCs w:val="28"/>
        </w:rPr>
        <w:t>;</w:t>
      </w:r>
    </w:p>
    <w:p w:rsidR="00F512E8" w:rsidRPr="00752181" w:rsidRDefault="00F512E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F512E8">
        <w:rPr>
          <w:szCs w:val="28"/>
          <w:lang w:eastAsia="ru-RU"/>
        </w:rPr>
        <w:t>за регистрацию решения об отказе в выдаче специального разрешения – специалист администрации района, от</w:t>
      </w:r>
      <w:r w:rsidR="002A4E61">
        <w:rPr>
          <w:szCs w:val="28"/>
          <w:lang w:eastAsia="ru-RU"/>
        </w:rPr>
        <w:t>ветственный за делопроизводство.</w:t>
      </w:r>
    </w:p>
    <w:p w:rsidR="00752181" w:rsidRPr="00732A97" w:rsidRDefault="00CB4C76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87</w:t>
      </w:r>
      <w:r w:rsidR="002A4E61" w:rsidRPr="00732A97">
        <w:rPr>
          <w:szCs w:val="28"/>
        </w:rPr>
        <w:t xml:space="preserve">. </w:t>
      </w:r>
      <w:r w:rsidR="00752181" w:rsidRPr="00732A97">
        <w:rPr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752181" w:rsidRPr="00732A97" w:rsidRDefault="002A4E6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732A97">
        <w:rPr>
          <w:szCs w:val="28"/>
        </w:rPr>
        <w:t xml:space="preserve">1) </w:t>
      </w:r>
      <w:r w:rsidR="00752181" w:rsidRPr="00732A97">
        <w:rPr>
          <w:szCs w:val="28"/>
        </w:rPr>
        <w:t xml:space="preserve">рассмотрение документов, необходимых для предоставления муниципальной услуги, </w:t>
      </w:r>
      <w:r w:rsidR="00752181" w:rsidRPr="00732A97">
        <w:rPr>
          <w:rFonts w:eastAsia="Calibri"/>
          <w:szCs w:val="28"/>
        </w:rPr>
        <w:t xml:space="preserve">оформление специального разрешения или </w:t>
      </w:r>
      <w:r w:rsidR="00752181" w:rsidRPr="00732A97">
        <w:rPr>
          <w:szCs w:val="28"/>
          <w:lang w:eastAsia="ru-RU"/>
        </w:rPr>
        <w:t xml:space="preserve">решения </w:t>
      </w:r>
      <w:r w:rsidR="00752181" w:rsidRPr="00732A97">
        <w:rPr>
          <w:rFonts w:eastAsia="Calibri"/>
          <w:szCs w:val="28"/>
        </w:rPr>
        <w:t>об отказе в выдаче специального разрешения</w:t>
      </w:r>
      <w:r w:rsidR="00752181" w:rsidRPr="00732A97">
        <w:rPr>
          <w:rFonts w:eastAsia="Calibri"/>
          <w:szCs w:val="28"/>
          <w:lang w:eastAsia="ru-RU"/>
        </w:rPr>
        <w:t>;</w:t>
      </w:r>
    </w:p>
    <w:p w:rsidR="00752181" w:rsidRPr="00752181" w:rsidRDefault="002A4E61" w:rsidP="00637A05">
      <w:pPr>
        <w:spacing w:line="240" w:lineRule="auto"/>
        <w:ind w:firstLine="709"/>
        <w:jc w:val="both"/>
        <w:rPr>
          <w:rFonts w:eastAsia="Calibri"/>
          <w:szCs w:val="28"/>
        </w:rPr>
      </w:pPr>
      <w:r w:rsidRPr="00732A97">
        <w:rPr>
          <w:rFonts w:eastAsia="Calibri"/>
          <w:szCs w:val="28"/>
        </w:rPr>
        <w:t xml:space="preserve">2) </w:t>
      </w:r>
      <w:r w:rsidR="00752181" w:rsidRPr="00732A97">
        <w:rPr>
          <w:rFonts w:eastAsia="Calibri"/>
          <w:szCs w:val="28"/>
        </w:rPr>
        <w:t xml:space="preserve">подписание специального разрешения или </w:t>
      </w:r>
      <w:r w:rsidR="00752181" w:rsidRPr="00732A97">
        <w:rPr>
          <w:szCs w:val="28"/>
          <w:lang w:eastAsia="ru-RU"/>
        </w:rPr>
        <w:t xml:space="preserve">решения </w:t>
      </w:r>
      <w:r w:rsidR="00752181" w:rsidRPr="00732A97">
        <w:rPr>
          <w:rFonts w:eastAsia="Calibri"/>
          <w:szCs w:val="28"/>
        </w:rPr>
        <w:t>об отказе в выдаче специального разрешения</w:t>
      </w:r>
      <w:r w:rsidR="00752181" w:rsidRPr="00752181">
        <w:rPr>
          <w:rFonts w:eastAsia="Calibri"/>
          <w:szCs w:val="28"/>
        </w:rPr>
        <w:t>;</w:t>
      </w:r>
    </w:p>
    <w:p w:rsidR="00752181" w:rsidRPr="00732A97" w:rsidRDefault="002A4E61" w:rsidP="00637A05">
      <w:pPr>
        <w:spacing w:line="240" w:lineRule="auto"/>
        <w:ind w:firstLine="709"/>
        <w:jc w:val="both"/>
        <w:rPr>
          <w:rFonts w:eastAsia="Calibri"/>
          <w:szCs w:val="28"/>
        </w:rPr>
      </w:pPr>
      <w:r w:rsidRPr="00732A97">
        <w:rPr>
          <w:rFonts w:eastAsia="Calibri"/>
          <w:szCs w:val="28"/>
        </w:rPr>
        <w:t xml:space="preserve">3) </w:t>
      </w:r>
      <w:r w:rsidR="00752181" w:rsidRPr="00732A97">
        <w:rPr>
          <w:rFonts w:eastAsia="Calibri"/>
          <w:szCs w:val="28"/>
        </w:rPr>
        <w:t xml:space="preserve">регистрация специального разрешения </w:t>
      </w:r>
      <w:r w:rsidR="00752181" w:rsidRPr="00732A97">
        <w:rPr>
          <w:szCs w:val="28"/>
          <w:lang w:eastAsia="ru-RU"/>
        </w:rPr>
        <w:t xml:space="preserve">или решения </w:t>
      </w:r>
      <w:r w:rsidR="00752181" w:rsidRPr="00732A97">
        <w:rPr>
          <w:rFonts w:eastAsia="Calibri"/>
          <w:szCs w:val="28"/>
        </w:rPr>
        <w:t>об отказе в</w:t>
      </w:r>
      <w:r w:rsidRPr="00732A97">
        <w:rPr>
          <w:rFonts w:eastAsia="Calibri"/>
          <w:szCs w:val="28"/>
        </w:rPr>
        <w:t xml:space="preserve"> выдаче специального разрешения;</w:t>
      </w:r>
    </w:p>
    <w:p w:rsidR="002A4E61" w:rsidRPr="00732A97" w:rsidRDefault="0083670F" w:rsidP="00637A05">
      <w:pPr>
        <w:spacing w:line="240" w:lineRule="auto"/>
        <w:ind w:firstLine="709"/>
        <w:jc w:val="both"/>
        <w:rPr>
          <w:rFonts w:eastAsia="Calibri"/>
          <w:szCs w:val="28"/>
        </w:rPr>
      </w:pPr>
      <w:r w:rsidRPr="00732A97">
        <w:rPr>
          <w:szCs w:val="28"/>
          <w:lang w:eastAsia="ru-RU"/>
        </w:rPr>
        <w:t>4</w:t>
      </w:r>
      <w:r w:rsidR="002A4E61" w:rsidRPr="00732A97">
        <w:rPr>
          <w:szCs w:val="28"/>
          <w:lang w:eastAsia="ru-RU"/>
        </w:rPr>
        <w:t>) направление заявителю уведомления (о результатах рассмотрения документов, необходимых для предоставления муниципальной услуги; об окончании предо</w:t>
      </w:r>
      <w:r w:rsidRPr="00732A97">
        <w:rPr>
          <w:szCs w:val="28"/>
          <w:lang w:eastAsia="ru-RU"/>
        </w:rPr>
        <w:t>ставления муниципальной услуги).</w:t>
      </w:r>
    </w:p>
    <w:p w:rsidR="00752181" w:rsidRPr="00732A97" w:rsidRDefault="00CB4C76" w:rsidP="00637A05">
      <w:pPr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>
        <w:rPr>
          <w:szCs w:val="28"/>
        </w:rPr>
        <w:t>88</w:t>
      </w:r>
      <w:r w:rsidR="002A4E61" w:rsidRPr="00732A97">
        <w:rPr>
          <w:szCs w:val="28"/>
        </w:rPr>
        <w:t xml:space="preserve">. </w:t>
      </w:r>
      <w:r w:rsidR="0083670F" w:rsidRPr="00732A97">
        <w:rPr>
          <w:szCs w:val="28"/>
          <w:lang w:eastAsia="ru-RU"/>
        </w:rPr>
        <w:t>Административные действия, указан</w:t>
      </w:r>
      <w:r>
        <w:rPr>
          <w:szCs w:val="28"/>
          <w:lang w:eastAsia="ru-RU"/>
        </w:rPr>
        <w:t>ные в подпунктах 1 – 3 пункта 87</w:t>
      </w:r>
      <w:r w:rsidR="0083670F" w:rsidRPr="00732A97">
        <w:rPr>
          <w:szCs w:val="28"/>
          <w:lang w:eastAsia="ru-RU"/>
        </w:rPr>
        <w:t xml:space="preserve"> настоящего административного регламента, осуществляются</w:t>
      </w:r>
      <w:r w:rsidR="0083670F" w:rsidRPr="00732A97">
        <w:rPr>
          <w:rFonts w:eastAsia="Calibri"/>
          <w:szCs w:val="28"/>
        </w:rPr>
        <w:t xml:space="preserve"> </w:t>
      </w:r>
      <w:r w:rsidR="00752181" w:rsidRPr="00732A97">
        <w:rPr>
          <w:rFonts w:eastAsia="Calibri"/>
          <w:szCs w:val="28"/>
        </w:rPr>
        <w:t xml:space="preserve">в день поступления </w:t>
      </w:r>
      <w:r w:rsidR="00752181" w:rsidRPr="00732A97">
        <w:rPr>
          <w:rFonts w:eastAsia="Calibri"/>
          <w:szCs w:val="28"/>
          <w:lang w:eastAsia="ru-RU"/>
        </w:rPr>
        <w:t>информации о согласовании маршрута или отказа в его согласовании.</w:t>
      </w:r>
    </w:p>
    <w:p w:rsidR="0083670F" w:rsidRPr="00732A97" w:rsidRDefault="0083670F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Административное действие, у</w:t>
      </w:r>
      <w:r w:rsidR="00CB4C76">
        <w:rPr>
          <w:szCs w:val="28"/>
          <w:lang w:eastAsia="ru-RU"/>
        </w:rPr>
        <w:t>казанное в подпункте 4 пункта 87</w:t>
      </w:r>
      <w:r w:rsidRPr="00732A97">
        <w:rPr>
          <w:szCs w:val="28"/>
          <w:lang w:eastAsia="ru-RU"/>
        </w:rPr>
        <w:t xml:space="preserve"> настоящего административного регламента, осуществляется в срок, не превышающий 1 рабочий день со дня регистрации специального разрешения или решения об отказе в выдаче специального разрешения.</w:t>
      </w:r>
    </w:p>
    <w:p w:rsidR="00752181" w:rsidRPr="00732A97" w:rsidRDefault="00CB4C76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>
        <w:rPr>
          <w:szCs w:val="28"/>
        </w:rPr>
        <w:t>89</w:t>
      </w:r>
      <w:r w:rsidR="002A4E61" w:rsidRPr="00732A97">
        <w:rPr>
          <w:szCs w:val="28"/>
        </w:rPr>
        <w:t xml:space="preserve">. </w:t>
      </w:r>
      <w:r w:rsidR="00752181" w:rsidRPr="00732A97">
        <w:rPr>
          <w:szCs w:val="28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</w:t>
      </w:r>
      <w:r w:rsidR="008703A6" w:rsidRPr="00732A97">
        <w:rPr>
          <w:szCs w:val="28"/>
        </w:rPr>
        <w:t xml:space="preserve">ьной услуги, </w:t>
      </w:r>
      <w:r w:rsidR="00E36157" w:rsidRPr="00732A97">
        <w:rPr>
          <w:szCs w:val="28"/>
        </w:rPr>
        <w:t>указанных в подпунктах 4, 5 пункта 33 настоящего административного регламента</w:t>
      </w:r>
      <w:r w:rsidR="00752181" w:rsidRPr="00732A97">
        <w:rPr>
          <w:rFonts w:eastAsia="Calibri"/>
          <w:szCs w:val="28"/>
          <w:lang w:eastAsia="ru-RU"/>
        </w:rPr>
        <w:t>.</w:t>
      </w:r>
    </w:p>
    <w:p w:rsidR="00752181" w:rsidRPr="00732A97" w:rsidRDefault="00CB4C76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90</w:t>
      </w:r>
      <w:r w:rsidR="002A4E61" w:rsidRPr="00732A97">
        <w:rPr>
          <w:szCs w:val="28"/>
        </w:rPr>
        <w:t xml:space="preserve">. </w:t>
      </w:r>
      <w:r w:rsidR="00752181" w:rsidRPr="00732A97">
        <w:rPr>
          <w:szCs w:val="28"/>
        </w:rPr>
        <w:t xml:space="preserve">Результатом </w:t>
      </w:r>
      <w:r w:rsidR="00752181" w:rsidRPr="00732A97">
        <w:rPr>
          <w:rFonts w:eastAsia="Calibri"/>
          <w:szCs w:val="28"/>
        </w:rPr>
        <w:t xml:space="preserve">выполнения </w:t>
      </w:r>
      <w:r w:rsidR="00752181" w:rsidRPr="00732A97">
        <w:rPr>
          <w:szCs w:val="28"/>
        </w:rPr>
        <w:t>административной процедуры является:</w:t>
      </w:r>
    </w:p>
    <w:p w:rsidR="00752181" w:rsidRPr="00732A97" w:rsidRDefault="00752181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Calibri"/>
          <w:szCs w:val="28"/>
        </w:rPr>
      </w:pPr>
      <w:r w:rsidRPr="00732A97">
        <w:rPr>
          <w:rFonts w:eastAsia="Calibri"/>
          <w:szCs w:val="28"/>
        </w:rPr>
        <w:t xml:space="preserve">подписанное </w:t>
      </w:r>
      <w:r w:rsidR="00F512E8" w:rsidRPr="00732A97">
        <w:rPr>
          <w:rFonts w:eastAsia="Calibri"/>
          <w:szCs w:val="28"/>
        </w:rPr>
        <w:t xml:space="preserve">главой района </w:t>
      </w:r>
      <w:r w:rsidRPr="00732A97">
        <w:rPr>
          <w:rFonts w:eastAsia="Calibri"/>
          <w:szCs w:val="28"/>
        </w:rPr>
        <w:t>либо лицом, его замещающим, специальное разрешение</w:t>
      </w:r>
      <w:r w:rsidRPr="00732A97">
        <w:rPr>
          <w:szCs w:val="28"/>
          <w:lang w:eastAsia="ru-RU"/>
        </w:rPr>
        <w:t xml:space="preserve"> или решение </w:t>
      </w:r>
      <w:r w:rsidRPr="00732A97">
        <w:rPr>
          <w:rFonts w:eastAsia="Calibri"/>
          <w:szCs w:val="28"/>
        </w:rPr>
        <w:t>об отказе в</w:t>
      </w:r>
      <w:r w:rsidR="0083670F" w:rsidRPr="00732A97">
        <w:rPr>
          <w:rFonts w:eastAsia="Calibri"/>
          <w:szCs w:val="28"/>
        </w:rPr>
        <w:t xml:space="preserve"> выдаче специального разрешения;</w:t>
      </w:r>
    </w:p>
    <w:p w:rsidR="0083670F" w:rsidRPr="00732A97" w:rsidRDefault="0083670F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направленные заявителю уведомления (о результатах рассмотрения документов, необходимых для предоставления муниципальной услуги; об окончании предоставления муниципальн</w:t>
      </w:r>
      <w:r w:rsidR="00817E07" w:rsidRPr="00732A97">
        <w:rPr>
          <w:szCs w:val="28"/>
          <w:lang w:eastAsia="ru-RU"/>
        </w:rPr>
        <w:t>ой услуги).</w:t>
      </w:r>
    </w:p>
    <w:p w:rsidR="00752181" w:rsidRPr="00732A97" w:rsidRDefault="002A4E61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732A97">
        <w:rPr>
          <w:szCs w:val="28"/>
        </w:rPr>
        <w:t>9</w:t>
      </w:r>
      <w:r w:rsidR="00CB4C76">
        <w:rPr>
          <w:szCs w:val="28"/>
        </w:rPr>
        <w:t>1</w:t>
      </w:r>
      <w:r w:rsidRPr="00732A97">
        <w:rPr>
          <w:szCs w:val="28"/>
        </w:rPr>
        <w:t xml:space="preserve">. </w:t>
      </w:r>
      <w:r w:rsidR="00752181" w:rsidRPr="00732A97">
        <w:rPr>
          <w:szCs w:val="28"/>
        </w:rPr>
        <w:t xml:space="preserve">Способ фиксации результата </w:t>
      </w:r>
      <w:r w:rsidR="00752181" w:rsidRPr="00732A97">
        <w:rPr>
          <w:rFonts w:eastAsia="Calibri"/>
          <w:szCs w:val="28"/>
        </w:rPr>
        <w:t xml:space="preserve">выполнения </w:t>
      </w:r>
      <w:r w:rsidR="00752181" w:rsidRPr="00732A97">
        <w:rPr>
          <w:szCs w:val="28"/>
        </w:rPr>
        <w:t>административной процедуры</w:t>
      </w:r>
      <w:r w:rsidR="0083670F" w:rsidRPr="00732A97">
        <w:rPr>
          <w:szCs w:val="28"/>
          <w:lang w:eastAsia="ar-SA"/>
        </w:rPr>
        <w:t xml:space="preserve"> и порядок его передачи для выполнения следующей административной процедуры</w:t>
      </w:r>
      <w:r w:rsidR="00752181" w:rsidRPr="00732A97">
        <w:rPr>
          <w:szCs w:val="28"/>
        </w:rPr>
        <w:t xml:space="preserve">: </w:t>
      </w:r>
    </w:p>
    <w:p w:rsidR="00752181" w:rsidRDefault="00752181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Calibri"/>
          <w:szCs w:val="28"/>
        </w:rPr>
      </w:pPr>
      <w:r w:rsidRPr="00732A97">
        <w:rPr>
          <w:szCs w:val="28"/>
        </w:rPr>
        <w:t xml:space="preserve">специальное </w:t>
      </w:r>
      <w:r w:rsidRPr="00732A97">
        <w:rPr>
          <w:rFonts w:eastAsia="Calibri"/>
          <w:szCs w:val="28"/>
        </w:rPr>
        <w:t>разрешение регистрируется в реестре выданных специальных разрешений;</w:t>
      </w:r>
    </w:p>
    <w:p w:rsidR="00CB4C76" w:rsidRPr="00732A97" w:rsidRDefault="00CB4C76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Calibri"/>
          <w:szCs w:val="28"/>
        </w:rPr>
      </w:pPr>
      <w:r w:rsidRPr="00732A97">
        <w:rPr>
          <w:rFonts w:eastAsia="Calibri"/>
          <w:szCs w:val="28"/>
        </w:rPr>
        <w:t xml:space="preserve">решение </w:t>
      </w:r>
      <w:r>
        <w:rPr>
          <w:rFonts w:eastAsia="Calibri"/>
          <w:szCs w:val="28"/>
        </w:rPr>
        <w:t xml:space="preserve">    </w:t>
      </w:r>
      <w:r w:rsidRPr="00732A97">
        <w:rPr>
          <w:rFonts w:eastAsia="Calibri"/>
          <w:szCs w:val="28"/>
        </w:rPr>
        <w:t xml:space="preserve">об </w:t>
      </w:r>
      <w:r>
        <w:rPr>
          <w:rFonts w:eastAsia="Calibri"/>
          <w:szCs w:val="28"/>
        </w:rPr>
        <w:t xml:space="preserve">    </w:t>
      </w:r>
      <w:r w:rsidRPr="00732A97">
        <w:rPr>
          <w:rFonts w:eastAsia="Calibri"/>
          <w:szCs w:val="28"/>
        </w:rPr>
        <w:t>отказе</w:t>
      </w:r>
      <w:r>
        <w:rPr>
          <w:rFonts w:eastAsia="Calibri"/>
          <w:szCs w:val="28"/>
        </w:rPr>
        <w:t xml:space="preserve">   </w:t>
      </w:r>
      <w:r w:rsidRPr="00732A97">
        <w:rPr>
          <w:rFonts w:eastAsia="Calibri"/>
          <w:szCs w:val="28"/>
        </w:rPr>
        <w:t xml:space="preserve"> в</w:t>
      </w:r>
      <w:r>
        <w:rPr>
          <w:rFonts w:eastAsia="Calibri"/>
          <w:szCs w:val="28"/>
        </w:rPr>
        <w:t xml:space="preserve">     </w:t>
      </w:r>
      <w:r w:rsidRPr="00732A97">
        <w:rPr>
          <w:rFonts w:eastAsia="Calibri"/>
          <w:szCs w:val="28"/>
        </w:rPr>
        <w:t xml:space="preserve"> выдаче </w:t>
      </w:r>
      <w:r>
        <w:rPr>
          <w:rFonts w:eastAsia="Calibri"/>
          <w:szCs w:val="28"/>
        </w:rPr>
        <w:t xml:space="preserve">     </w:t>
      </w:r>
      <w:r w:rsidRPr="00732A97">
        <w:rPr>
          <w:rFonts w:eastAsia="Calibri"/>
          <w:szCs w:val="28"/>
        </w:rPr>
        <w:t xml:space="preserve">специального </w:t>
      </w:r>
      <w:r>
        <w:rPr>
          <w:rFonts w:eastAsia="Calibri"/>
          <w:szCs w:val="28"/>
        </w:rPr>
        <w:t xml:space="preserve">     </w:t>
      </w:r>
      <w:r w:rsidRPr="00732A97">
        <w:rPr>
          <w:rFonts w:eastAsia="Calibri"/>
          <w:szCs w:val="28"/>
        </w:rPr>
        <w:t>разрешения</w:t>
      </w:r>
      <w:r>
        <w:rPr>
          <w:rFonts w:eastAsia="Calibri"/>
          <w:szCs w:val="28"/>
        </w:rPr>
        <w:t xml:space="preserve"> </w:t>
      </w:r>
    </w:p>
    <w:p w:rsidR="00752181" w:rsidRPr="00732A97" w:rsidRDefault="00491BDB" w:rsidP="00CB4C76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  <w:r w:rsidRPr="00732A97">
        <w:rPr>
          <w:rFonts w:eastAsia="Calibri"/>
          <w:szCs w:val="28"/>
        </w:rPr>
        <w:lastRenderedPageBreak/>
        <w:t xml:space="preserve">регистрируется </w:t>
      </w:r>
      <w:r w:rsidR="00752181" w:rsidRPr="00732A97">
        <w:rPr>
          <w:rFonts w:eastAsia="Calibri"/>
          <w:szCs w:val="28"/>
        </w:rPr>
        <w:t xml:space="preserve">в </w:t>
      </w:r>
      <w:r w:rsidR="002A4E61" w:rsidRPr="00732A97">
        <w:rPr>
          <w:rFonts w:eastAsia="Calibri"/>
          <w:szCs w:val="28"/>
        </w:rPr>
        <w:t xml:space="preserve">системе </w:t>
      </w:r>
      <w:r w:rsidR="00752181" w:rsidRPr="00732A97">
        <w:rPr>
          <w:rFonts w:eastAsia="Calibri"/>
          <w:szCs w:val="28"/>
        </w:rPr>
        <w:t>электронно</w:t>
      </w:r>
      <w:r w:rsidR="002A4E61" w:rsidRPr="00732A97">
        <w:rPr>
          <w:rFonts w:eastAsia="Calibri"/>
          <w:szCs w:val="28"/>
        </w:rPr>
        <w:t>го документооборота</w:t>
      </w:r>
      <w:r w:rsidR="0083670F" w:rsidRPr="00732A97">
        <w:rPr>
          <w:rFonts w:eastAsia="Calibri"/>
          <w:szCs w:val="28"/>
        </w:rPr>
        <w:t>;</w:t>
      </w:r>
    </w:p>
    <w:p w:rsidR="0083670F" w:rsidRPr="00732A97" w:rsidRDefault="0083670F" w:rsidP="00637A05">
      <w:pPr>
        <w:spacing w:line="240" w:lineRule="auto"/>
        <w:ind w:firstLine="709"/>
        <w:jc w:val="both"/>
        <w:rPr>
          <w:rFonts w:eastAsia="Calibri"/>
          <w:szCs w:val="28"/>
        </w:rPr>
      </w:pPr>
      <w:r w:rsidRPr="00732A97">
        <w:rPr>
          <w:szCs w:val="28"/>
          <w:lang w:eastAsia="ru-RU"/>
        </w:rPr>
        <w:t>направление заявителю уведомлений (о результатах рассмотрения документов, необходимых для предоставления муниципальной услуги; об окончании предоставления муниципальной услуги)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</w:t>
      </w:r>
      <w:r w:rsidRPr="00732A97">
        <w:rPr>
          <w:rFonts w:eastAsia="Calibri"/>
          <w:szCs w:val="28"/>
        </w:rPr>
        <w:t>;</w:t>
      </w:r>
    </w:p>
    <w:p w:rsidR="0083670F" w:rsidRPr="0083670F" w:rsidRDefault="0083670F" w:rsidP="00637A05">
      <w:pPr>
        <w:suppressAutoHyphens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732A97">
        <w:rPr>
          <w:rFonts w:eastAsia="Calibri"/>
          <w:szCs w:val="28"/>
        </w:rPr>
        <w:t>специальное разрешение</w:t>
      </w:r>
      <w:r w:rsidRPr="00732A97">
        <w:rPr>
          <w:szCs w:val="28"/>
          <w:lang w:eastAsia="ru-RU"/>
        </w:rPr>
        <w:t xml:space="preserve"> или решение </w:t>
      </w:r>
      <w:r w:rsidRPr="00732A97">
        <w:rPr>
          <w:rFonts w:eastAsia="Calibri"/>
          <w:szCs w:val="28"/>
        </w:rPr>
        <w:t>об отказе в выдаче специального разрешения</w:t>
      </w:r>
      <w:r w:rsidRPr="00732A97">
        <w:rPr>
          <w:bCs/>
          <w:szCs w:val="28"/>
          <w:lang w:eastAsia="ru-RU"/>
        </w:rPr>
        <w:t xml:space="preserve"> передается специалисту, ответственному за выполнение соответствующих административных действий, входящих в состав следующей административной процедуры, в день регистрации таких документов.</w:t>
      </w:r>
    </w:p>
    <w:p w:rsidR="00752181" w:rsidRDefault="00752181" w:rsidP="00637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Cs w:val="28"/>
          <w:highlight w:val="yellow"/>
        </w:rPr>
      </w:pPr>
    </w:p>
    <w:p w:rsidR="000126BF" w:rsidRDefault="00752181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752181">
        <w:rPr>
          <w:szCs w:val="28"/>
        </w:rPr>
        <w:t xml:space="preserve">Выдача (направление) заявителю документов, </w:t>
      </w:r>
    </w:p>
    <w:p w:rsidR="00752181" w:rsidRPr="00752181" w:rsidRDefault="00752181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752181">
        <w:rPr>
          <w:szCs w:val="28"/>
        </w:rPr>
        <w:t>являющихся результатом предоставления муниципальной услуги</w:t>
      </w:r>
    </w:p>
    <w:p w:rsidR="00752181" w:rsidRPr="00752181" w:rsidRDefault="00752181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</w:p>
    <w:p w:rsidR="00752181" w:rsidRPr="00732A97" w:rsidRDefault="00D2121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92</w:t>
      </w:r>
      <w:r w:rsidR="00752181" w:rsidRPr="00732A97">
        <w:rPr>
          <w:rFonts w:eastAsia="Calibri"/>
          <w:szCs w:val="28"/>
        </w:rPr>
        <w:t>. 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специалисту, ответственному за предоставление муниципальной услуги.</w:t>
      </w:r>
    </w:p>
    <w:p w:rsidR="00752181" w:rsidRPr="00732A97" w:rsidRDefault="00D21210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93</w:t>
      </w:r>
      <w:r w:rsidR="0083670F" w:rsidRPr="00732A97">
        <w:rPr>
          <w:szCs w:val="28"/>
          <w:lang w:eastAsia="ru-RU"/>
        </w:rPr>
        <w:t xml:space="preserve">. </w:t>
      </w:r>
      <w:r w:rsidR="00752181" w:rsidRPr="00732A97">
        <w:rPr>
          <w:szCs w:val="28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A551FA" w:rsidRPr="00732A97" w:rsidRDefault="0075218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 xml:space="preserve">за направление заявителю решения об отказе в выдаче специального разрешения почтой </w:t>
      </w:r>
      <w:r w:rsidR="00A551FA" w:rsidRPr="00732A97">
        <w:rPr>
          <w:szCs w:val="28"/>
          <w:lang w:eastAsia="ru-RU"/>
        </w:rPr>
        <w:t>– специалист администрации района, ответственный за делопроизводство;</w:t>
      </w:r>
    </w:p>
    <w:p w:rsidR="00752181" w:rsidRPr="00732A97" w:rsidRDefault="0083670F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ar-SA"/>
        </w:rPr>
        <w:t xml:space="preserve">за направление заявителю уведомления о возможности получить результат предоставления муниципальной услуги, </w:t>
      </w:r>
      <w:r w:rsidR="00752181" w:rsidRPr="00732A97">
        <w:rPr>
          <w:szCs w:val="28"/>
          <w:lang w:eastAsia="ru-RU"/>
        </w:rPr>
        <w:t xml:space="preserve">за выдачу заявителю специального разрешения или решения об отказе в выдаче </w:t>
      </w:r>
      <w:r w:rsidR="003C137A" w:rsidRPr="00732A97">
        <w:rPr>
          <w:szCs w:val="28"/>
          <w:lang w:eastAsia="ru-RU"/>
        </w:rPr>
        <w:t xml:space="preserve">специального разрешения нарочно </w:t>
      </w:r>
      <w:r w:rsidR="00752181" w:rsidRPr="00732A97">
        <w:rPr>
          <w:szCs w:val="28"/>
          <w:lang w:eastAsia="ru-RU"/>
        </w:rPr>
        <w:t xml:space="preserve">– </w:t>
      </w:r>
      <w:r w:rsidR="00752181" w:rsidRPr="00732A97">
        <w:rPr>
          <w:szCs w:val="28"/>
        </w:rPr>
        <w:t>специалист, ответственный за предоставление муниципальной услуги.</w:t>
      </w:r>
    </w:p>
    <w:p w:rsidR="0083670F" w:rsidRPr="00732A97" w:rsidRDefault="00D21210" w:rsidP="00637A0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94</w:t>
      </w:r>
      <w:r w:rsidR="0083670F" w:rsidRPr="00732A97">
        <w:rPr>
          <w:szCs w:val="28"/>
        </w:rPr>
        <w:t xml:space="preserve">. </w:t>
      </w:r>
      <w:r w:rsidR="00752181" w:rsidRPr="00732A97">
        <w:rPr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83670F" w:rsidRPr="00732A97" w:rsidRDefault="0083670F" w:rsidP="00637A0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bCs/>
          <w:szCs w:val="28"/>
          <w:lang w:eastAsia="ar-SA"/>
        </w:rPr>
      </w:pPr>
      <w:r w:rsidRPr="00732A97">
        <w:rPr>
          <w:szCs w:val="28"/>
        </w:rPr>
        <w:t>1)</w:t>
      </w:r>
      <w:r w:rsidRPr="00732A97">
        <w:rPr>
          <w:bCs/>
          <w:szCs w:val="28"/>
          <w:lang w:eastAsia="ar-SA"/>
        </w:rPr>
        <w:t xml:space="preserve"> направление заявителю уведомления о возможности получить результат предоставления муниципальной услуги осуществляется в срок, не превышающий 1 рабочий день со дня выполнения </w:t>
      </w:r>
      <w:r w:rsidR="0001135A" w:rsidRPr="00732A97">
        <w:rPr>
          <w:bCs/>
          <w:szCs w:val="28"/>
          <w:lang w:eastAsia="ar-SA"/>
        </w:rPr>
        <w:t>оформлени</w:t>
      </w:r>
      <w:r w:rsidR="00877FB3" w:rsidRPr="00732A97">
        <w:rPr>
          <w:bCs/>
          <w:szCs w:val="28"/>
          <w:lang w:eastAsia="ar-SA"/>
        </w:rPr>
        <w:t>я специального</w:t>
      </w:r>
      <w:r w:rsidR="0001135A" w:rsidRPr="00732A97">
        <w:rPr>
          <w:bCs/>
          <w:szCs w:val="28"/>
          <w:lang w:eastAsia="ar-SA"/>
        </w:rPr>
        <w:t xml:space="preserve"> разрешения</w:t>
      </w:r>
      <w:r w:rsidR="00D21210">
        <w:rPr>
          <w:bCs/>
          <w:szCs w:val="28"/>
          <w:lang w:eastAsia="ar-SA"/>
        </w:rPr>
        <w:t>,</w:t>
      </w:r>
      <w:r w:rsidR="0001135A" w:rsidRPr="00732A97">
        <w:rPr>
          <w:bCs/>
          <w:szCs w:val="28"/>
          <w:lang w:eastAsia="ar-SA"/>
        </w:rPr>
        <w:t xml:space="preserve"> или принятие решения об отказе в выдаче специального разрешения</w:t>
      </w:r>
      <w:r w:rsidRPr="00732A97">
        <w:rPr>
          <w:bCs/>
          <w:szCs w:val="28"/>
          <w:lang w:eastAsia="ar-SA"/>
        </w:rPr>
        <w:t>;</w:t>
      </w:r>
    </w:p>
    <w:p w:rsidR="00752181" w:rsidRPr="00732A97" w:rsidRDefault="0083670F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 w:rsidRPr="00732A97">
        <w:rPr>
          <w:szCs w:val="28"/>
        </w:rPr>
        <w:t xml:space="preserve">2) </w:t>
      </w:r>
      <w:r w:rsidR="00752181" w:rsidRPr="00732A97">
        <w:rPr>
          <w:szCs w:val="28"/>
        </w:rPr>
        <w:t>выдача (направление) заявителю документа, являющегося результатом предоставления муниципальной услуги</w:t>
      </w:r>
      <w:r w:rsidR="0001135A" w:rsidRPr="00732A97">
        <w:rPr>
          <w:szCs w:val="28"/>
        </w:rPr>
        <w:t>,</w:t>
      </w:r>
      <w:r w:rsidR="00752181" w:rsidRPr="00732A97">
        <w:rPr>
          <w:szCs w:val="28"/>
        </w:rPr>
        <w:t xml:space="preserve"> </w:t>
      </w:r>
      <w:r w:rsidR="0001135A" w:rsidRPr="00732A97">
        <w:rPr>
          <w:szCs w:val="28"/>
        </w:rPr>
        <w:t xml:space="preserve">осуществляется </w:t>
      </w:r>
      <w:r w:rsidR="00752181" w:rsidRPr="00732A97">
        <w:rPr>
          <w:rFonts w:eastAsia="Calibri"/>
          <w:szCs w:val="28"/>
          <w:lang w:eastAsia="ru-RU"/>
        </w:rPr>
        <w:t xml:space="preserve">в день </w:t>
      </w:r>
      <w:r w:rsidR="00752181" w:rsidRPr="00732A97">
        <w:rPr>
          <w:szCs w:val="28"/>
        </w:rPr>
        <w:t xml:space="preserve">принятия такого </w:t>
      </w:r>
      <w:r w:rsidR="0001135A" w:rsidRPr="00732A97">
        <w:rPr>
          <w:rFonts w:eastAsia="Calibri"/>
          <w:szCs w:val="28"/>
          <w:lang w:eastAsia="ru-RU"/>
        </w:rPr>
        <w:t>решения</w:t>
      </w:r>
      <w:r w:rsidR="0001135A" w:rsidRPr="00732A97">
        <w:rPr>
          <w:szCs w:val="28"/>
          <w:lang w:eastAsia="ru-RU"/>
        </w:rPr>
        <w:t>;</w:t>
      </w:r>
    </w:p>
    <w:p w:rsidR="00752181" w:rsidRPr="00732A97" w:rsidRDefault="003C137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732A97">
        <w:rPr>
          <w:rFonts w:eastAsia="Calibri"/>
          <w:szCs w:val="28"/>
          <w:lang w:eastAsia="ru-RU"/>
        </w:rPr>
        <w:t xml:space="preserve">3) </w:t>
      </w:r>
      <w:r w:rsidR="0001135A" w:rsidRPr="00732A97">
        <w:rPr>
          <w:rFonts w:eastAsia="Calibri"/>
          <w:szCs w:val="28"/>
          <w:lang w:eastAsia="ru-RU"/>
        </w:rPr>
        <w:t>п</w:t>
      </w:r>
      <w:r w:rsidR="00752181" w:rsidRPr="00732A97">
        <w:rPr>
          <w:rFonts w:eastAsia="Calibri"/>
          <w:szCs w:val="28"/>
          <w:lang w:eastAsia="ru-RU"/>
        </w:rPr>
        <w:t xml:space="preserve">о письменному обращению заявителя в течение 1 рабочего дня до выдачи специального разрешения в случае, если не требуется согласование маршрута транспортного средства с Госавтоинспекцией, </w:t>
      </w:r>
      <w:r w:rsidR="00752181" w:rsidRPr="00732A97">
        <w:rPr>
          <w:rFonts w:eastAsia="Calibri"/>
          <w:szCs w:val="28"/>
          <w:lang w:eastAsia="ru-RU"/>
        </w:rPr>
        <w:lastRenderedPageBreak/>
        <w:t>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3C137A" w:rsidRPr="00732A97" w:rsidRDefault="00821719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95</w:t>
      </w:r>
      <w:r w:rsidR="0001135A" w:rsidRPr="00732A97">
        <w:rPr>
          <w:szCs w:val="28"/>
        </w:rPr>
        <w:t xml:space="preserve">. </w:t>
      </w:r>
      <w:r w:rsidR="00752181" w:rsidRPr="00732A97">
        <w:rPr>
          <w:szCs w:val="28"/>
        </w:rPr>
        <w:t xml:space="preserve">Критерий принятия решения о </w:t>
      </w:r>
      <w:r w:rsidR="00752181" w:rsidRPr="00732A97">
        <w:rPr>
          <w:szCs w:val="28"/>
          <w:lang w:eastAsia="ru-RU"/>
        </w:rPr>
        <w:t xml:space="preserve">выдаче (направлении) заявителю </w:t>
      </w:r>
      <w:r w:rsidR="008E1AC8" w:rsidRPr="00732A97">
        <w:rPr>
          <w:szCs w:val="28"/>
          <w:lang w:eastAsia="ru-RU"/>
        </w:rPr>
        <w:t>результата предоставления муниципальной услуги</w:t>
      </w:r>
      <w:r w:rsidR="00752181" w:rsidRPr="00732A97">
        <w:rPr>
          <w:szCs w:val="28"/>
        </w:rPr>
        <w:t xml:space="preserve">: </w:t>
      </w:r>
      <w:r w:rsidR="00752181" w:rsidRPr="00732A97">
        <w:rPr>
          <w:szCs w:val="28"/>
          <w:lang w:eastAsia="ru-RU"/>
        </w:rPr>
        <w:t xml:space="preserve">оформленные документы, являющиеся </w:t>
      </w:r>
      <w:r w:rsidR="008E1AC8" w:rsidRPr="00732A97">
        <w:rPr>
          <w:szCs w:val="28"/>
          <w:lang w:eastAsia="ru-RU"/>
        </w:rPr>
        <w:t>результатом</w:t>
      </w:r>
      <w:r w:rsidR="00752181" w:rsidRPr="00732A97">
        <w:rPr>
          <w:szCs w:val="28"/>
          <w:lang w:eastAsia="ru-RU"/>
        </w:rPr>
        <w:t xml:space="preserve"> предо</w:t>
      </w:r>
      <w:r w:rsidR="00E36157" w:rsidRPr="00732A97">
        <w:rPr>
          <w:szCs w:val="28"/>
          <w:lang w:eastAsia="ru-RU"/>
        </w:rPr>
        <w:t xml:space="preserve">ставления муниципальной услуги, и отсутствие оснований для отказа в предоставлении муниципальной услуги, </w:t>
      </w:r>
      <w:r w:rsidR="00E36157" w:rsidRPr="00732A97">
        <w:rPr>
          <w:szCs w:val="28"/>
        </w:rPr>
        <w:t xml:space="preserve">указанных в подпунктах </w:t>
      </w:r>
      <w:r w:rsidR="006420D1" w:rsidRPr="00732A97">
        <w:rPr>
          <w:szCs w:val="28"/>
        </w:rPr>
        <w:t xml:space="preserve">6 – 9 </w:t>
      </w:r>
      <w:r w:rsidR="00E36157" w:rsidRPr="00732A97">
        <w:rPr>
          <w:szCs w:val="28"/>
        </w:rPr>
        <w:t>пункта 33 настоящего административного регламента</w:t>
      </w:r>
      <w:r w:rsidR="00E36157" w:rsidRPr="00732A97">
        <w:rPr>
          <w:rFonts w:eastAsia="Calibri"/>
          <w:szCs w:val="28"/>
          <w:lang w:eastAsia="ru-RU"/>
        </w:rPr>
        <w:t>.</w:t>
      </w:r>
    </w:p>
    <w:p w:rsidR="00752181" w:rsidRPr="00732A97" w:rsidRDefault="00821719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96</w:t>
      </w:r>
      <w:r w:rsidR="003C137A" w:rsidRPr="00732A97">
        <w:rPr>
          <w:szCs w:val="28"/>
        </w:rPr>
        <w:t xml:space="preserve">. </w:t>
      </w:r>
      <w:r w:rsidR="00752181" w:rsidRPr="00732A97">
        <w:rPr>
          <w:szCs w:val="28"/>
        </w:rPr>
        <w:t xml:space="preserve">Результат выполнения административной процедуры: </w:t>
      </w:r>
    </w:p>
    <w:p w:rsidR="003C137A" w:rsidRPr="00732A97" w:rsidRDefault="003C137A" w:rsidP="00637A0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  <w:lang w:eastAsia="ar-SA"/>
        </w:rPr>
      </w:pPr>
      <w:r w:rsidRPr="00732A97">
        <w:rPr>
          <w:szCs w:val="28"/>
          <w:lang w:eastAsia="ar-SA"/>
        </w:rPr>
        <w:t>направленное заявителю уведомление о возможности получить результат предоставления муниципальной услуги;</w:t>
      </w:r>
    </w:p>
    <w:p w:rsidR="00DA7B2A" w:rsidRPr="00732A97" w:rsidRDefault="0075218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выданное заявителю специальное разрешение нарочно</w:t>
      </w:r>
      <w:r w:rsidR="00DA7B2A" w:rsidRPr="00732A97">
        <w:rPr>
          <w:szCs w:val="28"/>
          <w:lang w:eastAsia="ru-RU"/>
        </w:rPr>
        <w:t>;</w:t>
      </w:r>
    </w:p>
    <w:p w:rsidR="00752181" w:rsidRPr="00732A97" w:rsidRDefault="0075218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</w:rPr>
        <w:t xml:space="preserve">выданное (направленное) заявителю </w:t>
      </w:r>
      <w:r w:rsidRPr="00732A97">
        <w:rPr>
          <w:szCs w:val="28"/>
          <w:lang w:eastAsia="ru-RU"/>
        </w:rPr>
        <w:t>решение об отказе в выдаче специального разрешения</w:t>
      </w:r>
      <w:r w:rsidRPr="00732A97">
        <w:rPr>
          <w:szCs w:val="28"/>
        </w:rPr>
        <w:t xml:space="preserve"> </w:t>
      </w:r>
      <w:r w:rsidR="003C137A" w:rsidRPr="00732A97">
        <w:rPr>
          <w:szCs w:val="28"/>
          <w:lang w:eastAsia="ru-RU"/>
        </w:rPr>
        <w:t>способом</w:t>
      </w:r>
      <w:r w:rsidRPr="00732A97">
        <w:rPr>
          <w:rFonts w:eastAsia="Calibri"/>
          <w:szCs w:val="28"/>
          <w:lang w:eastAsia="ru-RU"/>
        </w:rPr>
        <w:t>, указанн</w:t>
      </w:r>
      <w:r w:rsidR="003C137A" w:rsidRPr="00732A97">
        <w:rPr>
          <w:rFonts w:eastAsia="Calibri"/>
          <w:szCs w:val="28"/>
          <w:lang w:eastAsia="ru-RU"/>
        </w:rPr>
        <w:t>ым</w:t>
      </w:r>
      <w:r w:rsidRPr="00732A97">
        <w:rPr>
          <w:rFonts w:eastAsia="Calibri"/>
          <w:szCs w:val="28"/>
          <w:lang w:eastAsia="ru-RU"/>
        </w:rPr>
        <w:t xml:space="preserve"> в заявлении</w:t>
      </w:r>
      <w:r w:rsidRPr="00732A97">
        <w:rPr>
          <w:szCs w:val="28"/>
          <w:lang w:eastAsia="ru-RU"/>
        </w:rPr>
        <w:t>.</w:t>
      </w:r>
    </w:p>
    <w:p w:rsidR="00752181" w:rsidRPr="00732A97" w:rsidRDefault="00821719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</w:rPr>
      </w:pPr>
      <w:r>
        <w:rPr>
          <w:szCs w:val="28"/>
        </w:rPr>
        <w:t>97</w:t>
      </w:r>
      <w:r w:rsidR="003C137A" w:rsidRPr="00732A97">
        <w:rPr>
          <w:szCs w:val="28"/>
        </w:rPr>
        <w:t xml:space="preserve">. </w:t>
      </w:r>
      <w:r w:rsidR="00752181" w:rsidRPr="00732A97">
        <w:rPr>
          <w:szCs w:val="28"/>
        </w:rPr>
        <w:t>Способ фиксации</w:t>
      </w:r>
      <w:r w:rsidR="00752181" w:rsidRPr="00732A97">
        <w:rPr>
          <w:rFonts w:eastAsia="Calibri"/>
          <w:szCs w:val="28"/>
        </w:rPr>
        <w:t xml:space="preserve"> результата выполнения административной процедуры</w:t>
      </w:r>
      <w:r w:rsidR="00752181" w:rsidRPr="00732A97">
        <w:rPr>
          <w:szCs w:val="28"/>
        </w:rPr>
        <w:t xml:space="preserve">: </w:t>
      </w:r>
    </w:p>
    <w:p w:rsidR="003C137A" w:rsidRPr="00732A97" w:rsidRDefault="003C137A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направление заявителю уведомления о возможности получить результат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</w:t>
      </w:r>
      <w:r w:rsidRPr="00732A97">
        <w:rPr>
          <w:rFonts w:eastAsia="Calibri"/>
          <w:szCs w:val="28"/>
        </w:rPr>
        <w:t>;</w:t>
      </w:r>
    </w:p>
    <w:p w:rsidR="00752181" w:rsidRPr="00732A97" w:rsidRDefault="0075218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 xml:space="preserve">запись о выдаче заявителю специального разрешения лично вносится в </w:t>
      </w:r>
      <w:r w:rsidRPr="00732A97">
        <w:rPr>
          <w:rFonts w:eastAsia="Calibri"/>
          <w:szCs w:val="28"/>
          <w:lang w:eastAsia="ru-RU"/>
        </w:rPr>
        <w:t>журнал выданных специальных разрешений под роспись заявителя</w:t>
      </w:r>
      <w:r w:rsidRPr="00732A97">
        <w:rPr>
          <w:szCs w:val="28"/>
        </w:rPr>
        <w:t>;</w:t>
      </w:r>
    </w:p>
    <w:p w:rsidR="00752181" w:rsidRPr="00732A97" w:rsidRDefault="0075218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 xml:space="preserve">получение заявителем решения об отказе в выдаче специального разрешения </w:t>
      </w:r>
      <w:r w:rsidR="00DA7B2A" w:rsidRPr="00732A97">
        <w:rPr>
          <w:szCs w:val="28"/>
        </w:rPr>
        <w:t>нарочно</w:t>
      </w:r>
      <w:r w:rsidRPr="00732A97">
        <w:rPr>
          <w:szCs w:val="28"/>
        </w:rPr>
        <w:t xml:space="preserve"> </w:t>
      </w:r>
      <w:r w:rsidRPr="00732A97">
        <w:rPr>
          <w:szCs w:val="28"/>
          <w:lang w:eastAsia="ru-RU"/>
        </w:rPr>
        <w:t xml:space="preserve">подтверждается </w:t>
      </w:r>
      <w:r w:rsidR="00DA7B2A" w:rsidRPr="00732A97">
        <w:rPr>
          <w:szCs w:val="28"/>
        </w:rPr>
        <w:t>записью в журнале регистрации заявлений;</w:t>
      </w:r>
    </w:p>
    <w:p w:rsidR="00752181" w:rsidRPr="00732A97" w:rsidRDefault="003C137A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направление</w:t>
      </w:r>
      <w:r w:rsidR="00DA7B2A" w:rsidRPr="00732A97">
        <w:rPr>
          <w:szCs w:val="28"/>
          <w:lang w:eastAsia="ru-RU"/>
        </w:rPr>
        <w:t xml:space="preserve"> заявителю решения об отказе в выдаче специального разрешения почтой </w:t>
      </w:r>
      <w:r w:rsidRPr="00732A97">
        <w:rPr>
          <w:szCs w:val="28"/>
          <w:lang w:eastAsia="ru-RU"/>
        </w:rPr>
        <w:t xml:space="preserve">подтверждается уведомлением  о вручении, </w:t>
      </w:r>
      <w:r w:rsidR="00DA7B2A" w:rsidRPr="00732A97">
        <w:rPr>
          <w:szCs w:val="28"/>
          <w:lang w:eastAsia="ru-RU"/>
        </w:rPr>
        <w:t xml:space="preserve">запись об отправке указанного решения </w:t>
      </w:r>
      <w:r w:rsidRPr="00732A97">
        <w:rPr>
          <w:szCs w:val="28"/>
          <w:lang w:eastAsia="ru-RU"/>
        </w:rPr>
        <w:t xml:space="preserve">также </w:t>
      </w:r>
      <w:r w:rsidR="00DA7B2A" w:rsidRPr="00732A97">
        <w:rPr>
          <w:szCs w:val="28"/>
          <w:lang w:eastAsia="ru-RU"/>
        </w:rPr>
        <w:t>фиксируется в журнале регистрации заявлений</w:t>
      </w:r>
      <w:r w:rsidRPr="00732A97">
        <w:rPr>
          <w:szCs w:val="28"/>
          <w:lang w:eastAsia="ru-RU"/>
        </w:rPr>
        <w:t>.</w:t>
      </w:r>
    </w:p>
    <w:p w:rsidR="00752181" w:rsidRPr="00732A97" w:rsidRDefault="00752181" w:rsidP="00637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Cs w:val="28"/>
        </w:rPr>
      </w:pPr>
    </w:p>
    <w:p w:rsidR="002B6A5D" w:rsidRPr="00732A97" w:rsidRDefault="002B6A5D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  <w:lang w:eastAsia="ru-RU"/>
        </w:rPr>
      </w:pPr>
      <w:r w:rsidRPr="00732A97">
        <w:rPr>
          <w:szCs w:val="28"/>
          <w:lang w:val="en-US" w:eastAsia="ru-RU"/>
        </w:rPr>
        <w:t>IV</w:t>
      </w:r>
      <w:r w:rsidRPr="00732A97">
        <w:rPr>
          <w:szCs w:val="28"/>
          <w:lang w:eastAsia="ru-RU"/>
        </w:rPr>
        <w:t>. Формы контроля</w:t>
      </w:r>
    </w:p>
    <w:p w:rsidR="002B6A5D" w:rsidRPr="00732A97" w:rsidRDefault="002B6A5D" w:rsidP="00637A05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732A97">
        <w:rPr>
          <w:szCs w:val="28"/>
          <w:lang w:eastAsia="ru-RU"/>
        </w:rPr>
        <w:t>за исполнением административного регламента</w:t>
      </w:r>
    </w:p>
    <w:p w:rsidR="002B6A5D" w:rsidRPr="00732A97" w:rsidRDefault="002B6A5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2B6A5D" w:rsidRPr="00732A97" w:rsidRDefault="002B6A5D" w:rsidP="00637A05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732A97">
        <w:rPr>
          <w:szCs w:val="28"/>
          <w:lang w:eastAsia="ru-RU"/>
        </w:rPr>
        <w:t>Порядок осуществления текущего контроля за соблюдением</w:t>
      </w:r>
      <w:r w:rsidRPr="00732A97">
        <w:rPr>
          <w:szCs w:val="28"/>
          <w:lang w:eastAsia="ru-RU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821719" w:rsidRPr="00732A97" w:rsidRDefault="00821719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2B6A5D" w:rsidRPr="00732A97" w:rsidRDefault="00821719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lastRenderedPageBreak/>
        <w:t>98</w:t>
      </w:r>
      <w:r w:rsidR="002B6A5D" w:rsidRPr="00732A97">
        <w:rPr>
          <w:szCs w:val="28"/>
          <w:lang w:eastAsia="ru-RU"/>
        </w:rPr>
        <w:t>. </w:t>
      </w:r>
      <w:r w:rsidR="002B6A5D" w:rsidRPr="00732A97">
        <w:rPr>
          <w:bCs/>
          <w:szCs w:val="28"/>
          <w:lang w:eastAsia="ru-RU"/>
        </w:rPr>
        <w:t xml:space="preserve"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лицами в ходе предоставления муниципальной услуги, осуществляется </w:t>
      </w:r>
      <w:r w:rsidR="003C137A" w:rsidRPr="00732A97">
        <w:rPr>
          <w:bCs/>
          <w:szCs w:val="28"/>
          <w:lang w:eastAsia="ru-RU"/>
        </w:rPr>
        <w:t xml:space="preserve">начальником </w:t>
      </w:r>
      <w:r w:rsidR="003C137A" w:rsidRPr="00732A97">
        <w:rPr>
          <w:szCs w:val="28"/>
          <w:lang w:eastAsia="ru-RU"/>
        </w:rPr>
        <w:t>отдела транспорта, связи и дорог</w:t>
      </w:r>
      <w:r w:rsidR="003C137A" w:rsidRPr="00732A97">
        <w:rPr>
          <w:bCs/>
          <w:szCs w:val="28"/>
          <w:lang w:eastAsia="ru-RU"/>
        </w:rPr>
        <w:t>.</w:t>
      </w:r>
    </w:p>
    <w:p w:rsidR="002B6A5D" w:rsidRPr="00732A97" w:rsidRDefault="002B6A5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2B6A5D" w:rsidRPr="00732A97" w:rsidRDefault="002B6A5D" w:rsidP="00637A05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732A97">
        <w:rPr>
          <w:szCs w:val="28"/>
          <w:lang w:eastAsia="ru-RU"/>
        </w:rPr>
        <w:t>Порядок и периодичность осуществления плановых</w:t>
      </w:r>
      <w:r w:rsidRPr="00732A97">
        <w:rPr>
          <w:szCs w:val="28"/>
          <w:lang w:eastAsia="ru-RU"/>
        </w:rPr>
        <w:br/>
        <w:t>и внеплановых проверок полноты и качества предоставления</w:t>
      </w:r>
      <w:r w:rsidRPr="00732A97">
        <w:rPr>
          <w:szCs w:val="28"/>
          <w:lang w:eastAsia="ru-RU"/>
        </w:rPr>
        <w:br/>
        <w:t>муниципальной услуги, порядок и формы контроля за полнотой</w:t>
      </w:r>
      <w:r w:rsidRPr="00732A97">
        <w:rPr>
          <w:szCs w:val="28"/>
          <w:lang w:eastAsia="ru-RU"/>
        </w:rPr>
        <w:br/>
        <w:t>и качеством предоставления муниципальной услуги, в том числе</w:t>
      </w:r>
      <w:r w:rsidRPr="00732A97">
        <w:rPr>
          <w:szCs w:val="28"/>
          <w:lang w:eastAsia="ru-RU"/>
        </w:rPr>
        <w:br/>
        <w:t>со стороны граждан, их объединений и организаций</w:t>
      </w:r>
    </w:p>
    <w:p w:rsidR="002B6A5D" w:rsidRPr="00732A97" w:rsidRDefault="002B6A5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2B6A5D" w:rsidRPr="00732A97" w:rsidRDefault="00821719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99</w:t>
      </w:r>
      <w:r w:rsidR="002B6A5D" w:rsidRPr="00732A97">
        <w:rPr>
          <w:szCs w:val="28"/>
          <w:lang w:eastAsia="ru-RU"/>
        </w:rPr>
        <w:t xml:space="preserve">. 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7B4A25" w:rsidRPr="00732A97">
        <w:rPr>
          <w:szCs w:val="28"/>
          <w:lang w:eastAsia="ru-RU"/>
        </w:rPr>
        <w:t>первого заместителя главы района</w:t>
      </w:r>
      <w:r w:rsidR="007B4A25" w:rsidRPr="00732A97">
        <w:rPr>
          <w:bCs/>
          <w:szCs w:val="28"/>
          <w:lang w:eastAsia="ru-RU"/>
        </w:rPr>
        <w:t>.</w:t>
      </w:r>
    </w:p>
    <w:p w:rsidR="002B6A5D" w:rsidRPr="00732A97" w:rsidRDefault="002B6A5D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Плановые проверки проводятся в соответствии с планом мероприятий администрации района.</w:t>
      </w:r>
    </w:p>
    <w:p w:rsidR="002B6A5D" w:rsidRPr="00732A97" w:rsidRDefault="002B6A5D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услуги: не реже одного раза в год.</w:t>
      </w:r>
    </w:p>
    <w:p w:rsidR="002B6A5D" w:rsidRPr="00732A97" w:rsidRDefault="002B6A5D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Внеплановые проверки проводятся в случае выявления нарушения</w:t>
      </w:r>
      <w:r w:rsidRPr="00732A97">
        <w:rPr>
          <w:b/>
          <w:szCs w:val="28"/>
          <w:lang w:eastAsia="ru-RU"/>
        </w:rPr>
        <w:t xml:space="preserve"> </w:t>
      </w:r>
      <w:r w:rsidRPr="00732A97">
        <w:rPr>
          <w:szCs w:val="28"/>
          <w:lang w:eastAsia="ru-RU"/>
        </w:rPr>
        <w:t>положений настоящего административного регламента либо поступления жалобы заявителя в порядке, предусмотренном разделом V настоящего административного регламента.</w:t>
      </w:r>
    </w:p>
    <w:p w:rsidR="007B4A25" w:rsidRPr="00732A97" w:rsidRDefault="002B6A5D" w:rsidP="00637A05">
      <w:pPr>
        <w:spacing w:line="240" w:lineRule="auto"/>
        <w:ind w:firstLine="709"/>
        <w:jc w:val="both"/>
        <w:rPr>
          <w:bCs/>
          <w:szCs w:val="28"/>
          <w:lang w:eastAsia="ru-RU"/>
        </w:rPr>
      </w:pPr>
      <w:r w:rsidRPr="00732A97">
        <w:rPr>
          <w:szCs w:val="28"/>
          <w:lang w:eastAsia="ru-RU"/>
        </w:rPr>
        <w:t xml:space="preserve">Проверки проводятся лицами, уполномоченными </w:t>
      </w:r>
      <w:r w:rsidR="007B4A25" w:rsidRPr="00732A97">
        <w:rPr>
          <w:szCs w:val="28"/>
          <w:lang w:eastAsia="ru-RU"/>
        </w:rPr>
        <w:t>первым заместителем главы района</w:t>
      </w:r>
      <w:r w:rsidR="007B4A25" w:rsidRPr="00732A97">
        <w:rPr>
          <w:bCs/>
          <w:szCs w:val="28"/>
          <w:lang w:eastAsia="ru-RU"/>
        </w:rPr>
        <w:t>.</w:t>
      </w:r>
    </w:p>
    <w:p w:rsidR="002B6A5D" w:rsidRPr="00732A97" w:rsidRDefault="002B6A5D" w:rsidP="00637A05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32A97">
        <w:rPr>
          <w:szCs w:val="28"/>
          <w:lang w:eastAsia="ru-RU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2B6A5D" w:rsidRPr="00732A97" w:rsidRDefault="002B6A5D" w:rsidP="00637A05">
      <w:pPr>
        <w:spacing w:line="240" w:lineRule="auto"/>
        <w:ind w:firstLine="709"/>
        <w:jc w:val="both"/>
        <w:rPr>
          <w:b/>
          <w:szCs w:val="28"/>
          <w:lang w:eastAsia="ru-RU"/>
        </w:rPr>
      </w:pPr>
      <w:r w:rsidRPr="00732A97">
        <w:rPr>
          <w:bCs/>
          <w:szCs w:val="28"/>
          <w:lang w:eastAsia="ru-RU"/>
        </w:rPr>
        <w:t>Акт подписывается лицами, участвующими в проведении проверки.</w:t>
      </w:r>
    </w:p>
    <w:p w:rsidR="002B6A5D" w:rsidRPr="00732A97" w:rsidRDefault="00821719" w:rsidP="00637A05">
      <w:pPr>
        <w:tabs>
          <w:tab w:val="left" w:pos="1134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100</w:t>
      </w:r>
      <w:r w:rsidR="002B6A5D" w:rsidRPr="00732A97">
        <w:rPr>
          <w:szCs w:val="28"/>
          <w:lang w:eastAsia="ru-RU"/>
        </w:rPr>
        <w:t>. 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администрации района, а также с использованием адреса электронной почты администрации района</w:t>
      </w:r>
      <w:r w:rsidR="002B6A5D" w:rsidRPr="00732A97">
        <w:rPr>
          <w:i/>
          <w:szCs w:val="28"/>
          <w:lang w:eastAsia="ru-RU"/>
        </w:rPr>
        <w:t>,</w:t>
      </w:r>
      <w:r w:rsidR="002B6A5D" w:rsidRPr="00732A97">
        <w:rPr>
          <w:szCs w:val="28"/>
          <w:lang w:eastAsia="ru-RU"/>
        </w:rPr>
        <w:t xml:space="preserve"> </w:t>
      </w:r>
      <w:r w:rsidR="00FF778E" w:rsidRPr="00732A97">
        <w:rPr>
          <w:szCs w:val="28"/>
          <w:lang w:eastAsia="ru-RU"/>
        </w:rPr>
        <w:t>отдела транспорта, связи и дорог</w:t>
      </w:r>
      <w:r w:rsidR="002B6A5D" w:rsidRPr="00732A97">
        <w:rPr>
          <w:szCs w:val="28"/>
          <w:lang w:eastAsia="ru-RU"/>
        </w:rPr>
        <w:t>, в форме письменных и устных обращений в адрес администрации района.</w:t>
      </w:r>
    </w:p>
    <w:p w:rsidR="002B6A5D" w:rsidRPr="00732A97" w:rsidRDefault="002B6A5D" w:rsidP="00637A05">
      <w:pPr>
        <w:tabs>
          <w:tab w:val="left" w:pos="1134"/>
        </w:tabs>
        <w:spacing w:line="240" w:lineRule="auto"/>
        <w:ind w:firstLine="709"/>
        <w:jc w:val="both"/>
        <w:rPr>
          <w:b/>
          <w:szCs w:val="28"/>
          <w:lang w:eastAsia="ru-RU"/>
        </w:rPr>
      </w:pPr>
      <w:r w:rsidRPr="00732A97">
        <w:rPr>
          <w:szCs w:val="28"/>
          <w:lang w:eastAsia="ru-RU"/>
        </w:rPr>
        <w:t xml:space="preserve"> </w:t>
      </w:r>
    </w:p>
    <w:p w:rsidR="002B6A5D" w:rsidRPr="00732A97" w:rsidRDefault="002B6A5D" w:rsidP="00637A05">
      <w:pPr>
        <w:tabs>
          <w:tab w:val="left" w:pos="1134"/>
        </w:tabs>
        <w:spacing w:line="240" w:lineRule="auto"/>
        <w:jc w:val="center"/>
        <w:rPr>
          <w:szCs w:val="28"/>
          <w:lang w:eastAsia="ru-RU"/>
        </w:rPr>
      </w:pPr>
      <w:r w:rsidRPr="00732A97">
        <w:rPr>
          <w:szCs w:val="28"/>
          <w:lang w:eastAsia="ru-RU"/>
        </w:rPr>
        <w:t>Ответственность должностных лиц органа местного самоуправления</w:t>
      </w:r>
      <w:r w:rsidRPr="00732A97">
        <w:rPr>
          <w:szCs w:val="28"/>
          <w:lang w:eastAsia="ru-RU"/>
        </w:rPr>
        <w:br/>
        <w:t>за решения и действия (бездействие), принимаемые (осуществляемые)</w:t>
      </w:r>
      <w:r w:rsidRPr="00732A97">
        <w:rPr>
          <w:szCs w:val="28"/>
          <w:lang w:eastAsia="ru-RU"/>
        </w:rPr>
        <w:br/>
        <w:t>ими в ходе предоставления муниципальной услуги</w:t>
      </w:r>
    </w:p>
    <w:p w:rsidR="002B6A5D" w:rsidRDefault="002B6A5D" w:rsidP="00637A05">
      <w:pPr>
        <w:tabs>
          <w:tab w:val="left" w:pos="1134"/>
        </w:tabs>
        <w:spacing w:line="240" w:lineRule="auto"/>
        <w:ind w:firstLine="709"/>
        <w:jc w:val="both"/>
        <w:rPr>
          <w:szCs w:val="28"/>
          <w:lang w:eastAsia="ru-RU"/>
        </w:rPr>
      </w:pPr>
    </w:p>
    <w:p w:rsidR="002B6A5D" w:rsidRPr="00732A97" w:rsidRDefault="00821719" w:rsidP="00821719">
      <w:pPr>
        <w:tabs>
          <w:tab w:val="left" w:pos="1134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101</w:t>
      </w:r>
      <w:r w:rsidR="002B6A5D" w:rsidRPr="00732A97">
        <w:rPr>
          <w:szCs w:val="28"/>
          <w:lang w:eastAsia="ru-RU"/>
        </w:rPr>
        <w:t>. Должностные лица уполномоченного органа</w:t>
      </w:r>
      <w:r w:rsidR="007B4A25" w:rsidRPr="00732A97">
        <w:rPr>
          <w:szCs w:val="28"/>
          <w:lang w:eastAsia="ru-RU"/>
        </w:rPr>
        <w:t xml:space="preserve"> </w:t>
      </w:r>
      <w:r w:rsidR="002B6A5D" w:rsidRPr="00732A97">
        <w:rPr>
          <w:szCs w:val="28"/>
          <w:lang w:eastAsia="ru-RU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</w:t>
      </w:r>
      <w:r w:rsidR="000461C0" w:rsidRPr="00732A97">
        <w:rPr>
          <w:szCs w:val="28"/>
          <w:lang w:eastAsia="ru-RU"/>
        </w:rPr>
        <w:t>оставления муниципальной услуги,</w:t>
      </w:r>
      <w:r w:rsidR="00FF778E" w:rsidRPr="00732A97">
        <w:rPr>
          <w:szCs w:val="28"/>
          <w:lang w:eastAsia="ru-RU"/>
        </w:rPr>
        <w:t xml:space="preserve"> в том числе за необоснованные межведомственные запросы.</w:t>
      </w:r>
    </w:p>
    <w:p w:rsidR="002B6A5D" w:rsidRPr="00732A97" w:rsidRDefault="002B6A5D" w:rsidP="0082171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Персональная ответственность должностных лиц уполномоченного органа</w:t>
      </w:r>
      <w:r w:rsidR="007B4A25" w:rsidRPr="00732A97">
        <w:rPr>
          <w:szCs w:val="28"/>
          <w:lang w:eastAsia="ru-RU"/>
        </w:rPr>
        <w:t xml:space="preserve"> </w:t>
      </w:r>
      <w:r w:rsidRPr="00732A97">
        <w:rPr>
          <w:szCs w:val="28"/>
          <w:lang w:eastAsia="ru-RU"/>
        </w:rPr>
        <w:t>закрепляется в их должностных инструкциях в соответствии с требованиями законодательства.</w:t>
      </w:r>
    </w:p>
    <w:p w:rsidR="002B6A5D" w:rsidRPr="00732A97" w:rsidRDefault="00821719" w:rsidP="0082171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102</w:t>
      </w:r>
      <w:r w:rsidR="002B6A5D" w:rsidRPr="00732A97">
        <w:rPr>
          <w:szCs w:val="28"/>
          <w:lang w:eastAsia="ru-RU"/>
        </w:rPr>
        <w:t>. </w:t>
      </w:r>
      <w:r w:rsidR="002B6A5D" w:rsidRPr="00732A97">
        <w:rPr>
          <w:bCs/>
          <w:szCs w:val="28"/>
          <w:lang w:eastAsia="ru-RU"/>
        </w:rPr>
        <w:t xml:space="preserve">В соответствии со статьей 9.6 Закона </w:t>
      </w:r>
      <w:r w:rsidR="00FF778E" w:rsidRPr="00732A97">
        <w:rPr>
          <w:bCs/>
          <w:szCs w:val="28"/>
          <w:lang w:eastAsia="ru-RU"/>
        </w:rPr>
        <w:t xml:space="preserve">Ханты-Мансийского автономного округа – Югры </w:t>
      </w:r>
      <w:r w:rsidR="002B6A5D" w:rsidRPr="00732A97">
        <w:rPr>
          <w:bCs/>
          <w:szCs w:val="28"/>
          <w:lang w:eastAsia="ru-RU"/>
        </w:rPr>
        <w:t>от 11.06.2010 № 102-оз «Об административных правонарушениях» должностные лица уполномоченного органа</w:t>
      </w:r>
      <w:r w:rsidR="007B4A25" w:rsidRPr="00732A97">
        <w:rPr>
          <w:szCs w:val="28"/>
          <w:lang w:eastAsia="ru-RU"/>
        </w:rPr>
        <w:t xml:space="preserve"> </w:t>
      </w:r>
      <w:r w:rsidR="002B6A5D" w:rsidRPr="00732A97">
        <w:rPr>
          <w:bCs/>
          <w:szCs w:val="28"/>
          <w:lang w:eastAsia="ru-RU"/>
        </w:rPr>
        <w:t>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ошибок,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</w:t>
      </w:r>
      <w:r w:rsidR="00EE0E78">
        <w:rPr>
          <w:bCs/>
          <w:szCs w:val="28"/>
          <w:lang w:eastAsia="ru-RU"/>
        </w:rPr>
        <w:t xml:space="preserve"> (за исключением срока подачи запроса в многофункциональном центре),</w:t>
      </w:r>
      <w:r w:rsidR="002B6A5D" w:rsidRPr="00732A97">
        <w:rPr>
          <w:bCs/>
          <w:szCs w:val="28"/>
          <w:lang w:eastAsia="ru-RU"/>
        </w:rPr>
        <w:t xml:space="preserve">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EC6C61">
        <w:rPr>
          <w:bCs/>
          <w:szCs w:val="28"/>
          <w:lang w:eastAsia="ru-RU"/>
        </w:rPr>
        <w:t xml:space="preserve"> (</w:t>
      </w:r>
      <w:r w:rsidR="006D1D31">
        <w:rPr>
          <w:rFonts w:eastAsiaTheme="minorHAnsi"/>
          <w:szCs w:val="28"/>
        </w:rPr>
        <w:t>за исключением требований, установленных к помещениям многофункциональных центров</w:t>
      </w:r>
      <w:r w:rsidR="00EC6C61">
        <w:rPr>
          <w:bCs/>
          <w:szCs w:val="28"/>
          <w:lang w:eastAsia="ru-RU"/>
        </w:rPr>
        <w:t>)</w:t>
      </w:r>
      <w:r w:rsidR="002B6A5D" w:rsidRPr="00732A97">
        <w:rPr>
          <w:bCs/>
          <w:szCs w:val="28"/>
          <w:lang w:eastAsia="ru-RU"/>
        </w:rPr>
        <w:t>.</w:t>
      </w:r>
    </w:p>
    <w:p w:rsidR="002B6A5D" w:rsidRDefault="002B6A5D" w:rsidP="00637A0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  <w:lang w:eastAsia="ru-RU"/>
        </w:rPr>
      </w:pPr>
    </w:p>
    <w:p w:rsidR="00821719" w:rsidRDefault="00321E2E" w:rsidP="00321E2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Cs w:val="28"/>
        </w:rPr>
      </w:pPr>
      <w:r w:rsidRPr="00732A97">
        <w:rPr>
          <w:rFonts w:eastAsia="Calibri"/>
          <w:szCs w:val="28"/>
          <w:lang w:val="en-US"/>
        </w:rPr>
        <w:t>V</w:t>
      </w:r>
      <w:r w:rsidRPr="00732A97">
        <w:rPr>
          <w:rFonts w:eastAsia="Calibri"/>
          <w:szCs w:val="28"/>
        </w:rPr>
        <w:t xml:space="preserve">. Досудебный (внесудебный) порядок обжалования решений </w:t>
      </w:r>
    </w:p>
    <w:p w:rsidR="002B6A5D" w:rsidRPr="00732A97" w:rsidRDefault="00321E2E" w:rsidP="00321E2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Cs w:val="28"/>
        </w:rPr>
      </w:pPr>
      <w:r w:rsidRPr="00732A97">
        <w:rPr>
          <w:rFonts w:eastAsia="Calibri"/>
          <w:szCs w:val="28"/>
        </w:rPr>
        <w:t>и действий (бездействия) органа, предоставляющего муниципальную услугу,</w:t>
      </w:r>
      <w:r w:rsidR="00821719">
        <w:rPr>
          <w:rFonts w:eastAsia="Calibri"/>
          <w:szCs w:val="28"/>
        </w:rPr>
        <w:t xml:space="preserve"> </w:t>
      </w:r>
      <w:r w:rsidRPr="00732A97">
        <w:rPr>
          <w:rFonts w:eastAsia="Calibri"/>
          <w:szCs w:val="28"/>
        </w:rPr>
        <w:t>а также</w:t>
      </w:r>
      <w:r w:rsidR="002B6A5D" w:rsidRPr="00732A97">
        <w:rPr>
          <w:rFonts w:eastAsia="Calibri"/>
          <w:szCs w:val="28"/>
        </w:rPr>
        <w:t xml:space="preserve"> должностных лиц, муниципальных служащих</w:t>
      </w:r>
    </w:p>
    <w:p w:rsidR="002B6A5D" w:rsidRPr="00732A97" w:rsidRDefault="002B6A5D" w:rsidP="00637A05">
      <w:pPr>
        <w:spacing w:line="240" w:lineRule="auto"/>
        <w:ind w:firstLine="720"/>
        <w:jc w:val="right"/>
        <w:rPr>
          <w:szCs w:val="28"/>
          <w:lang w:eastAsia="ru-RU"/>
        </w:rPr>
      </w:pPr>
    </w:p>
    <w:p w:rsidR="002B6A5D" w:rsidRPr="00732A97" w:rsidRDefault="0031395B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103</w:t>
      </w:r>
      <w:r w:rsidR="00760947">
        <w:rPr>
          <w:szCs w:val="28"/>
          <w:lang w:eastAsia="ru-RU"/>
        </w:rPr>
        <w:t xml:space="preserve">. </w:t>
      </w:r>
      <w:r w:rsidR="002B6A5D" w:rsidRPr="00732A97">
        <w:rPr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B6A5D" w:rsidRPr="00732A97" w:rsidRDefault="0031395B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104</w:t>
      </w:r>
      <w:r w:rsidR="00760947">
        <w:rPr>
          <w:szCs w:val="28"/>
          <w:lang w:eastAsia="ru-RU"/>
        </w:rPr>
        <w:t xml:space="preserve">. </w:t>
      </w:r>
      <w:r w:rsidR="002B6A5D" w:rsidRPr="00732A97">
        <w:rPr>
          <w:szCs w:val="28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2B6A5D" w:rsidRPr="00732A97" w:rsidRDefault="002B6A5D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2B6A5D" w:rsidRDefault="002B6A5D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нарушение срока предоставления муниципальной услуги;</w:t>
      </w:r>
    </w:p>
    <w:p w:rsidR="002B6A5D" w:rsidRPr="00732A97" w:rsidRDefault="007B4A25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lastRenderedPageBreak/>
        <w:t>ис</w:t>
      </w:r>
      <w:r w:rsidR="002B6A5D" w:rsidRPr="00732A97">
        <w:rPr>
          <w:szCs w:val="28"/>
          <w:lang w:eastAsia="ru-RU"/>
        </w:rPr>
        <w:t xml:space="preserve">требование </w:t>
      </w:r>
      <w:r w:rsidRPr="00732A97">
        <w:rPr>
          <w:szCs w:val="28"/>
          <w:lang w:eastAsia="ru-RU"/>
        </w:rPr>
        <w:t>с</w:t>
      </w:r>
      <w:r w:rsidR="002B6A5D" w:rsidRPr="00732A97">
        <w:rPr>
          <w:szCs w:val="28"/>
          <w:lang w:eastAsia="ru-RU"/>
        </w:rPr>
        <w:t xml:space="preserve">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</w:t>
      </w:r>
      <w:r w:rsidR="002B6A5D" w:rsidRPr="00732A97">
        <w:rPr>
          <w:i/>
          <w:szCs w:val="28"/>
          <w:lang w:eastAsia="ru-RU"/>
        </w:rPr>
        <w:t xml:space="preserve"> </w:t>
      </w:r>
      <w:r w:rsidR="002B6A5D" w:rsidRPr="00732A97">
        <w:rPr>
          <w:szCs w:val="28"/>
          <w:lang w:eastAsia="ru-RU"/>
        </w:rPr>
        <w:t>муниципальными правовыми актами для предоставления муниципальной услуги;</w:t>
      </w:r>
    </w:p>
    <w:p w:rsidR="002B6A5D" w:rsidRPr="00732A97" w:rsidRDefault="002B6A5D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2B6A5D" w:rsidRPr="00732A97" w:rsidRDefault="002B6A5D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2B6A5D" w:rsidRPr="00732A97" w:rsidRDefault="007B4A25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ис</w:t>
      </w:r>
      <w:r w:rsidR="002B6A5D" w:rsidRPr="00732A97">
        <w:rPr>
          <w:szCs w:val="28"/>
          <w:lang w:eastAsia="ru-RU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                        Мансийского автономного округа – Югры, муниципальными правовыми актами;</w:t>
      </w:r>
    </w:p>
    <w:p w:rsidR="002B6A5D" w:rsidRPr="00732A97" w:rsidRDefault="002B6A5D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B6A5D" w:rsidRPr="00732A97" w:rsidRDefault="00760947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Calibri" w:hAnsi="Calibri" w:cs="Calibri"/>
          <w:sz w:val="20"/>
          <w:szCs w:val="20"/>
          <w:lang w:eastAsia="ru-RU"/>
        </w:rPr>
      </w:pPr>
      <w:r>
        <w:rPr>
          <w:szCs w:val="28"/>
          <w:lang w:eastAsia="ru-RU"/>
        </w:rPr>
        <w:t>105</w:t>
      </w:r>
      <w:r w:rsidR="002B6A5D" w:rsidRPr="00732A97">
        <w:rPr>
          <w:szCs w:val="28"/>
          <w:lang w:eastAsia="ru-RU"/>
        </w:rPr>
        <w:t>. Жалоба принимается в письменной форме на бумажном носителе или в электронной форме (электронный документ) по почте, на личном приеме заявителя.</w:t>
      </w:r>
    </w:p>
    <w:p w:rsidR="002B6A5D" w:rsidRPr="00732A97" w:rsidRDefault="00760947" w:rsidP="00637A05">
      <w:pPr>
        <w:spacing w:line="240" w:lineRule="auto"/>
        <w:ind w:firstLine="709"/>
        <w:jc w:val="both"/>
        <w:rPr>
          <w:sz w:val="20"/>
          <w:szCs w:val="20"/>
          <w:lang w:eastAsia="ru-RU"/>
        </w:rPr>
      </w:pPr>
      <w:r>
        <w:rPr>
          <w:szCs w:val="28"/>
          <w:lang w:eastAsia="ru-RU"/>
        </w:rPr>
        <w:t>106</w:t>
      </w:r>
      <w:r w:rsidR="002B6A5D" w:rsidRPr="00732A97">
        <w:rPr>
          <w:szCs w:val="28"/>
          <w:lang w:eastAsia="ru-RU"/>
        </w:rPr>
        <w:t>. В электронной форме жалоба принимается посредством:</w:t>
      </w:r>
    </w:p>
    <w:p w:rsidR="002B6A5D" w:rsidRPr="00732A97" w:rsidRDefault="002B6A5D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Единого портала;</w:t>
      </w:r>
    </w:p>
    <w:p w:rsidR="002B6A5D" w:rsidRPr="00732A97" w:rsidRDefault="002B6A5D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Интернет http://do.gosuslugi.ru/.</w:t>
      </w:r>
    </w:p>
    <w:p w:rsidR="002B6A5D" w:rsidRPr="00732A97" w:rsidRDefault="00760947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107. </w:t>
      </w:r>
      <w:r w:rsidR="002B6A5D" w:rsidRPr="00732A97">
        <w:rPr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следующим должностным лицам:</w:t>
      </w:r>
    </w:p>
    <w:p w:rsidR="002B6A5D" w:rsidRDefault="002B6A5D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rFonts w:eastAsia="Calibri"/>
          <w:szCs w:val="28"/>
        </w:rPr>
        <w:t>на решения и действия (бездействи</w:t>
      </w:r>
      <w:r w:rsidR="000E4FFB" w:rsidRPr="00732A97">
        <w:rPr>
          <w:rFonts w:eastAsia="Calibri"/>
          <w:szCs w:val="28"/>
        </w:rPr>
        <w:t>е</w:t>
      </w:r>
      <w:r w:rsidRPr="00732A97">
        <w:rPr>
          <w:rFonts w:eastAsia="Calibri"/>
          <w:szCs w:val="28"/>
        </w:rPr>
        <w:t xml:space="preserve">) </w:t>
      </w:r>
      <w:r w:rsidRPr="00732A97">
        <w:rPr>
          <w:szCs w:val="28"/>
          <w:lang w:eastAsia="ru-RU"/>
        </w:rPr>
        <w:t xml:space="preserve">должностных лиц, муниципальных служащих </w:t>
      </w:r>
      <w:r w:rsidR="00DA7B2A" w:rsidRPr="00732A97">
        <w:rPr>
          <w:szCs w:val="28"/>
          <w:lang w:eastAsia="ru-RU"/>
        </w:rPr>
        <w:t xml:space="preserve">отдела транспорта, связи и дорог </w:t>
      </w:r>
      <w:r w:rsidRPr="00732A97">
        <w:rPr>
          <w:szCs w:val="28"/>
          <w:lang w:eastAsia="ru-RU"/>
        </w:rPr>
        <w:t xml:space="preserve">– </w:t>
      </w:r>
      <w:r w:rsidR="007B4A25" w:rsidRPr="00732A97">
        <w:rPr>
          <w:szCs w:val="28"/>
          <w:lang w:eastAsia="ru-RU"/>
        </w:rPr>
        <w:t>первому заместителю главы района</w:t>
      </w:r>
      <w:r w:rsidR="00412F29">
        <w:rPr>
          <w:szCs w:val="28"/>
          <w:lang w:eastAsia="ru-RU"/>
        </w:rPr>
        <w:t>.</w:t>
      </w:r>
    </w:p>
    <w:p w:rsidR="00760947" w:rsidRDefault="00760947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rFonts w:eastAsia="Calibri"/>
          <w:szCs w:val="28"/>
        </w:rPr>
        <w:t xml:space="preserve">на </w:t>
      </w:r>
      <w:r>
        <w:rPr>
          <w:rFonts w:eastAsia="Calibri"/>
          <w:szCs w:val="28"/>
        </w:rPr>
        <w:t xml:space="preserve">   </w:t>
      </w:r>
      <w:r w:rsidRPr="00732A97">
        <w:rPr>
          <w:rFonts w:eastAsia="Calibri"/>
          <w:szCs w:val="28"/>
        </w:rPr>
        <w:t>решения</w:t>
      </w:r>
      <w:r>
        <w:rPr>
          <w:rFonts w:eastAsia="Calibri"/>
          <w:szCs w:val="28"/>
        </w:rPr>
        <w:t xml:space="preserve">     </w:t>
      </w:r>
      <w:r w:rsidRPr="00732A97">
        <w:rPr>
          <w:rFonts w:eastAsia="Calibri"/>
          <w:szCs w:val="28"/>
        </w:rPr>
        <w:t xml:space="preserve"> и</w:t>
      </w:r>
      <w:r>
        <w:rPr>
          <w:rFonts w:eastAsia="Calibri"/>
          <w:szCs w:val="28"/>
        </w:rPr>
        <w:t xml:space="preserve">    </w:t>
      </w:r>
      <w:r w:rsidRPr="00732A97">
        <w:rPr>
          <w:rFonts w:eastAsia="Calibri"/>
          <w:szCs w:val="28"/>
        </w:rPr>
        <w:t xml:space="preserve"> действия </w:t>
      </w:r>
      <w:r>
        <w:rPr>
          <w:rFonts w:eastAsia="Calibri"/>
          <w:szCs w:val="28"/>
        </w:rPr>
        <w:t xml:space="preserve">    </w:t>
      </w:r>
      <w:r w:rsidRPr="00732A97">
        <w:rPr>
          <w:rFonts w:eastAsia="Calibri"/>
          <w:szCs w:val="28"/>
        </w:rPr>
        <w:t xml:space="preserve">(бездействие) </w:t>
      </w:r>
      <w:r>
        <w:rPr>
          <w:rFonts w:eastAsia="Calibri"/>
          <w:szCs w:val="28"/>
        </w:rPr>
        <w:t xml:space="preserve">    </w:t>
      </w:r>
      <w:r w:rsidRPr="00732A97">
        <w:rPr>
          <w:szCs w:val="28"/>
          <w:lang w:eastAsia="ru-RU"/>
        </w:rPr>
        <w:t xml:space="preserve">должностных </w:t>
      </w:r>
      <w:r>
        <w:rPr>
          <w:szCs w:val="28"/>
          <w:lang w:eastAsia="ru-RU"/>
        </w:rPr>
        <w:t xml:space="preserve">   </w:t>
      </w:r>
      <w:r w:rsidRPr="00732A97">
        <w:rPr>
          <w:szCs w:val="28"/>
          <w:lang w:eastAsia="ru-RU"/>
        </w:rPr>
        <w:t>лиц,</w:t>
      </w:r>
    </w:p>
    <w:p w:rsidR="00936E9E" w:rsidRPr="00732A97" w:rsidRDefault="00936E9E" w:rsidP="00760947">
      <w:pPr>
        <w:autoSpaceDE w:val="0"/>
        <w:autoSpaceDN w:val="0"/>
        <w:spacing w:line="240" w:lineRule="auto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lastRenderedPageBreak/>
        <w:t>муниципальных служащих</w:t>
      </w:r>
      <w:r>
        <w:rPr>
          <w:szCs w:val="28"/>
          <w:lang w:eastAsia="ru-RU"/>
        </w:rPr>
        <w:t xml:space="preserve"> – главе Ханты-Мансийского района</w:t>
      </w:r>
      <w:r w:rsidR="004A35DE">
        <w:rPr>
          <w:szCs w:val="28"/>
          <w:lang w:eastAsia="ru-RU"/>
        </w:rPr>
        <w:t>.</w:t>
      </w:r>
    </w:p>
    <w:p w:rsidR="002B6A5D" w:rsidRPr="00321E2E" w:rsidRDefault="00760947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108</w:t>
      </w:r>
      <w:r w:rsidR="002B6A5D" w:rsidRPr="00732A97">
        <w:rPr>
          <w:szCs w:val="28"/>
          <w:lang w:eastAsia="ru-RU"/>
        </w:rPr>
        <w:t xml:space="preserve">. Место и время приема жалоб </w:t>
      </w:r>
      <w:r w:rsidR="007B4A25" w:rsidRPr="00732A97">
        <w:rPr>
          <w:szCs w:val="28"/>
          <w:lang w:eastAsia="ru-RU"/>
        </w:rPr>
        <w:t xml:space="preserve">первым </w:t>
      </w:r>
      <w:r w:rsidR="002B6A5D" w:rsidRPr="00732A97">
        <w:rPr>
          <w:szCs w:val="28"/>
          <w:lang w:eastAsia="ru-RU"/>
        </w:rPr>
        <w:t>заместител</w:t>
      </w:r>
      <w:r w:rsidR="007B4A25" w:rsidRPr="00732A97">
        <w:rPr>
          <w:szCs w:val="28"/>
          <w:lang w:eastAsia="ru-RU"/>
        </w:rPr>
        <w:t>ем главы района</w:t>
      </w:r>
      <w:r w:rsidR="00FF778E" w:rsidRPr="00732A97">
        <w:rPr>
          <w:szCs w:val="28"/>
          <w:lang w:eastAsia="ru-RU"/>
        </w:rPr>
        <w:t xml:space="preserve">: 628002, </w:t>
      </w:r>
      <w:r w:rsidR="002B6A5D" w:rsidRPr="00732A97">
        <w:rPr>
          <w:szCs w:val="28"/>
          <w:lang w:eastAsia="ru-RU"/>
        </w:rPr>
        <w:t xml:space="preserve">г. Ханты-Мансийск, ул. Гагарина, д. 214, кабинет № 306, </w:t>
      </w:r>
      <w:r w:rsidR="00321E2E">
        <w:rPr>
          <w:szCs w:val="28"/>
          <w:lang w:eastAsia="ru-RU"/>
        </w:rPr>
        <w:br/>
      </w:r>
      <w:r w:rsidR="002B6A5D" w:rsidRPr="00732A97">
        <w:rPr>
          <w:szCs w:val="28"/>
          <w:lang w:eastAsia="ru-RU"/>
        </w:rPr>
        <w:t>в любой раб</w:t>
      </w:r>
      <w:r w:rsidR="00FF778E" w:rsidRPr="00732A97">
        <w:rPr>
          <w:szCs w:val="28"/>
          <w:lang w:eastAsia="ru-RU"/>
        </w:rPr>
        <w:t>очий день и часы в соответствии</w:t>
      </w:r>
      <w:r w:rsidR="002B6A5D" w:rsidRPr="00732A97">
        <w:rPr>
          <w:szCs w:val="28"/>
          <w:lang w:eastAsia="ru-RU"/>
        </w:rPr>
        <w:t xml:space="preserve"> с графиком работы администрации района, адрес электронной почты:</w:t>
      </w:r>
      <w:r w:rsidR="002B6A5D" w:rsidRPr="00732A97">
        <w:rPr>
          <w:sz w:val="24"/>
          <w:szCs w:val="24"/>
          <w:lang w:eastAsia="ru-RU"/>
        </w:rPr>
        <w:t xml:space="preserve"> </w:t>
      </w:r>
      <w:hyperlink r:id="rId18" w:history="1">
        <w:r w:rsidR="002B6A5D" w:rsidRPr="00321E2E">
          <w:rPr>
            <w:szCs w:val="28"/>
            <w:lang w:val="en-US" w:eastAsia="ru-RU"/>
          </w:rPr>
          <w:t>office</w:t>
        </w:r>
        <w:r w:rsidR="002B6A5D" w:rsidRPr="00321E2E">
          <w:rPr>
            <w:szCs w:val="28"/>
            <w:lang w:eastAsia="ru-RU"/>
          </w:rPr>
          <w:t>@</w:t>
        </w:r>
        <w:r w:rsidR="002B6A5D" w:rsidRPr="00321E2E">
          <w:rPr>
            <w:szCs w:val="28"/>
            <w:lang w:val="en-US" w:eastAsia="ru-RU"/>
          </w:rPr>
          <w:t>hmrn</w:t>
        </w:r>
        <w:r w:rsidR="002B6A5D" w:rsidRPr="00321E2E">
          <w:rPr>
            <w:szCs w:val="28"/>
            <w:lang w:eastAsia="ru-RU"/>
          </w:rPr>
          <w:t>.</w:t>
        </w:r>
        <w:r w:rsidR="002B6A5D" w:rsidRPr="00321E2E">
          <w:rPr>
            <w:szCs w:val="28"/>
            <w:lang w:val="en-US" w:eastAsia="ru-RU"/>
          </w:rPr>
          <w:t>ru</w:t>
        </w:r>
      </w:hyperlink>
      <w:r w:rsidR="007B4A25" w:rsidRPr="00321E2E">
        <w:rPr>
          <w:szCs w:val="28"/>
          <w:lang w:eastAsia="ru-RU"/>
        </w:rPr>
        <w:t>,</w:t>
      </w:r>
      <w:r w:rsidR="007B4A25" w:rsidRPr="00321E2E">
        <w:rPr>
          <w:szCs w:val="28"/>
        </w:rPr>
        <w:t xml:space="preserve"> adm@hmrn.ru;</w:t>
      </w:r>
    </w:p>
    <w:p w:rsidR="002B6A5D" w:rsidRPr="00321E2E" w:rsidRDefault="002B6A5D" w:rsidP="00637A05">
      <w:pPr>
        <w:spacing w:line="240" w:lineRule="auto"/>
        <w:ind w:firstLine="709"/>
        <w:jc w:val="both"/>
        <w:rPr>
          <w:b/>
          <w:szCs w:val="28"/>
        </w:rPr>
      </w:pPr>
      <w:r w:rsidRPr="00321E2E">
        <w:rPr>
          <w:szCs w:val="28"/>
          <w:lang w:eastAsia="ru-RU"/>
        </w:rPr>
        <w:t xml:space="preserve">личный прием </w:t>
      </w:r>
      <w:r w:rsidR="004A35DE">
        <w:rPr>
          <w:szCs w:val="28"/>
          <w:lang w:eastAsia="ru-RU"/>
        </w:rPr>
        <w:t xml:space="preserve">– </w:t>
      </w:r>
      <w:r w:rsidRPr="00321E2E">
        <w:rPr>
          <w:szCs w:val="28"/>
          <w:lang w:eastAsia="ru-RU"/>
        </w:rPr>
        <w:t xml:space="preserve">по утвержденному графику личного приема </w:t>
      </w:r>
      <w:r w:rsidR="007B4A25" w:rsidRPr="00321E2E">
        <w:rPr>
          <w:szCs w:val="28"/>
          <w:lang w:eastAsia="ru-RU"/>
        </w:rPr>
        <w:t xml:space="preserve">первого </w:t>
      </w:r>
      <w:r w:rsidRPr="00321E2E">
        <w:rPr>
          <w:szCs w:val="28"/>
          <w:lang w:eastAsia="ru-RU"/>
        </w:rPr>
        <w:t>за</w:t>
      </w:r>
      <w:r w:rsidR="007B4A25" w:rsidRPr="00321E2E">
        <w:rPr>
          <w:szCs w:val="28"/>
          <w:lang w:eastAsia="ru-RU"/>
        </w:rPr>
        <w:t>местителя главы района</w:t>
      </w:r>
      <w:r w:rsidRPr="00321E2E">
        <w:rPr>
          <w:szCs w:val="28"/>
          <w:lang w:eastAsia="ru-RU"/>
        </w:rPr>
        <w:t>, размещенному на информационном стенде администрации района, официальном сайте в разделе «Обращения».</w:t>
      </w:r>
      <w:r w:rsidRPr="00321E2E">
        <w:rPr>
          <w:b/>
          <w:szCs w:val="28"/>
        </w:rPr>
        <w:t xml:space="preserve"> </w:t>
      </w:r>
    </w:p>
    <w:p w:rsidR="002B6A5D" w:rsidRPr="00732A97" w:rsidRDefault="004A35DE" w:rsidP="00637A05">
      <w:pPr>
        <w:shd w:val="clear" w:color="auto" w:fill="FFFFFF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109</w:t>
      </w:r>
      <w:r w:rsidR="007B4A25" w:rsidRPr="00321E2E">
        <w:rPr>
          <w:szCs w:val="28"/>
          <w:lang w:eastAsia="ru-RU"/>
        </w:rPr>
        <w:t xml:space="preserve">. </w:t>
      </w:r>
      <w:r w:rsidR="002B6A5D" w:rsidRPr="00321E2E">
        <w:rPr>
          <w:szCs w:val="28"/>
          <w:lang w:eastAsia="ru-RU"/>
        </w:rPr>
        <w:t>Место и время приема жалоб главой района:</w:t>
      </w:r>
      <w:r w:rsidR="00936E9E" w:rsidRPr="00321E2E">
        <w:rPr>
          <w:szCs w:val="28"/>
          <w:lang w:eastAsia="ru-RU"/>
        </w:rPr>
        <w:t xml:space="preserve"> </w:t>
      </w:r>
      <w:r w:rsidR="002B6A5D" w:rsidRPr="00321E2E">
        <w:rPr>
          <w:szCs w:val="28"/>
          <w:lang w:eastAsia="ru-RU"/>
        </w:rPr>
        <w:t xml:space="preserve">628002, </w:t>
      </w:r>
      <w:r w:rsidR="002B6A5D" w:rsidRPr="00321E2E">
        <w:rPr>
          <w:szCs w:val="28"/>
        </w:rPr>
        <w:t xml:space="preserve">г. Ханты-Мансийск, ул. Гагарина, д. 214, приемная главы района; </w:t>
      </w:r>
      <w:r w:rsidR="002B6A5D" w:rsidRPr="00321E2E">
        <w:rPr>
          <w:szCs w:val="28"/>
          <w:lang w:eastAsia="ru-RU"/>
        </w:rPr>
        <w:t xml:space="preserve">адрес электронной почты администрации района: </w:t>
      </w:r>
      <w:hyperlink r:id="rId19" w:history="1">
        <w:r w:rsidR="002B6A5D" w:rsidRPr="00321E2E">
          <w:rPr>
            <w:szCs w:val="28"/>
            <w:lang w:val="en-US" w:eastAsia="ru-RU"/>
          </w:rPr>
          <w:t>office</w:t>
        </w:r>
        <w:r w:rsidR="002B6A5D" w:rsidRPr="00321E2E">
          <w:rPr>
            <w:szCs w:val="28"/>
            <w:lang w:eastAsia="ru-RU"/>
          </w:rPr>
          <w:t>@</w:t>
        </w:r>
        <w:r w:rsidR="002B6A5D" w:rsidRPr="00321E2E">
          <w:rPr>
            <w:szCs w:val="28"/>
            <w:lang w:val="en-US" w:eastAsia="ru-RU"/>
          </w:rPr>
          <w:t>hmrn</w:t>
        </w:r>
        <w:r w:rsidR="002B6A5D" w:rsidRPr="00321E2E">
          <w:rPr>
            <w:szCs w:val="28"/>
            <w:lang w:eastAsia="ru-RU"/>
          </w:rPr>
          <w:t>.</w:t>
        </w:r>
        <w:r w:rsidR="002B6A5D" w:rsidRPr="00321E2E">
          <w:rPr>
            <w:szCs w:val="28"/>
            <w:lang w:val="en-US" w:eastAsia="ru-RU"/>
          </w:rPr>
          <w:t>ru</w:t>
        </w:r>
      </w:hyperlink>
      <w:r w:rsidR="007B4A25" w:rsidRPr="00321E2E">
        <w:rPr>
          <w:szCs w:val="28"/>
          <w:lang w:eastAsia="ru-RU"/>
        </w:rPr>
        <w:t>,</w:t>
      </w:r>
      <w:r w:rsidR="007B4A25" w:rsidRPr="00321E2E">
        <w:rPr>
          <w:szCs w:val="28"/>
        </w:rPr>
        <w:t xml:space="preserve"> adm@hmrn.</w:t>
      </w:r>
      <w:r w:rsidR="007B4A25" w:rsidRPr="00732A97">
        <w:rPr>
          <w:szCs w:val="28"/>
        </w:rPr>
        <w:t>ru;</w:t>
      </w:r>
    </w:p>
    <w:p w:rsidR="002B6A5D" w:rsidRPr="00732A97" w:rsidRDefault="002B6A5D" w:rsidP="00637A05">
      <w:pPr>
        <w:spacing w:line="240" w:lineRule="auto"/>
        <w:ind w:firstLine="708"/>
        <w:jc w:val="both"/>
        <w:rPr>
          <w:b/>
          <w:szCs w:val="28"/>
        </w:rPr>
      </w:pPr>
      <w:r w:rsidRPr="00732A97">
        <w:rPr>
          <w:szCs w:val="28"/>
          <w:lang w:eastAsia="ru-RU"/>
        </w:rPr>
        <w:t xml:space="preserve">личный прием </w:t>
      </w:r>
      <w:r w:rsidR="00CD1F40">
        <w:rPr>
          <w:szCs w:val="28"/>
          <w:lang w:eastAsia="ru-RU"/>
        </w:rPr>
        <w:t xml:space="preserve">– </w:t>
      </w:r>
      <w:r w:rsidRPr="00732A97">
        <w:rPr>
          <w:szCs w:val="28"/>
          <w:lang w:eastAsia="ru-RU"/>
        </w:rPr>
        <w:t>по утвержденному графику личного приема главы района, размещенному на информационном стенде администрации района, официальном сайте в разделе «Обращения».</w:t>
      </w:r>
      <w:r w:rsidRPr="00732A97">
        <w:rPr>
          <w:b/>
          <w:szCs w:val="28"/>
        </w:rPr>
        <w:t xml:space="preserve"> </w:t>
      </w:r>
    </w:p>
    <w:p w:rsidR="002B6A5D" w:rsidRPr="00732A97" w:rsidRDefault="00CD1F40" w:rsidP="00637A0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110.</w:t>
      </w:r>
      <w:r w:rsidR="00401487">
        <w:rPr>
          <w:szCs w:val="28"/>
          <w:lang w:eastAsia="ru-RU"/>
        </w:rPr>
        <w:t xml:space="preserve"> </w:t>
      </w:r>
      <w:r w:rsidR="002B6A5D" w:rsidRPr="00732A97">
        <w:rPr>
          <w:szCs w:val="28"/>
          <w:lang w:eastAsia="ru-RU"/>
        </w:rPr>
        <w:t>Жалоба должна содержать:</w:t>
      </w:r>
    </w:p>
    <w:p w:rsidR="002B6A5D" w:rsidRPr="00732A97" w:rsidRDefault="002B6A5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наименование уполномоченного органа, должностного лица уполномоченного органа либо муниципального служащего, решения                   и действия (бездействие) которых обжалуются;</w:t>
      </w:r>
    </w:p>
    <w:p w:rsidR="002B6A5D" w:rsidRPr="00732A97" w:rsidRDefault="002B6A5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6A5D" w:rsidRPr="00732A97" w:rsidRDefault="002B6A5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2B6A5D" w:rsidRPr="00732A97" w:rsidRDefault="002B6A5D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>доводы, на основании которых заявитель не согласен с решением               и действием (бездействием) уполномоченного органа, должностного лица уполномоченного органа либо муниципального служащего.</w:t>
      </w:r>
    </w:p>
    <w:p w:rsidR="002B6A5D" w:rsidRDefault="00CD1F40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111. </w:t>
      </w:r>
      <w:r w:rsidR="002B6A5D" w:rsidRPr="00732A97">
        <w:rPr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B6A5D" w:rsidRPr="00732A97" w:rsidRDefault="00CD1F40" w:rsidP="00B27E17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112</w:t>
      </w:r>
      <w:r w:rsidR="00321E2E">
        <w:rPr>
          <w:szCs w:val="28"/>
          <w:lang w:eastAsia="ru-RU"/>
        </w:rPr>
        <w:t xml:space="preserve">. </w:t>
      </w:r>
      <w:r w:rsidR="00321E2E" w:rsidRPr="00732A97">
        <w:rPr>
          <w:szCs w:val="28"/>
          <w:lang w:eastAsia="ru-RU"/>
        </w:rPr>
        <w:t>В случае подачи жалобы при личном приме заявитель представляет</w:t>
      </w:r>
      <w:r w:rsidR="00321E2E">
        <w:rPr>
          <w:szCs w:val="28"/>
          <w:lang w:eastAsia="ru-RU"/>
        </w:rPr>
        <w:t xml:space="preserve">  </w:t>
      </w:r>
      <w:r w:rsidR="00321E2E" w:rsidRPr="00732A97">
        <w:rPr>
          <w:szCs w:val="28"/>
          <w:lang w:eastAsia="ru-RU"/>
        </w:rPr>
        <w:t xml:space="preserve"> документ, </w:t>
      </w:r>
      <w:r w:rsidR="00321E2E">
        <w:rPr>
          <w:szCs w:val="28"/>
          <w:lang w:eastAsia="ru-RU"/>
        </w:rPr>
        <w:t xml:space="preserve">  </w:t>
      </w:r>
      <w:r w:rsidR="00321E2E" w:rsidRPr="00732A97">
        <w:rPr>
          <w:szCs w:val="28"/>
          <w:lang w:eastAsia="ru-RU"/>
        </w:rPr>
        <w:t xml:space="preserve">удостоверяющий </w:t>
      </w:r>
      <w:r w:rsidR="00321E2E">
        <w:rPr>
          <w:szCs w:val="28"/>
          <w:lang w:eastAsia="ru-RU"/>
        </w:rPr>
        <w:t xml:space="preserve"> </w:t>
      </w:r>
      <w:r w:rsidR="00321E2E" w:rsidRPr="00732A97">
        <w:rPr>
          <w:szCs w:val="28"/>
          <w:lang w:eastAsia="ru-RU"/>
        </w:rPr>
        <w:t>его</w:t>
      </w:r>
      <w:r w:rsidR="00321E2E">
        <w:rPr>
          <w:szCs w:val="28"/>
          <w:lang w:eastAsia="ru-RU"/>
        </w:rPr>
        <w:t xml:space="preserve"> </w:t>
      </w:r>
      <w:r w:rsidR="00321E2E" w:rsidRPr="00732A97">
        <w:rPr>
          <w:szCs w:val="28"/>
          <w:lang w:eastAsia="ru-RU"/>
        </w:rPr>
        <w:t xml:space="preserve"> личность</w:t>
      </w:r>
      <w:r w:rsidR="00321E2E">
        <w:rPr>
          <w:szCs w:val="28"/>
          <w:lang w:eastAsia="ru-RU"/>
        </w:rPr>
        <w:t xml:space="preserve"> </w:t>
      </w:r>
      <w:r w:rsidR="00321E2E" w:rsidRPr="00732A97">
        <w:rPr>
          <w:szCs w:val="28"/>
          <w:lang w:eastAsia="ru-RU"/>
        </w:rPr>
        <w:t xml:space="preserve"> в </w:t>
      </w:r>
      <w:r w:rsidR="00321E2E">
        <w:rPr>
          <w:szCs w:val="28"/>
          <w:lang w:eastAsia="ru-RU"/>
        </w:rPr>
        <w:t xml:space="preserve"> </w:t>
      </w:r>
      <w:r w:rsidR="00321E2E" w:rsidRPr="00732A97">
        <w:rPr>
          <w:szCs w:val="28"/>
          <w:lang w:eastAsia="ru-RU"/>
        </w:rPr>
        <w:t xml:space="preserve">соответствии </w:t>
      </w:r>
      <w:r w:rsidR="002B6A5D" w:rsidRPr="00732A97">
        <w:rPr>
          <w:szCs w:val="28"/>
          <w:lang w:eastAsia="ru-RU"/>
        </w:rPr>
        <w:t>с законодательством Российской Федерации.</w:t>
      </w:r>
    </w:p>
    <w:p w:rsidR="002B6A5D" w:rsidRPr="00732A97" w:rsidRDefault="00B27E17" w:rsidP="00637A05">
      <w:pPr>
        <w:spacing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113</w:t>
      </w:r>
      <w:r w:rsidR="002B6A5D" w:rsidRPr="00732A97">
        <w:rPr>
          <w:szCs w:val="28"/>
          <w:lang w:eastAsia="ru-RU"/>
        </w:rPr>
        <w:t>. В случае, если жалоба подается через представителя заявителя, также пред</w:t>
      </w:r>
      <w:r w:rsidR="000E4FFB" w:rsidRPr="00732A97">
        <w:rPr>
          <w:szCs w:val="28"/>
          <w:lang w:eastAsia="ru-RU"/>
        </w:rPr>
        <w:t>о</w:t>
      </w:r>
      <w:r w:rsidR="002B6A5D" w:rsidRPr="00732A97">
        <w:rPr>
          <w:szCs w:val="28"/>
          <w:lang w:eastAsia="ru-RU"/>
        </w:rPr>
        <w:t xml:space="preserve">ставляется документ, подтверждающий полномочия </w:t>
      </w:r>
      <w:r w:rsidR="000E4FFB" w:rsidRPr="00732A97">
        <w:rPr>
          <w:szCs w:val="28"/>
          <w:lang w:eastAsia="ru-RU"/>
        </w:rPr>
        <w:t xml:space="preserve">               </w:t>
      </w:r>
      <w:r w:rsidR="002B6A5D" w:rsidRPr="00732A97">
        <w:rPr>
          <w:szCs w:val="28"/>
          <w:lang w:eastAsia="ru-RU"/>
        </w:rPr>
        <w:t>на осуществление действий от имени заявителя. В качестве такого документа могут быть предоставлены:</w:t>
      </w:r>
    </w:p>
    <w:p w:rsidR="002B6A5D" w:rsidRPr="00732A97" w:rsidRDefault="002B6A5D" w:rsidP="00637A05">
      <w:pPr>
        <w:spacing w:line="240" w:lineRule="auto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0A32D7" w:rsidRDefault="002B6A5D" w:rsidP="00637A05">
      <w:pPr>
        <w:spacing w:line="240" w:lineRule="auto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ab/>
        <w:t>оформленная в соответствии с законодательством Российской Федерации доверенность, подписанная его руководителем или</w:t>
      </w:r>
      <w:r w:rsidR="00D81A0A">
        <w:rPr>
          <w:szCs w:val="28"/>
          <w:lang w:eastAsia="ru-RU"/>
        </w:rPr>
        <w:t xml:space="preserve"> иным</w:t>
      </w:r>
      <w:r w:rsidRPr="00732A97">
        <w:rPr>
          <w:szCs w:val="28"/>
          <w:lang w:eastAsia="ru-RU"/>
        </w:rPr>
        <w:t xml:space="preserve"> </w:t>
      </w:r>
      <w:r w:rsidR="000A32D7" w:rsidRPr="00732A97">
        <w:rPr>
          <w:szCs w:val="28"/>
          <w:lang w:eastAsia="ru-RU"/>
        </w:rPr>
        <w:t>уполном</w:t>
      </w:r>
      <w:r w:rsidR="000A32D7">
        <w:rPr>
          <w:szCs w:val="28"/>
          <w:lang w:eastAsia="ru-RU"/>
        </w:rPr>
        <w:t>оченным   лицом  в  соответствии  с   з</w:t>
      </w:r>
      <w:r w:rsidR="000A32D7" w:rsidRPr="00732A97">
        <w:rPr>
          <w:szCs w:val="28"/>
          <w:lang w:eastAsia="ru-RU"/>
        </w:rPr>
        <w:t>аконом</w:t>
      </w:r>
      <w:r w:rsidR="000A32D7">
        <w:rPr>
          <w:szCs w:val="28"/>
          <w:lang w:eastAsia="ru-RU"/>
        </w:rPr>
        <w:t xml:space="preserve">  </w:t>
      </w:r>
      <w:r w:rsidR="000A32D7" w:rsidRPr="00732A97">
        <w:rPr>
          <w:szCs w:val="28"/>
          <w:lang w:eastAsia="ru-RU"/>
        </w:rPr>
        <w:t xml:space="preserve">и </w:t>
      </w:r>
      <w:r w:rsidR="000A32D7">
        <w:rPr>
          <w:szCs w:val="28"/>
          <w:lang w:eastAsia="ru-RU"/>
        </w:rPr>
        <w:t xml:space="preserve">  </w:t>
      </w:r>
      <w:r w:rsidR="000A32D7" w:rsidRPr="00732A97">
        <w:rPr>
          <w:szCs w:val="28"/>
          <w:lang w:eastAsia="ru-RU"/>
        </w:rPr>
        <w:t>учредительными</w:t>
      </w:r>
    </w:p>
    <w:p w:rsidR="002B6A5D" w:rsidRPr="00732A97" w:rsidRDefault="002B6A5D" w:rsidP="00637A05">
      <w:pPr>
        <w:spacing w:line="240" w:lineRule="auto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lastRenderedPageBreak/>
        <w:t>документами (для юридических лиц);</w:t>
      </w:r>
    </w:p>
    <w:p w:rsidR="002B6A5D" w:rsidRPr="00732A97" w:rsidRDefault="002B6A5D" w:rsidP="00637A05">
      <w:pPr>
        <w:spacing w:line="240" w:lineRule="auto"/>
        <w:jc w:val="both"/>
        <w:rPr>
          <w:szCs w:val="28"/>
          <w:lang w:eastAsia="ru-RU"/>
        </w:rPr>
      </w:pPr>
      <w:r w:rsidRPr="00732A97">
        <w:rPr>
          <w:szCs w:val="28"/>
          <w:lang w:eastAsia="ru-RU"/>
        </w:rPr>
        <w:tab/>
        <w:t>копия решения о назначении или об избрании либо приказа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B6A5D" w:rsidRPr="002B6A5D" w:rsidRDefault="00961692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114</w:t>
      </w:r>
      <w:r w:rsidR="002B6A5D" w:rsidRPr="00732A97">
        <w:rPr>
          <w:szCs w:val="28"/>
          <w:lang w:eastAsia="ru-RU"/>
        </w:rPr>
        <w:t xml:space="preserve">. При подаче жалобы в электронной форме документы, указанные в пункте </w:t>
      </w:r>
      <w:r>
        <w:rPr>
          <w:szCs w:val="28"/>
          <w:lang w:eastAsia="ru-RU"/>
        </w:rPr>
        <w:t>113</w:t>
      </w:r>
      <w:r w:rsidR="002B6A5D" w:rsidRPr="00732A97">
        <w:rPr>
          <w:szCs w:val="28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     Российской Федерации, при этом документ, удостоверяющий личность заявителя, не требуется.</w:t>
      </w:r>
    </w:p>
    <w:p w:rsidR="002B6A5D" w:rsidRPr="003D6444" w:rsidRDefault="00961692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115</w:t>
      </w:r>
      <w:r w:rsidR="002B6A5D" w:rsidRPr="003D6444">
        <w:rPr>
          <w:szCs w:val="28"/>
          <w:lang w:eastAsia="ru-RU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2B6A5D" w:rsidRPr="003D6444" w:rsidRDefault="004C4F25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116</w:t>
      </w:r>
      <w:r w:rsidR="002B6A5D" w:rsidRPr="003D6444">
        <w:rPr>
          <w:szCs w:val="28"/>
          <w:lang w:eastAsia="ru-RU"/>
        </w:rPr>
        <w:t xml:space="preserve">. Жалоба регистрируется  не позднее следующего рабочего дня           со дня ее поступления и рассматривается уполномоченным должностным лицом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                      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B6A5D" w:rsidRPr="003D6444" w:rsidRDefault="004C4F25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117</w:t>
      </w:r>
      <w:r w:rsidR="002B6A5D" w:rsidRPr="003D6444">
        <w:rPr>
          <w:szCs w:val="28"/>
          <w:lang w:eastAsia="ru-RU"/>
        </w:rPr>
        <w:t xml:space="preserve">. В случае, если жалоба подана должностному лицу администрации района, не наделенному полномочиями на ее рассмотрение в соответствии с пунктом </w:t>
      </w:r>
      <w:r>
        <w:rPr>
          <w:szCs w:val="28"/>
          <w:lang w:eastAsia="ru-RU"/>
        </w:rPr>
        <w:t>107</w:t>
      </w:r>
      <w:r w:rsidR="002B6A5D" w:rsidRPr="003D6444">
        <w:rPr>
          <w:szCs w:val="28"/>
          <w:lang w:eastAsia="ru-RU"/>
        </w:rPr>
        <w:t xml:space="preserve"> настоящего административного регламента,           в течение 1 рабочего дня со дня регистрации жалоба передается уполномоченному должностному лицу, о чем заявитель информируется            в письменной форме, при этом срок рассмотрения жалобы исчисляется           со дня регистрации жалобы при поступлении.</w:t>
      </w:r>
    </w:p>
    <w:p w:rsidR="002B6A5D" w:rsidRPr="003D6444" w:rsidRDefault="004C4F25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118</w:t>
      </w:r>
      <w:r w:rsidR="002B6A5D" w:rsidRPr="003D6444">
        <w:rPr>
          <w:szCs w:val="28"/>
          <w:lang w:eastAsia="ru-RU"/>
        </w:rPr>
        <w:t xml:space="preserve">. </w:t>
      </w:r>
      <w:r w:rsidR="002B6A5D" w:rsidRPr="003D6444">
        <w:rPr>
          <w:rFonts w:eastAsia="MS PGothic"/>
          <w:szCs w:val="28"/>
          <w:lang w:eastAsia="ru-RU"/>
        </w:rPr>
        <w:t xml:space="preserve">По результатам рассмотрения жалобы принимается решение             об </w:t>
      </w:r>
      <w:r w:rsidR="002B6A5D" w:rsidRPr="003D6444">
        <w:rPr>
          <w:szCs w:val="28"/>
          <w:lang w:eastAsia="ru-RU"/>
        </w:rPr>
        <w:t>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либо об отказе в удовлетворении жалобы.</w:t>
      </w:r>
    </w:p>
    <w:p w:rsidR="002B6A5D" w:rsidRPr="003D6444" w:rsidRDefault="004C4F25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119</w:t>
      </w:r>
      <w:r w:rsidR="002B6A5D" w:rsidRPr="003D6444">
        <w:rPr>
          <w:szCs w:val="28"/>
          <w:lang w:eastAsia="ru-RU"/>
        </w:rPr>
        <w:t>. В удовлетворении жалобы отказывается в следующих случаях:</w:t>
      </w:r>
    </w:p>
    <w:p w:rsidR="002B6A5D" w:rsidRPr="003D6444" w:rsidRDefault="002B6A5D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>наличие вступившего в законную силу решения суда по жалобе                 о том же предмете и по тем же основаниям;</w:t>
      </w:r>
    </w:p>
    <w:p w:rsidR="002B6A5D" w:rsidRPr="003D6444" w:rsidRDefault="002B6A5D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>подача жалобы лицом, полномочия которого не подтверждены            в порядке, установленном законодательством Российской Федерации;</w:t>
      </w:r>
    </w:p>
    <w:p w:rsidR="002B6A5D" w:rsidRPr="003D6444" w:rsidRDefault="002B6A5D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>наличие решения по жалобе, принятого ранее в соответствии                  с положениями настоящего раздела.</w:t>
      </w:r>
    </w:p>
    <w:p w:rsidR="002B6A5D" w:rsidRPr="003D6444" w:rsidRDefault="002B6A5D" w:rsidP="00637A05">
      <w:pPr>
        <w:spacing w:line="240" w:lineRule="auto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lastRenderedPageBreak/>
        <w:tab/>
      </w:r>
      <w:r w:rsidR="004C4F25">
        <w:rPr>
          <w:szCs w:val="28"/>
          <w:lang w:eastAsia="ru-RU"/>
        </w:rPr>
        <w:t>120</w:t>
      </w:r>
      <w:r w:rsidRPr="003D6444">
        <w:rPr>
          <w:szCs w:val="28"/>
          <w:lang w:eastAsia="ru-RU"/>
        </w:rPr>
        <w:t>. Жалоба оставляется без ответа в следующих случаях:</w:t>
      </w:r>
    </w:p>
    <w:p w:rsidR="002B6A5D" w:rsidRPr="003D6444" w:rsidRDefault="002B6A5D" w:rsidP="00637A05">
      <w:pPr>
        <w:spacing w:line="240" w:lineRule="auto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ab/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2B6A5D" w:rsidRPr="003D6444" w:rsidRDefault="002B6A5D" w:rsidP="00637A05">
      <w:pPr>
        <w:spacing w:line="240" w:lineRule="auto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2B6A5D" w:rsidRPr="003D6444" w:rsidRDefault="002B6A5D" w:rsidP="00637A05">
      <w:pPr>
        <w:spacing w:line="240" w:lineRule="auto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ab/>
      </w:r>
      <w:r w:rsidR="004C4F25">
        <w:rPr>
          <w:szCs w:val="28"/>
          <w:lang w:eastAsia="ru-RU"/>
        </w:rPr>
        <w:t>121</w:t>
      </w:r>
      <w:r w:rsidRPr="003D6444">
        <w:rPr>
          <w:szCs w:val="28"/>
          <w:lang w:eastAsia="ru-RU"/>
        </w:rPr>
        <w:t>. При удовлетворении жалобы уполномоченное должностное лицо администрации района обеспечивает принятие исчерпывающих мер по у</w:t>
      </w:r>
      <w:r w:rsidR="00321E2E">
        <w:rPr>
          <w:szCs w:val="28"/>
          <w:lang w:eastAsia="ru-RU"/>
        </w:rPr>
        <w:t xml:space="preserve">странению выявленных нарушений </w:t>
      </w:r>
      <w:r w:rsidRPr="003D6444">
        <w:rPr>
          <w:szCs w:val="28"/>
          <w:lang w:eastAsia="ru-RU"/>
        </w:rPr>
        <w:t>не позднее 5 рабочих дней со дня принятия решения, если иное не установлено законодательством Российской Федерации.</w:t>
      </w:r>
    </w:p>
    <w:p w:rsidR="002B6A5D" w:rsidRPr="003D6444" w:rsidRDefault="004C4F25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122</w:t>
      </w:r>
      <w:r w:rsidR="002B6A5D" w:rsidRPr="003D6444">
        <w:rPr>
          <w:szCs w:val="28"/>
          <w:lang w:eastAsia="ru-RU"/>
        </w:rPr>
        <w:t xml:space="preserve">. 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прокуратуры. </w:t>
      </w:r>
    </w:p>
    <w:p w:rsidR="002B6A5D" w:rsidRPr="003D6444" w:rsidRDefault="004C4F25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123</w:t>
      </w:r>
      <w:r w:rsidR="002B6A5D" w:rsidRPr="003D6444">
        <w:rPr>
          <w:szCs w:val="28"/>
          <w:lang w:eastAsia="ru-RU"/>
        </w:rPr>
        <w:t>. Ответ по результатам рассмотрения жалобы подписывается уполномоченным должностным лицом и направляется заявителю                    в письменной форме не позднее дня, следующего за днем принятия решения по жалобе.</w:t>
      </w:r>
    </w:p>
    <w:p w:rsidR="002B6A5D" w:rsidRPr="003D6444" w:rsidRDefault="005C3979" w:rsidP="00637A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>12</w:t>
      </w:r>
      <w:r w:rsidR="004C4F25">
        <w:rPr>
          <w:szCs w:val="28"/>
          <w:lang w:eastAsia="ru-RU"/>
        </w:rPr>
        <w:t>4</w:t>
      </w:r>
      <w:r w:rsidR="002B6A5D" w:rsidRPr="003D6444">
        <w:rPr>
          <w:szCs w:val="28"/>
          <w:lang w:eastAsia="ru-RU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должностного лица, вид которой установлен законодательством Российской Федерации.</w:t>
      </w:r>
    </w:p>
    <w:p w:rsidR="002B6A5D" w:rsidRPr="003D6444" w:rsidRDefault="004C4F25" w:rsidP="00637A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125</w:t>
      </w:r>
      <w:r w:rsidR="002B6A5D" w:rsidRPr="003D6444">
        <w:rPr>
          <w:szCs w:val="28"/>
          <w:lang w:eastAsia="ru-RU"/>
        </w:rPr>
        <w:t xml:space="preserve">. В случае, если жалоба была направлена способом, указанным           в абзаце </w:t>
      </w:r>
      <w:r w:rsidR="005C3979" w:rsidRPr="003D6444">
        <w:rPr>
          <w:szCs w:val="28"/>
          <w:lang w:eastAsia="ru-RU"/>
        </w:rPr>
        <w:t>третьем</w:t>
      </w:r>
      <w:r w:rsidR="002B6A5D" w:rsidRPr="003D6444">
        <w:rPr>
          <w:szCs w:val="28"/>
          <w:lang w:eastAsia="ru-RU"/>
        </w:rPr>
        <w:t xml:space="preserve"> пункта </w:t>
      </w:r>
      <w:r w:rsidR="005C3979" w:rsidRPr="003D6444">
        <w:rPr>
          <w:szCs w:val="28"/>
          <w:lang w:eastAsia="ru-RU"/>
        </w:rPr>
        <w:t>107</w:t>
      </w:r>
      <w:r w:rsidR="002B6A5D" w:rsidRPr="003D6444">
        <w:rPr>
          <w:szCs w:val="28"/>
          <w:lang w:eastAsia="ru-RU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2B6A5D" w:rsidRPr="002B6A5D" w:rsidRDefault="002B6A5D" w:rsidP="00637A05">
      <w:pPr>
        <w:spacing w:line="240" w:lineRule="auto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ab/>
      </w:r>
      <w:r w:rsidR="004C4F25">
        <w:rPr>
          <w:szCs w:val="28"/>
          <w:lang w:eastAsia="ru-RU"/>
        </w:rPr>
        <w:t>126</w:t>
      </w:r>
      <w:r w:rsidRPr="003D6444">
        <w:rPr>
          <w:szCs w:val="28"/>
          <w:lang w:eastAsia="ru-RU"/>
        </w:rPr>
        <w:t>. В ответе по результатам рассмотрения жалобы указываются</w:t>
      </w:r>
      <w:r w:rsidRPr="002B6A5D">
        <w:rPr>
          <w:szCs w:val="28"/>
          <w:lang w:eastAsia="ru-RU"/>
        </w:rPr>
        <w:t>:</w:t>
      </w:r>
    </w:p>
    <w:p w:rsidR="00321E2E" w:rsidRDefault="002B6A5D" w:rsidP="00637A05">
      <w:pPr>
        <w:spacing w:line="240" w:lineRule="auto"/>
        <w:jc w:val="both"/>
        <w:rPr>
          <w:szCs w:val="28"/>
          <w:lang w:eastAsia="ru-RU"/>
        </w:rPr>
      </w:pPr>
      <w:r w:rsidRPr="002B6A5D">
        <w:rPr>
          <w:szCs w:val="28"/>
          <w:lang w:eastAsia="ru-RU"/>
        </w:rPr>
        <w:tab/>
        <w:t>орган, должность, фамилия, имя, отчество (при наличии) уполномоченного должностного лица, рассмотревшего и принявшего решение по жалобе;</w:t>
      </w:r>
      <w:r w:rsidR="00321E2E" w:rsidRPr="00321E2E">
        <w:rPr>
          <w:szCs w:val="28"/>
          <w:lang w:eastAsia="ru-RU"/>
        </w:rPr>
        <w:t xml:space="preserve"> </w:t>
      </w:r>
    </w:p>
    <w:p w:rsidR="00321E2E" w:rsidRPr="00321E2E" w:rsidRDefault="00321E2E" w:rsidP="00321E2E">
      <w:pPr>
        <w:spacing w:line="240" w:lineRule="auto"/>
        <w:ind w:firstLine="709"/>
        <w:jc w:val="both"/>
        <w:rPr>
          <w:szCs w:val="28"/>
          <w:lang w:eastAsia="ru-RU"/>
        </w:rPr>
      </w:pPr>
      <w:r w:rsidRPr="002B6A5D">
        <w:rPr>
          <w:szCs w:val="28"/>
          <w:lang w:eastAsia="ru-RU"/>
        </w:rPr>
        <w:t xml:space="preserve">номер, дата, место принятия решения, включая сведения </w:t>
      </w:r>
      <w:r>
        <w:rPr>
          <w:szCs w:val="28"/>
          <w:lang w:eastAsia="ru-RU"/>
        </w:rPr>
        <w:br/>
      </w:r>
      <w:r w:rsidRPr="002B6A5D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 </w:t>
      </w:r>
      <w:r w:rsidRPr="002B6A5D">
        <w:rPr>
          <w:szCs w:val="28"/>
          <w:lang w:eastAsia="ru-RU"/>
        </w:rPr>
        <w:t>должностном лице,</w:t>
      </w:r>
      <w:r>
        <w:rPr>
          <w:szCs w:val="28"/>
          <w:lang w:eastAsia="ru-RU"/>
        </w:rPr>
        <w:t xml:space="preserve"> </w:t>
      </w:r>
      <w:r w:rsidRPr="002B6A5D">
        <w:rPr>
          <w:szCs w:val="28"/>
          <w:lang w:eastAsia="ru-RU"/>
        </w:rPr>
        <w:t xml:space="preserve"> муниципальном</w:t>
      </w:r>
      <w:r>
        <w:rPr>
          <w:szCs w:val="28"/>
          <w:lang w:eastAsia="ru-RU"/>
        </w:rPr>
        <w:t xml:space="preserve"> </w:t>
      </w:r>
      <w:r w:rsidRPr="002B6A5D">
        <w:rPr>
          <w:szCs w:val="28"/>
          <w:lang w:eastAsia="ru-RU"/>
        </w:rPr>
        <w:t xml:space="preserve"> служащем, </w:t>
      </w:r>
      <w:r>
        <w:rPr>
          <w:szCs w:val="28"/>
          <w:lang w:eastAsia="ru-RU"/>
        </w:rPr>
        <w:t xml:space="preserve"> </w:t>
      </w:r>
      <w:r w:rsidRPr="002B6A5D">
        <w:rPr>
          <w:szCs w:val="28"/>
          <w:lang w:eastAsia="ru-RU"/>
        </w:rPr>
        <w:t>решение</w:t>
      </w:r>
      <w:r>
        <w:rPr>
          <w:szCs w:val="28"/>
          <w:lang w:eastAsia="ru-RU"/>
        </w:rPr>
        <w:t xml:space="preserve"> </w:t>
      </w:r>
      <w:r w:rsidRPr="002B6A5D">
        <w:rPr>
          <w:szCs w:val="28"/>
          <w:lang w:eastAsia="ru-RU"/>
        </w:rPr>
        <w:t xml:space="preserve"> или</w:t>
      </w:r>
      <w:r>
        <w:rPr>
          <w:szCs w:val="28"/>
          <w:lang w:eastAsia="ru-RU"/>
        </w:rPr>
        <w:t xml:space="preserve">  </w:t>
      </w:r>
      <w:r w:rsidRPr="002B6A5D">
        <w:rPr>
          <w:szCs w:val="28"/>
          <w:lang w:eastAsia="ru-RU"/>
        </w:rPr>
        <w:t>действие</w:t>
      </w:r>
    </w:p>
    <w:p w:rsidR="002B6A5D" w:rsidRPr="002B6A5D" w:rsidRDefault="00321E2E" w:rsidP="00637A05">
      <w:pPr>
        <w:spacing w:line="240" w:lineRule="auto"/>
        <w:jc w:val="both"/>
        <w:rPr>
          <w:szCs w:val="28"/>
          <w:lang w:eastAsia="ru-RU"/>
        </w:rPr>
      </w:pPr>
      <w:r w:rsidRPr="002B6A5D">
        <w:rPr>
          <w:szCs w:val="28"/>
          <w:lang w:eastAsia="ru-RU"/>
        </w:rPr>
        <w:t>(бездействие)</w:t>
      </w:r>
      <w:r>
        <w:rPr>
          <w:szCs w:val="28"/>
          <w:lang w:eastAsia="ru-RU"/>
        </w:rPr>
        <w:t xml:space="preserve"> </w:t>
      </w:r>
      <w:r w:rsidR="002B6A5D" w:rsidRPr="002B6A5D">
        <w:rPr>
          <w:szCs w:val="28"/>
          <w:lang w:eastAsia="ru-RU"/>
        </w:rPr>
        <w:t>которого обжалуется;</w:t>
      </w:r>
    </w:p>
    <w:p w:rsidR="002B6A5D" w:rsidRPr="002B6A5D" w:rsidRDefault="002B6A5D" w:rsidP="00637A05">
      <w:pPr>
        <w:spacing w:line="240" w:lineRule="auto"/>
        <w:jc w:val="both"/>
        <w:rPr>
          <w:szCs w:val="28"/>
          <w:lang w:eastAsia="ru-RU"/>
        </w:rPr>
      </w:pPr>
      <w:r w:rsidRPr="002B6A5D">
        <w:rPr>
          <w:szCs w:val="28"/>
          <w:lang w:eastAsia="ru-RU"/>
        </w:rPr>
        <w:tab/>
        <w:t>фамилия, имя, отчество (при наличии) или наименование заявителя;</w:t>
      </w:r>
    </w:p>
    <w:p w:rsidR="002B6A5D" w:rsidRPr="002B6A5D" w:rsidRDefault="002B6A5D" w:rsidP="00637A05">
      <w:pPr>
        <w:spacing w:line="240" w:lineRule="auto"/>
        <w:jc w:val="both"/>
        <w:rPr>
          <w:szCs w:val="28"/>
          <w:lang w:eastAsia="ru-RU"/>
        </w:rPr>
      </w:pPr>
      <w:r w:rsidRPr="002B6A5D">
        <w:rPr>
          <w:szCs w:val="28"/>
          <w:lang w:eastAsia="ru-RU"/>
        </w:rPr>
        <w:tab/>
        <w:t>основания для принятия решения по жалобе;</w:t>
      </w:r>
    </w:p>
    <w:p w:rsidR="002B6A5D" w:rsidRPr="002B6A5D" w:rsidRDefault="002B6A5D" w:rsidP="00637A05">
      <w:pPr>
        <w:spacing w:line="240" w:lineRule="auto"/>
        <w:jc w:val="both"/>
        <w:rPr>
          <w:szCs w:val="28"/>
          <w:lang w:eastAsia="ru-RU"/>
        </w:rPr>
      </w:pPr>
      <w:r w:rsidRPr="002B6A5D">
        <w:rPr>
          <w:szCs w:val="28"/>
          <w:lang w:eastAsia="ru-RU"/>
        </w:rPr>
        <w:tab/>
        <w:t>принятое по жалобе решение;</w:t>
      </w:r>
    </w:p>
    <w:p w:rsidR="002B6A5D" w:rsidRPr="002B6A5D" w:rsidRDefault="002B6A5D" w:rsidP="00637A05">
      <w:pPr>
        <w:spacing w:line="240" w:lineRule="auto"/>
        <w:jc w:val="both"/>
        <w:rPr>
          <w:szCs w:val="28"/>
          <w:lang w:eastAsia="ru-RU"/>
        </w:rPr>
      </w:pPr>
      <w:r w:rsidRPr="002B6A5D">
        <w:rPr>
          <w:szCs w:val="28"/>
          <w:lang w:eastAsia="ru-RU"/>
        </w:rPr>
        <w:tab/>
        <w:t>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2B6A5D" w:rsidRPr="002B6A5D" w:rsidRDefault="002B6A5D" w:rsidP="00637A05">
      <w:pPr>
        <w:spacing w:line="240" w:lineRule="auto"/>
        <w:jc w:val="both"/>
        <w:rPr>
          <w:szCs w:val="28"/>
          <w:lang w:eastAsia="ru-RU"/>
        </w:rPr>
      </w:pPr>
      <w:r w:rsidRPr="002B6A5D">
        <w:rPr>
          <w:szCs w:val="28"/>
          <w:lang w:eastAsia="ru-RU"/>
        </w:rPr>
        <w:tab/>
        <w:t>сведения о порядке обжалования принятого по жалобе решения.</w:t>
      </w:r>
    </w:p>
    <w:p w:rsidR="005C3979" w:rsidRPr="003D6444" w:rsidRDefault="004C4F25" w:rsidP="00637A05">
      <w:pPr>
        <w:spacing w:line="240" w:lineRule="auto"/>
        <w:ind w:firstLine="708"/>
        <w:jc w:val="both"/>
        <w:rPr>
          <w:bCs/>
          <w:spacing w:val="2"/>
          <w:szCs w:val="28"/>
          <w:lang w:eastAsia="ru-RU"/>
        </w:rPr>
      </w:pPr>
      <w:r>
        <w:rPr>
          <w:szCs w:val="28"/>
          <w:lang w:eastAsia="ru-RU"/>
        </w:rPr>
        <w:lastRenderedPageBreak/>
        <w:t>127</w:t>
      </w:r>
      <w:r w:rsidR="002B6A5D" w:rsidRPr="003D6444">
        <w:rPr>
          <w:szCs w:val="28"/>
          <w:lang w:eastAsia="ru-RU"/>
        </w:rPr>
        <w:t xml:space="preserve">. </w:t>
      </w:r>
      <w:r w:rsidR="005C3979" w:rsidRPr="003D6444">
        <w:rPr>
          <w:bCs/>
          <w:spacing w:val="2"/>
          <w:szCs w:val="28"/>
          <w:lang w:eastAsia="ru-RU"/>
        </w:rPr>
        <w:t>Решение, принятое по жалобе</w:t>
      </w:r>
      <w:r w:rsidR="00D81A0A">
        <w:rPr>
          <w:bCs/>
          <w:spacing w:val="2"/>
          <w:szCs w:val="28"/>
          <w:lang w:eastAsia="ru-RU"/>
        </w:rPr>
        <w:t xml:space="preserve"> первым заместителем главы Ханты-Мансийского района</w:t>
      </w:r>
      <w:r w:rsidR="005C3979" w:rsidRPr="003D6444">
        <w:rPr>
          <w:bCs/>
          <w:spacing w:val="2"/>
          <w:szCs w:val="28"/>
          <w:lang w:eastAsia="ru-RU"/>
        </w:rPr>
        <w:t xml:space="preserve">, заявитель вправе обжаловать </w:t>
      </w:r>
      <w:r w:rsidR="00D81A0A">
        <w:rPr>
          <w:bCs/>
          <w:spacing w:val="2"/>
          <w:szCs w:val="28"/>
          <w:lang w:eastAsia="ru-RU"/>
        </w:rPr>
        <w:t>главе Ханты-Мансийского района</w:t>
      </w:r>
      <w:r w:rsidR="005C3979" w:rsidRPr="003D6444">
        <w:rPr>
          <w:bCs/>
          <w:spacing w:val="2"/>
          <w:szCs w:val="28"/>
          <w:lang w:eastAsia="ru-RU"/>
        </w:rPr>
        <w:t xml:space="preserve"> или в суд.</w:t>
      </w:r>
    </w:p>
    <w:p w:rsidR="005C3979" w:rsidRPr="003D6444" w:rsidRDefault="004C4F25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129</w:t>
      </w:r>
      <w:r w:rsidR="005C3979" w:rsidRPr="003D6444">
        <w:rPr>
          <w:szCs w:val="28"/>
          <w:lang w:eastAsia="ru-RU"/>
        </w:rPr>
        <w:t xml:space="preserve">. </w:t>
      </w:r>
      <w:r w:rsidR="00D81A0A" w:rsidRPr="003D6444">
        <w:rPr>
          <w:bCs/>
          <w:spacing w:val="2"/>
          <w:szCs w:val="28"/>
          <w:lang w:eastAsia="ru-RU"/>
        </w:rPr>
        <w:t>Решение, принятое по жалобе</w:t>
      </w:r>
      <w:r w:rsidR="00D81A0A">
        <w:rPr>
          <w:bCs/>
          <w:spacing w:val="2"/>
          <w:szCs w:val="28"/>
          <w:lang w:eastAsia="ru-RU"/>
        </w:rPr>
        <w:t xml:space="preserve"> главой Ханты-Мансийского района, </w:t>
      </w:r>
      <w:r w:rsidR="007F7D87" w:rsidRPr="003D6444">
        <w:rPr>
          <w:bCs/>
          <w:spacing w:val="2"/>
          <w:szCs w:val="28"/>
          <w:lang w:eastAsia="ru-RU"/>
        </w:rPr>
        <w:t>заявитель вправе обжаловать в суд</w:t>
      </w:r>
      <w:r w:rsidR="005C3979" w:rsidRPr="003D6444">
        <w:rPr>
          <w:bCs/>
          <w:spacing w:val="2"/>
          <w:szCs w:val="28"/>
          <w:lang w:eastAsia="ru-RU"/>
        </w:rPr>
        <w:t>.</w:t>
      </w:r>
    </w:p>
    <w:p w:rsidR="003F0ADE" w:rsidRPr="003D6444" w:rsidRDefault="003F0ADE" w:rsidP="00637A05">
      <w:pPr>
        <w:spacing w:line="240" w:lineRule="auto"/>
        <w:ind w:firstLine="708"/>
        <w:jc w:val="both"/>
        <w:rPr>
          <w:rFonts w:eastAsia="Calibri"/>
          <w:szCs w:val="28"/>
        </w:rPr>
      </w:pPr>
    </w:p>
    <w:p w:rsidR="003F0ADE" w:rsidRPr="00B1337E" w:rsidRDefault="003F0ADE" w:rsidP="00637A05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  <w:highlight w:val="yellow"/>
        </w:rPr>
        <w:sectPr w:rsidR="003F0ADE" w:rsidRPr="00B1337E" w:rsidSect="00233E3D">
          <w:headerReference w:type="even" r:id="rId20"/>
          <w:headerReference w:type="default" r:id="rId21"/>
          <w:headerReference w:type="first" r:id="rId22"/>
          <w:type w:val="continuous"/>
          <w:pgSz w:w="11906" w:h="16838"/>
          <w:pgMar w:top="1418" w:right="1276" w:bottom="1134" w:left="1559" w:header="568" w:footer="284" w:gutter="0"/>
          <w:cols w:space="708"/>
          <w:titlePg/>
          <w:docGrid w:linePitch="381"/>
        </w:sect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4C4F25" w:rsidRDefault="004C4F25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</w:p>
    <w:p w:rsidR="003F0ADE" w:rsidRPr="002D716E" w:rsidRDefault="003F0ADE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  <w:r w:rsidRPr="002D716E">
        <w:rPr>
          <w:rFonts w:eastAsia="Calibri"/>
          <w:szCs w:val="28"/>
        </w:rPr>
        <w:lastRenderedPageBreak/>
        <w:t>Приложение 1</w:t>
      </w:r>
    </w:p>
    <w:p w:rsidR="003F0ADE" w:rsidRPr="002D716E" w:rsidRDefault="003F0ADE" w:rsidP="00637A05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  <w:r w:rsidRPr="002D716E">
        <w:rPr>
          <w:rFonts w:eastAsia="Calibri"/>
          <w:szCs w:val="28"/>
        </w:rPr>
        <w:t xml:space="preserve">к административному регламенту </w:t>
      </w:r>
    </w:p>
    <w:p w:rsidR="003F0ADE" w:rsidRDefault="003F0ADE" w:rsidP="00637A05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E528BB" w:rsidRDefault="00E528BB" w:rsidP="00637A05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2D716E" w:rsidRPr="002D716E" w:rsidRDefault="002D716E" w:rsidP="00637A05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154E74" w:rsidRPr="00D218DA" w:rsidRDefault="00154E74" w:rsidP="00637A05">
      <w:pPr>
        <w:spacing w:line="240" w:lineRule="auto"/>
        <w:jc w:val="center"/>
        <w:rPr>
          <w:szCs w:val="28"/>
        </w:rPr>
      </w:pPr>
      <w:r w:rsidRPr="00D218DA">
        <w:rPr>
          <w:szCs w:val="28"/>
        </w:rPr>
        <w:t xml:space="preserve">График приема заявителей </w:t>
      </w:r>
    </w:p>
    <w:p w:rsidR="00154E74" w:rsidRPr="00D218DA" w:rsidRDefault="00154E74" w:rsidP="00637A05">
      <w:pPr>
        <w:spacing w:line="240" w:lineRule="auto"/>
        <w:jc w:val="center"/>
        <w:rPr>
          <w:szCs w:val="28"/>
        </w:rPr>
      </w:pPr>
      <w:r w:rsidRPr="00D218DA">
        <w:rPr>
          <w:szCs w:val="28"/>
        </w:rPr>
        <w:t>должностными лицами отдела транспорта, связи и дорог</w:t>
      </w:r>
    </w:p>
    <w:p w:rsidR="00154E74" w:rsidRPr="00D218DA" w:rsidRDefault="00154E74" w:rsidP="00637A05">
      <w:pPr>
        <w:spacing w:line="240" w:lineRule="auto"/>
        <w:ind w:firstLine="708"/>
        <w:jc w:val="center"/>
        <w:rPr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1134"/>
        <w:gridCol w:w="1417"/>
        <w:gridCol w:w="1559"/>
        <w:gridCol w:w="1701"/>
      </w:tblGrid>
      <w:tr w:rsidR="00154E74" w:rsidRPr="00D218DA" w:rsidTr="004C4F25">
        <w:tc>
          <w:tcPr>
            <w:tcW w:w="567" w:type="dxa"/>
          </w:tcPr>
          <w:p w:rsidR="00321E2E" w:rsidRDefault="00321E2E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Наименование должности муниципаль</w:t>
            </w:r>
            <w:r w:rsidR="004C4F25">
              <w:rPr>
                <w:sz w:val="22"/>
              </w:rPr>
              <w:t>-</w:t>
            </w:r>
            <w:r w:rsidRPr="00D218DA">
              <w:rPr>
                <w:sz w:val="22"/>
              </w:rPr>
              <w:t>ной службы</w:t>
            </w:r>
          </w:p>
        </w:tc>
        <w:tc>
          <w:tcPr>
            <w:tcW w:w="851" w:type="dxa"/>
            <w:shd w:val="clear" w:color="auto" w:fill="auto"/>
          </w:tcPr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№ каби</w:t>
            </w:r>
            <w:r w:rsidR="00321E2E">
              <w:rPr>
                <w:sz w:val="22"/>
              </w:rPr>
              <w:t>-</w:t>
            </w:r>
            <w:r w:rsidRPr="00D218DA">
              <w:rPr>
                <w:sz w:val="22"/>
              </w:rPr>
              <w:t>нета</w:t>
            </w:r>
          </w:p>
        </w:tc>
        <w:tc>
          <w:tcPr>
            <w:tcW w:w="1134" w:type="dxa"/>
            <w:shd w:val="clear" w:color="auto" w:fill="auto"/>
          </w:tcPr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  <w:lang w:val="en-US"/>
              </w:rPr>
            </w:pPr>
            <w:r w:rsidRPr="00D218DA">
              <w:rPr>
                <w:sz w:val="22"/>
              </w:rPr>
              <w:t>Телефон/</w:t>
            </w:r>
          </w:p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факс</w:t>
            </w:r>
          </w:p>
        </w:tc>
        <w:tc>
          <w:tcPr>
            <w:tcW w:w="1417" w:type="dxa"/>
            <w:shd w:val="clear" w:color="auto" w:fill="auto"/>
          </w:tcPr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Приемные дни</w:t>
            </w:r>
          </w:p>
        </w:tc>
        <w:tc>
          <w:tcPr>
            <w:tcW w:w="1701" w:type="dxa"/>
            <w:shd w:val="clear" w:color="auto" w:fill="auto"/>
          </w:tcPr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Время приема</w:t>
            </w:r>
          </w:p>
        </w:tc>
      </w:tr>
      <w:tr w:rsidR="00154E74" w:rsidRPr="00D218DA" w:rsidTr="004C4F25">
        <w:tc>
          <w:tcPr>
            <w:tcW w:w="567" w:type="dxa"/>
          </w:tcPr>
          <w:p w:rsidR="00154E74" w:rsidRPr="00154E74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54E74" w:rsidRPr="006D1D31" w:rsidRDefault="006D1D31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54E74" w:rsidRPr="006D1D31" w:rsidRDefault="006D1D31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54E74" w:rsidRPr="006D1D31" w:rsidRDefault="006D1D31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54E74" w:rsidRPr="006D1D31" w:rsidRDefault="006D1D31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54E74" w:rsidRPr="006D1D31" w:rsidRDefault="006D1D31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54E74" w:rsidRPr="006D1D31" w:rsidRDefault="006D1D31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54E74" w:rsidRPr="00D218DA" w:rsidTr="004C4F25">
        <w:tc>
          <w:tcPr>
            <w:tcW w:w="567" w:type="dxa"/>
          </w:tcPr>
          <w:p w:rsidR="00154E74" w:rsidRPr="00D218DA" w:rsidRDefault="00321E2E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54E74" w:rsidRPr="00D218DA" w:rsidRDefault="00154E74" w:rsidP="00637A05">
            <w:pPr>
              <w:spacing w:line="240" w:lineRule="auto"/>
              <w:rPr>
                <w:sz w:val="22"/>
              </w:rPr>
            </w:pPr>
            <w:r w:rsidRPr="00D218DA">
              <w:rPr>
                <w:sz w:val="22"/>
              </w:rPr>
              <w:t>Начальник отдела</w:t>
            </w:r>
          </w:p>
        </w:tc>
        <w:tc>
          <w:tcPr>
            <w:tcW w:w="851" w:type="dxa"/>
            <w:shd w:val="clear" w:color="auto" w:fill="auto"/>
          </w:tcPr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8 (3467)</w:t>
            </w:r>
            <w:r w:rsidRPr="00D218DA">
              <w:rPr>
                <w:sz w:val="24"/>
                <w:szCs w:val="24"/>
                <w:lang w:eastAsia="ru-RU"/>
              </w:rPr>
              <w:t xml:space="preserve"> </w:t>
            </w:r>
            <w:r w:rsidRPr="00D218DA">
              <w:rPr>
                <w:sz w:val="22"/>
              </w:rPr>
              <w:t>35-28-78</w:t>
            </w:r>
          </w:p>
        </w:tc>
        <w:tc>
          <w:tcPr>
            <w:tcW w:w="1417" w:type="dxa"/>
            <w:shd w:val="clear" w:color="auto" w:fill="auto"/>
          </w:tcPr>
          <w:p w:rsidR="000F46F7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transport@</w:t>
            </w:r>
          </w:p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hmrn.ru</w:t>
            </w:r>
          </w:p>
        </w:tc>
        <w:tc>
          <w:tcPr>
            <w:tcW w:w="1559" w:type="dxa"/>
            <w:shd w:val="clear" w:color="auto" w:fill="auto"/>
          </w:tcPr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понедельник – четверг</w:t>
            </w:r>
          </w:p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</w:p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154E74" w:rsidRPr="00D218DA" w:rsidRDefault="00154E74" w:rsidP="00637A05">
            <w:pPr>
              <w:spacing w:line="240" w:lineRule="auto"/>
              <w:jc w:val="both"/>
              <w:rPr>
                <w:sz w:val="22"/>
              </w:rPr>
            </w:pPr>
            <w:r w:rsidRPr="00D218DA">
              <w:rPr>
                <w:sz w:val="22"/>
              </w:rPr>
              <w:t xml:space="preserve">с 09.00 до 13.00 </w:t>
            </w:r>
          </w:p>
          <w:p w:rsidR="00154E74" w:rsidRPr="00D218DA" w:rsidRDefault="00154E74" w:rsidP="00637A05">
            <w:pPr>
              <w:spacing w:line="240" w:lineRule="auto"/>
              <w:jc w:val="both"/>
              <w:rPr>
                <w:sz w:val="22"/>
              </w:rPr>
            </w:pPr>
            <w:r w:rsidRPr="00D218DA">
              <w:rPr>
                <w:sz w:val="22"/>
              </w:rPr>
              <w:t>с 14.00 до 18.15</w:t>
            </w:r>
          </w:p>
          <w:p w:rsidR="00154E74" w:rsidRPr="00D218DA" w:rsidRDefault="00154E74" w:rsidP="00637A05">
            <w:pPr>
              <w:spacing w:line="240" w:lineRule="auto"/>
              <w:jc w:val="both"/>
              <w:rPr>
                <w:sz w:val="22"/>
              </w:rPr>
            </w:pPr>
          </w:p>
          <w:p w:rsidR="00154E74" w:rsidRPr="00D218DA" w:rsidRDefault="00154E74" w:rsidP="00637A05">
            <w:pPr>
              <w:spacing w:line="240" w:lineRule="auto"/>
              <w:jc w:val="both"/>
              <w:rPr>
                <w:sz w:val="22"/>
              </w:rPr>
            </w:pPr>
            <w:r w:rsidRPr="00D218DA">
              <w:rPr>
                <w:sz w:val="22"/>
              </w:rPr>
              <w:t xml:space="preserve">с 09.00 до 13.00 </w:t>
            </w:r>
          </w:p>
          <w:p w:rsidR="00154E74" w:rsidRPr="00D218DA" w:rsidRDefault="00154E74" w:rsidP="00637A05">
            <w:pPr>
              <w:spacing w:line="240" w:lineRule="auto"/>
              <w:jc w:val="both"/>
              <w:rPr>
                <w:sz w:val="22"/>
              </w:rPr>
            </w:pPr>
            <w:r w:rsidRPr="00D218DA">
              <w:rPr>
                <w:sz w:val="22"/>
              </w:rPr>
              <w:t>с 14.00 до 17.00</w:t>
            </w:r>
          </w:p>
        </w:tc>
      </w:tr>
      <w:tr w:rsidR="00154E74" w:rsidRPr="00FF778E" w:rsidTr="004C4F25">
        <w:tc>
          <w:tcPr>
            <w:tcW w:w="567" w:type="dxa"/>
          </w:tcPr>
          <w:p w:rsidR="00154E74" w:rsidRPr="00D218DA" w:rsidRDefault="00321E2E" w:rsidP="00637A05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54E74" w:rsidRPr="00D218DA" w:rsidRDefault="00154E74" w:rsidP="00637A05">
            <w:pPr>
              <w:spacing w:line="240" w:lineRule="auto"/>
              <w:rPr>
                <w:sz w:val="22"/>
              </w:rPr>
            </w:pPr>
            <w:r w:rsidRPr="00D218DA">
              <w:rPr>
                <w:sz w:val="22"/>
                <w:lang w:eastAsia="ru-RU"/>
              </w:rPr>
              <w:t>Специалист-эксперт</w:t>
            </w:r>
          </w:p>
        </w:tc>
        <w:tc>
          <w:tcPr>
            <w:tcW w:w="851" w:type="dxa"/>
            <w:shd w:val="clear" w:color="auto" w:fill="auto"/>
          </w:tcPr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  <w:lang w:val="en-US"/>
              </w:rPr>
            </w:pPr>
            <w:r w:rsidRPr="00D218DA">
              <w:rPr>
                <w:sz w:val="22"/>
              </w:rPr>
              <w:t>8 (3467) 35-28-78</w:t>
            </w:r>
          </w:p>
        </w:tc>
        <w:tc>
          <w:tcPr>
            <w:tcW w:w="1417" w:type="dxa"/>
            <w:shd w:val="clear" w:color="auto" w:fill="auto"/>
          </w:tcPr>
          <w:p w:rsidR="000F46F7" w:rsidRDefault="00154E74" w:rsidP="00637A05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D218DA">
              <w:rPr>
                <w:sz w:val="22"/>
                <w:lang w:eastAsia="ru-RU"/>
              </w:rPr>
              <w:t>transport@</w:t>
            </w:r>
          </w:p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  <w:lang w:eastAsia="ru-RU"/>
              </w:rPr>
              <w:t xml:space="preserve">hmrn.ru </w:t>
            </w:r>
          </w:p>
        </w:tc>
        <w:tc>
          <w:tcPr>
            <w:tcW w:w="1559" w:type="dxa"/>
            <w:shd w:val="clear" w:color="auto" w:fill="auto"/>
          </w:tcPr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понедельник – четверг</w:t>
            </w:r>
          </w:p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</w:p>
          <w:p w:rsidR="00154E74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154E74" w:rsidRPr="00D218DA" w:rsidRDefault="00154E74" w:rsidP="00637A05">
            <w:pPr>
              <w:spacing w:line="240" w:lineRule="auto"/>
              <w:jc w:val="both"/>
              <w:rPr>
                <w:sz w:val="22"/>
              </w:rPr>
            </w:pPr>
            <w:r w:rsidRPr="00D218DA">
              <w:rPr>
                <w:sz w:val="22"/>
              </w:rPr>
              <w:t xml:space="preserve">с 09.00 до 13.00 </w:t>
            </w:r>
          </w:p>
          <w:p w:rsidR="00154E74" w:rsidRPr="00D218DA" w:rsidRDefault="00154E74" w:rsidP="00637A05">
            <w:pPr>
              <w:spacing w:line="240" w:lineRule="auto"/>
              <w:jc w:val="both"/>
              <w:rPr>
                <w:sz w:val="22"/>
              </w:rPr>
            </w:pPr>
            <w:r w:rsidRPr="00D218DA">
              <w:rPr>
                <w:sz w:val="22"/>
              </w:rPr>
              <w:t>с 14.00 до 18.15</w:t>
            </w:r>
          </w:p>
          <w:p w:rsidR="00154E74" w:rsidRPr="00D218DA" w:rsidRDefault="00154E74" w:rsidP="00637A05">
            <w:pPr>
              <w:spacing w:line="240" w:lineRule="auto"/>
              <w:jc w:val="both"/>
              <w:rPr>
                <w:sz w:val="22"/>
              </w:rPr>
            </w:pPr>
          </w:p>
          <w:p w:rsidR="00154E74" w:rsidRPr="00D218DA" w:rsidRDefault="00154E74" w:rsidP="00637A05">
            <w:pPr>
              <w:spacing w:line="240" w:lineRule="auto"/>
              <w:jc w:val="both"/>
              <w:rPr>
                <w:sz w:val="22"/>
              </w:rPr>
            </w:pPr>
            <w:r w:rsidRPr="00D218DA">
              <w:rPr>
                <w:sz w:val="22"/>
              </w:rPr>
              <w:t xml:space="preserve">с 09.00 до 13.00 </w:t>
            </w:r>
          </w:p>
          <w:p w:rsidR="00154E74" w:rsidRPr="00FF778E" w:rsidRDefault="00154E74" w:rsidP="00637A05">
            <w:pPr>
              <w:spacing w:line="240" w:lineRule="auto"/>
              <w:jc w:val="both"/>
              <w:rPr>
                <w:sz w:val="22"/>
              </w:rPr>
            </w:pPr>
            <w:r w:rsidRPr="00D218DA">
              <w:rPr>
                <w:sz w:val="22"/>
              </w:rPr>
              <w:t>с 14.00 до 17.00</w:t>
            </w:r>
          </w:p>
        </w:tc>
      </w:tr>
    </w:tbl>
    <w:p w:rsidR="00154E74" w:rsidRPr="00FF778E" w:rsidRDefault="00154E74" w:rsidP="00637A05">
      <w:pPr>
        <w:tabs>
          <w:tab w:val="left" w:pos="-1080"/>
        </w:tabs>
        <w:spacing w:line="240" w:lineRule="auto"/>
        <w:jc w:val="right"/>
        <w:rPr>
          <w:szCs w:val="28"/>
          <w:lang w:eastAsia="ru-RU"/>
        </w:rPr>
      </w:pPr>
    </w:p>
    <w:p w:rsidR="00FF778E" w:rsidRPr="00FF778E" w:rsidRDefault="00FF778E" w:rsidP="00637A05">
      <w:pPr>
        <w:tabs>
          <w:tab w:val="left" w:pos="-1080"/>
        </w:tabs>
        <w:spacing w:line="240" w:lineRule="auto"/>
        <w:jc w:val="right"/>
        <w:rPr>
          <w:szCs w:val="28"/>
          <w:lang w:eastAsia="ru-RU"/>
        </w:rPr>
      </w:pPr>
    </w:p>
    <w:p w:rsidR="002D716E" w:rsidRDefault="002D716E" w:rsidP="00637A05">
      <w:pPr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EE0EA8" w:rsidRPr="002D716E" w:rsidRDefault="00EE0EA8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 2</w:t>
      </w:r>
    </w:p>
    <w:p w:rsidR="00EE0EA8" w:rsidRPr="002D716E" w:rsidRDefault="00EE0EA8" w:rsidP="00637A05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  <w:r w:rsidRPr="002D716E">
        <w:rPr>
          <w:rFonts w:eastAsia="Calibri"/>
          <w:szCs w:val="28"/>
        </w:rPr>
        <w:t xml:space="preserve">к административному регламенту </w:t>
      </w:r>
    </w:p>
    <w:p w:rsidR="00FF778E" w:rsidRPr="00FF778E" w:rsidRDefault="00FF778E" w:rsidP="00637A05">
      <w:pPr>
        <w:tabs>
          <w:tab w:val="left" w:pos="-1080"/>
        </w:tabs>
        <w:spacing w:line="240" w:lineRule="auto"/>
        <w:jc w:val="right"/>
        <w:rPr>
          <w:szCs w:val="28"/>
          <w:lang w:eastAsia="ru-RU"/>
        </w:rPr>
      </w:pPr>
    </w:p>
    <w:p w:rsidR="003F0ADE" w:rsidRPr="003D6444" w:rsidRDefault="003F0ADE" w:rsidP="00637A05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3D6444">
        <w:rPr>
          <w:szCs w:val="28"/>
        </w:rPr>
        <w:t>Блок-схема</w:t>
      </w:r>
    </w:p>
    <w:p w:rsidR="003F0ADE" w:rsidRPr="003D6444" w:rsidRDefault="003F0ADE" w:rsidP="00637A05">
      <w:pPr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3D6444">
        <w:rPr>
          <w:szCs w:val="28"/>
        </w:rPr>
        <w:t>предоставления муниципальной услуги</w:t>
      </w:r>
    </w:p>
    <w:p w:rsidR="00485BB3" w:rsidRDefault="003F0ADE" w:rsidP="00637A05">
      <w:pPr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3D6444">
        <w:rPr>
          <w:szCs w:val="28"/>
        </w:rPr>
        <w:t xml:space="preserve">по выдаче </w:t>
      </w:r>
      <w:r w:rsidR="003C15F9" w:rsidRPr="003D6444">
        <w:rPr>
          <w:szCs w:val="28"/>
        </w:rPr>
        <w:t xml:space="preserve">специального разрешения на движение по автомобильным дорогам местного значения Ханты-Мансийского района транспортного средства, осуществляющего перевозки тяжеловесных </w:t>
      </w:r>
    </w:p>
    <w:p w:rsidR="00436465" w:rsidRDefault="003C15F9" w:rsidP="00637A05">
      <w:pPr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3D6444">
        <w:rPr>
          <w:szCs w:val="28"/>
        </w:rPr>
        <w:t>и (или) крупногабаритных грузов</w:t>
      </w:r>
    </w:p>
    <w:p w:rsidR="000F46F7" w:rsidRPr="000F46F7" w:rsidRDefault="000F46F7" w:rsidP="00637A05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10"/>
          <w:szCs w:val="10"/>
        </w:rPr>
      </w:pPr>
    </w:p>
    <w:p w:rsidR="00680DAC" w:rsidRPr="00680DAC" w:rsidRDefault="00680DAC" w:rsidP="00637A05">
      <w:pPr>
        <w:spacing w:line="240" w:lineRule="auto"/>
        <w:ind w:firstLine="709"/>
        <w:jc w:val="center"/>
        <w:outlineLvl w:val="0"/>
        <w:rPr>
          <w:b/>
          <w:szCs w:val="28"/>
          <w:lang w:eastAsia="ru-RU"/>
        </w:rPr>
      </w:pP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04586B2" wp14:editId="564D139C">
                <wp:simplePos x="0" y="0"/>
                <wp:positionH relativeFrom="column">
                  <wp:posOffset>1270</wp:posOffset>
                </wp:positionH>
                <wp:positionV relativeFrom="paragraph">
                  <wp:posOffset>26035</wp:posOffset>
                </wp:positionV>
                <wp:extent cx="5801995" cy="282575"/>
                <wp:effectExtent l="0" t="0" r="27305" b="22225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99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F57317" w:rsidRDefault="003B04B3" w:rsidP="00680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  <w:r w:rsidRPr="00644413">
                              <w:rPr>
                                <w:sz w:val="20"/>
                                <w:szCs w:val="20"/>
                              </w:rPr>
                              <w:t xml:space="preserve"> о предоставлении муниципальной услуги</w:t>
                            </w:r>
                            <w:r w:rsidRPr="00ED52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586B2" id="Прямоугольник 230" o:spid="_x0000_s1026" style="position:absolute;left:0;text-align:left;margin-left:.1pt;margin-top:2.05pt;width:456.85pt;height:22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2gYUAIAAF4EAAAOAAAAZHJzL2Uyb0RvYy54bWysVM2O0zAQviPxDpbvbNrQsG3UdLXqsghp&#10;gZUWHsB1nMbCsc3YbbqckLgi8Qg8BBfEzz5D+kaMnW7pAidEDpbHM/78zTczmZ5sGkXWApw0uqDD&#10;owElQnNTSr0s6KuX5w/GlDjPdMmU0aKg18LRk9n9e9PW5iI1tVGlAIIg2uWtLWjtvc2TxPFaNMwd&#10;GSs0OisDDfNowjIpgbWI3qgkHQweJa2B0oLhwjk8PeuddBbxq0pw/6KqnPBEFRS5+bhCXBdhTWZT&#10;li+B2VryHQ32DywaJjU+uoc6Y56RFcg/oBrJwThT+SNumsRUleQi5oDZDAe/ZXNVMytiLiiOs3uZ&#10;3P+D5c/Xl0BkWdD0IeqjWYNF6j5t320/dt+7m+377nN3033bfuh+dF+6ryREoWatdTlevbKXELJ2&#10;9sLw145oM6+ZXopTANPWgpXIdBjikzsXguHwKlm0z0yJD7KVN1G+TQVNAERhyCZW6XpfJbHxhONh&#10;Nh4MJ5OMEo6+dJxmx1l8guW3ty04/0SYhoRNQQG7IKKz9YXzgQ3Lb0Mie6NkeS6VigYsF3MFZM2w&#10;Y87jt0N3h2FKk7agkyzNIvIdnzuEGMTvbxCN9Nj6SjYFHe+DWB5ke6zL2JieSdXvkbLSOx2DdH0J&#10;/Gax2VVjYcprVBRM3+I4kripDbylpMX2Lqh7s2IgKFFPNVZlMhyNwjxEY5Qdp2jAoWdx6GGaI1RB&#10;uQdKemPu+ylaWZDLGt8aRiG0OcVaVjLKHOrc89oxxyaO6u8GLkzJoR2jfv0WZj8BAAD//wMAUEsD&#10;BBQABgAIAAAAIQBon2pV3AAAAAUBAAAPAAAAZHJzL2Rvd25yZXYueG1sTI7BTsMwEETvSPyDtUhc&#10;EHVSUNWmcaoIgRCCA0m5cHPjbRwRr6PYTcPfs5zgOJrRm5fvZteLCcfQeVKQLhIQSI03HbUKPvZP&#10;t2sQIWoyuveECr4xwK64vMh1ZvyZKpzq2AqGUMi0AhvjkEkZGotOh4UfkLg7+tHpyHFspRn1meGu&#10;l8skWUmnO+IHqwd8sNh81Sen4NO/+ccywefB7l/idFNWr+91pdT11VxuQUSc498YfvVZHQp2OvgT&#10;mSB6BUveKbhPQXC5Se82IA6c1yuQRS7/2xc/AAAA//8DAFBLAQItABQABgAIAAAAIQC2gziS/gAA&#10;AOEBAAATAAAAAAAAAAAAAAAAAAAAAABbQ29udGVudF9UeXBlc10ueG1sUEsBAi0AFAAGAAgAAAAh&#10;ADj9If/WAAAAlAEAAAsAAAAAAAAAAAAAAAAALwEAAF9yZWxzLy5yZWxzUEsBAi0AFAAGAAgAAAAh&#10;ADZfaBhQAgAAXgQAAA4AAAAAAAAAAAAAAAAALgIAAGRycy9lMm9Eb2MueG1sUEsBAi0AFAAGAAgA&#10;AAAhAGifalXcAAAABQEAAA8AAAAAAAAAAAAAAAAAqgQAAGRycy9kb3ducmV2LnhtbFBLBQYAAAAA&#10;BAAEAPMAAACzBQAAAAA=&#10;">
                <v:textbox>
                  <w:txbxContent>
                    <w:p w:rsidR="003B04B3" w:rsidRPr="00F57317" w:rsidRDefault="003B04B3" w:rsidP="00680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заявления</w:t>
                      </w:r>
                      <w:r w:rsidRPr="00644413">
                        <w:rPr>
                          <w:sz w:val="20"/>
                          <w:szCs w:val="20"/>
                        </w:rPr>
                        <w:t xml:space="preserve"> о предоставлении муниципальной услуги</w:t>
                      </w:r>
                      <w:r w:rsidRPr="00ED52F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80DAC" w:rsidRPr="00680DAC" w:rsidRDefault="00680DAC" w:rsidP="00637A05">
      <w:pPr>
        <w:tabs>
          <w:tab w:val="left" w:pos="4009"/>
          <w:tab w:val="left" w:pos="5850"/>
        </w:tabs>
        <w:spacing w:line="240" w:lineRule="auto"/>
        <w:rPr>
          <w:szCs w:val="28"/>
          <w:lang w:eastAsia="ru-RU"/>
        </w:rPr>
      </w:pP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71552" behindDoc="1" locked="0" layoutInCell="1" allowOverlap="1" wp14:anchorId="65F6234F" wp14:editId="2EB56D29">
                <wp:simplePos x="0" y="0"/>
                <wp:positionH relativeFrom="column">
                  <wp:posOffset>4453255</wp:posOffset>
                </wp:positionH>
                <wp:positionV relativeFrom="paragraph">
                  <wp:posOffset>220980</wp:posOffset>
                </wp:positionV>
                <wp:extent cx="226695" cy="635"/>
                <wp:effectExtent l="60960" t="12700" r="52705" b="17780"/>
                <wp:wrapNone/>
                <wp:docPr id="229" name="Соединительная линия уступом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6695" cy="635"/>
                        </a:xfrm>
                        <a:prstGeom prst="bentConnector3">
                          <a:avLst>
                            <a:gd name="adj1" fmla="val 49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BD0D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29" o:spid="_x0000_s1026" type="#_x0000_t34" style="position:absolute;margin-left:350.65pt;margin-top:17.4pt;width:17.85pt;height:.05pt;rotation:90;flip:x;z-index:-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LJogIAAN4EAAAOAAAAZHJzL2Uyb0RvYy54bWysVM1uEzEQviPxDpbv6Wa3myVZdVOhbAKH&#10;ApFaHsBZe7MGr72y3fwIcaC9IvUZeAMOIFUqP6+weSPGTpq2cEGIHJyxPf5mvm9m9uh4VQu0YNpw&#10;JTMcHnQxYrJQlMt5hl+fTTp9jIwlkhKhJMvwmhl8PHz86GjZpCxSlRKUaQQg0qTLJsOVtU0aBKao&#10;WE3MgWqYhMtS6ZpY2Op5QDVZAnotgqjbTYKl0rTRqmDGwGm+vcRDj1+WrLCvytIwi0SGITfrV+3X&#10;mVuD4RFJ55o0FS92aZB/yKImXELQPVROLEHnmv8BVfNCK6NKe1CoOlBlyQvmOQCbsPsbm9OKNMxz&#10;AXFMs5fJ/D/Y4uViqhGnGY6iAUaS1FCk9lP7o/3afmmv2+/t9eYC7JvNR7A/b65Qe7M7vkKby82H&#10;zcXmsv0J/t+QQwA9l41JAXYkp9opUqzkaXOiircGSTWqiJwzz+ts3UCo0L0IHjxxG9NAVrPlC0XB&#10;h5xb5cVdlbpGWkERwwSKDz+MSsGb5w7HxQI90coXd70vLltZVMBhFCXJoIdRAVfJYc/HJamDdC8b&#10;bewzpmrkjAzPmLQjJSX0j9KHHpssToz1JaY7mQh9E0ICtYCOWRCB4kE/2fIh6c47uEN2T6WacCF8&#10;zwmJlhke9KKeRzdKcOounZvR89lIaASgQGNL1MkEN/fdam5hdgSvM9zfO5G0YoSOJfVRLOECbGS9&#10;2FZzkF8w7ELXjGIkGEyts7bwQrrwoNiOqtPOd/G7QXcw7o/7cSeOknEn7uZ55+lkFHeSSfiklx/m&#10;o1EevndMwjitOKVMOjK3ExXGf9exu9nezsJ+pvaqBQ/RvSKQ4u2/T9r3kmufbSPOFF1PtWPn2gqG&#10;yDvvBt5N6f2997r7LA1/AQAA//8DAFBLAwQUAAYACAAAACEAE73wY9wAAAAJAQAADwAAAGRycy9k&#10;b3ducmV2LnhtbEyPwU7DMBBE70j8g7WVuFEnkWhoiFOhoh6QOEDpB2ziJYkar6PYbcLfs5zguDNP&#10;szPlbnGDutIUes8G0nUCirjxtufWwOnzcP8IKkRki4NnMvBNAXbV7U2JhfUzf9D1GFslIRwKNNDF&#10;OBZah6Yjh2HtR2LxvvzkMMo5tdpOOEu4G3SWJBvtsGf50OFI+46a8/HiDOy3wc8nft/YvMclfQ31&#10;y+GtNuZutTw/gYq0xD8YfutLdaikU+0vbIMaDOTpNhVUjFw2CSBCBqo28JDloKtS/19Q/QAAAP//&#10;AwBQSwECLQAUAAYACAAAACEAtoM4kv4AAADhAQAAEwAAAAAAAAAAAAAAAAAAAAAAW0NvbnRlbnRf&#10;VHlwZXNdLnhtbFBLAQItABQABgAIAAAAIQA4/SH/1gAAAJQBAAALAAAAAAAAAAAAAAAAAC8BAABf&#10;cmVscy8ucmVsc1BLAQItABQABgAIAAAAIQBIhULJogIAAN4EAAAOAAAAAAAAAAAAAAAAAC4CAABk&#10;cnMvZTJvRG9jLnhtbFBLAQItABQABgAIAAAAIQATvfBj3AAAAAkBAAAPAAAAAAAAAAAAAAAAAPwE&#10;AABkcnMvZG93bnJldi54bWxQSwUGAAAAAAQABADzAAAABQYAAAAA&#10;" adj="10770">
                <v:stroke endarrow="block"/>
              </v:shape>
            </w:pict>
          </mc:Fallback>
        </mc:AlternateContent>
      </w: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72576" behindDoc="1" locked="0" layoutInCell="1" allowOverlap="1" wp14:anchorId="0129811C" wp14:editId="304AC007">
                <wp:simplePos x="0" y="0"/>
                <wp:positionH relativeFrom="column">
                  <wp:posOffset>2242820</wp:posOffset>
                </wp:positionH>
                <wp:positionV relativeFrom="paragraph">
                  <wp:posOffset>221615</wp:posOffset>
                </wp:positionV>
                <wp:extent cx="226695" cy="0"/>
                <wp:effectExtent l="60960" t="12700" r="53340" b="17780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395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8" o:spid="_x0000_s1026" type="#_x0000_t32" style="position:absolute;margin-left:176.6pt;margin-top:17.45pt;width:17.85pt;height:0;rotation:90;z-index:-2516439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v9aQIAAIcEAAAOAAAAZHJzL2Uyb0RvYy54bWysVEtu2zAQ3RfoHQjuHX0qu7EQOSgku5u0&#10;DZD0ALRIWUQpUiAZy0ZRIM0FcoReoZsu+kHOIN+oQ8pxmnZTFPWCHpIzj29m3ujkdNMItGbacCUz&#10;HB2FGDFZKsrlKsNvLxejY4yMJZISoSTL8JYZfDp7+uSka1MWq1oJyjQCEGnSrs1wbW2bBoEpa9YQ&#10;c6RaJuGyUrohFrZ6FVBNOkBvRBCH4STolKatViUzBk6L4RLPPH5VsdK+qSrDLBIZBm7Wr9qvS7cG&#10;sxOSrjRpa17uaZB/YNEQLuHRA1RBLEFXmv8B1fBSK6Mqe1SqJlBVxUvmc4BsovC3bC5q0jKfCxTH&#10;tIcymf8HW75en2vEaYbjGFolSQNN6j/trne3/Y/+8+4W7T72d7DsbnbX/Zf+e/+tv+u/IucNteta&#10;kwJELs+1y77cyIv2TJXvDJIqr4lcMZ/D5bYF2MhFBI9C3Ma0wGDZvVIUfMiVVb6Qm0o3SCto2DgJ&#10;3c+fQsHQxndve+ge21hUwmEcTybTMUbl/VVAUofiiLXa2JdMNcgZGTZWE76qba6kBIkoHXl0sj4z&#10;1nF8CHDBUi24EF4pQqIuw9NxPPYBRglO3aVzM3q1zIVGa+K0NnAewB65aXUlqQerGaHzvW0JF2Aj&#10;6ytlNYfaCYbdaw2jGAkG4+WsAVFI9yJkDoT31iC399NwOj+eHyejJJ7MR0lYFKMXizwZTRbR83Hx&#10;rMjzIvrgyEdJWnNKmXT876UfJX8nrf0QDqI9iP9QqOAxuq8okL3/96S9EFzvBxUtFd2ea5ed0wSo&#10;3TvvJ9ON06977/Xw/Zj9BAAA//8DAFBLAwQUAAYACAAAACEADOV1494AAAAJAQAADwAAAGRycy9k&#10;b3ducmV2LnhtbEyPUUvDMBSF3wX/Q7iCby5tRTtq0yGC4hCZdoP5mDaxLUtuSpJ19d97xQd9vOd8&#10;nHtOuZqtYZP2YXAoIF0kwDS2Tg3YCdhtH6+WwEKUqKRxqAV86QCr6vyslIVyJ3zXUx07RiEYCimg&#10;j3EsOA9tr60MCzdqJO/TeSsjnb7jyssThVvDsyS55VYOSB96OeqHXreH+mgFGH+YXLOpn/dv69ft&#10;S73OPrr9kxCXF/P9HbCo5/gHw099qg4VdWrcEVVgRsB1nqaEkpHTJgJ+hUbATZYDr0r+f0H1DQAA&#10;//8DAFBLAQItABQABgAIAAAAIQC2gziS/gAAAOEBAAATAAAAAAAAAAAAAAAAAAAAAABbQ29udGVu&#10;dF9UeXBlc10ueG1sUEsBAi0AFAAGAAgAAAAhADj9If/WAAAAlAEAAAsAAAAAAAAAAAAAAAAALwEA&#10;AF9yZWxzLy5yZWxzUEsBAi0AFAAGAAgAAAAhADHqe/1pAgAAhwQAAA4AAAAAAAAAAAAAAAAALgIA&#10;AGRycy9lMm9Eb2MueG1sUEsBAi0AFAAGAAgAAAAhAAzldePeAAAACQEAAA8AAAAAAAAAAAAAAAAA&#10;wwQAAGRycy9kb3ducmV2LnhtbFBLBQYAAAAABAAEAPMAAADOBQAAAAA=&#10;">
                <v:stroke endarrow="block"/>
              </v:shape>
            </w:pict>
          </mc:Fallback>
        </mc:AlternateContent>
      </w:r>
      <w:r w:rsidRPr="00680DAC">
        <w:rPr>
          <w:szCs w:val="28"/>
          <w:lang w:eastAsia="ru-RU"/>
        </w:rPr>
        <w:tab/>
      </w:r>
    </w:p>
    <w:p w:rsidR="00680DAC" w:rsidRPr="00680DAC" w:rsidRDefault="00680DAC" w:rsidP="00637A05">
      <w:pPr>
        <w:spacing w:line="240" w:lineRule="auto"/>
        <w:rPr>
          <w:rFonts w:eastAsia="Calibri"/>
          <w:szCs w:val="28"/>
          <w:lang w:eastAsia="ru-RU"/>
        </w:rPr>
      </w:pPr>
      <w:r w:rsidRPr="00680DAC">
        <w:rPr>
          <w:rFonts w:eastAsia="Calibri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286089F" wp14:editId="2B058232">
                <wp:simplePos x="0" y="0"/>
                <wp:positionH relativeFrom="column">
                  <wp:posOffset>1334770</wp:posOffset>
                </wp:positionH>
                <wp:positionV relativeFrom="paragraph">
                  <wp:posOffset>131445</wp:posOffset>
                </wp:positionV>
                <wp:extent cx="1783715" cy="1485900"/>
                <wp:effectExtent l="0" t="0" r="26035" b="19050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1D3BAC" w:rsidRDefault="003B04B3" w:rsidP="00680DA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3BAC">
                              <w:rPr>
                                <w:sz w:val="20"/>
                                <w:szCs w:val="20"/>
                              </w:rPr>
                              <w:t>Отсутствие оснований для</w:t>
                            </w:r>
                            <w:r w:rsidRPr="00680DAC">
                              <w:t xml:space="preserve"> </w:t>
                            </w:r>
                            <w:r w:rsidRPr="00680DAC">
                              <w:rPr>
                                <w:sz w:val="20"/>
                                <w:szCs w:val="20"/>
                              </w:rPr>
                              <w:t>отказа в приеме документов, необходимых для предоставления муниципальной услуги</w:t>
                            </w:r>
                            <w:r w:rsidRPr="001D3BAC">
                              <w:rPr>
                                <w:sz w:val="20"/>
                                <w:szCs w:val="20"/>
                              </w:rPr>
                              <w:t>, и (или) наличие документов и (или) сведений, предоставляемых заявителем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6089F" id="Прямоугольник 226" o:spid="_x0000_s1027" style="position:absolute;margin-left:105.1pt;margin-top:10.35pt;width:140.45pt;height:11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w4VQIAAGYEAAAOAAAAZHJzL2Uyb0RvYy54bWysVM2O0zAQviPxDpbvNE1pd9uo6WrVpQhp&#10;gZUWHsB1nMbCsc3YbVpOSFyReAQeggviZ58hfSPGbrfbBU6IHCyPZ/x55vtmMj5b14qsBDhpdE7T&#10;TpcSobkppF7k9PWr2aMhJc4zXTBltMjpRjh6Nnn4YNzYTPRMZVQhgCCIdlljc1p5b7MkcbwSNXMd&#10;Y4VGZ2mgZh5NWCQFsAbRa5X0ut2TpDFQWDBcOIenFzsnnUT8shTcvyxLJzxROcXcfFwhrvOwJpMx&#10;yxbAbCX5Pg32D1nUTGp89AB1wTwjS5B/QNWSg3Gm9B1u6sSUpeQi1oDVpN3fqrmumBWxFiTH2QNN&#10;7v/B8herKyCyyGmvd0KJZjWK1H7evt9+an+0N9sP7Zf2pv2+/dj+bL+230iIQs4a6zK8em2vIFTt&#10;7KXhbxzRZloxvRDnAKapBCsw0zTEJ/cuBMPhVTJvnpsCH2RLbyJ96xLqAIjEkHVUaXNQSaw94XiY&#10;ng4fn6YDSjj60v5wMOpGHROW3V634PxTYWoSNjkFbIMIz1aXzod0WHYbEtM3ShYzqVQ0YDGfKiAr&#10;hi0zi1+sAKs8DlOaNDkdDXqDiHzP544huvH7G0QtPfa+knVOh4cglgXenugidqZnUu32mLLSeyID&#10;dzsN/Hq+jupFlgOvc1NskFkwu1bH0cRNZeAdJQ22eU7d2yUDQYl6plGdUdrvh7mIRn9w2kMDjj3z&#10;Yw/THKFyyj1QsjOmfjdNSwtyUeFbaeRDm3PUtJSR7bu89gVgM0cR9oMXpuXYjlF3v4fJLwAAAP//&#10;AwBQSwMEFAAGAAgAAAAhAP4LaOXgAAAACgEAAA8AAABkcnMvZG93bnJldi54bWxMj01PhDAQhu8m&#10;/odmTLwYt4WsriJlQ4zGGD0I68Vbl45ApFNCuyz+e8eT3ubjyTvP5NvFDWLGKfSeNCQrBQKp8ban&#10;VsP77vHyBkSIhqwZPKGGbwywLU5PcpNZf6QK5zq2gkMoZEZDF+OYSRmaDp0JKz8i8e7TT85EbqdW&#10;2skcOdwNMlXqWjrTE1/ozIj3HTZf9cFp+PCv/qFU+DR2u+c4X5TVy1tdaX1+tpR3ICIu8Q+GX31W&#10;h4Kd9v5ANohBQ5qolFEu1AYEA+vbJAGx58HVegOyyOX/F4ofAAAA//8DAFBLAQItABQABgAIAAAA&#10;IQC2gziS/gAAAOEBAAATAAAAAAAAAAAAAAAAAAAAAABbQ29udGVudF9UeXBlc10ueG1sUEsBAi0A&#10;FAAGAAgAAAAhADj9If/WAAAAlAEAAAsAAAAAAAAAAAAAAAAALwEAAF9yZWxzLy5yZWxzUEsBAi0A&#10;FAAGAAgAAAAhAD+srDhVAgAAZgQAAA4AAAAAAAAAAAAAAAAALgIAAGRycy9lMm9Eb2MueG1sUEsB&#10;Ai0AFAAGAAgAAAAhAP4LaOXgAAAACgEAAA8AAAAAAAAAAAAAAAAArwQAAGRycy9kb3ducmV2Lnht&#10;bFBLBQYAAAAABAAEAPMAAAC8BQAAAAA=&#10;">
                <v:textbox>
                  <w:txbxContent>
                    <w:p w:rsidR="003B04B3" w:rsidRPr="001D3BAC" w:rsidRDefault="003B04B3" w:rsidP="00680DAC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3BAC">
                        <w:rPr>
                          <w:sz w:val="20"/>
                          <w:szCs w:val="20"/>
                        </w:rPr>
                        <w:t>Отсутствие оснований для</w:t>
                      </w:r>
                      <w:r w:rsidRPr="00680DAC">
                        <w:t xml:space="preserve"> </w:t>
                      </w:r>
                      <w:r w:rsidRPr="00680DAC">
                        <w:rPr>
                          <w:sz w:val="20"/>
                          <w:szCs w:val="20"/>
                        </w:rPr>
                        <w:t>отказа в приеме документов, необходимых для предоставления муниципальной услуги</w:t>
                      </w:r>
                      <w:r w:rsidRPr="001D3BAC">
                        <w:rPr>
                          <w:sz w:val="20"/>
                          <w:szCs w:val="20"/>
                        </w:rPr>
                        <w:t>, и (или) наличие документов и (или) сведений, предоставляемых заявителем 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  <w:r w:rsidRPr="00680DAC">
        <w:rPr>
          <w:rFonts w:eastAsia="Calibri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8B1297B" wp14:editId="3F914161">
                <wp:simplePos x="0" y="0"/>
                <wp:positionH relativeFrom="column">
                  <wp:posOffset>1270</wp:posOffset>
                </wp:positionH>
                <wp:positionV relativeFrom="paragraph">
                  <wp:posOffset>131445</wp:posOffset>
                </wp:positionV>
                <wp:extent cx="1239520" cy="1485900"/>
                <wp:effectExtent l="0" t="0" r="17780" b="19050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ED52FF" w:rsidRDefault="003B04B3" w:rsidP="00680DA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4413">
                              <w:rPr>
                                <w:sz w:val="20"/>
                                <w:szCs w:val="20"/>
                              </w:rPr>
                              <w:t>Наличие оснований для отказ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 в приеме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1297B" id="Прямоугольник 225" o:spid="_x0000_s1028" style="position:absolute;margin-left:.1pt;margin-top:10.35pt;width:97.6pt;height:11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JQUwIAAGYEAAAOAAAAZHJzL2Uyb0RvYy54bWysVM2O0zAQviPxDpbvNE1pYTdqulp1KUJa&#10;YKWFB3Adp7FwbDN2m5YT0l6ReAQeggviZ58hfSPGTlu6wAmRg+XxjD/PfN9MxmfrWpGVACeNzmna&#10;61MiNDeF1Iucvn41e3BCifNMF0wZLXK6EY6eTe7fGzc2EwNTGVUIIAiiXdbYnFbe2yxJHK9EzVzP&#10;WKHRWRqomUcTFkkBrEH0WiWDfv9R0hgoLBgunMPTi85JJxG/LAX3L8vSCU9UTjE3H1eI6zysyWTM&#10;sgUwW0m+S4P9QxY1kxofPUBdMM/IEuQfULXkYJwpfY+bOjFlKbmINWA1af+3aq4rZkWsBclx9kCT&#10;+3+w/MXqCogscjoYjCjRrEaR2k/b99uP7ff2dnvTfm5v22/bD+2P9kv7lYQo5KyxLsOr1/YKQtXO&#10;Xhr+xhFtphXTC3EOYJpKsAIzTUN8cudCMBxeJfPmuSnwQbb0JtK3LqEOgEgMWUeVNgeVxNoTjofp&#10;4OHpaIBicvSlw5PRaT/qmLBsf92C80+FqUnY5BSwDSI8W106H9Jh2T4kpm+ULGZSqWjAYj5VQFYM&#10;W2YWv1gBVnkcpjRpcoqJjCLyHZ87hujH728QtfTY+0rWOT05BLEs8PZEF7EzPZOq22PKSu+IDNx1&#10;Gvj1fN2pt1dlbooNMguma3UcTdxUBt5R0mCb59S9XTIQlKhnGtU5TYfDMBfRGI4eB17h2DM/9jDN&#10;ESqn3AMlnTH13TQtLchFhW+lkQ9tzlHTUka2g95dXrsCsJmjCLvBC9NybMeoX7+HyU8AAAD//wMA&#10;UEsDBBQABgAIAAAAIQD+5wgT3gAAAAcBAAAPAAAAZHJzL2Rvd25yZXYueG1sTI7BTsMwEETvSPyD&#10;tUhcELWpWlpCnCpCIITKgaS9cHOTJY6I11HspuHv2Z7gMtLOjGZfuplcJ0YcQutJw91MgUCqfN1S&#10;o2G/e7ldgwjRUG06T6jhBwNsssuL1CS1P1GBYxkbwSMUEqPBxtgnUobKojNh5nskzr784Ezkc2hk&#10;PZgTj7tOzpW6l860xB+s6fHJYvVdHp2GT//un3OFr73dvcXxJi+2H2Wh9fXVlD+CiDjFvzKc8Rkd&#10;MmY6+CPVQXQa5txjVSsQ5/RhuQBxYGO5WIHMUvmfP/sFAAD//wMAUEsBAi0AFAAGAAgAAAAhALaD&#10;OJL+AAAA4QEAABMAAAAAAAAAAAAAAAAAAAAAAFtDb250ZW50X1R5cGVzXS54bWxQSwECLQAUAAYA&#10;CAAAACEAOP0h/9YAAACUAQAACwAAAAAAAAAAAAAAAAAvAQAAX3JlbHMvLnJlbHNQSwECLQAUAAYA&#10;CAAAACEAViViUFMCAABmBAAADgAAAAAAAAAAAAAAAAAuAgAAZHJzL2Uyb0RvYy54bWxQSwECLQAU&#10;AAYACAAAACEA/ucIE94AAAAHAQAADwAAAAAAAAAAAAAAAACtBAAAZHJzL2Rvd25yZXYueG1sUEsF&#10;BgAAAAAEAAQA8wAAALgFAAAAAA==&#10;">
                <v:textbox>
                  <w:txbxContent>
                    <w:p w:rsidR="003B04B3" w:rsidRPr="00ED52FF" w:rsidRDefault="003B04B3" w:rsidP="00680DAC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44413">
                        <w:rPr>
                          <w:sz w:val="20"/>
                          <w:szCs w:val="20"/>
                        </w:rPr>
                        <w:t>Наличие оснований для отказ</w:t>
                      </w:r>
                      <w:r>
                        <w:rPr>
                          <w:sz w:val="20"/>
                          <w:szCs w:val="20"/>
                        </w:rPr>
                        <w:t>а в приеме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4148E8F" wp14:editId="63ADDC4A">
                <wp:simplePos x="0" y="0"/>
                <wp:positionH relativeFrom="column">
                  <wp:posOffset>3175000</wp:posOffset>
                </wp:positionH>
                <wp:positionV relativeFrom="paragraph">
                  <wp:posOffset>130175</wp:posOffset>
                </wp:positionV>
                <wp:extent cx="2628900" cy="1109980"/>
                <wp:effectExtent l="0" t="0" r="19050" b="13970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ED52FF" w:rsidRDefault="003B04B3" w:rsidP="00680DA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4413">
                              <w:rPr>
                                <w:sz w:val="20"/>
                                <w:szCs w:val="20"/>
                              </w:rPr>
                              <w:t xml:space="preserve">Отсутствие оснований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дл</w:t>
                            </w:r>
                            <w:r w:rsidRPr="00644413">
                              <w:rPr>
                                <w:sz w:val="20"/>
                                <w:szCs w:val="20"/>
                              </w:rPr>
                              <w:t>я отказ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 в приеме документов, необходимых для предоставления муниципальной услуги</w:t>
                            </w:r>
                            <w:r w:rsidRPr="0064441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 (или) </w:t>
                            </w:r>
                            <w:r w:rsidRPr="00644413">
                              <w:rPr>
                                <w:sz w:val="20"/>
                                <w:szCs w:val="20"/>
                              </w:rPr>
                              <w:t>отсутствие</w:t>
                            </w:r>
                            <w:r w:rsidRPr="00ED52FF">
                              <w:rPr>
                                <w:sz w:val="20"/>
                                <w:szCs w:val="20"/>
                              </w:rPr>
                              <w:t xml:space="preserve"> документов и (или) сведений, предоставляемых заявителем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48E8F" id="Прямоугольник 227" o:spid="_x0000_s1029" style="position:absolute;margin-left:250pt;margin-top:10.25pt;width:207pt;height:87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wFIVQIAAGYEAAAOAAAAZHJzL2Uyb0RvYy54bWysVM1uEzEQviPxDpbvdH/oT7LKpqpaipAK&#10;VCo8gOP1Zi28thk72ZQTUq9IPAIPwQXx02fYvBFjbxpS4ITYg+XxjD/PfN/MTo5XrSJLAU4aXdJs&#10;L6VEaG4qqeclff3q/NGIEueZrpgyWpT0Wjh6PH34YNLZQuSmMaoSQBBEu6KzJW28t0WSON6Ilrk9&#10;Y4VGZ22gZR5NmCcVsA7RW5XkaXqYdAYqC4YL5/D0bHDSacSva8H9y7p2whNVUszNxxXiOgtrMp2w&#10;Yg7MNpJv0mD/kEXLpMZHt1BnzDOyAPkHVCs5GGdqv8dNm5i6llzEGrCaLP2tmquGWRFrQXKc3dLk&#10;/h8sf7G8BCKrkub5ESWatShS/2n9fv2x/97frm/6z/1t/239of/Rf+m/khCFnHXWFXj1yl5CqNrZ&#10;C8PfOKLNacP0XJwAmK4RrMJMsxCf3LsQDIdXyax7bip8kC28ifStamgDIBJDVlGl661KYuUJx8P8&#10;MB+NUxSToy/L0vF4FHVMWHF33YLzT4VpSdiUFLANIjxbXjgf0mHFXUhM3yhZnUulogHz2akCsmTY&#10;MufxixVglbthSpOupOOD/CAi3/O5XYg0fn+DaKXH3leyLeloG8SKwNsTXcXO9EyqYY8pK70hMnA3&#10;aOBXs1VU7/GdKjNTXSOzYIZWx9HETWPgHSUdtnlJ3dsFA0GJeqZRnXG2vx/mIhr7B0c5GrDrme16&#10;mOYIVVLugZLBOPXDNC0syHmDb2WRD21OUNNaRraD3kNemwKwmaMIm8EL07Jrx6hfv4fpTwAAAP//&#10;AwBQSwMEFAAGAAgAAAAhAPQ7WbfgAAAACgEAAA8AAABkcnMvZG93bnJldi54bWxMj8FOwzAMhu9I&#10;vENkJC6IJRsUbaXpVCEQQnCg3S7cssa0FY1TNVlX3h5zgqPtT7+/P9vOrhcTjqHzpGG5UCCQam87&#10;ajTsd0/XaxAhGrKm94QavjHANj8/y0xq/YlKnKrYCA6hkBoNbYxDKmWoW3QmLPyAxLdPPzoTeRwb&#10;aUdz4nDXy5VSd9KZjvhDawZ8aLH+qo5Ow4d/84+Fwueh3b3E6aooX9+rUuvLi7m4BxFxjn8w/Oqz&#10;OuTsdPBHskH0GhKluEvUsFIJCAY2y1teHJjcJDcg80z+r5D/AAAA//8DAFBLAQItABQABgAIAAAA&#10;IQC2gziS/gAAAOEBAAATAAAAAAAAAAAAAAAAAAAAAABbQ29udGVudF9UeXBlc10ueG1sUEsBAi0A&#10;FAAGAAgAAAAhADj9If/WAAAAlAEAAAsAAAAAAAAAAAAAAAAALwEAAF9yZWxzLy5yZWxzUEsBAi0A&#10;FAAGAAgAAAAhAH3XAUhVAgAAZgQAAA4AAAAAAAAAAAAAAAAALgIAAGRycy9lMm9Eb2MueG1sUEsB&#10;Ai0AFAAGAAgAAAAhAPQ7WbfgAAAACgEAAA8AAAAAAAAAAAAAAAAArwQAAGRycy9kb3ducmV2Lnht&#10;bFBLBQYAAAAABAAEAPMAAAC8BQAAAAA=&#10;">
                <v:textbox>
                  <w:txbxContent>
                    <w:p w:rsidR="003B04B3" w:rsidRPr="00ED52FF" w:rsidRDefault="003B04B3" w:rsidP="00680DAC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44413">
                        <w:rPr>
                          <w:sz w:val="20"/>
                          <w:szCs w:val="20"/>
                        </w:rPr>
                        <w:t xml:space="preserve">Отсутствие оснований </w:t>
                      </w:r>
                      <w:r>
                        <w:rPr>
                          <w:sz w:val="20"/>
                          <w:szCs w:val="20"/>
                        </w:rPr>
                        <w:t>дл</w:t>
                      </w:r>
                      <w:r w:rsidRPr="00644413">
                        <w:rPr>
                          <w:sz w:val="20"/>
                          <w:szCs w:val="20"/>
                        </w:rPr>
                        <w:t>я отказ</w:t>
                      </w:r>
                      <w:r>
                        <w:rPr>
                          <w:sz w:val="20"/>
                          <w:szCs w:val="20"/>
                        </w:rPr>
                        <w:t>а в приеме документов, необходимых для предоставления муниципальной услуги</w:t>
                      </w:r>
                      <w:r w:rsidRPr="00644413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и (или) </w:t>
                      </w:r>
                      <w:r w:rsidRPr="00644413">
                        <w:rPr>
                          <w:sz w:val="20"/>
                          <w:szCs w:val="20"/>
                        </w:rPr>
                        <w:t>отсутствие</w:t>
                      </w:r>
                      <w:r w:rsidRPr="00ED52FF">
                        <w:rPr>
                          <w:sz w:val="20"/>
                          <w:szCs w:val="20"/>
                        </w:rPr>
                        <w:t xml:space="preserve"> документов и (или) сведений, предоставляемых заявителем 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  <w:r w:rsidRPr="00680DAC">
        <w:rPr>
          <w:rFonts w:eastAsia="Calibri"/>
          <w:szCs w:val="28"/>
          <w:lang w:eastAsia="ru-RU"/>
        </w:rPr>
        <w:tab/>
      </w:r>
      <w:r w:rsidRPr="00680DAC">
        <w:rPr>
          <w:rFonts w:eastAsia="Calibri"/>
          <w:szCs w:val="28"/>
          <w:lang w:eastAsia="ru-RU"/>
        </w:rPr>
        <w:tab/>
      </w:r>
    </w:p>
    <w:p w:rsidR="00680DAC" w:rsidRPr="00680DAC" w:rsidRDefault="00680DAC" w:rsidP="00637A05">
      <w:pPr>
        <w:spacing w:line="240" w:lineRule="auto"/>
        <w:rPr>
          <w:rFonts w:eastAsia="Calibri"/>
          <w:szCs w:val="28"/>
          <w:lang w:eastAsia="ru-RU"/>
        </w:rPr>
      </w:pPr>
    </w:p>
    <w:p w:rsidR="00680DAC" w:rsidRPr="00680DAC" w:rsidRDefault="00680DAC" w:rsidP="00637A05">
      <w:pPr>
        <w:tabs>
          <w:tab w:val="left" w:pos="3150"/>
        </w:tabs>
        <w:spacing w:line="240" w:lineRule="auto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ab/>
      </w:r>
    </w:p>
    <w:p w:rsidR="00680DAC" w:rsidRPr="00680DAC" w:rsidRDefault="00680DAC" w:rsidP="00637A05">
      <w:pPr>
        <w:spacing w:line="240" w:lineRule="auto"/>
        <w:rPr>
          <w:rFonts w:eastAsia="Calibri"/>
          <w:szCs w:val="28"/>
          <w:lang w:eastAsia="ar-SA"/>
        </w:rPr>
      </w:pPr>
      <w:r w:rsidRPr="00680DAC">
        <w:rPr>
          <w:rFonts w:eastAsia="Calibri"/>
          <w:szCs w:val="28"/>
          <w:lang w:eastAsia="ar-SA"/>
        </w:rPr>
        <w:t xml:space="preserve"> </w:t>
      </w:r>
    </w:p>
    <w:p w:rsidR="00680DAC" w:rsidRPr="00680DAC" w:rsidRDefault="00680DAC" w:rsidP="00637A05">
      <w:pPr>
        <w:spacing w:line="240" w:lineRule="auto"/>
        <w:rPr>
          <w:rFonts w:eastAsia="Calibri"/>
          <w:szCs w:val="28"/>
          <w:lang w:eastAsia="ar-SA"/>
        </w:rPr>
      </w:pPr>
    </w:p>
    <w:p w:rsidR="00680DAC" w:rsidRPr="00680DAC" w:rsidRDefault="00680DAC" w:rsidP="00637A05">
      <w:pPr>
        <w:spacing w:line="240" w:lineRule="auto"/>
        <w:rPr>
          <w:rFonts w:eastAsia="Calibri"/>
          <w:szCs w:val="28"/>
          <w:lang w:eastAsia="ar-SA"/>
        </w:rPr>
      </w:pP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</w:p>
    <w:p w:rsidR="00680DAC" w:rsidRPr="00680DAC" w:rsidRDefault="00680DAC" w:rsidP="00637A05">
      <w:pPr>
        <w:spacing w:line="240" w:lineRule="auto"/>
        <w:rPr>
          <w:rFonts w:eastAsia="Calibri"/>
          <w:szCs w:val="28"/>
          <w:lang w:eastAsia="ar-SA"/>
        </w:rPr>
      </w:pP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4A04489" wp14:editId="43722D23">
                <wp:simplePos x="0" y="0"/>
                <wp:positionH relativeFrom="column">
                  <wp:posOffset>3175000</wp:posOffset>
                </wp:positionH>
                <wp:positionV relativeFrom="paragraph">
                  <wp:posOffset>159385</wp:posOffset>
                </wp:positionV>
                <wp:extent cx="2628900" cy="957580"/>
                <wp:effectExtent l="0" t="0" r="19050" b="13970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ED52FF" w:rsidRDefault="003B04B3" w:rsidP="00680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52FF">
                              <w:rPr>
                                <w:sz w:val="20"/>
                                <w:szCs w:val="20"/>
                              </w:rPr>
                              <w:t xml:space="preserve">Формирование и направление межведомственных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(внутриведомственных) </w:t>
                            </w:r>
                            <w:r w:rsidRPr="00ED52FF">
                              <w:rPr>
                                <w:sz w:val="20"/>
                                <w:szCs w:val="20"/>
                              </w:rPr>
                              <w:t xml:space="preserve">запросов в органы </w:t>
                            </w:r>
                            <w:r w:rsidRPr="00644413">
                              <w:rPr>
                                <w:sz w:val="20"/>
                                <w:szCs w:val="20"/>
                              </w:rPr>
                              <w:t>власти,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04489" id="Прямоугольник 224" o:spid="_x0000_s1030" style="position:absolute;margin-left:250pt;margin-top:12.55pt;width:207pt;height:75.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7eUgIAAGUEAAAOAAAAZHJzL2Uyb0RvYy54bWysVM2O0zAQviPxDpbvNG3U7rZR09WqSxHS&#10;AistPIDrOI2FY5ux23Q5IXFF4hF4CC6In32G9I0YO93SBU6IHCyPZ/x55vtmMj3b1opsBDhpdE4H&#10;vT4lQnNTSL3K6auXi0djSpxnumDKaJHTG+Ho2ezhg2ljM5GayqhCAEEQ7bLG5rTy3mZJ4nglauZ6&#10;xgqNztJAzTyasEoKYA2i1ypJ+/2TpDFQWDBcOIenF52TziJ+WQruX5SlE56onGJuPq4Q12VYk9mU&#10;ZStgtpJ8nwb7hyxqJjU+eoC6YJ6RNcg/oGrJwThT+h43dWLKUnIRa8BqBv3fqrmumBWxFiTH2QNN&#10;7v/B8uebKyCyyGmaDinRrEaR2k+7d7uP7ff2dve+/dzett92H9of7Zf2KwlRyFljXYZXr+0VhKqd&#10;vTT8tSPazCumV+IcwDSVYAVmOgjxyb0LwXB4lSybZ6bAB9nam0jftoQ6ACIxZBtVujmoJLaecDxM&#10;T9LxpI9icvRNRqejcZQxYdndbQvOPxGmJmGTU8AuiOhsc+l8yIZldyExe6NksZBKRQNWy7kCsmHY&#10;MYv4xQKwyOMwpUkTXk9HEfmezx1D9OP3N4haemx9Jeucjg9BLAu0PdZFbEzPpOr2mLLSex4DdZ0E&#10;frvcRvEOoixNcYPEguk6HScTN5WBt5Q02OU5dW/WDAQl6qlGcSaD4TCMRTSGo9MUDTj2LI89THOE&#10;yin3QElnzH03TGsLclXhW4PIhzbnKGkpI9tB7i6vfQHYy1GE/dyFYTm2Y9Svv8PsJwAAAP//AwBQ&#10;SwMEFAAGAAgAAAAhACZ66KHgAAAACgEAAA8AAABkcnMvZG93bnJldi54bWxMj8FOhDAQhu8mvkMz&#10;Jl6M27IRdZGyIUZjjB6E9eKtS0cg0imhXRbf3vGkx5n58s/359vFDWLGKfSeNCQrBQKp8banVsP7&#10;7vHyFkSIhqwZPKGGbwywLU5PcpNZf6QK5zq2gkMoZEZDF+OYSRmaDp0JKz8i8e3TT85EHqdW2skc&#10;OdwNcq3UtXSmJ/7QmRHvO2y+6oPT8OFf/UOp8Gnsds9xviirl7e60vr8bCnvQERc4h8Mv/qsDgU7&#10;7f2BbBCDhlQp7hI1rNMEBAOb5IoXeyZv0g3IIpf/KxQ/AAAA//8DAFBLAQItABQABgAIAAAAIQC2&#10;gziS/gAAAOEBAAATAAAAAAAAAAAAAAAAAAAAAABbQ29udGVudF9UeXBlc10ueG1sUEsBAi0AFAAG&#10;AAgAAAAhADj9If/WAAAAlAEAAAsAAAAAAAAAAAAAAAAALwEAAF9yZWxzLy5yZWxzUEsBAi0AFAAG&#10;AAgAAAAhANGrzt5SAgAAZQQAAA4AAAAAAAAAAAAAAAAALgIAAGRycy9lMm9Eb2MueG1sUEsBAi0A&#10;FAAGAAgAAAAhACZ66KHgAAAACgEAAA8AAAAAAAAAAAAAAAAArAQAAGRycy9kb3ducmV2LnhtbFBL&#10;BQYAAAAABAAEAPMAAAC5BQAAAAA=&#10;">
                <v:textbox>
                  <w:txbxContent>
                    <w:p w:rsidR="003B04B3" w:rsidRPr="00ED52FF" w:rsidRDefault="003B04B3" w:rsidP="00680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D52FF">
                        <w:rPr>
                          <w:sz w:val="20"/>
                          <w:szCs w:val="20"/>
                        </w:rPr>
                        <w:t xml:space="preserve">Формирование и направление межведомственных </w:t>
                      </w:r>
                      <w:r>
                        <w:rPr>
                          <w:sz w:val="20"/>
                          <w:szCs w:val="20"/>
                        </w:rPr>
                        <w:t xml:space="preserve">(внутриведомственных) </w:t>
                      </w:r>
                      <w:r w:rsidRPr="00ED52FF">
                        <w:rPr>
                          <w:sz w:val="20"/>
                          <w:szCs w:val="20"/>
                        </w:rPr>
                        <w:t xml:space="preserve">запросов в органы </w:t>
                      </w:r>
                      <w:r w:rsidRPr="00644413">
                        <w:rPr>
                          <w:sz w:val="20"/>
                          <w:szCs w:val="20"/>
                        </w:rPr>
                        <w:t>власти, участвующие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48000" behindDoc="1" locked="0" layoutInCell="1" allowOverlap="1" wp14:anchorId="0E3A6AD0" wp14:editId="722071E5">
                <wp:simplePos x="0" y="0"/>
                <wp:positionH relativeFrom="column">
                  <wp:posOffset>4461510</wp:posOffset>
                </wp:positionH>
                <wp:positionV relativeFrom="paragraph">
                  <wp:posOffset>86995</wp:posOffset>
                </wp:positionV>
                <wp:extent cx="145415" cy="0"/>
                <wp:effectExtent l="57785" t="13970" r="56515" b="2159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20D1" id="Прямая со стрелкой 223" o:spid="_x0000_s1026" type="#_x0000_t32" style="position:absolute;margin-left:351.3pt;margin-top:6.85pt;width:11.45pt;height:0;rotation:90;z-index:-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WbaQIAAIcEAAAOAAAAZHJzL2Uyb0RvYy54bWysVEtu2zAQ3RfoHQjuHUmOnCZC5KCQ7G7S&#10;NkDSA9AiZRGlSIJkLBtFgbQXyBF6hW666Ac5g3yjDinHadpNUdQLekjOPL6ZeaPTs3Ur0IoZy5XM&#10;cXIQY8RkpSiXyxy/uZqPjjGyjkhKhJIsxxtm8dn06ZPTTmdsrBolKDMIQKTNOp3jxjmdRZGtGtYS&#10;e6A0k3BZK9MSB1uzjKghHaC3IhrH8VHUKUO1URWzFk7L4RJPA35ds8q9rmvLHBI5Bm4urCasC79G&#10;01OSLQ3RDa92NMg/sGgJl/DoHqokjqBrw/+AanlllFW1O6hUG6m65hULOUA2SfxbNpcN0SzkAsWx&#10;el8m+/9gq1erC4M4zfF4fIiRJC00qf+0vdne9j/6z9tbtP3Q38Gy/bi96b/03/tv/V3/FXlvqF2n&#10;bQYQhbwwPvtqLS/1uareWiRV0RC5ZCGHq40G2MRHRI9C/MZqYLDoXioKPuTaqVDIdW1aZBQ0bJLG&#10;/hdOoWBoHbq32XePrR2q4DBJJ2kywai6v4pI5lE8MW2se8FUi7yRY+sM4cvGFUpKkIgySUAnq3Pr&#10;PMeHAB8s1ZwLEZQiJOpyfDIZT0KAVYJTf+ndrFkuCmHQinitDZwHsEduRl1LGsAaRuhsZzvCBdjI&#10;hUo5w6F2gmH/WssoRoLBeHlrQBTSvwiZA+GdNcjt3Ul8MjueHaejdHw0G6VxWY6ez4t0dDRPnk3K&#10;w7IoyuS9J5+kWcMpZdLzv5d+kv6dtHZDOIh2L/59oaLH6KGiQPb+P5AOQvC9H1S0UHRzYXx2XhOg&#10;9uC8m0w/Tr/ug9fD92P6EwAA//8DAFBLAwQUAAYACAAAACEAJP8BKN0AAAAIAQAADwAAAGRycy9k&#10;b3ducmV2LnhtbEyPXUvEMBBF3wX/QxjBNzdt8YvadBFBcRFRuwu7j2kztmWbSUmy3frvHfFBHw/3&#10;cudMsZztICb0oXekIF0kIJAaZ3pqFWzWjxe3IELUZPTgCBV8YYBleXpS6Ny4I33gVMVW8AiFXCvo&#10;YhxzKUPTodVh4UYkzj6dtzoy+lYar488bgeZJcm1tLonvtDpER86bPbVwSoY/H5y9Vv1vH1fva5f&#10;qlW2a7dPSp2fzfd3ICLO8a8MP/qsDiU71e5AJohBwU16mXJVQZaB4PyXa+arFGRZyP8PlN8AAAD/&#10;/wMAUEsBAi0AFAAGAAgAAAAhALaDOJL+AAAA4QEAABMAAAAAAAAAAAAAAAAAAAAAAFtDb250ZW50&#10;X1R5cGVzXS54bWxQSwECLQAUAAYACAAAACEAOP0h/9YAAACUAQAACwAAAAAAAAAAAAAAAAAvAQAA&#10;X3JlbHMvLnJlbHNQSwECLQAUAAYACAAAACEA2k8Vm2kCAACHBAAADgAAAAAAAAAAAAAAAAAuAgAA&#10;ZHJzL2Uyb0RvYy54bWxQSwECLQAUAAYACAAAACEAJP8BKN0AAAAIAQAADwAAAAAAAAAAAAAAAADD&#10;BAAAZHJzL2Rvd25yZXYueG1sUEsFBgAAAAAEAAQA8wAAAM0FAAAAAA==&#10;">
                <v:stroke endarrow="block"/>
              </v:shape>
            </w:pict>
          </mc:Fallback>
        </mc:AlternateContent>
      </w:r>
    </w:p>
    <w:p w:rsidR="00680DAC" w:rsidRPr="00680DAC" w:rsidRDefault="00680DAC" w:rsidP="00637A05">
      <w:pPr>
        <w:tabs>
          <w:tab w:val="left" w:pos="6432"/>
        </w:tabs>
        <w:spacing w:line="240" w:lineRule="auto"/>
        <w:rPr>
          <w:rFonts w:eastAsia="Calibri"/>
          <w:szCs w:val="28"/>
          <w:lang w:eastAsia="ar-SA"/>
        </w:rPr>
      </w:pPr>
      <w:r w:rsidRPr="00680DA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32B96C" wp14:editId="460041AB">
                <wp:simplePos x="0" y="0"/>
                <wp:positionH relativeFrom="column">
                  <wp:posOffset>553720</wp:posOffset>
                </wp:positionH>
                <wp:positionV relativeFrom="paragraph">
                  <wp:posOffset>186690</wp:posOffset>
                </wp:positionV>
                <wp:extent cx="0" cy="180975"/>
                <wp:effectExtent l="76200" t="0" r="76200" b="47625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571C9" id="Прямая соединительная линия 15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14.7pt" to="43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XVagIAAIoEAAAOAAAAZHJzL2Uyb0RvYy54bWysVM1uEzEQviPxDpbv6e622zRZdVOhbMKl&#10;QKWWB3DW3qyFf1a2m02EkIAzUh6BV+AAUqUCz7B5I8bODxQuCJGDM7Znvpn55vOeXyylQAtmLNcq&#10;x8lRjBFTpaZczXP88mbaG2BkHVGUCK1YjlfM4ovR40fnbZOxY11rQZlBAKJs1jY5rp1rsiiyZc0k&#10;sUe6YQouK20kcbA184ga0gK6FNFxHPejVhvaGF0ya+G02F7iUcCvKla6F1VlmUMix1CbC6sJ68yv&#10;0eicZHNDmpqXuzLIP1QhCVeQ9ABVEEfQreF/QEleGm115Y5KLSNdVbxkoQfoJol/6+a6Jg0LvQA5&#10;tjnQZP8fbPl8cWUQpzC70xQjRSQMqfu4ebtZd1+7T5s12rzrvndfus/dXfetu9u8B/t+8wFsf9nd&#10;747XyMcDm21jMwAdqyvj+SiX6rq51OUri5Qe10TNWejqZtVAosRHRA9C/MY2UNOsfaYp+JBbpwO1&#10;y8pIDwmkoWWY4OowQbZ0qNwelnCaDOLh2WkAJ9k+rjHWPWVaIm/kWHDluSUZWVxa5+sg2d7FHys9&#10;5UIEfQiF2hwPT/pxCLBacOovvZs189lYGLQgXmHht8v7wE1yBzoXXOZ4cHAiWc0InSgasjjCBdjI&#10;BWqc4UCWYNinloxiJBi8MG9taxXKp4fGofqdtVXc62E8nAwmg7SXHvcnvTQuit6T6Tjt9afJ2Wlx&#10;UozHRfLGd5KkWc0pZco3s1d/kv6dunbvcKvbg/4PrEUP0QO9UOz+PxQdJu+HvZXNTNPVlfHdeRGA&#10;4IPz7nH6F/XrPnj9/ISMfgAAAP//AwBQSwMEFAAGAAgAAAAhAHuhVQHaAAAABwEAAA8AAABkcnMv&#10;ZG93bnJldi54bWxMjsFOwzAQRO9I/QdrK3GjTi0gbcimQkAvIIEI/QA33iZR43WI3Tb8fV0ucBzN&#10;6M3LV6PtxJEG3zpGmM8SEMSVMy3XCJuv9c0ChA+aje4cE8IPeVgVk6tcZ8ad+JOOZahFhLDPNEIT&#10;Qp9J6auGrPYz1xPHbucGq0OMQy3NoE8RbjupkuReWt1yfGh0T08NVfvyYBFe7fdbot4VPVNdvrBZ&#10;7yjdfCBeT8fHBxCBxvA3hot+VIciOm3dgY0XHcIiVXGJoJa3IGL/m7cId+kSZJHL//7FGQAA//8D&#10;AFBLAQItABQABgAIAAAAIQC2gziS/gAAAOEBAAATAAAAAAAAAAAAAAAAAAAAAABbQ29udGVudF9U&#10;eXBlc10ueG1sUEsBAi0AFAAGAAgAAAAhADj9If/WAAAAlAEAAAsAAAAAAAAAAAAAAAAALwEAAF9y&#10;ZWxzLy5yZWxzUEsBAi0AFAAGAAgAAAAhAG67hdVqAgAAigQAAA4AAAAAAAAAAAAAAAAALgIAAGRy&#10;cy9lMm9Eb2MueG1sUEsBAi0AFAAGAAgAAAAhAHuhVQHaAAAABwEAAA8AAAAAAAAAAAAAAAAAxAQA&#10;AGRycy9kb3ducmV2LnhtbFBLBQYAAAAABAAEAPMAAADLBQAAAAA=&#10;" strokeweight=".26mm">
                <v:stroke endarrow="block" joinstyle="miter"/>
              </v:line>
            </w:pict>
          </mc:Fallback>
        </mc:AlternateContent>
      </w:r>
      <w:r w:rsidRPr="00680DAC">
        <w:rPr>
          <w:rFonts w:eastAsia="Calibri"/>
          <w:szCs w:val="28"/>
          <w:lang w:eastAsia="ar-SA"/>
        </w:rPr>
        <w:tab/>
      </w:r>
    </w:p>
    <w:p w:rsidR="00680DAC" w:rsidRPr="00680DAC" w:rsidRDefault="00680DAC" w:rsidP="00637A05">
      <w:pPr>
        <w:spacing w:line="240" w:lineRule="auto"/>
        <w:rPr>
          <w:rFonts w:eastAsia="Calibri"/>
          <w:szCs w:val="28"/>
          <w:lang w:eastAsia="ar-SA"/>
        </w:rPr>
      </w:pPr>
      <w:r w:rsidRPr="00680DA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1C5D1EF" wp14:editId="7D139783">
                <wp:simplePos x="0" y="0"/>
                <wp:positionH relativeFrom="column">
                  <wp:posOffset>-8255</wp:posOffset>
                </wp:positionH>
                <wp:positionV relativeFrom="paragraph">
                  <wp:posOffset>163195</wp:posOffset>
                </wp:positionV>
                <wp:extent cx="2499360" cy="1111249"/>
                <wp:effectExtent l="0" t="0" r="15240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1111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37799C" w:rsidRDefault="003B04B3" w:rsidP="00680DAC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</w:t>
                            </w:r>
                            <w:r w:rsidRPr="008C4E58">
                              <w:rPr>
                                <w:sz w:val="20"/>
                                <w:szCs w:val="20"/>
                              </w:rPr>
                              <w:t xml:space="preserve"> об отказе в приеме к рассмотрению обращения за получением муниципальной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либо решения об отказе в регистрации заявления, и направление заявителю соответствующего уведомления</w:t>
                            </w:r>
                            <w:r w:rsidRPr="00EE012A">
                              <w:rPr>
                                <w:sz w:val="20"/>
                                <w:szCs w:val="20"/>
                              </w:rPr>
                              <w:t xml:space="preserve"> об этом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5D1EF" id="Прямоугольник 21" o:spid="_x0000_s1031" style="position:absolute;margin-left:-.65pt;margin-top:12.85pt;width:196.8pt;height:87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dFTgIAAGQEAAAOAAAAZHJzL2Uyb0RvYy54bWysVM2O0zAQviPxDpbvNE1ol23UdLXqUoS0&#10;wEoLD+A4TmPh2GbsNl1OSFyReAQeggviZ58hfSMmTlu6wAnhg5XxjD/PfN9MpmebWpG1ACeNzmg8&#10;GFIiNDeF1MuMvnq5eHBKifNMF0wZLTJ6Ixw9m92/N21sKhJTGVUIIAiiXdrYjFbe2zSKHK9EzdzA&#10;WKHRWRqomUcTllEBrEH0WkXJcHgSNQYKC4YL5/D0onfSWcAvS8H9i7J0whOVUczNhx3Cnnd7NJuy&#10;dAnMVpLv0mD/kEXNpMZHD1AXzDOyAvkHVC05GGdKP+CmjkxZSi5CDVhNPPytmuuKWRFqQXKcPdDk&#10;/h8sf76+AiKLjCYxJZrVqFH7aftu+7H93t5u37ef29v22/ZD+6P90n4lGISMNdalePHaXkFXs7OX&#10;hr92RJt5xfRSnAOYphKswDxDfHTnQmc4vEry5pkp8D228iaQtymh7gCRFrIJGt0cNBIbTzgeJqPJ&#10;5OEJSsnRF+PCgy6niKX76xacfyJMTbqPjAI2QYBn60vn+9B9SEjfKFkspFLBgGU+V0DWDBtmEdYO&#10;3R2HKU2ajE7GyTgg3/G5Y4hhWH+DqKXHzleyzujpIYilHW+PdRH60jOp+m+sTmkscs9dr4Hf5Jug&#10;3XivSm6KG2QWTN/oOJj4URl4S0mDTZ5R92bFQFCinmpUZxKPRt1UBGM0fpSgAcee/NjDNEeojHIP&#10;lPTG3PeztLIglxW+FQc+tDlHTUsZ2O5y7vPaFYCtHPTajV03K8d2iPr1c5j9BAAA//8DAFBLAwQU&#10;AAYACAAAACEASXPzOt8AAAAJAQAADwAAAGRycy9kb3ducmV2LnhtbEyPwU7DMBBE70j8g7VIXFBr&#10;NxUUQpwqQiCEyoGkXLi58ZJExOsodtPw9ywnOO7MaPZNtp1dLyYcQ+dJw2qpQCDV3nbUaHjfPy1u&#10;QYRoyJreE2r4xgDb/PwsM6n1JypxqmIjuIRCajS0MQ6plKFu0Zmw9AMSe59+dCbyOTbSjubE5a6X&#10;iVI30pmO+ENrBnxosf6qjk7Dh3/1j4XC56Hdv8Tpqih3b1Wp9eXFXNyDiDjHvzD84jM65Mx08Eey&#10;QfQaFqs1JzUk1xsQ7K/vEhYOLCi1AZln8v+C/AcAAP//AwBQSwECLQAUAAYACAAAACEAtoM4kv4A&#10;AADhAQAAEwAAAAAAAAAAAAAAAAAAAAAAW0NvbnRlbnRfVHlwZXNdLnhtbFBLAQItABQABgAIAAAA&#10;IQA4/SH/1gAAAJQBAAALAAAAAAAAAAAAAAAAAC8BAABfcmVscy8ucmVsc1BLAQItABQABgAIAAAA&#10;IQAGTddFTgIAAGQEAAAOAAAAAAAAAAAAAAAAAC4CAABkcnMvZTJvRG9jLnhtbFBLAQItABQABgAI&#10;AAAAIQBJc/M63wAAAAkBAAAPAAAAAAAAAAAAAAAAAKgEAABkcnMvZG93bnJldi54bWxQSwUGAAAA&#10;AAQABADzAAAAtAUAAAAA&#10;">
                <v:textbox>
                  <w:txbxContent>
                    <w:p w:rsidR="003B04B3" w:rsidRPr="0037799C" w:rsidRDefault="003B04B3" w:rsidP="00680DAC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</w:t>
                      </w:r>
                      <w:r w:rsidRPr="008C4E58">
                        <w:rPr>
                          <w:sz w:val="20"/>
                          <w:szCs w:val="20"/>
                        </w:rPr>
                        <w:t xml:space="preserve"> об отказе в приеме к рассмотрению обращения за получением муниципальной услуги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 либо решения об отказе в регистрации заявления, и направление заявителю соответствующего уведомления</w:t>
                      </w:r>
                      <w:r w:rsidRPr="00EE012A">
                        <w:rPr>
                          <w:sz w:val="20"/>
                          <w:szCs w:val="20"/>
                        </w:rPr>
                        <w:t xml:space="preserve"> об этом</w:t>
                      </w:r>
                    </w:p>
                  </w:txbxContent>
                </v:textbox>
              </v:rect>
            </w:pict>
          </mc:Fallback>
        </mc:AlternateContent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  <w:t xml:space="preserve"> </w:t>
      </w:r>
      <w:r w:rsidRPr="00680DAC">
        <w:rPr>
          <w:rFonts w:eastAsia="Calibri"/>
          <w:szCs w:val="28"/>
          <w:lang w:eastAsia="ar-SA"/>
        </w:rPr>
        <w:tab/>
      </w:r>
      <w:r w:rsidRPr="00680DAC">
        <w:rPr>
          <w:rFonts w:eastAsia="Calibri"/>
          <w:szCs w:val="28"/>
          <w:lang w:eastAsia="ar-SA"/>
        </w:rPr>
        <w:tab/>
      </w:r>
    </w:p>
    <w:p w:rsidR="00680DAC" w:rsidRPr="00680DAC" w:rsidRDefault="00680DAC" w:rsidP="00637A05">
      <w:pPr>
        <w:spacing w:line="240" w:lineRule="auto"/>
        <w:rPr>
          <w:rFonts w:eastAsia="Calibri"/>
          <w:szCs w:val="28"/>
        </w:rPr>
      </w:pPr>
    </w:p>
    <w:p w:rsidR="00680DAC" w:rsidRPr="00680DAC" w:rsidRDefault="00680DAC" w:rsidP="00637A05">
      <w:pPr>
        <w:spacing w:line="240" w:lineRule="auto"/>
        <w:rPr>
          <w:rFonts w:eastAsia="Calibri"/>
          <w:szCs w:val="28"/>
        </w:rPr>
      </w:pPr>
    </w:p>
    <w:p w:rsidR="00680DAC" w:rsidRPr="00680DAC" w:rsidRDefault="00680DAC" w:rsidP="00637A05">
      <w:pPr>
        <w:spacing w:line="240" w:lineRule="auto"/>
        <w:rPr>
          <w:rFonts w:eastAsia="Calibri"/>
          <w:szCs w:val="28"/>
        </w:rPr>
      </w:pP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49024" behindDoc="1" locked="0" layoutInCell="1" allowOverlap="1" wp14:anchorId="7D09F2C8" wp14:editId="01B3EFAD">
                <wp:simplePos x="0" y="0"/>
                <wp:positionH relativeFrom="column">
                  <wp:posOffset>1994535</wp:posOffset>
                </wp:positionH>
                <wp:positionV relativeFrom="paragraph">
                  <wp:posOffset>142875</wp:posOffset>
                </wp:positionV>
                <wp:extent cx="1549400" cy="635"/>
                <wp:effectExtent l="50482" t="6668" r="82233" b="44132"/>
                <wp:wrapNone/>
                <wp:docPr id="222" name="Соединительная линия уступом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494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B35D" id="Соединительная линия уступом 222" o:spid="_x0000_s1026" type="#_x0000_t34" style="position:absolute;margin-left:157.05pt;margin-top:11.25pt;width:122pt;height:.05pt;rotation:90;z-index:-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B3mAIAANQEAAAOAAAAZHJzL2Uyb0RvYy54bWysVM1uEzEQviPxDpbv6WbTTUhW3VRok3Ap&#10;tFLLAzhrb9bgtVe2m02EONBekfoMvAEHkCqVn1fYfSPGzjZQuCDEHpyxPf5mvm9mcnS8KQVaM224&#10;kgkOD/oYMZkpyuUqwS8vFr0xRsYSSYlQkiV4yww+nj5+dFRXMRuoQgnKNAIQaeK6SnBhbRUHgckK&#10;VhJzoCom4TJXuiQWtnoVUE1qQC9FMOj3R0GtNK20ypgxcDrbXeKpx89zltnTPDfMIpFgyM36Vft1&#10;6dZgekTilSZVwbMuDfIPWZSESwi6h5oRS9Cl5n9AlTzTyqjcHmSqDFSe84x5DsAm7P/G5rwgFfNc&#10;QBxT7WUy/w82e7E+04jTBA8GA4wkKaFIzYfmW/O5+dTcNl+b2/YK7Lv2Pdgf2xvU3HXHN6i9bt+1&#10;V+118x38vyCHAHrWlYkBNpVn2imSbeR5daKy1wZJlRZErpjndbGtIFToXgQPnriNqSCrZf1cUfAh&#10;l1Z5cTe5LpFWUMRh1HefPwUR0cZXdLuvKNtYlMFhOIwm4IpRBnejw6GPRmIH5HKrtLHPmCqRMxK8&#10;ZNKmSkroGqUPPThZnxjrC0s7cQh9FWKUlwL6ZE0EGvpEHAsSd95g3SO7p1ItuBC+04REdYInw8HQ&#10;oxslOHWXzs3o1TIVGgEo8PBfl+4Dt5JbmBjBywSP904kLhihc0l9FEu4ABtZL7HVHEQXDLvQJaMY&#10;CQaz6qxd1kK68CBZR9WJ53v3zaQ/mY/n46gXDUbzXtSfzXpPF2nUGy3CJ8PZ4SxNZ+FbxySM4oJT&#10;yqQjcz9HYfR3fdpN9G4C9pO0Vy14iO6FhhTvf33SvoNc0+zab6no9kw7dq6ZYHS8czfmbjZ/3Xuv&#10;n39G0x8AAAD//wMAUEsDBBQABgAIAAAAIQDr8LKy4AAAAAsBAAAPAAAAZHJzL2Rvd25yZXYueG1s&#10;TI9BT8MwDIXvSPyHyEhc0JYOsrKVplOFhMQJiTLuWWPaao1TNVlX+PWYEzvafu/5e/ludr2YcAyd&#10;Jw2rZQICqfa2o0bD/uNlsQERoiFrek+o4RsD7Irrq9xk1p/pHacqNoJDKGRGQxvjkEkZ6hadCUs/&#10;IPHty4/ORB7HRtrRnDnc9fI+SVLpTEf8oTUDPrdYH6uTY4w7sw62/NxPx5/qVa0fN28l1Vrf3szl&#10;E4iIc/wXwx8+e6BgpoM/kQ2i16AeUu4SNSy2WwWCFbxZgTiwVKkUZJHLyw7FLwAAAP//AwBQSwEC&#10;LQAUAAYACAAAACEAtoM4kv4AAADhAQAAEwAAAAAAAAAAAAAAAAAAAAAAW0NvbnRlbnRfVHlwZXNd&#10;LnhtbFBLAQItABQABgAIAAAAIQA4/SH/1gAAAJQBAAALAAAAAAAAAAAAAAAAAC8BAABfcmVscy8u&#10;cmVsc1BLAQItABQABgAIAAAAIQDgHpB3mAIAANQEAAAOAAAAAAAAAAAAAAAAAC4CAABkcnMvZTJv&#10;RG9jLnhtbFBLAQItABQABgAIAAAAIQDr8LKy4AAAAAsBAAAPAAAAAAAAAAAAAAAAAPIEAABkcnMv&#10;ZG93bnJldi54bWxQSwUGAAAAAAQABADzAAAA/wUAAAAA&#10;">
                <v:stroke endarrow="block"/>
              </v:shape>
            </w:pict>
          </mc:Fallback>
        </mc:AlternateContent>
      </w: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50048" behindDoc="1" locked="0" layoutInCell="1" allowOverlap="1" wp14:anchorId="49A01BB2" wp14:editId="1E534EFD">
                <wp:simplePos x="0" y="0"/>
                <wp:positionH relativeFrom="column">
                  <wp:posOffset>4490720</wp:posOffset>
                </wp:positionH>
                <wp:positionV relativeFrom="paragraph">
                  <wp:posOffset>170180</wp:posOffset>
                </wp:positionV>
                <wp:extent cx="151130" cy="0"/>
                <wp:effectExtent l="60960" t="8890" r="53340" b="20955"/>
                <wp:wrapNone/>
                <wp:docPr id="220" name="Прямая со стрелко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1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F1EB" id="Прямая со стрелкой 220" o:spid="_x0000_s1026" type="#_x0000_t32" style="position:absolute;margin-left:353.6pt;margin-top:13.4pt;width:11.9pt;height:0;rotation:90;z-index:-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U/aQIAAIcEAAAOAAAAZHJzL2Uyb0RvYy54bWysVN1u0zAUvkfiHSzfd0m6dGzR0gklLTcD&#10;Jm08gGs7jYVjR7bXtEJIgxfYI/AK3HDBj/YM6Rtx7HQdgxuE6IV7bJ/z+TufP+f0bN1ItOLGCq1y&#10;nBzEGHFFNRNqmeM3V/PRMUbWEcWI1IrneMMtPps+fXLatRkf61pLxg0CEGWzrs1x7VybRZGlNW+I&#10;PdAtV7BZadMQB1OzjJghHaA3MhrH8VHUacNaoym3FlbLYRNPA35VcepeV5XlDskcAzcXRhPGhR+j&#10;6SnJloa0taA7GuQfWDREKDh0D1USR9C1EX9ANYIabXXlDqhuIl1VgvLQA3STxL91c1mTlodeQBzb&#10;7mWy/w+WvlpdGCRYjsdj0EeRBi6p/7S92d72P/rP21u0/dDfwbD9uL3pv/Tf+2/9Xf8V+WzQrmtt&#10;BhCFujC+e7pWl+25pm8tUrqoiVry0MPVpgXYxFdEj0r8xLbAYNG91AxyyLXTQch1ZRpkNFzYJI39&#10;L6yCYGgdbm+zvz2+dojCYjJJkkPogd5vRSTzKJ5Ya6x7wXWDfJBj6wwRy9oVWimwiDZJQCerc+s8&#10;x4cCX6z0XEgZnCIV6nJ8MhlPQoHVUjC/6dOsWS4KadCKeK8NnAewR2lGXysWwGpO2GwXOyIkxMgF&#10;pZwRoJ3k2J/WcIaR5PC8fDQgSuVPhM6B8C4a7PbuJD6ZHc+O01E6PpqN0rgsR8/nRTo6mifPJuVh&#10;WRRl8t6TT9KsFoxx5fnfWz9J/85au0c4mHZv/r1Q0WP0oCiQvf8PpIMR/N0PLlpotrkwvjvvCXB7&#10;SN69TP+cfp2HrIfvx/QnAAAA//8DAFBLAwQUAAYACAAAACEAJ4sWKd8AAAAJAQAADwAAAGRycy9k&#10;b3ducmV2LnhtbEyPwUrDQBCG74LvsIzgzW5SxbYxmyKCYhFRU6EeN9kxCd2dDdltGt/eEQ96nPk/&#10;/vkmX0/OihGH0HlSkM4SEEi1Nx01Ct639xdLECFqMtp6QgVfGGBdnJ7kOjP+SG84lrERXEIh0wra&#10;GPtMylC36HSY+R6Js08/OB15HBppBn3kcmflPEmupdMd8YVW93jXYr0vD06BHfajr17Kx93r5nn7&#10;VG7mH83uQanzs+n2BkTEKf7B8KPP6lCwU+UPZIKwChbpKmWUg6sVCAZ+F5WCy+UCZJHL/x8U3wAA&#10;AP//AwBQSwECLQAUAAYACAAAACEAtoM4kv4AAADhAQAAEwAAAAAAAAAAAAAAAAAAAAAAW0NvbnRl&#10;bnRfVHlwZXNdLnhtbFBLAQItABQABgAIAAAAIQA4/SH/1gAAAJQBAAALAAAAAAAAAAAAAAAAAC8B&#10;AABfcmVscy8ucmVsc1BLAQItABQABgAIAAAAIQClxpU/aQIAAIcEAAAOAAAAAAAAAAAAAAAAAC4C&#10;AABkcnMvZTJvRG9jLnhtbFBLAQItABQABgAIAAAAIQAnixYp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680DAC" w:rsidRPr="00680DAC" w:rsidRDefault="00680DAC" w:rsidP="00637A05">
      <w:pPr>
        <w:spacing w:line="240" w:lineRule="auto"/>
        <w:rPr>
          <w:rFonts w:eastAsia="Calibri"/>
          <w:szCs w:val="28"/>
        </w:rPr>
      </w:pP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BFE7458" wp14:editId="3BC20652">
                <wp:simplePos x="0" y="0"/>
                <wp:positionH relativeFrom="column">
                  <wp:posOffset>3181985</wp:posOffset>
                </wp:positionH>
                <wp:positionV relativeFrom="paragraph">
                  <wp:posOffset>41275</wp:posOffset>
                </wp:positionV>
                <wp:extent cx="2621915" cy="419100"/>
                <wp:effectExtent l="0" t="0" r="26035" b="19050"/>
                <wp:wrapNone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ED52FF" w:rsidRDefault="003B04B3" w:rsidP="00680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52FF">
                              <w:rPr>
                                <w:sz w:val="20"/>
                                <w:szCs w:val="20"/>
                              </w:rPr>
                              <w:t>Получение ответов на межведомственные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(внутриведомственные)</w:t>
                            </w:r>
                            <w:r w:rsidRPr="00ED52FF">
                              <w:rPr>
                                <w:sz w:val="20"/>
                                <w:szCs w:val="20"/>
                              </w:rPr>
                              <w:t xml:space="preserve">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E7458" id="Прямоугольник 219" o:spid="_x0000_s1032" style="position:absolute;margin-left:250.55pt;margin-top:3.25pt;width:206.45pt;height:33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cxUgIAAGUEAAAOAAAAZHJzL2Uyb0RvYy54bWysVM2O0zAQviPxDpbvNE3Vlt1o09WqSxHS&#10;AistPIDrOI2FY5ux27SckLiuxCPwEFwQP/sM6RsxdtrSBU6IHCyPZ/x55vtmcna+rhVZCXDS6Jym&#10;vT4lQnNTSL3I6etXs0cnlDjPdMGU0SKnG+Ho+eThg7PGZmJgKqMKAQRBtMsam9PKe5slieOVqJnr&#10;GSs0OksDNfNowiIpgDWIXqtk0O+Pk8ZAYcFw4RyeXnZOOon4ZSm4f1mWTniicoq5+bhCXOdhTSZn&#10;LFsAs5XkuzTYP2RRM6nx0QPUJfOMLEH+AVVLDsaZ0ve4qRNTlpKLWANWk/Z/q+amYlbEWpAcZw80&#10;uf8Hy1+sroHIIqeD9JQSzWoUqf20fb/92H5v77Yf2s/tXftte9v+aL+0X0mIQs4a6zK8emOvIVTt&#10;7JXhbxzRZloxvRAXAKapBCsw0zTEJ/cuBMPhVTJvnpsCH2RLbyJ96xLqAIjEkHVUaXNQSaw94Xg4&#10;GGMS6YgSjr4hbvtRxoRl+9sWnH8qTE3CJqeAXRDR2erK+ZANy/YhMXujZDGTSkUDFvOpArJi2DGz&#10;+MUCsMjjMKVJk9PT0WAUke/53DFEP35/g6ilx9ZXss7pySGIZYG2J7qIjemZVN0eU1Z6x2OgrpPA&#10;r+frKN54L8rcFBskFkzX6TiZuKkMvKOkwS7PqXu7ZCAoUc80inOaDodhLKIxHD0eoAHHnvmxh2mO&#10;UDnlHijpjKnvhmlpQS4qfCuNfGhzgZKWMrId5O7y2hWAvRxF2M1dGJZjO0b9+jtMfgIAAP//AwBQ&#10;SwMEFAAGAAgAAAAhAOdT1vDfAAAACAEAAA8AAABkcnMvZG93bnJldi54bWxMj0FLxDAUhO+C/yE8&#10;wYu4SRe7au3rUkQR0YPtevGWbZ5tsUlKk+3Wf+/zpMdhhplv8u1iBzHTFHrvEJKVAkGu8aZ3LcL7&#10;7vHyBkSI2hk9eEcI3xRgW5ye5Doz/ugqmuvYCi5xIdMIXYxjJmVoOrI6rPxIjr1PP1kdWU6tNJM+&#10;crkd5FqpjbS6d7zQ6ZHuO2q+6oNF+PCv/qFU9DR2u+c4X5TVy1tdIZ6fLeUdiEhL/AvDLz6jQ8FM&#10;e39wJogBIVVJwlGETQqC/dvkir/tEa7XKcgil/8PFD8AAAD//wMAUEsBAi0AFAAGAAgAAAAhALaD&#10;OJL+AAAA4QEAABMAAAAAAAAAAAAAAAAAAAAAAFtDb250ZW50X1R5cGVzXS54bWxQSwECLQAUAAYA&#10;CAAAACEAOP0h/9YAAACUAQAACwAAAAAAAAAAAAAAAAAvAQAAX3JlbHMvLnJlbHNQSwECLQAUAAYA&#10;CAAAACEAtibXMVICAABlBAAADgAAAAAAAAAAAAAAAAAuAgAAZHJzL2Uyb0RvYy54bWxQSwECLQAU&#10;AAYACAAAACEA51PW8N8AAAAIAQAADwAAAAAAAAAAAAAAAACsBAAAZHJzL2Rvd25yZXYueG1sUEsF&#10;BgAAAAAEAAQA8wAAALgFAAAAAA==&#10;">
                <v:textbox>
                  <w:txbxContent>
                    <w:p w:rsidR="003B04B3" w:rsidRPr="00ED52FF" w:rsidRDefault="003B04B3" w:rsidP="00680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D52FF">
                        <w:rPr>
                          <w:sz w:val="20"/>
                          <w:szCs w:val="20"/>
                        </w:rPr>
                        <w:t>Получение ответов на межведомственные</w:t>
                      </w:r>
                      <w:r>
                        <w:rPr>
                          <w:sz w:val="20"/>
                          <w:szCs w:val="20"/>
                        </w:rPr>
                        <w:t xml:space="preserve"> (внутриведомственные)</w:t>
                      </w:r>
                      <w:r w:rsidRPr="00ED52FF">
                        <w:rPr>
                          <w:sz w:val="20"/>
                          <w:szCs w:val="20"/>
                        </w:rPr>
                        <w:t xml:space="preserve">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680DAC" w:rsidRPr="00680DAC" w:rsidRDefault="00680DAC" w:rsidP="00637A05">
      <w:pPr>
        <w:spacing w:line="240" w:lineRule="auto"/>
        <w:rPr>
          <w:rFonts w:eastAsia="Calibri"/>
          <w:szCs w:val="28"/>
        </w:rPr>
      </w:pP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795407" wp14:editId="52995B05">
                <wp:simplePos x="0" y="0"/>
                <wp:positionH relativeFrom="column">
                  <wp:posOffset>1668780</wp:posOffset>
                </wp:positionH>
                <wp:positionV relativeFrom="paragraph">
                  <wp:posOffset>6580505</wp:posOffset>
                </wp:positionV>
                <wp:extent cx="5038090" cy="391160"/>
                <wp:effectExtent l="0" t="0" r="10160" b="2794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09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BC03E8" w:rsidRDefault="003B04B3" w:rsidP="00680DAC">
                            <w:pPr>
                              <w:jc w:val="center"/>
                            </w:pPr>
                            <w:r w:rsidRPr="00BC03E8">
                              <w:t>Рассмот</w:t>
                            </w:r>
                            <w:r>
                              <w:t xml:space="preserve">рение предоставленных документов и принятие решения о предоставлении или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5407" id="Прямоугольник 218" o:spid="_x0000_s1033" style="position:absolute;margin-left:131.4pt;margin-top:518.15pt;width:396.7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waVAIAAGUEAAAOAAAAZHJzL2Uyb0RvYy54bWysVM1uEzEQviPxDpbvdHfTpG1W2VRVShFS&#10;gUqFB3C83qyF1zZjJ5tyQuKKxCPwEFwQP32GzRsx9qYhBU6IPVgez/jzzPfN7OR03SiyEuCk0QXN&#10;DlJKhOamlHpR0FcvLx6dUOI80yVTRouC3ghHT6cPH0xam4uBqY0qBRAE0S5vbUFr722eJI7XomHu&#10;wFih0VkZaJhHExZJCaxF9EYlgzQ9SloDpQXDhXN4et476TTiV5Xg/kVVOeGJKijm5uMKcZ2HNZlO&#10;WL4AZmvJt2mwf8iiYVLjozuoc+YZWYL8A6qRHIwzlT/gpklMVUkuYg1YTZb+Vs11zayItSA5zu5o&#10;cv8Plj9fXQGRZUEHGUqlWYMidZ827zYfu+/d7eZ997m77b5tPnQ/ui/dVxKikLPWuhyvXtsrCFU7&#10;e2n4a0e0mdVML8QZgGlrwUrMNAvxyb0LwXB4lczbZ6bEB9nSm0jfuoImACIxZB1VutmpJNaecDwc&#10;pYcn6RjF5Og7HGfZUZQxYfndbQvOPxGmIWFTUMAuiOhsdel8yIbldyExe6NkeSGVigYs5jMFZMWw&#10;Yy7iFwvAIvfDlCZtQcejwSgi3/O5fYg0fn+DaKTH1leyKejJLojlgbbHuoyN6ZlU/R5TVnrLY6Cu&#10;l8Cv5+so3vGdKHNT3iCxYPpOx8nETW3gLSUtdnlB3ZslA0GJeqpRnHE2HIaxiMZwdDxAA/Y9830P&#10;0xyhCso9UNIbM98P09KCXNT4Vhb50OYMJa1kZDvI3ee1LQB7OYqwnbswLPt2jPr1d5j+BAAA//8D&#10;AFBLAwQUAAYACAAAACEAt+uF9OIAAAAOAQAADwAAAGRycy9kb3ducmV2LnhtbEyPwU7DMBBE70j8&#10;g7VIXBC1SUWgIU4VIRBC5UBSLtzceIkj4nUUu2n4e5wT3GY1o5m3+Xa2PZtw9J0jCTcrAQypcbqj&#10;VsLH/vn6HpgPirTqHaGEH/SwLc7PcpVpd6IKpzq0LJaQz5QEE8KQce4bg1b5lRuQovflRqtCPMeW&#10;61GdYrnteSJEyq3qKC4YNeCjwea7PloJn+7NPZUCXwazfw3TVVnt3utKysuLuXwAFnAOf2FY8CM6&#10;FJHp4I6kPeslJGkS0UM0xDpdA1si4jZNgB0WtbnbAC9y/v+N4hcAAP//AwBQSwECLQAUAAYACAAA&#10;ACEAtoM4kv4AAADhAQAAEwAAAAAAAAAAAAAAAAAAAAAAW0NvbnRlbnRfVHlwZXNdLnhtbFBLAQIt&#10;ABQABgAIAAAAIQA4/SH/1gAAAJQBAAALAAAAAAAAAAAAAAAAAC8BAABfcmVscy8ucmVsc1BLAQIt&#10;ABQABgAIAAAAIQDSaZwaVAIAAGUEAAAOAAAAAAAAAAAAAAAAAC4CAABkcnMvZTJvRG9jLnhtbFBL&#10;AQItABQABgAIAAAAIQC364X04gAAAA4BAAAPAAAAAAAAAAAAAAAAAK4EAABkcnMvZG93bnJldi54&#10;bWxQSwUGAAAAAAQABADzAAAAvQUAAAAA&#10;">
                <v:textbox>
                  <w:txbxContent>
                    <w:p w:rsidR="003B04B3" w:rsidRPr="00BC03E8" w:rsidRDefault="003B04B3" w:rsidP="00680DAC">
                      <w:pPr>
                        <w:jc w:val="center"/>
                      </w:pPr>
                      <w:r w:rsidRPr="00BC03E8">
                        <w:t>Рассмот</w:t>
                      </w:r>
                      <w:r>
                        <w:t xml:space="preserve">рение предоставленных документов и принятие решения о предоставлении или отказе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45BDC9" wp14:editId="6E8EA23B">
                <wp:simplePos x="0" y="0"/>
                <wp:positionH relativeFrom="column">
                  <wp:posOffset>4612005</wp:posOffset>
                </wp:positionH>
                <wp:positionV relativeFrom="paragraph">
                  <wp:posOffset>5818505</wp:posOffset>
                </wp:positionV>
                <wp:extent cx="2094865" cy="492125"/>
                <wp:effectExtent l="0" t="0" r="19685" b="22225"/>
                <wp:wrapNone/>
                <wp:docPr id="217" name="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BC03E8" w:rsidRDefault="003B04B3" w:rsidP="00680DAC">
                            <w:pPr>
                              <w:jc w:val="center"/>
                            </w:pPr>
                            <w:r>
                              <w:t>Получены о</w:t>
                            </w:r>
                            <w:r w:rsidRPr="00BC03E8">
                              <w:t>твет</w:t>
                            </w:r>
                            <w:r>
                              <w:t>ы</w:t>
                            </w:r>
                            <w:r w:rsidRPr="00BC03E8">
                              <w:t xml:space="preserve"> </w:t>
                            </w:r>
                            <w:r>
                              <w:t>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5BDC9" id="Прямоугольник 217" o:spid="_x0000_s1034" style="position:absolute;margin-left:363.15pt;margin-top:458.15pt;width:164.95pt;height:3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NwUAIAAGUEAAAOAAAAZHJzL2Uyb0RvYy54bWysVM1uEzEQviPxDpbvdLOrpE1W2VRVShBS&#10;gUqFB3C83qyF1zZjJ5tyQuJaiUfgIbggfvoMmzdi7KRp+BEHxB4sj2fmm5lvZnZ8um4UWQlw0uiC&#10;pkc9SoTmppR6UdBXL2ePhpQ4z3TJlNGioNfC0dPJwwfj1uYiM7VRpQCCINrlrS1o7b3Nk8TxWjTM&#10;HRkrNCorAw3zKMIiKYG1iN6oJOv1jpPWQGnBcOEcvp5vlXQS8atKcP+iqpzwRBUUc/PxhHjOw5lM&#10;xixfALO15Ls02D9k0TCpMege6px5RpYgf4NqJAfjTOWPuGkSU1WSi1gDVpP2fqnmqmZWxFqQHGf3&#10;NLn/B8ufry6ByLKgWXpCiWYNNqn7uHm3+dB9624377tP3W33dXPTfe8+d19IsELOWutydL2ylxCq&#10;dvbC8NeOaDOtmV6IMwDT1oKVmGka7JOfHILg0JXM22emxIBs6U2kb11BEwCRGLKOXbred0msPeH4&#10;mPVG/eHxgBKOuv4oS7NBDMHyO28Lzj8RpiHhUlDAKYjobHXhfMiG5XcmMXujZDmTSkUBFvOpArJi&#10;ODGz+O3Q3aGZ0qQt6GiAsf8O0YvfnyAa6XH0lWwKOtwbsTzQ9liXcTA9k2p7x5SV3vEYqNu2wK/n&#10;69i8YQgQaJ2b8hqJBbOddNxMvNQG3lLS4pQX1L1ZMhCUqKcamzNK+/2wFlHoD04yFOBQMz/UMM0R&#10;qqDcAyVbYeq3y7S0IBc1xkojH9qcYUsrGdm+z2tXAM5ybMJu78KyHMrR6v7vMPkBAAD//wMAUEsD&#10;BBQABgAIAAAAIQCA4Dg14gAAAAwBAAAPAAAAZHJzL2Rvd25yZXYueG1sTI89T8MwEIZ3JP6DdUgs&#10;qLWbitCGOFWEQAiVgaRd2NzkiCPicxS7afj3OBNs9/HovefS3WQ6NuLgWksSVksBDKmydUuNhOPh&#10;ZbEB5ryiWnWWUMIPOthl11epSmp7oQLH0jcshJBLlATtfZ9w7iqNRrml7ZHC7ssORvnQDg2vB3UJ&#10;4abjkRAxN6qlcEGrHp80Vt/l2Uj4tO/2ORf42uvDmx/v8mL/URZS3t5M+SMwj5P/g2HWD+qQBaeT&#10;PVPtWCfhIYrXAZWwXc3FTIj7OAJ2CqPtegM8S/n/J7JfAAAA//8DAFBLAQItABQABgAIAAAAIQC2&#10;gziS/gAAAOEBAAATAAAAAAAAAAAAAAAAAAAAAABbQ29udGVudF9UeXBlc10ueG1sUEsBAi0AFAAG&#10;AAgAAAAhADj9If/WAAAAlAEAAAsAAAAAAAAAAAAAAAAALwEAAF9yZWxzLy5yZWxzUEsBAi0AFAAG&#10;AAgAAAAhAOMXc3BQAgAAZQQAAA4AAAAAAAAAAAAAAAAALgIAAGRycy9lMm9Eb2MueG1sUEsBAi0A&#10;FAAGAAgAAAAhAIDgODXiAAAADAEAAA8AAAAAAAAAAAAAAAAAqgQAAGRycy9kb3ducmV2LnhtbFBL&#10;BQYAAAAABAAEAPMAAAC5BQAAAAA=&#10;">
                <v:textbox>
                  <w:txbxContent>
                    <w:p w:rsidR="003B04B3" w:rsidRPr="00BC03E8" w:rsidRDefault="003B04B3" w:rsidP="00680DAC">
                      <w:pPr>
                        <w:jc w:val="center"/>
                      </w:pPr>
                      <w:r>
                        <w:t>Получены о</w:t>
                      </w:r>
                      <w:r w:rsidRPr="00BC03E8">
                        <w:t>твет</w:t>
                      </w:r>
                      <w:r>
                        <w:t>ы</w:t>
                      </w:r>
                      <w:r w:rsidRPr="00BC03E8">
                        <w:t xml:space="preserve"> </w:t>
                      </w:r>
                      <w:r>
                        <w:t>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F2A5F2" wp14:editId="27D52023">
                <wp:simplePos x="0" y="0"/>
                <wp:positionH relativeFrom="column">
                  <wp:posOffset>4424045</wp:posOffset>
                </wp:positionH>
                <wp:positionV relativeFrom="paragraph">
                  <wp:posOffset>7240270</wp:posOffset>
                </wp:positionV>
                <wp:extent cx="2193290" cy="549910"/>
                <wp:effectExtent l="0" t="0" r="16510" b="21590"/>
                <wp:wrapNone/>
                <wp:docPr id="215" name="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285259" w:rsidRDefault="003B04B3" w:rsidP="00680D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03E8">
                              <w:t xml:space="preserve">Наличие оснований для отказа в предоставлении </w:t>
                            </w:r>
                            <w:r>
                              <w:t>муниципальной</w:t>
                            </w:r>
                            <w:r w:rsidRPr="00BC03E8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2A5F2" id="Прямоугольник 215" o:spid="_x0000_s1035" style="position:absolute;margin-left:348.35pt;margin-top:570.1pt;width:172.7pt;height:4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peVAIAAGUEAAAOAAAAZHJzL2Uyb0RvYy54bWysVM1u1DAQviPxDpbvNJuwC0202apqKUIq&#10;UKnwAF7H2Vg4thl7N1tOSL0i8Qg8BBfET58h+0aMne2yBU6IHCyPZ/x55vtmMj1at4qsBDhpdEnT&#10;gxElQnNTSb0o6etXZw8OKXGe6Yopo0VJr4SjR7P796adLURmGqMqAQRBtCs6W9LGe1skieONaJk7&#10;MFZodNYGWubRhEVSAesQvVVJNho9SjoDlQXDhXN4ejo46Szi17Xg/mVdO+GJKinm5uMKcZ2HNZlN&#10;WbEAZhvJt2mwf8iiZVLjozuoU+YZWYL8A6qVHIwztT/gpk1MXUsuYg1YTTr6rZrLhlkRa0FynN3R&#10;5P4fLH+xugAiq5Jm6YQSzVoUqf+0eb/52H/vbzbX/ef+pv+2+dD/6L/0X0mIQs466wq8emkvIFTt&#10;7LnhbxzR5qRheiGOAUzXCFZhpmmIT+5cCIbDq2TePTcVPsiW3kT61jW0ARCJIeuo0tVOJbH2hONh&#10;luYPsxzF5OibjPM8jTImrLi9bcH5p8K0JGxKCtgFEZ2tzp0P2bDiNiRmb5SszqRS0YDF/EQBWTHs&#10;mLP4xQKwyP0wpUlX0nySTSLyHZ/bhxjF728QrfTY+kq2JT3cBbEi0PZEV7ExPZNq2GPKSm95DNQN&#10;Evj1fB3Fy29FmZvqCokFM3Q6TiZuGgPvKOmwy0vq3i4ZCErUM43i5Ol4HMYiGuPJ4wwN2PfM9z1M&#10;c4QqKfdAyWCc+GGYlhbkosG30siHNscoaS0j20HuIa9tAdjLUYTt3IVh2bdj1K+/w+wnAAAA//8D&#10;AFBLAwQUAAYACAAAACEAom4dZeMAAAAOAQAADwAAAGRycy9kb3ducmV2LnhtbEyPwUrEMBCG74Lv&#10;EEbwIm7SstS1Nl2KKCLuwXa9eMs2Y1NsJqXJduvbmz3pbYb/459viu1iBzbj5HtHEpKVAIbUOt1T&#10;J+Fj/3y7AeaDIq0GRyjhBz1sy8uLQuXanajGuQkdiyXkcyXBhDDmnPvWoFV+5UakmH25yaoQ16nj&#10;elKnWG4HngqRcat6iheMGvHRYPvdHK2ET7dzT5XAl9HsX8N8U9Vv700t5fXVUj0AC7iEPxjO+lEd&#10;yuh0cEfSng0SsvvsLqIxSNYiBXZGxDpNgB3ilKbZBnhZ8P9vlL8AAAD//wMAUEsBAi0AFAAGAAgA&#10;AAAhALaDOJL+AAAA4QEAABMAAAAAAAAAAAAAAAAAAAAAAFtDb250ZW50X1R5cGVzXS54bWxQSwEC&#10;LQAUAAYACAAAACEAOP0h/9YAAACUAQAACwAAAAAAAAAAAAAAAAAvAQAAX3JlbHMvLnJlbHNQSwEC&#10;LQAUAAYACAAAACEAGROqXlQCAABlBAAADgAAAAAAAAAAAAAAAAAuAgAAZHJzL2Uyb0RvYy54bWxQ&#10;SwECLQAUAAYACAAAACEAom4dZeMAAAAOAQAADwAAAAAAAAAAAAAAAACuBAAAZHJzL2Rvd25yZXYu&#10;eG1sUEsFBgAAAAAEAAQA8wAAAL4FAAAAAA==&#10;">
                <v:textbox>
                  <w:txbxContent>
                    <w:p w:rsidR="003B04B3" w:rsidRPr="00285259" w:rsidRDefault="003B04B3" w:rsidP="00680DAC">
                      <w:pPr>
                        <w:jc w:val="center"/>
                        <w:rPr>
                          <w:b/>
                        </w:rPr>
                      </w:pPr>
                      <w:r w:rsidRPr="00BC03E8">
                        <w:t xml:space="preserve">Наличие оснований для отказа в предоставлении </w:t>
                      </w:r>
                      <w:r>
                        <w:t>муниципальной</w:t>
                      </w:r>
                      <w:r w:rsidRPr="00BC03E8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63EB5DB" wp14:editId="1ED375EA">
                <wp:simplePos x="0" y="0"/>
                <wp:positionH relativeFrom="column">
                  <wp:posOffset>4424045</wp:posOffset>
                </wp:positionH>
                <wp:positionV relativeFrom="paragraph">
                  <wp:posOffset>7240270</wp:posOffset>
                </wp:positionV>
                <wp:extent cx="2193290" cy="549910"/>
                <wp:effectExtent l="0" t="0" r="16510" b="21590"/>
                <wp:wrapNone/>
                <wp:docPr id="214" name="Прямо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285259" w:rsidRDefault="003B04B3" w:rsidP="00680D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03E8">
                              <w:t xml:space="preserve">Наличие оснований для отказа в предоставлении </w:t>
                            </w:r>
                            <w:r>
                              <w:t>муниципальной</w:t>
                            </w:r>
                            <w:r w:rsidRPr="00BC03E8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EB5DB" id="Прямоугольник 214" o:spid="_x0000_s1036" style="position:absolute;margin-left:348.35pt;margin-top:570.1pt;width:172.7pt;height:43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o0UwIAAGYEAAAOAAAAZHJzL2Uyb0RvYy54bWysVM2O0zAQviPxDpbvNE1oYRs1Xa26LEJa&#10;YKWFB3Adp7FwbDN2my4nJK5IPAIPwQXxs8+QvhFjp9vtAidEDpbHM/48830zmR5vGkXWApw0uqDp&#10;YEiJ0NyUUi8L+vrV2YMjSpxnumTKaFHQK+Ho8ez+vWlrc5GZ2qhSAEEQ7fLWFrT23uZJ4ngtGuYG&#10;xgqNzspAwzyasExKYC2iNyrJhsNHSWugtGC4cA5PT3snnUX8qhLcv6wqJzxRBcXcfFwhrouwJrMp&#10;y5fAbC35Lg32D1k0TGp8dA91yjwjK5B/QDWSg3Gm8gNumsRUleQi1oDVpMPfqrmsmRWxFiTH2T1N&#10;7v/B8hfrCyCyLGiWjijRrEGRus/b99tP3Y/uevuh+9Jdd9+3H7uf3dfuGwlRyFlrXY5XL+0FhKqd&#10;PTf8jSPazGuml+IEwLS1YCVmmob45M6FYDi8Shbtc1Pig2zlTaRvU0ETAJEYsokqXe1VEhtPOB5m&#10;6eRhNkExOfrGo8kkjTImLL+5bcH5p8I0JGwKCtgFEZ2tz50P2bD8JiRmb5Qsz6RS0YDlYq6ArBl2&#10;zFn8YgFY5GGY0qQt6GScjSPyHZ87hBjG728QjfTY+ko2BT3aB7E80PZEl7ExPZOq32PKSu94DNT1&#10;EvjNYhPF6ykIvC5MeYXMgulbHUcTN7WBd5S02OYFdW9XDAQl6plGdSbpaBTmIhqj8eMMDTj0LA49&#10;THOEKij3QElvzH0/TSsLclnjW2kkRJsT1LSSke7bvHYVYDNHFXaDF6bl0I5Rt7+H2S8AAAD//wMA&#10;UEsDBBQABgAIAAAAIQCibh1l4wAAAA4BAAAPAAAAZHJzL2Rvd25yZXYueG1sTI/BSsQwEIbvgu8Q&#10;RvAibtKy1LU2XYooIu7Bdr14yzZjU2wmpcl269ubPelthv/jn2+K7WIHNuPke0cSkpUAhtQ63VMn&#10;4WP/fLsB5oMirQZHKOEHPWzLy4tC5dqdqMa5CR2LJeRzJcGEMOac+9agVX7lRqSYfbnJqhDXqeN6&#10;UqdYbgeeCpFxq3qKF4wa8dFg+90crYRPt3NPlcCX0exfw3xT1W/vTS3l9dVSPQALuIQ/GM76UR3K&#10;6HRwR9KeDRKy++wuojFI1iIFdkbEOk2AHeKUptkGeFnw/2+UvwAAAP//AwBQSwECLQAUAAYACAAA&#10;ACEAtoM4kv4AAADhAQAAEwAAAAAAAAAAAAAAAAAAAAAAW0NvbnRlbnRfVHlwZXNdLnhtbFBLAQIt&#10;ABQABgAIAAAAIQA4/SH/1gAAAJQBAAALAAAAAAAAAAAAAAAAAC8BAABfcmVscy8ucmVsc1BLAQIt&#10;ABQABgAIAAAAIQB+Llo0UwIAAGYEAAAOAAAAAAAAAAAAAAAAAC4CAABkcnMvZTJvRG9jLnhtbFBL&#10;AQItABQABgAIAAAAIQCibh1l4wAAAA4BAAAPAAAAAAAAAAAAAAAAAK0EAABkcnMvZG93bnJldi54&#10;bWxQSwUGAAAAAAQABADzAAAAvQUAAAAA&#10;">
                <v:textbox>
                  <w:txbxContent>
                    <w:p w:rsidR="003B04B3" w:rsidRPr="00285259" w:rsidRDefault="003B04B3" w:rsidP="00680DAC">
                      <w:pPr>
                        <w:jc w:val="center"/>
                        <w:rPr>
                          <w:b/>
                        </w:rPr>
                      </w:pPr>
                      <w:r w:rsidRPr="00BC03E8">
                        <w:t xml:space="preserve">Наличие оснований для отказа в предоставлении </w:t>
                      </w:r>
                      <w:r>
                        <w:t>муниципальной</w:t>
                      </w:r>
                      <w:r w:rsidRPr="00BC03E8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15F664E" wp14:editId="33E47F13">
                <wp:simplePos x="0" y="0"/>
                <wp:positionH relativeFrom="column">
                  <wp:posOffset>4424045</wp:posOffset>
                </wp:positionH>
                <wp:positionV relativeFrom="paragraph">
                  <wp:posOffset>7240270</wp:posOffset>
                </wp:positionV>
                <wp:extent cx="2193290" cy="549910"/>
                <wp:effectExtent l="0" t="0" r="16510" b="21590"/>
                <wp:wrapNone/>
                <wp:docPr id="213" name="Прямоугольник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BC03E8" w:rsidRDefault="003B04B3" w:rsidP="00680DAC">
                            <w:pPr>
                              <w:jc w:val="center"/>
                            </w:pPr>
                            <w:r w:rsidRPr="00BC03E8">
                              <w:t xml:space="preserve">Наличие оснований для отказа в предоставлении </w:t>
                            </w:r>
                            <w:r>
                              <w:t>муниципальной</w:t>
                            </w:r>
                            <w:r w:rsidRPr="00BC03E8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F664E" id="Прямоугольник 213" o:spid="_x0000_s1037" style="position:absolute;margin-left:348.35pt;margin-top:570.1pt;width:172.7pt;height:43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cmVAIAAGYEAAAOAAAAZHJzL2Uyb0RvYy54bWysVM1uEzEQviPxDpbvZLPbBJpVNlWVEoRU&#10;oFLhARyvN2vhtc3YyaackHpF4hF4CC6Inz7D5o0YO2maAifEHiyPZ/x55vtmdnyybhRZCXDS6IKm&#10;vT4lQnNTSr0o6JvXs0fHlDjPdMmU0aKgV8LRk8nDB+PW5iIztVGlAIIg2uWtLWjtvc2TxPFaNMz1&#10;jBUanZWBhnk0YZGUwFpEb1SS9fuPk9ZAacFw4Ryenm2ddBLxq0pw/6qqnPBEFRRz83GFuM7DmkzG&#10;LF8As7XkuzTYP2TRMKnx0T3UGfOMLEH+AdVIDsaZyve4aRJTVZKLWANWk/Z/q+ayZlbEWpAcZ/c0&#10;uf8Hy1+uLoDIsqBZekSJZg2K1H3efNh86n50N5vr7kt3033ffOx+dl+7byREIWetdTlevbQXEKp2&#10;9tzwt45oM62ZXohTANPWgpWYaRrik3sXguHwKpm3L0yJD7KlN5G+dQVNAERiyDqqdLVXSaw94XiY&#10;paOjbIRicvQNB6NRGmVMWH5724Lzz4RpSNgUFLALIjpbnTsfsmH5bUjM3ihZzqRS0YDFfKqArBh2&#10;zCx+sQAs8jBMadIWdDTMhhH5ns8dQvTj9zeIRnpsfSWbgh7vg1geaHuqy9iYnkm13WPKSu94DNRt&#10;JfDr+TqKl0aWA69zU14hs2C2rY6jiZvawHtKWmzzgrp3SwaCEvVcozqjdDAIcxGNwfBJhgYceuaH&#10;HqY5QhWUe6Bka0z9dpqWFuSixrfSSIg2p6hpJSPdd3ntKsBmjirsBi9My6Edo+5+D5NfAAAA//8D&#10;AFBLAwQUAAYACAAAACEAom4dZeMAAAAOAQAADwAAAGRycy9kb3ducmV2LnhtbEyPwUrEMBCG74Lv&#10;EEbwIm7SstS1Nl2KKCLuwXa9eMs2Y1NsJqXJduvbmz3pbYb/459viu1iBzbj5HtHEpKVAIbUOt1T&#10;J+Fj/3y7AeaDIq0GRyjhBz1sy8uLQuXanajGuQkdiyXkcyXBhDDmnPvWoFV+5UakmH25yaoQ16nj&#10;elKnWG4HngqRcat6iheMGvHRYPvdHK2ET7dzT5XAl9HsX8N8U9Vv700t5fXVUj0AC7iEPxjO+lEd&#10;yuh0cEfSng0SsvvsLqIxSNYiBXZGxDpNgB3ilKbZBnhZ8P9vlL8AAAD//wMAUEsBAi0AFAAGAAgA&#10;AAAhALaDOJL+AAAA4QEAABMAAAAAAAAAAAAAAAAAAAAAAFtDb250ZW50X1R5cGVzXS54bWxQSwEC&#10;LQAUAAYACAAAACEAOP0h/9YAAACUAQAACwAAAAAAAAAAAAAAAAAvAQAAX3JlbHMvLnJlbHNQSwEC&#10;LQAUAAYACAAAACEA7ZXXJlQCAABmBAAADgAAAAAAAAAAAAAAAAAuAgAAZHJzL2Uyb0RvYy54bWxQ&#10;SwECLQAUAAYACAAAACEAom4dZeMAAAAOAQAADwAAAAAAAAAAAAAAAACuBAAAZHJzL2Rvd25yZXYu&#10;eG1sUEsFBgAAAAAEAAQA8wAAAL4FAAAAAA==&#10;">
                <v:textbox>
                  <w:txbxContent>
                    <w:p w:rsidR="003B04B3" w:rsidRPr="00BC03E8" w:rsidRDefault="003B04B3" w:rsidP="00680DAC">
                      <w:pPr>
                        <w:jc w:val="center"/>
                      </w:pPr>
                      <w:r w:rsidRPr="00BC03E8">
                        <w:t xml:space="preserve">Наличие оснований для отказа в предоставлении </w:t>
                      </w:r>
                      <w:r>
                        <w:t>муниципальной</w:t>
                      </w:r>
                      <w:r w:rsidRPr="00BC03E8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EBD358" wp14:editId="7517AFD5">
                <wp:simplePos x="0" y="0"/>
                <wp:positionH relativeFrom="column">
                  <wp:posOffset>4424045</wp:posOffset>
                </wp:positionH>
                <wp:positionV relativeFrom="paragraph">
                  <wp:posOffset>7240270</wp:posOffset>
                </wp:positionV>
                <wp:extent cx="2193290" cy="549910"/>
                <wp:effectExtent l="0" t="0" r="16510" b="21590"/>
                <wp:wrapNone/>
                <wp:docPr id="212" name="Прямо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285259" w:rsidRDefault="003B04B3" w:rsidP="00680D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03E8">
                              <w:t xml:space="preserve">Наличие оснований для отказа в предоставлении </w:t>
                            </w:r>
                            <w:r>
                              <w:t>муниципальной</w:t>
                            </w:r>
                            <w:r w:rsidRPr="00BC03E8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BD358" id="Прямоугольник 212" o:spid="_x0000_s1038" style="position:absolute;margin-left:348.35pt;margin-top:570.1pt;width:172.7pt;height:43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DiUwIAAGYEAAAOAAAAZHJzL2Uyb0RvYy54bWysVM2O0zAQviPxDpbvNE1oYRs1Xa26LEJa&#10;YKWFB3Adp7FwbDN2my4nJK5IPAIPwQXxs8+QvhFjp9vtAidEDpbHM/48830zmR5vGkXWApw0uqDp&#10;YEiJ0NyUUi8L+vrV2YMjSpxnumTKaFHQK+Ho8ez+vWlrc5GZ2qhSAEEQ7fLWFrT23uZJ4ngtGuYG&#10;xgqNzspAwzyasExKYC2iNyrJhsNHSWugtGC4cA5PT3snnUX8qhLcv6wqJzxRBcXcfFwhrouwJrMp&#10;y5fAbC35Lg32D1k0TGp8dA91yjwjK5B/QDWSg3Gm8gNumsRUleQi1oDVpMPfqrmsmRWxFiTH2T1N&#10;7v/B8hfrCyCyLGiWZpRo1qBI3eft++2n7kd3vf3Qfemuu+/bj93P7mv3jYQo5Ky1Lserl/YCQtXO&#10;nhv+xhFt5jXTS3ECYNpasBIzTUN8cudCMBxeJYv2uSnxQbbyJtK3qaAJgEgM2USVrvYqiY0nHA+z&#10;dPIwm6CYHH3j0WSSRhkTlt/ctuD8U2EaEjYFBeyCiM7W586HbFh+ExKzN0qWZ1KpaMByMVdA1gw7&#10;5ix+sQAs8jBMadIWdDLOxhH5js8dQgzj9zeIRnpsfSWbgh7tg1geaHuiy9iYnknV7zFlpXc8Bup6&#10;CfxmsYni3aqyMOUVMgumb3UcTdzUBt5R0mKbF9S9XTEQlKhnGtWZpKNRmItojMaPMzTg0LM49DDN&#10;Eaqg3AMlvTH3/TStLMhljW+lkRBtTlDTSka6g959XrsKsJmjCrvBC9NyaMeo29/D7BcAAAD//wMA&#10;UEsDBBQABgAIAAAAIQCibh1l4wAAAA4BAAAPAAAAZHJzL2Rvd25yZXYueG1sTI/BSsQwEIbvgu8Q&#10;RvAibtKy1LU2XYooIu7Bdr14yzZjU2wmpcl269ubPelthv/jn2+K7WIHNuPke0cSkpUAhtQ63VMn&#10;4WP/fLsB5oMirQZHKOEHPWzLy4tC5dqdqMa5CR2LJeRzJcGEMOac+9agVX7lRqSYfbnJqhDXqeN6&#10;UqdYbgeeCpFxq3qKF4wa8dFg+90crYRPt3NPlcCX0exfw3xT1W/vTS3l9dVSPQALuIQ/GM76UR3K&#10;6HRwR9KeDRKy++wuojFI1iIFdkbEOk2AHeKUptkGeFnw/2+UvwAAAP//AwBQSwECLQAUAAYACAAA&#10;ACEAtoM4kv4AAADhAQAAEwAAAAAAAAAAAAAAAAAAAAAAW0NvbnRlbnRfVHlwZXNdLnhtbFBLAQIt&#10;ABQABgAIAAAAIQA4/SH/1gAAAJQBAAALAAAAAAAAAAAAAAAAAC8BAABfcmVscy8ucmVsc1BLAQIt&#10;ABQABgAIAAAAIQAuPnDiUwIAAGYEAAAOAAAAAAAAAAAAAAAAAC4CAABkcnMvZTJvRG9jLnhtbFBL&#10;AQItABQABgAIAAAAIQCibh1l4wAAAA4BAAAPAAAAAAAAAAAAAAAAAK0EAABkcnMvZG93bnJldi54&#10;bWxQSwUGAAAAAAQABADzAAAAvQUAAAAA&#10;">
                <v:textbox>
                  <w:txbxContent>
                    <w:p w:rsidR="003B04B3" w:rsidRPr="00285259" w:rsidRDefault="003B04B3" w:rsidP="00680DAC">
                      <w:pPr>
                        <w:jc w:val="center"/>
                        <w:rPr>
                          <w:b/>
                        </w:rPr>
                      </w:pPr>
                      <w:r w:rsidRPr="00BC03E8">
                        <w:t xml:space="preserve">Наличие оснований для отказа в предоставлении </w:t>
                      </w:r>
                      <w:r>
                        <w:t>муниципальной</w:t>
                      </w:r>
                      <w:r w:rsidRPr="00BC03E8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C1688E" wp14:editId="1ED4D1E6">
                <wp:simplePos x="0" y="0"/>
                <wp:positionH relativeFrom="column">
                  <wp:posOffset>4692650</wp:posOffset>
                </wp:positionH>
                <wp:positionV relativeFrom="paragraph">
                  <wp:posOffset>7861300</wp:posOffset>
                </wp:positionV>
                <wp:extent cx="2193290" cy="549910"/>
                <wp:effectExtent l="0" t="0" r="16510" b="21590"/>
                <wp:wrapNone/>
                <wp:docPr id="211" name="Прямо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285259" w:rsidRDefault="003B04B3" w:rsidP="00680D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03E8">
                              <w:t xml:space="preserve">Наличие оснований для отказа в предоставлении </w:t>
                            </w:r>
                            <w:r>
                              <w:t>муниципальной</w:t>
                            </w:r>
                            <w:r w:rsidRPr="00BC03E8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1688E" id="Прямоугольник 211" o:spid="_x0000_s1039" style="position:absolute;margin-left:369.5pt;margin-top:619pt;width:172.7pt;height:4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WJVAIAAGYEAAAOAAAAZHJzL2Uyb0RvYy54bWysVM2O0zAQviPxDpbvNE22hW3UdLXqUoS0&#10;wEoLD+A6TmPh2GbsNllOSFyReAQeggviZ58hfSMmTlu6wAmRg+XxzHye+b5xpmdNpchGgJNGZzQe&#10;DCkRmptc6lVGX71cPDilxHmmc6aMFhm9EY6eze7fm9Y2FYkpjcoFEATRLq1tRkvvbRpFjpeiYm5g&#10;rNDoLAxUzKMJqygHViN6paJkOHwY1QZyC4YL5/D0onfSWcAvCsH9i6JwwhOVUazNhxXCuuzWaDZl&#10;6QqYLSXflcH+oYqKSY2XHqAumGdkDfIPqEpyMM4UfsBNFZmikFyEHrCbePhbN9clsyL0guQ4e6DJ&#10;/T9Y/nxzBUTmGU3imBLNKhSp/bR9t/3Yfm9vt+/bz+1t+237of3Rfmm/ki4KOautSzH12l5B17Wz&#10;l4a/dkSbecn0SpwDmLoULMdKQ3x0J6EzHKaSZf3M5HghW3sT6GsKqDpAJIY0QaWbg0qi8YTjYRJP&#10;TpIJisnRNx5NJnGQMWLpPtuC80+EqUi3ySjgFAR0trl0HqvH0H1IqN4omS+kUsGA1XKugGwYTswi&#10;fF3DmOKOw5QmdUYn42QckO/43DHEMHx/g6ikx9FXssro6SGIpR1tj3UeBtMzqfo93q80lrGnrpfA&#10;N8smiBef7FVZmvwGmQXTjzo+TdyUBt5SUuOYZ9S9WTMQlKinGtWZxKNR9y6CMRo/StCAY8/y2MM0&#10;R6iMcg+U9Mbc969pbUGuSrwrDoRoc46aFjLQ3RXd17XrAIc5ULp7eN1rObZD1K/fw+wnAAAA//8D&#10;AFBLAwQUAAYACAAAACEAHF6R/OMAAAAOAQAADwAAAGRycy9kb3ducmV2LnhtbEyPQU+EMBCF7yb+&#10;h2ZMvBi3FciKSNkQozFGD8LuZW9dGCmRtoR2Wfz3zp709ibv5c338s1iBjbj5HtnJdytBDC0jWt7&#10;20nYbV9uU2A+KNuqwVmU8IMeNsXlRa6y1p1shXMdOkYl1mdKgg5hzDj3jUaj/MqNaMn7cpNRgc6p&#10;4+2kTlRuBh4JseZG9ZY+aDXik8bmuz4aCXv34Z5Lga+j3r6F+aas3j/rSsrrq6V8BBZwCX9hOOMT&#10;OhTEdHBH23o2SLiPH2hLICOKU1LniEiTBNiBVBwla+BFzv/PKH4BAAD//wMAUEsBAi0AFAAGAAgA&#10;AAAhALaDOJL+AAAA4QEAABMAAAAAAAAAAAAAAAAAAAAAAFtDb250ZW50X1R5cGVzXS54bWxQSwEC&#10;LQAUAAYACAAAACEAOP0h/9YAAACUAQAACwAAAAAAAAAAAAAAAAAvAQAAX3JlbHMvLnJlbHNQSwEC&#10;LQAUAAYACAAAACEABjZliVQCAABmBAAADgAAAAAAAAAAAAAAAAAuAgAAZHJzL2Uyb0RvYy54bWxQ&#10;SwECLQAUAAYACAAAACEAHF6R/OMAAAAOAQAADwAAAAAAAAAAAAAAAACuBAAAZHJzL2Rvd25yZXYu&#10;eG1sUEsFBgAAAAAEAAQA8wAAAL4FAAAAAA==&#10;">
                <v:textbox>
                  <w:txbxContent>
                    <w:p w:rsidR="003B04B3" w:rsidRPr="00285259" w:rsidRDefault="003B04B3" w:rsidP="00680DAC">
                      <w:pPr>
                        <w:jc w:val="center"/>
                        <w:rPr>
                          <w:b/>
                        </w:rPr>
                      </w:pPr>
                      <w:r w:rsidRPr="00BC03E8">
                        <w:t xml:space="preserve">Наличие оснований для отказа в предоставлении </w:t>
                      </w:r>
                      <w:r>
                        <w:t>муниципальной</w:t>
                      </w:r>
                      <w:r w:rsidRPr="00BC03E8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58534E0" wp14:editId="424A6ACA">
                <wp:simplePos x="0" y="0"/>
                <wp:positionH relativeFrom="column">
                  <wp:posOffset>4424045</wp:posOffset>
                </wp:positionH>
                <wp:positionV relativeFrom="paragraph">
                  <wp:posOffset>7240270</wp:posOffset>
                </wp:positionV>
                <wp:extent cx="2193290" cy="549910"/>
                <wp:effectExtent l="0" t="0" r="16510" b="21590"/>
                <wp:wrapNone/>
                <wp:docPr id="210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BC03E8" w:rsidRDefault="003B04B3" w:rsidP="00680DAC">
                            <w:pPr>
                              <w:jc w:val="center"/>
                            </w:pPr>
                            <w:r w:rsidRPr="00BC03E8">
                              <w:t xml:space="preserve">Наличие оснований для отказа в предоставлении </w:t>
                            </w:r>
                            <w:r>
                              <w:t>муниципальной</w:t>
                            </w:r>
                            <w:r w:rsidRPr="00BC03E8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534E0" id="Прямоугольник 210" o:spid="_x0000_s1040" style="position:absolute;margin-left:348.35pt;margin-top:570.1pt;width:172.7pt;height:4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6wUwIAAGYEAAAOAAAAZHJzL2Uyb0RvYy54bWysVM2O0zAQviPxDpbvbJrQwjZqulp1WYS0&#10;wEoLD+A6TmPh2GbsNl1OSHtF4hF4CC6In32G9I0YO23pAidEDpbHM/48830zmZysG0VWApw0uqDp&#10;0YASobkppV4U9PWr8wfHlDjPdMmU0aKg18LRk+n9e5PW5iIztVGlAIIg2uWtLWjtvc2TxPFaNMwd&#10;GSs0OisDDfNowiIpgbWI3qgkGwweJa2B0oLhwjk8PeuddBrxq0pw/7KqnPBEFRRz83GFuM7Dmkwn&#10;LF8As7Xk2zTYP2TRMKnx0T3UGfOMLEH+AdVIDsaZyh9x0ySmqiQXsQasJh38Vs1VzayItSA5zu5p&#10;cv8Plr9YXQKRZUGzFPnRrEGRuk+b95uP3ffudnPTfe5uu2+bD92P7kv3lYQo5Ky1LserV/YSQtXO&#10;Xhj+xhFtZjXTC3EKYNpasBIzTUN8cudCMBxeJfP2uSnxQbb0JtK3rqAJgEgMWUeVrvcqibUnHA+z&#10;dPwwG2OyHH2j4Xjcp5SwfHfbgvNPhWlI2BQUsAsiOltdOB+yYfkuJGZvlCzPpVLRgMV8poCsGHbM&#10;efxiAVjkYZjSpC3oeJSNIvIdnzuEGMTvbxCN9Nj6SjYFPd4HsTzQ9kSXsTE9k6rfY8pKb3kM1PUS&#10;+PV8HcVLhztV5qa8RmbB9K2Oo4mb2sA7Slps84K6t0sGghL1TKM643Q4DHMRjeHocYYGHHrmhx6m&#10;OUIVlHugpDdmvp+mpQW5qPGtNBKizSlqWslId9C7z2tbATZzVGE7eGFaDu0Y9ev3MP0JAAD//wMA&#10;UEsDBBQABgAIAAAAIQCibh1l4wAAAA4BAAAPAAAAZHJzL2Rvd25yZXYueG1sTI/BSsQwEIbvgu8Q&#10;RvAibtKy1LU2XYooIu7Bdr14yzZjU2wmpcl269ubPelthv/jn2+K7WIHNuPke0cSkpUAhtQ63VMn&#10;4WP/fLsB5oMirQZHKOEHPWzLy4tC5dqdqMa5CR2LJeRzJcGEMOac+9agVX7lRqSYfbnJqhDXqeN6&#10;UqdYbgeeCpFxq3qKF4wa8dFg+90crYRPt3NPlcCX0exfw3xT1W/vTS3l9dVSPQALuIQ/GM76UR3K&#10;6HRwR9KeDRKy++wuojFI1iIFdkbEOk2AHeKUptkGeFnw/2+UvwAAAP//AwBQSwECLQAUAAYACAAA&#10;ACEAtoM4kv4AAADhAQAAEwAAAAAAAAAAAAAAAAAAAAAAW0NvbnRlbnRfVHlwZXNdLnhtbFBLAQIt&#10;ABQABgAIAAAAIQA4/SH/1gAAAJQBAAALAAAAAAAAAAAAAAAAAC8BAABfcmVscy8ucmVsc1BLAQIt&#10;ABQABgAIAAAAIQDpb06wUwIAAGYEAAAOAAAAAAAAAAAAAAAAAC4CAABkcnMvZTJvRG9jLnhtbFBL&#10;AQItABQABgAIAAAAIQCibh1l4wAAAA4BAAAPAAAAAAAAAAAAAAAAAK0EAABkcnMvZG93bnJldi54&#10;bWxQSwUGAAAAAAQABADzAAAAvQUAAAAA&#10;">
                <v:textbox>
                  <w:txbxContent>
                    <w:p w:rsidR="003B04B3" w:rsidRPr="00BC03E8" w:rsidRDefault="003B04B3" w:rsidP="00680DAC">
                      <w:pPr>
                        <w:jc w:val="center"/>
                      </w:pPr>
                      <w:r w:rsidRPr="00BC03E8">
                        <w:t xml:space="preserve">Наличие оснований для отказа в предоставлении </w:t>
                      </w:r>
                      <w:r>
                        <w:t>муниципальной</w:t>
                      </w:r>
                      <w:r w:rsidRPr="00BC03E8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80DAC" w:rsidRPr="00680DAC" w:rsidRDefault="00680DAC" w:rsidP="00637A05">
      <w:pPr>
        <w:tabs>
          <w:tab w:val="left" w:pos="1047"/>
        </w:tabs>
        <w:spacing w:line="240" w:lineRule="auto"/>
        <w:rPr>
          <w:rFonts w:eastAsia="Calibri"/>
          <w:szCs w:val="28"/>
        </w:rPr>
      </w:pP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67456" behindDoc="1" locked="0" layoutInCell="1" allowOverlap="1" wp14:anchorId="3BEF9310" wp14:editId="70E991D2">
                <wp:simplePos x="0" y="0"/>
                <wp:positionH relativeFrom="column">
                  <wp:posOffset>4445000</wp:posOffset>
                </wp:positionH>
                <wp:positionV relativeFrom="paragraph">
                  <wp:posOffset>173355</wp:posOffset>
                </wp:positionV>
                <wp:extent cx="245110" cy="635"/>
                <wp:effectExtent l="61595" t="13335" r="52070" b="17780"/>
                <wp:wrapNone/>
                <wp:docPr id="209" name="Соединительная линия уступом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51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D4B2" id="Соединительная линия уступом 209" o:spid="_x0000_s1026" type="#_x0000_t34" style="position:absolute;margin-left:350pt;margin-top:13.65pt;width:19.3pt;height:.05pt;rotation:90;z-index:-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DLlwIAANMEAAAOAAAAZHJzL2Uyb0RvYy54bWysVEtu2zAQ3RfoHQjuHUmO7NpC5KCQ7G7S&#10;JkDSA9AiZbGlSIFk/EHRRZNtgZyhN+iiBQKknyvIN+qQVtym3RRFtaCH5PDNvDczPjpe1wItmTZc&#10;yRRHByFGTBaKcrlI8cuLWW+EkbFEUiKUZCneMIOPJ48fHa2ahPVVpQRlGgGINMmqSXFlbZMEgSkq&#10;VhNzoBom4bJUuiYWtnoRUE1WgF6LoB+Gw2ClNG20KpgxcJrvLvHE45clK+xpWRpmkUgx5Gb9qv06&#10;d2swOSLJQpOm4kWXBvmHLGrCJQTdQ+XEEnSp+R9QNS+0Mqq0B4WqA1WWvGCeA7CJwt/YnFekYZ4L&#10;iGOavUzm/8EWL5ZnGnGa4n44xkiSGorUfmi/tZ/bT+1t+7W93V6Bfbd9D/bH7Q1q77rjG7S93r7b&#10;Xm2v2+/g/wU5BNBz1ZgEYDN5pp0ixVqeNyeqeG2QVFlF5IJ5XhebBkJF7kXw4InbmAaymq+eKwo+&#10;5NIqL+661DXSCoo4iEP3+VMQEa19RTf7irK1RQUc9uNBFEHdC7gaHg58MJI4HJdao419xlSNnJHi&#10;OZM2U1JC0yh96LHJ8sRYX1faaUPoqwijshbQJksi0MDn4UiQpPMG6x7ZPZVqxoXwjSYkWqV4POgP&#10;PLpRglN36dyMXswzoRGAAg3/dek+cKu5hYERvE7xaO9EkooROpXUR7GEC7CR9QpbzUFzwbALXTOK&#10;kWAwqs7aZS2kCw+KdVSddr5134zD8XQ0HcW9uD+c9uIwz3tPZ1ncG86iJ4P8MM+yPHrrmERxUnFK&#10;mXRk7scoiv+uTbuB3g3AfpD2qgUP0b3QkOL9r0/aN5DrmV33zRXdnGnHzvUSTI537qbcjeave+/1&#10;879o8gMAAP//AwBQSwMEFAAGAAgAAAAhAGJO+ZvdAAAACAEAAA8AAABkcnMvZG93bnJldi54bWxM&#10;j0FPg0AQhe8m/ofNmHgxdqG2hSJLQ0xMPJmI9T5lt0DKzhJ2S9Ff73iyx5f35s338t1sezGZ0XeO&#10;FMSLCISh2umOGgX7z9fHFIQPSBp7R0bBt/GwK25vcsy0u9CHmarQCC4hn6GCNoQhk9LXrbHoF24w&#10;xN7RjRYDy7GResQLl9teLqNoIy12xB9aHMxLa+pTdbaM8YBrr8uv/XT6qd5W6yR9L6lW6v5uLp9B&#10;BDOH/zD84fMNFMx0cGfSXvQKkni75KiCNAbBPusnEAcFq00Cssjl9YDiFwAA//8DAFBLAQItABQA&#10;BgAIAAAAIQC2gziS/gAAAOEBAAATAAAAAAAAAAAAAAAAAAAAAABbQ29udGVudF9UeXBlc10ueG1s&#10;UEsBAi0AFAAGAAgAAAAhADj9If/WAAAAlAEAAAsAAAAAAAAAAAAAAAAALwEAAF9yZWxzLy5yZWxz&#10;UEsBAi0AFAAGAAgAAAAhAMjGsMuXAgAA0wQAAA4AAAAAAAAAAAAAAAAALgIAAGRycy9lMm9Eb2Mu&#10;eG1sUEsBAi0AFAAGAAgAAAAhAGJO+ZvdAAAACAEAAA8AAAAAAAAAAAAAAAAA8QQAAGRycy9kb3du&#10;cmV2LnhtbFBLBQYAAAAABAAEAPMAAAD7BQAAAAA=&#10;">
                <v:stroke endarrow="block"/>
              </v:shape>
            </w:pict>
          </mc:Fallback>
        </mc:AlternateContent>
      </w:r>
    </w:p>
    <w:p w:rsidR="00680DAC" w:rsidRPr="00680DAC" w:rsidRDefault="00680DAC" w:rsidP="00637A05">
      <w:pPr>
        <w:spacing w:line="240" w:lineRule="auto"/>
        <w:jc w:val="both"/>
        <w:rPr>
          <w:szCs w:val="28"/>
          <w:lang w:eastAsia="ru-RU"/>
        </w:rPr>
      </w:pP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B8C0A4B" wp14:editId="5673B364">
                <wp:simplePos x="0" y="0"/>
                <wp:positionH relativeFrom="column">
                  <wp:posOffset>-8255</wp:posOffset>
                </wp:positionH>
                <wp:positionV relativeFrom="paragraph">
                  <wp:posOffset>93980</wp:posOffset>
                </wp:positionV>
                <wp:extent cx="5806440" cy="295275"/>
                <wp:effectExtent l="0" t="0" r="22860" b="28575"/>
                <wp:wrapNone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ED52FF" w:rsidRDefault="003B04B3" w:rsidP="00680D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</w:t>
                            </w:r>
                            <w:r w:rsidRPr="00ED52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C0A4B" id="Прямоугольник 207" o:spid="_x0000_s1041" style="position:absolute;left:0;text-align:left;margin-left:-.65pt;margin-top:7.4pt;width:457.2pt;height:23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8KUQIAAGYEAAAOAAAAZHJzL2Uyb0RvYy54bWysVM2O0zAQviPxDpbvNGnUbrtR09WqSxHS&#10;AistPIDrOI2FY5ux27SckLiuxCPwEFwQP/sM6RsxcbrdLnBC5GB5PONvZr5vnMnZplJkLcBJozPa&#10;78WUCM1NLvUyo29ez5+MKXGe6Zwpo0VGt8LRs+njR5PapiIxpVG5AIIg2qW1zWjpvU2jyPFSVMz1&#10;jBUanYWBink0YRnlwGpEr1SUxPFJVBvILRgunMPTi85JpwG/KAT3r4rCCU9URrE2H1YI66Jdo+mE&#10;pUtgtpR8Xwb7hyoqJjUmPUBdMM/ICuQfUJXkYJwpfI+bKjJFIbkIPWA3/fi3bq5LZkXoBclx9kCT&#10;+3+w/OX6CojMM5rEI0o0q1Ck5vPuw+5T86O53X1svjS3zffdTfOz+dp8I20UclZbl+LVa3sFbdfO&#10;Xhr+1hFtZiXTS3EOYOpSsBwr7bfx0YMLreHwKlnUL0yOCdnKm0DfpoCqBURiyCaotD2oJDaecDwc&#10;juOTwQDF5OhLTofJaBhSsPTutgXnnwlTkXaTUcApCOhsfel8Ww1L70JC9UbJfC6VCgYsFzMFZM1w&#10;Yubh26O74zClSZ1RTD4MyA987hgiDt/fICrpcfSVrDI6PgSxtKXtqc7DYHomVbfHkpXe89hS10ng&#10;N4tNEK8fKGh5XZh8i8yC6UYdnyZuSgPvKalxzDPq3q0YCErUc43qnPYDlT4Yg+EoQV7h2LM49jDN&#10;ESqj3AMlnTHz3WtaWZDLEnP1AyHanKOmhQx039e17wCHOaiwf3jtazm2Q9T972H6CwAA//8DAFBL&#10;AwQUAAYACAAAACEAlZK/SN4AAAAIAQAADwAAAGRycy9kb3ducmV2LnhtbEyPwU7DMBBE70j8g7VI&#10;XFDrhKKKhjhVhEAI0QNJufTmxkscEa+j2E3D37Oc4LjzRrMz+XZ2vZhwDJ0nBekyAYHUeNNRq+Bj&#10;/7y4BxGiJqN7T6jgGwNsi8uLXGfGn6nCqY6t4BAKmVZgYxwyKUNj0emw9AMSs08/Oh35HFtpRn3m&#10;cNfL2yRZS6c74g9WD/hosfmqT07Bwe/8U5ngy2D3r3G6Kau397pS6vpqLh9ARJzjnxl+63N1KLjT&#10;0Z/IBNErWKQrdrJ+xwuYb9JVCuKoYM1AFrn8P6D4AQAA//8DAFBLAQItABQABgAIAAAAIQC2gziS&#10;/gAAAOEBAAATAAAAAAAAAAAAAAAAAAAAAABbQ29udGVudF9UeXBlc10ueG1sUEsBAi0AFAAGAAgA&#10;AAAhADj9If/WAAAAlAEAAAsAAAAAAAAAAAAAAAAALwEAAF9yZWxzLy5yZWxzUEsBAi0AFAAGAAgA&#10;AAAhAKthDwpRAgAAZgQAAA4AAAAAAAAAAAAAAAAALgIAAGRycy9lMm9Eb2MueG1sUEsBAi0AFAAG&#10;AAgAAAAhAJWSv0jeAAAACAEAAA8AAAAAAAAAAAAAAAAAqwQAAGRycy9kb3ducmV2LnhtbFBLBQYA&#10;AAAABAAEAPMAAAC2BQAAAAA=&#10;">
                <v:textbox>
                  <w:txbxContent>
                    <w:p w:rsidR="003B04B3" w:rsidRPr="00ED52FF" w:rsidRDefault="003B04B3" w:rsidP="00680D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</w:t>
                      </w:r>
                      <w:r w:rsidRPr="00ED52F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80DAC" w:rsidRPr="00680DAC" w:rsidRDefault="002A1688" w:rsidP="00637A05">
      <w:pPr>
        <w:spacing w:line="240" w:lineRule="auto"/>
        <w:jc w:val="both"/>
        <w:rPr>
          <w:szCs w:val="28"/>
          <w:lang w:eastAsia="ru-RU"/>
        </w:rPr>
      </w:pP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69504" behindDoc="1" locked="0" layoutInCell="1" allowOverlap="1" wp14:anchorId="217EEACF" wp14:editId="1D02DCD8">
                <wp:simplePos x="0" y="0"/>
                <wp:positionH relativeFrom="column">
                  <wp:posOffset>1420813</wp:posOffset>
                </wp:positionH>
                <wp:positionV relativeFrom="paragraph">
                  <wp:posOffset>179070</wp:posOffset>
                </wp:positionV>
                <wp:extent cx="0" cy="148590"/>
                <wp:effectExtent l="76200" t="0" r="57150" b="60960"/>
                <wp:wrapNone/>
                <wp:docPr id="206" name="Прямая со стрелко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45CF" id="Прямая со стрелкой 206" o:spid="_x0000_s1026" type="#_x0000_t32" style="position:absolute;margin-left:111.9pt;margin-top:14.1pt;width:0;height:11.7pt;z-index:-251646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SpYwIAAHkEAAAOAAAAZHJzL2Uyb0RvYy54bWysVM2O0zAQviPxDpbvbZKSljbadIWSlssC&#10;K+3yAG7sNBaOHdlu0wohLfsC+wi8AhcO/GifIX0jxu4Pu3BBiB7csT3zzTczn3N2vqkFWjNtuJIp&#10;jvohRkwWinK5TPHb63lvjJGxRFIilGQp3jKDz6dPn5y1TcIGqlKCMo0ARJqkbVJcWdskQWCKitXE&#10;9FXDJFyWStfEwlYvA6pJC+i1CAZhOApapWmjVcGMgdN8f4mnHr8sWWHflKVhFokUAzfrV+3XhVuD&#10;6RlJlpo0FS8ONMg/sKgJl5D0BJUTS9BK8z+gal5oZVRp+4WqA1WWvGC+BqgmCn+r5qoiDfO1QHNM&#10;c2qT+X+wxev1pUacpngQjjCSpIYhdZ92N7u77kf3eXeHdh+7e1h2t7ub7kv3vfvW3XdfkfOG3rWN&#10;SQAik5faVV9s5FVzoYp3BkmVVUQuma/hetsAbOQigkchbmMaYLBoXykKPmRllW/kptS1g4QWoY2f&#10;1/Y0L7axqNgfFnAaxePhxI8yIMkxrtHGvmSqRs5IsbGa8GVlMyUliELpyGch6wtjHSuSHANcUqnm&#10;XAivDSFRm+LJcDD0AUYJTt2lczN6uciERmvi1OV/vkS4eeim1UpSD1YxQmcH2xIuwEbW98ZqDt0S&#10;DLtsNaMYCQYPyll7ekK6jFA5ED5Ye4G9n4ST2Xg2jnvxYDTrxWGe917Ms7g3mkfPh/mzPMvy6IMj&#10;H8VJxSll0vE/ij2K/05Mh2e3l+lJ7qdGBY/RfUeB7PHfk/ajd9Pe62ah6PZSu+qcCkDf3vnwFt0D&#10;erj3Xr++GNOfAAAA//8DAFBLAwQUAAYACAAAACEAB5qv6N8AAAAJAQAADwAAAGRycy9kb3ducmV2&#10;LnhtbEyPQU/DMAyF70j8h8hI3Fi6IqpRmk7AhOgFJDaEOGaNaSIap2qyrePXY8QBbvbz03ufq+Xk&#10;e7HHMbpACuazDARSG4yjTsHr5uFiASImTUb3gVDBESMs69OTSpcmHOgF9+vUCQ6hWGoFNqWhlDK2&#10;Fr2OszAg8e0jjF4nXsdOmlEfONz3Ms+yQnrtiBusHvDeYvu53nkFafV+tMVbe3ftnjePT4X7appm&#10;pdT52XR7AyLhlP7M8IPP6FAz0zbsyETRK8jzS0ZPPCxyEGz4FbYKruYFyLqS/z+ovwEAAP//AwBQ&#10;SwECLQAUAAYACAAAACEAtoM4kv4AAADhAQAAEwAAAAAAAAAAAAAAAAAAAAAAW0NvbnRlbnRfVHlw&#10;ZXNdLnhtbFBLAQItABQABgAIAAAAIQA4/SH/1gAAAJQBAAALAAAAAAAAAAAAAAAAAC8BAABfcmVs&#10;cy8ucmVsc1BLAQItABQABgAIAAAAIQBJ+qSpYwIAAHkEAAAOAAAAAAAAAAAAAAAAAC4CAABkcnMv&#10;ZTJvRG9jLnhtbFBLAQItABQABgAIAAAAIQAHmq/o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680DAC" w:rsidRPr="00680DAC" w:rsidRDefault="00547591" w:rsidP="00637A05">
      <w:pPr>
        <w:spacing w:line="240" w:lineRule="auto"/>
        <w:jc w:val="both"/>
        <w:rPr>
          <w:szCs w:val="28"/>
          <w:lang w:eastAsia="ru-RU"/>
        </w:rPr>
      </w:pP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66432" behindDoc="1" locked="0" layoutInCell="1" allowOverlap="1" wp14:anchorId="4D34C2DD" wp14:editId="7C247425">
                <wp:simplePos x="0" y="0"/>
                <wp:positionH relativeFrom="column">
                  <wp:posOffset>4454525</wp:posOffset>
                </wp:positionH>
                <wp:positionV relativeFrom="paragraph">
                  <wp:posOffset>54610</wp:posOffset>
                </wp:positionV>
                <wp:extent cx="149225" cy="0"/>
                <wp:effectExtent l="55563" t="1587" r="77787" b="58738"/>
                <wp:wrapNone/>
                <wp:docPr id="205" name="Соединительная линия уступом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922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977A4" id="Соединительная линия уступом 205" o:spid="_x0000_s1026" type="#_x0000_t34" style="position:absolute;margin-left:350.75pt;margin-top:4.3pt;width:11.75pt;height:0;rotation:90;z-index:-251650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DAkwIAANEEAAAOAAAAZHJzL2Uyb0RvYy54bWysVEtu2zAQ3RfoHQjuHUmOnNpC5KCQ7W7S&#10;NkDSA9AiZbGlSIFk/EHRRZNtgZyhN+iiBQKknytIN+qQlt0m3RRFtaCH5PDNvDczPj5ZVwItmTZc&#10;yRRHByFGTOaKcrlI8auLWW+IkbFEUiKUZCneMINPxo8fHa/qhPVVqQRlGgGINMmqTnFpbZ0EgclL&#10;VhFzoGom4bJQuiIWtnoRUE1WgF6JoB+GR8FKaVprlTNj4HSyvcRjj18ULLcvi8Iwi0SKITfrV+3X&#10;uVuD8TFJFprUJc+7NMg/ZFERLiHoHmpCLEGXmv8BVfFcK6MKe5CrKlBFwXPmOQCbKHzA5rwkNfNc&#10;QBxT72Uy/w82f7E804jTFPfDAUaSVFCk5mPzvfnSfG5um2/NbXsF9l37AexP7Q1q7rrjG9Ret+/b&#10;q/a6+QH+X5FDAD1XtUkANpNn2imSr+V5faryNwZJlZVELpjndbGpIVTkXgT3nriNqSGr+eq5ouBD&#10;Lq3y4q4LXSGtoIiDOHSfPwUR0dpXdLOvKFtblMNhFI/6feCV764CkjgUl1itjX3GVIWckeI5kzZT&#10;UkLLKH3okcny1FhfVdopQ+jrCKOiEtAkSyLQwGfhKJCk8wZrh+yeSjXjQvg2ExKtUjwaQELuxijB&#10;qbv0G72YZ0IjAAUS/vPKPHCruIVxEbxK8XDvRJKSETqV1EexhAuwkfX6Ws1BccGwC10xipFgMKjO&#10;2mYtpAsPenVUnXK+cd+OwtF0OB3Gvbh/NO3F4WTSezrL4t7RLHoymBxOsmwSvXNMojgpOaVMOjK7&#10;IYriv2vSbpy37b8fo71qwX10LzSkuPv1Sfv2cR2z7b25opsz7di5ToK58c7djLvB/H3vvX79E41/&#10;AgAA//8DAFBLAwQUAAYACAAAACEAvqjkON4AAAAJAQAADwAAAGRycy9kb3ducmV2LnhtbEyPwWrD&#10;MAyG74O9g9Fgl9E6Tda1ZHFKGAx6Gizr7m6sJaGxHGI3Tfv01dhhPUr69OtTtplsJ0YcfOtIwWIe&#10;gUCqnGmpVrD7ep+tQfigyejOESo4o4dNfn+X6dS4E33iWIZacAj5VCtoQuhTKX3VoNV+7noknv24&#10;werA5VBLM+gTh9tOxlH0Iq1uiS80use3BqtDebSs8aSX3hTfu/FwKbfPy9X6o6BKqceHqXgFEXAK&#10;/zD86vMO5Oy0d0cyXnQKVoskYVTBLIlBMPDX2CuIowRknsnbD/IrAAAA//8DAFBLAQItABQABgAI&#10;AAAAIQC2gziS/gAAAOEBAAATAAAAAAAAAAAAAAAAAAAAAABbQ29udGVudF9UeXBlc10ueG1sUEsB&#10;Ai0AFAAGAAgAAAAhADj9If/WAAAAlAEAAAsAAAAAAAAAAAAAAAAALwEAAF9yZWxzLy5yZWxzUEsB&#10;Ai0AFAAGAAgAAAAhAGBroMCTAgAA0QQAAA4AAAAAAAAAAAAAAAAALgIAAGRycy9lMm9Eb2MueG1s&#10;UEsBAi0AFAAGAAgAAAAhAL6o5DjeAAAACQEAAA8AAAAAAAAAAAAAAAAA7QQAAGRycy9kb3ducmV2&#10;LnhtbFBLBQYAAAAABAAEAPMAAAD4BQAAAAA=&#10;">
                <v:stroke endarrow="block"/>
              </v:shape>
            </w:pict>
          </mc:Fallback>
        </mc:AlternateContent>
      </w: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A0E5A7" wp14:editId="43973ACB">
                <wp:simplePos x="0" y="0"/>
                <wp:positionH relativeFrom="column">
                  <wp:posOffset>3115945</wp:posOffset>
                </wp:positionH>
                <wp:positionV relativeFrom="paragraph">
                  <wp:posOffset>123190</wp:posOffset>
                </wp:positionV>
                <wp:extent cx="2684780" cy="723900"/>
                <wp:effectExtent l="0" t="0" r="20320" b="1905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ED52FF" w:rsidRDefault="003B04B3" w:rsidP="0054759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Наличие </w:t>
                            </w:r>
                            <w:r w:rsidRPr="001874BF">
                              <w:rPr>
                                <w:sz w:val="20"/>
                                <w:szCs w:val="20"/>
                              </w:rPr>
                              <w:t>оснований для отказа в предоставлении муниципальной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указанных в подпунктах 1 – 3 пункта 33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0E5A7" id="Прямоугольник 203" o:spid="_x0000_s1042" style="position:absolute;left:0;text-align:left;margin-left:245.35pt;margin-top:9.7pt;width:211.4pt;height:5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1RVgIAAGYEAAAOAAAAZHJzL2Uyb0RvYy54bWysVM1uEzEQviPxDpbvdDfbpE1W3VRVShFS&#10;gUqFB3C83qyF1zZjJ5tyQuKKxCPwEFwQP32GzRsx9qYhBU6IPVgez/jzzPfN7MnpulFkJcBJows6&#10;OEgpEZqbUupFQV+9vHg0psR5pkumjBYFvRGOnk4fPjhpbS4yUxtVCiAIol3e2oLW3ts8SRyvRcPc&#10;gbFCo7My0DCPJiySEliL6I1KsjQ9SloDpQXDhXN4et476TTiV5Xg/kVVOeGJKijm5uMKcZ2HNZme&#10;sHwBzNaSb9Ng/5BFw6TGR3dQ58wzsgT5B1QjORhnKn/ATZOYqpJcxBqwmkH6WzXXNbMi1oLkOLuj&#10;yf0/WP58dQVElgXN0kNKNGtQpO7T5t3mY/e9u9287z53t923zYfuR/el+0pCFHLWWpfj1Wt7BaFq&#10;Zy8Nf+2INrOa6YU4AzBtLViJmQ5CfHLvQjAcXiXz9pkp8UG29CbSt66gCYBIDFlHlW52Kom1JxwP&#10;s6Px8HiMYnL0HWeHkzTKmLD87rYF558I05CwKShgF0R0trp0PmTD8ruQmL1RsryQSkUDFvOZArJi&#10;2DEX8YsFYJH7YUqTtqCTUTaKyPd8bh8ijd/fIBrpsfWVbAo63gWxPND2WJexMT2Tqt9jykpveQzU&#10;9RL49XwdxRsc3akyN+UNMgumb3UcTdzUBt5S0mKbF9S9WTIQlKinGtWZDIbDMBfRGI6OMzRg3zPf&#10;9zDNEaqg3AMlvTHz/TQtLchFjW8NIiHanKGmlYx0B737vLYVYDNHFbaDF6Zl345Rv34P058AAAD/&#10;/wMAUEsDBBQABgAIAAAAIQBQTBZR4QAAAAoBAAAPAAAAZHJzL2Rvd25yZXYueG1sTI9NT4QwEIbv&#10;Jv6HZky8GLddwQ+QsiFGYzZ6ENaLty4dKZG2hHZZ/PeOJz3OvE/eeabYLHZgM06h907CeiWAoWu9&#10;7l0n4X33dHkHLETltBq8QwnfGGBTnp4UKtf+6Gqcm9gxKnEhVxJMjGPOeWgNWhVWfkRH2aefrIo0&#10;Th3XkzpSuR34lRA33Kre0QWjRnww2H41Byvhw7/6x0rg82h22zhfVPXLW1NLeX62VPfAIi7xD4Zf&#10;fVKHkpz2/uB0YIOENBO3hFKQpcAIyNbJNbA9LZIkBV4W/P8L5Q8AAAD//wMAUEsBAi0AFAAGAAgA&#10;AAAhALaDOJL+AAAA4QEAABMAAAAAAAAAAAAAAAAAAAAAAFtDb250ZW50X1R5cGVzXS54bWxQSwEC&#10;LQAUAAYACAAAACEAOP0h/9YAAACUAQAACwAAAAAAAAAAAAAAAAAvAQAAX3JlbHMvLnJlbHNQSwEC&#10;LQAUAAYACAAAACEA+uq9UVYCAABmBAAADgAAAAAAAAAAAAAAAAAuAgAAZHJzL2Uyb0RvYy54bWxQ&#10;SwECLQAUAAYACAAAACEAUEwWUeEAAAAKAQAADwAAAAAAAAAAAAAAAACwBAAAZHJzL2Rvd25yZXYu&#10;eG1sUEsFBgAAAAAEAAQA8wAAAL4FAAAAAA==&#10;">
                <v:textbox>
                  <w:txbxContent>
                    <w:p w:rsidR="003B04B3" w:rsidRPr="00ED52FF" w:rsidRDefault="003B04B3" w:rsidP="0054759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Наличие </w:t>
                      </w:r>
                      <w:r w:rsidRPr="001874BF">
                        <w:rPr>
                          <w:sz w:val="20"/>
                          <w:szCs w:val="20"/>
                        </w:rPr>
                        <w:t>оснований для отказа в предоставлении муниципальной услуги</w:t>
                      </w:r>
                      <w:r>
                        <w:rPr>
                          <w:sz w:val="20"/>
                          <w:szCs w:val="20"/>
                        </w:rPr>
                        <w:t>, указанных в подпунктах 1 – 3 пункта 33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B752A4" wp14:editId="62EA2FB3">
                <wp:simplePos x="0" y="0"/>
                <wp:positionH relativeFrom="column">
                  <wp:posOffset>-8255</wp:posOffset>
                </wp:positionH>
                <wp:positionV relativeFrom="paragraph">
                  <wp:posOffset>123190</wp:posOffset>
                </wp:positionV>
                <wp:extent cx="2854960" cy="723900"/>
                <wp:effectExtent l="0" t="0" r="21590" b="19050"/>
                <wp:wrapNone/>
                <wp:docPr id="204" name="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ED52FF" w:rsidRDefault="003B04B3" w:rsidP="0054759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1874BF">
                              <w:rPr>
                                <w:sz w:val="20"/>
                                <w:szCs w:val="20"/>
                              </w:rPr>
                              <w:t>тсутствие оснований для отказа в предоставлении муниципальной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указанных в подпунктах 1 – 3 пункта 33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752A4" id="Прямоугольник 204" o:spid="_x0000_s1043" style="position:absolute;left:0;text-align:left;margin-left:-.65pt;margin-top:9.7pt;width:224.8pt;height:5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lVVgIAAGYEAAAOAAAAZHJzL2Uyb0RvYy54bWysVM1uEzEQviPxDpbvdDdL0jarbqoqpQip&#10;QKXCAzheb9bCa5uxk005IfWKxCPwEFwQP32GzRsx9iYhBU6IPVgez/jzzPfN7MnpqlFkKcBJows6&#10;OEgpEZqbUup5QV+/unh0TInzTJdMGS0KeiMcPZ08fHDS2lxkpjaqFEAQRLu8tQWtvbd5kjhei4a5&#10;A2OFRmdloGEeTZgnJbAW0RuVZGl6mLQGSguGC+fw9Lx30knEryrB/cuqcsITVVDMzccV4joLazI5&#10;YfkcmK0l36TB/iGLhkmNj+6gzplnZAHyD6hGcjDOVP6AmyYxVSW5iDVgNYP0t2qua2ZFrAXJcXZH&#10;k/t/sPzF8gqILAuapUNKNGtQpO7T+v36Y/e9u1vfdp+7u+7b+kP3o/vSfSUhCjlrrcvx6rW9glC1&#10;s5eGv3FEm2nN9FycAZi2FqzETAchPrl3IRgOr5JZ+9yU+CBbeBPpW1XQBEAkhqyiSjc7lcTKE46H&#10;2fFoOD5EMTn6jrLH4zTKmLB8e9uC80+FaUjYFBSwCyI6W146H7Jh+TYkZm+ULC+kUtGA+WyqgCwZ&#10;dsxF/GIBWOR+mNKkLeh4lI0i8j2f24dI4/c3iEZ6bH0lm4Ie74JYHmh7osvYmJ5J1e8xZaU3PAbq&#10;egn8araK4g2OtqrMTHmDzILpWx1HEze1gXeUtNjmBXVvFwwEJeqZRnXGg+EwzEU0hqOjDA3Y98z2&#10;PUxzhCoo90BJb0x9P00LC3Je41uDSIg2Z6hpJSPdQe8+r00F2MxRhc3ghWnZt2PUr9/D5CcAAAD/&#10;/wMAUEsDBBQABgAIAAAAIQA7L7Ck3wAAAAkBAAAPAAAAZHJzL2Rvd25yZXYueG1sTI/BTsMwEETv&#10;SPyDtUhcUOuURKiEOFWEQAjBgaRcuLnxEkfE6yh20/D3LCc47pvR7EyxW9wgZpxC70nBZp2AQGq9&#10;6alT8L5/XG1BhKjJ6METKvjGALvy/KzQufEnqnFuYic4hEKuFdgYx1zK0Fp0Oqz9iMTap5+cjnxO&#10;nTSTPnG4G+R1ktxIp3viD1aPeG+x/WqOTsGHf/UPVYJPo90/x/mqql/emlqpy4ulugMRcYl/Zvit&#10;z9Wh5E4HfyQTxKBgtUnZyfw2A8F6lm0ZHBikaQayLOT/BeUPAAAA//8DAFBLAQItABQABgAIAAAA&#10;IQC2gziS/gAAAOEBAAATAAAAAAAAAAAAAAAAAAAAAABbQ29udGVudF9UeXBlc10ueG1sUEsBAi0A&#10;FAAGAAgAAAAhADj9If/WAAAAlAEAAAsAAAAAAAAAAAAAAAAALwEAAF9yZWxzLy5yZWxzUEsBAi0A&#10;FAAGAAgAAAAhAPhGyVVWAgAAZgQAAA4AAAAAAAAAAAAAAAAALgIAAGRycy9lMm9Eb2MueG1sUEsB&#10;Ai0AFAAGAAgAAAAhADsvsKTfAAAACQEAAA8AAAAAAAAAAAAAAAAAsAQAAGRycy9kb3ducmV2Lnht&#10;bFBLBQYAAAAABAAEAPMAAAC8BQAAAAA=&#10;">
                <v:textbox>
                  <w:txbxContent>
                    <w:p w:rsidR="003B04B3" w:rsidRPr="00ED52FF" w:rsidRDefault="003B04B3" w:rsidP="0054759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1874BF">
                        <w:rPr>
                          <w:sz w:val="20"/>
                          <w:szCs w:val="20"/>
                        </w:rPr>
                        <w:t>тсутствие оснований для отказа в предоставлении муниципальной услуги</w:t>
                      </w:r>
                      <w:r>
                        <w:rPr>
                          <w:sz w:val="20"/>
                          <w:szCs w:val="20"/>
                        </w:rPr>
                        <w:t>, указанных в подпунктах 1 – 3 пункта 33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680DAC" w:rsidRPr="00680DAC" w:rsidRDefault="00680DAC" w:rsidP="00637A05">
      <w:pPr>
        <w:spacing w:line="240" w:lineRule="auto"/>
        <w:jc w:val="both"/>
        <w:rPr>
          <w:szCs w:val="28"/>
          <w:lang w:eastAsia="ru-RU"/>
        </w:rPr>
      </w:pPr>
    </w:p>
    <w:p w:rsidR="00680DAC" w:rsidRPr="00680DAC" w:rsidRDefault="00680DAC" w:rsidP="00637A05">
      <w:pPr>
        <w:spacing w:line="240" w:lineRule="auto"/>
        <w:jc w:val="both"/>
        <w:rPr>
          <w:szCs w:val="28"/>
          <w:lang w:eastAsia="ru-RU"/>
        </w:rPr>
      </w:pPr>
    </w:p>
    <w:p w:rsidR="00680DAC" w:rsidRPr="00680DAC" w:rsidRDefault="00680DAC" w:rsidP="00637A05">
      <w:pPr>
        <w:spacing w:line="240" w:lineRule="auto"/>
        <w:jc w:val="both"/>
        <w:rPr>
          <w:szCs w:val="28"/>
          <w:lang w:eastAsia="ru-RU"/>
        </w:rPr>
      </w:pPr>
    </w:p>
    <w:p w:rsidR="00680DAC" w:rsidRPr="00680DAC" w:rsidRDefault="00265C68" w:rsidP="00637A05">
      <w:pPr>
        <w:spacing w:line="240" w:lineRule="auto"/>
        <w:jc w:val="both"/>
        <w:rPr>
          <w:szCs w:val="28"/>
          <w:lang w:eastAsia="ru-RU"/>
        </w:rPr>
      </w:pP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70528" behindDoc="1" locked="0" layoutInCell="1" allowOverlap="1" wp14:anchorId="7AA01B7D" wp14:editId="6B4B782E">
                <wp:simplePos x="0" y="0"/>
                <wp:positionH relativeFrom="column">
                  <wp:posOffset>4855210</wp:posOffset>
                </wp:positionH>
                <wp:positionV relativeFrom="paragraph">
                  <wp:posOffset>23495</wp:posOffset>
                </wp:positionV>
                <wp:extent cx="0" cy="167640"/>
                <wp:effectExtent l="76200" t="0" r="57150" b="60960"/>
                <wp:wrapNone/>
                <wp:docPr id="201" name="Прямая со стрелко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0469" id="Прямая со стрелкой 201" o:spid="_x0000_s1026" type="#_x0000_t32" style="position:absolute;margin-left:382.3pt;margin-top:1.85pt;width:0;height:13.2pt;z-index:-2516459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/qUYQIAAHkEAAAOAAAAZHJzL2Uyb0RvYy54bWysVM1uEzEQviPxDpbv6WbDNm1X3SC0m3Ap&#10;UKnlARzbm7Xw2pbtZhMhpMIL9BF4BS4c+FGfYfNGjJ0fKFwQIgdnbM98M/PN5z1/umolWnLrhFYF&#10;To+GGHFFNRNqUeDX17PBKUbOE8WI1IoXeM0dfjp5/Oi8Mzkf6UZLxi0CEOXyzhS48d7kSeJow1vi&#10;jrThCi5rbVviYWsXCbOkA/RWJqPhcJx02jJjNeXOwWm1vcSTiF/XnPpXde24R7LAUJuPq43rPKzJ&#10;5JzkC0tMI+iuDPIPVbREKEh6gKqIJ+jGij+gWkGtdrr2R1S3ia5rQXnsAbpJh791c9UQw2MvQI4z&#10;B5rc/4OlL5eXFglWYMiPkSItDKn/uLnd3PXf+0+bO7R539/Dsvmwue0/99/6r/19/wUFb+CuMy4H&#10;iFJd2tA9Xakrc6HpG4eULhuiFjz2cL02ABsjkgchYeMMVDDvXmgGPuTG60jkqrZtgASK0CrOa32Y&#10;F195RLeHFE7T8ck4i6NMSL6PM9b551y3KBgFdt4SsWh8qZUCUWibxixkeeE89AGB+4CQVOmZkDJq&#10;QyrUFfjseHQcA5yWgoXL4ObsYl5Ki5YkqCv+AikA9sDN6hvFIljDCZvubE+EBBv5yI23AtiSHIds&#10;LWcYSQ4PKlhbRKlCRugcCt5ZW4G9PRueTU+np9kgG42ng2xYVYNnszIbjGfpyXH1pCrLKn0Xik+z&#10;vBGMcRXq34s9zf5OTLtnt5XpQe4HopKH6JEEKHb/H4uOow/T3upmrtn60obuggpA39F59xbDA/p1&#10;H71+fjEmPwAAAP//AwBQSwMEFAAGAAgAAAAhANi7Mk7dAAAACAEAAA8AAABkcnMvZG93bnJldi54&#10;bWxMj8FOwzAQRO9I/IO1SNyoU0ApDXEqoELkAhJthTi68RJbxOsodtuUr2cRBzg+zWj2bbkYfSf2&#10;OEQXSMF0koFAaoJx1CrYrB8vbkDEpMnoLhAqOGKERXV6UurChAO94n6VWsEjFAutwKbUF1LGxqLX&#10;cRJ6JM4+wuB1YhxaaQZ94HHfycssy6XXjviC1T0+WGw+VzuvIC3fjzZ/a+7n7mX99Jy7r7qul0qd&#10;n413tyASjumvDD/6rA4VO23DjkwUnYJZfp1zVcHVDATnv7xlzqYgq1L+f6D6BgAA//8DAFBLAQIt&#10;ABQABgAIAAAAIQC2gziS/gAAAOEBAAATAAAAAAAAAAAAAAAAAAAAAABbQ29udGVudF9UeXBlc10u&#10;eG1sUEsBAi0AFAAGAAgAAAAhADj9If/WAAAAlAEAAAsAAAAAAAAAAAAAAAAALwEAAF9yZWxzLy5y&#10;ZWxzUEsBAi0AFAAGAAgAAAAhAP2f+pRhAgAAeQQAAA4AAAAAAAAAAAAAAAAALgIAAGRycy9lMm9E&#10;b2MueG1sUEsBAi0AFAAGAAgAAAAhANi7Mk7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B1088AF" wp14:editId="64586648">
                <wp:simplePos x="0" y="0"/>
                <wp:positionH relativeFrom="column">
                  <wp:posOffset>3906519</wp:posOffset>
                </wp:positionH>
                <wp:positionV relativeFrom="paragraph">
                  <wp:posOffset>191135</wp:posOffset>
                </wp:positionV>
                <wp:extent cx="1914525" cy="552450"/>
                <wp:effectExtent l="0" t="0" r="28575" b="19050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ED52FF" w:rsidRDefault="003B04B3" w:rsidP="0054759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</w:t>
                            </w:r>
                            <w:r w:rsidRPr="008C4E58">
                              <w:t xml:space="preserve"> </w:t>
                            </w:r>
                            <w:r w:rsidRPr="008C4E58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 отказе</w:t>
                            </w:r>
                            <w:r w:rsidRPr="008C4E58">
                              <w:rPr>
                                <w:sz w:val="20"/>
                                <w:szCs w:val="20"/>
                              </w:rPr>
                              <w:t xml:space="preserve">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088AF" id="Прямоугольник 232" o:spid="_x0000_s1044" style="position:absolute;left:0;text-align:left;margin-left:307.6pt;margin-top:15.05pt;width:150.75pt;height:4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cTUAIAAGYEAAAOAAAAZHJzL2Uyb0RvYy54bWysVM2O0zAQviPxDpbvNE1oYTfadLXqUoS0&#10;wEoLD+A6TmPh2GbsNl1OSHtF4hF4CC6In32G9I0YO20pP+KAyMHyeMafZ75vJien60aRlQAnjS5o&#10;OhhSIjQ3pdSLgr58Mbt3RInzTJdMGS0Kei0cPZ3cvXPS2lxkpjaqFEAQRLu8tQWtvbd5kjhei4a5&#10;gbFCo7My0DCPJiySEliL6I1KsuHwQdIaKC0YLpzD0/PeSScRv6oE98+ryglPVEExNx9XiOs8rMnk&#10;hOULYLaWfJsG+4csGiY1PrqHOmeekSXI36AaycE4U/kBN01iqkpyEWvAatLhL9Vc1cyKWAuS4+ye&#10;Jvf/YPmz1SUQWRY0u59RolmDInUfNm8377uv3e3mpvvY3XZfNu+6b92n7jMJUchZa12OV6/sJYSq&#10;nb0w/JUj2kxrphfiDMC0tWAlZpqG+OSnC8FweJXM26emxAfZ0ptI37qCJgAiMWQdVbreqyTWnnA8&#10;TI/T0TgbU8LRNx5no3GUMWH57rYF5x8L05CwKShgF0R0trpwPmTD8l1IzN4oWc6kUtGAxXyqgKwY&#10;dswsfrEALPIwTGnSFvQ45PF3iGH8/gTRSI+tr2RT0KN9EMsDbY90GRvTM6n6Paas9JbHQF0vgV/P&#10;11G89GinytyU18gsmL7VcTRxUxt4Q0mLbV5Q93rJQFCinmhUB7kchbmIxmj8MEMDDj3zQw/THKEK&#10;yj1Q0htT30/T0oJc1PhWGgnR5gw1rWSkO+jd57WtAJs5qrAdvDAth3aM+vF7mHwHAAD//wMAUEsD&#10;BBQABgAIAAAAIQC0xWUm4AAAAAoBAAAPAAAAZHJzL2Rvd25yZXYueG1sTI9BS8QwEIXvgv8hjOBF&#10;3CQrdrU2XYooInqwXS/ess3YFJtJabLd+u+NJz0O7+O9b4rt4gY24xR6TwrkSgBDar3pqVPwvnu8&#10;vAEWoiajB0+o4BsDbMvTk0Lnxh+pxrmJHUslFHKtwMY45pyH1qLTYeVHpJR9+snpmM6p42bSx1Tu&#10;Br4WIuNO95QWrB7x3mL71Rycgg//6h8qgU+j3T3H+aKqX96aWqnzs6W6AxZxiX8w/OondSiT094f&#10;yAQ2KMjk9TqhCq6EBJaAW5ltgO0TKTcSeFnw/y+UPwAAAP//AwBQSwECLQAUAAYACAAAACEAtoM4&#10;kv4AAADhAQAAEwAAAAAAAAAAAAAAAAAAAAAAW0NvbnRlbnRfVHlwZXNdLnhtbFBLAQItABQABgAI&#10;AAAAIQA4/SH/1gAAAJQBAAALAAAAAAAAAAAAAAAAAC8BAABfcmVscy8ucmVsc1BLAQItABQABgAI&#10;AAAAIQA8JRcTUAIAAGYEAAAOAAAAAAAAAAAAAAAAAC4CAABkcnMvZTJvRG9jLnhtbFBLAQItABQA&#10;BgAIAAAAIQC0xWUm4AAAAAoBAAAPAAAAAAAAAAAAAAAAAKoEAABkcnMvZG93bnJldi54bWxQSwUG&#10;AAAAAAQABADzAAAAtwUAAAAA&#10;">
                <v:textbox>
                  <w:txbxContent>
                    <w:p w:rsidR="003B04B3" w:rsidRPr="00ED52FF" w:rsidRDefault="003B04B3" w:rsidP="0054759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</w:t>
                      </w:r>
                      <w:r w:rsidRPr="008C4E58">
                        <w:t xml:space="preserve"> </w:t>
                      </w:r>
                      <w:r w:rsidRPr="008C4E58"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б отказе</w:t>
                      </w:r>
                      <w:r w:rsidRPr="008C4E58">
                        <w:rPr>
                          <w:sz w:val="20"/>
                          <w:szCs w:val="20"/>
                        </w:rPr>
                        <w:t xml:space="preserve">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68480" behindDoc="1" locked="0" layoutInCell="1" allowOverlap="1" wp14:anchorId="2E58C7A7" wp14:editId="1EF00FF0">
                <wp:simplePos x="0" y="0"/>
                <wp:positionH relativeFrom="column">
                  <wp:posOffset>1401445</wp:posOffset>
                </wp:positionH>
                <wp:positionV relativeFrom="paragraph">
                  <wp:posOffset>38735</wp:posOffset>
                </wp:positionV>
                <wp:extent cx="0" cy="165735"/>
                <wp:effectExtent l="76200" t="0" r="57150" b="62865"/>
                <wp:wrapNone/>
                <wp:docPr id="202" name="Прямая со стрелко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52BF" id="Прямая со стрелкой 202" o:spid="_x0000_s1026" type="#_x0000_t32" style="position:absolute;margin-left:110.35pt;margin-top:3.05pt;width:0;height:13.05pt;z-index:-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ekYgIAAHk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RYhvtxHyNFahhS93Fzv3novnefNg9o8757hGXzYXPffe6+dV+7x+4L8t7Qu7ax&#10;KUDk6sb46ulK3TbXmr6xSOm8ImrOQw136wZgEx8RHYX4jW2Awax9oRn4kIXToZGr0tQeElqEVmFe&#10;68O8+Mohuj2kcJqMhmenwwBO0n1cY6x7znWNvJFh6wwR88rlWikQhTZJyEKW19Z5ViTdB/ikSk+F&#10;lEEbUqE2wxfD/jAEWC0F85fezZr5LJcGLYlXV/jtWBy5Gb1QLIBVnLDJznZESLCRC71xRkC3JMc+&#10;W80ZRpLDg/LWlp5UPiNUDoR31lZgby/ii8n55HzQG/RHk94gLores2k+6I2mydmwOC3yvEjeefLJ&#10;IK0EY1x5/nuxJ4O/E9Pu2W1lepD7oVHRMXroKJDd/wfSYfR+2lvdzDRb3xhfnVcB6Ds4796if0C/&#10;7oPXzy/G+AcAAAD//wMAUEsDBBQABgAIAAAAIQBzUPml3QAAAAgBAAAPAAAAZHJzL2Rvd25yZXYu&#10;eG1sTI9BS8NAFITvgv9heYI3u+kKUWNeilrEXCzYinjcZp/JYvZtyG7b1F/vigc9DjPMfFMuJteL&#10;PY3BekaYzzIQxI03lluE183jxTWIEDUb3XsmhCMFWFSnJ6UujD/wC+3XsRWphEOhEboYh0LK0HTk&#10;dJj5gTh5H350OiY5ttKM+pDKXS9VluXSactpodMDPXTUfK53DiEu349d/tbc39jV5uk5t191XS8R&#10;z8+mu1sQkab4F4Yf/IQOVWLa+h2bIHoEpbKrFEXI5yCS/6u3CJdKgaxK+f9A9Q0AAP//AwBQSwEC&#10;LQAUAAYACAAAACEAtoM4kv4AAADhAQAAEwAAAAAAAAAAAAAAAAAAAAAAW0NvbnRlbnRfVHlwZXNd&#10;LnhtbFBLAQItABQABgAIAAAAIQA4/SH/1gAAAJQBAAALAAAAAAAAAAAAAAAAAC8BAABfcmVscy8u&#10;cmVsc1BLAQItABQABgAIAAAAIQAZiEekYgIAAHkEAAAOAAAAAAAAAAAAAAAAAC4CAABkcnMvZTJv&#10;RG9jLnhtbFBLAQItABQABgAIAAAAIQBzUPml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680DAC" w:rsidRPr="00680DAC" w:rsidRDefault="00265C68" w:rsidP="00637A05">
      <w:pPr>
        <w:spacing w:line="240" w:lineRule="auto"/>
        <w:jc w:val="both"/>
        <w:rPr>
          <w:szCs w:val="28"/>
          <w:lang w:eastAsia="ru-RU"/>
        </w:rPr>
      </w:pPr>
      <w:r w:rsidRPr="00680DA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83060E0" wp14:editId="43012AB2">
                <wp:simplePos x="0" y="0"/>
                <wp:positionH relativeFrom="column">
                  <wp:posOffset>10160</wp:posOffset>
                </wp:positionH>
                <wp:positionV relativeFrom="paragraph">
                  <wp:posOffset>-3175</wp:posOffset>
                </wp:positionV>
                <wp:extent cx="3771900" cy="476250"/>
                <wp:effectExtent l="0" t="0" r="19050" b="1905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8C4E58" w:rsidRDefault="003B04B3" w:rsidP="00265C68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34E3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Согласование маршрута тяжеловесных и (или) крупногабаритных транспортных средств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4DA9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(в случае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060E0" id="Прямоугольник 133" o:spid="_x0000_s1045" style="position:absolute;left:0;text-align:left;margin-left:.8pt;margin-top:-.25pt;width:297pt;height:37.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UhVQIAAGYEAAAOAAAAZHJzL2Uyb0RvYy54bWysVM1uEzEQviPxDpbvdJM0aZpVNlXVEoRU&#10;oFLhAbxeb9bCa5uxk004IXFF4hF4CC6Inz7D5o0Ye9OQAifEHiyPZ/x55vtmdnq2rhVZCXDS6Iz2&#10;j3qUCM1NIfUio69ezh+dUuI80wVTRouMboSjZ7OHD6aNTcXAVEYVAgiCaJc2NqOV9zZNEscrUTN3&#10;ZKzQ6CwN1MyjCYukANYgeq2SQa93kjQGCguGC+fw9LJz0lnEL0vB/YuydMITlVHMzccV4pqHNZlN&#10;WboAZivJd2mwf8iiZlLjo3uoS+YZWYL8A6qWHIwzpT/ipk5MWUouYg1YTb/3WzU3FbMi1oLkOLun&#10;yf0/WP58dQ1EFqjd8TElmtUoUvtp+277sf3e3m7ft5/b2/bb9kP7o/3SfiUhCjlrrEvx6o29hlC1&#10;s1eGv3ZEm4uK6YU4BzBNJViBmfZDfHLvQjAcXiV588wU+CBbehPpW5dQB0AkhqyjSpu9SmLtCcfD&#10;4/G4P+mhmBx9w/HJYBRlTFh6d9uC80+EqUnYZBSwCyI6W105H7Jh6V1IzN4oWcylUtGARX6hgKwY&#10;dsw8frEALPIwTGnSZHQyGowi8j2fO4Toxe9vELX02PpK1hk93QexNND2WBexMT2TqttjykrveAzU&#10;dRL4db7uxJvcqZKbYoPMgulaHUcTN5WBt5Q02OYZdW+WDAQl6qlGdSb94TDMRTSGo/EADTj05Ice&#10;pjlCZZR7oKQzLnw3TUsLclHhW/1IiDbnqGkpI91B7y6vXQXYzFGF3eCFaTm0Y9Sv38PsJwAAAP//&#10;AwBQSwMEFAAGAAgAAAAhAImRjbTcAAAABgEAAA8AAABkcnMvZG93bnJldi54bWxMjsFOwzAQRO9I&#10;/IO1SFxQ64BIKSFOFSEQQuVA0l64ufESR8TrKHbT8PcsJzg+zWjm5ZvZ9WLCMXSeFFwvExBIjTcd&#10;tQr2u+fFGkSImozuPaGCbwywKc7Pcp0Zf6IKpzq2gkcoZFqBjXHIpAyNRafD0g9InH360enIOLbS&#10;jPrE466XN0mykk53xA9WD/hosfmqj07Bh3/zT2WCL4Pdvcbpqqy273Wl1OXFXD6AiDjHvzL86rM6&#10;FOx08EcyQfTMKy4qWKQgOE3vU+aDgrvbFGSRy//6xQ8AAAD//wMAUEsBAi0AFAAGAAgAAAAhALaD&#10;OJL+AAAA4QEAABMAAAAAAAAAAAAAAAAAAAAAAFtDb250ZW50X1R5cGVzXS54bWxQSwECLQAUAAYA&#10;CAAAACEAOP0h/9YAAACUAQAACwAAAAAAAAAAAAAAAAAvAQAAX3JlbHMvLnJlbHNQSwECLQAUAAYA&#10;CAAAACEAhu4lIVUCAABmBAAADgAAAAAAAAAAAAAAAAAuAgAAZHJzL2Uyb0RvYy54bWxQSwECLQAU&#10;AAYACAAAACEAiZGNtNwAAAAGAQAADwAAAAAAAAAAAAAAAACvBAAAZHJzL2Rvd25yZXYueG1sUEsF&#10;BgAAAAAEAAQA8wAAALgFAAAAAA==&#10;">
                <v:textbox>
                  <w:txbxContent>
                    <w:p w:rsidR="003B04B3" w:rsidRPr="008C4E58" w:rsidRDefault="003B04B3" w:rsidP="00265C68">
                      <w:pPr>
                        <w:pStyle w:val="afd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D34E3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Согласование маршрута тяжеловесных и (или) крупногабаритных транспортных средств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594DA9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(в случае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680DAC" w:rsidRPr="00680DAC" w:rsidRDefault="00680DAC" w:rsidP="00637A05">
      <w:pPr>
        <w:spacing w:line="240" w:lineRule="auto"/>
        <w:jc w:val="both"/>
        <w:rPr>
          <w:szCs w:val="28"/>
          <w:lang w:eastAsia="ru-RU"/>
        </w:rPr>
      </w:pPr>
    </w:p>
    <w:p w:rsidR="00680DAC" w:rsidRPr="00680DAC" w:rsidRDefault="00817E07" w:rsidP="00637A05">
      <w:pPr>
        <w:tabs>
          <w:tab w:val="left" w:pos="3968"/>
        </w:tabs>
        <w:spacing w:line="240" w:lineRule="auto"/>
        <w:jc w:val="both"/>
        <w:rPr>
          <w:szCs w:val="28"/>
          <w:lang w:eastAsia="ru-RU"/>
        </w:rPr>
      </w:pPr>
      <w:r w:rsidRPr="00680DA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4070AA" wp14:editId="692F1FC5">
                <wp:simplePos x="0" y="0"/>
                <wp:positionH relativeFrom="column">
                  <wp:posOffset>2849880</wp:posOffset>
                </wp:positionH>
                <wp:positionV relativeFrom="paragraph">
                  <wp:posOffset>63500</wp:posOffset>
                </wp:positionV>
                <wp:extent cx="0" cy="152400"/>
                <wp:effectExtent l="76200" t="0" r="57150" b="5715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D08EC" id="Прямая соединительная линия 15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pt,5pt" to="224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QVaQIAAIoEAAAOAAAAZHJzL2Uyb0RvYy54bWysVN1u0zAUvkfiHSzfd0m6rHTR0gk1LTcD&#10;Jm08gBs7jYV/IttrWiEk4Bqpj8ArcAHSpAHPkL4Rx+4PG9wgRC/c4/N/vvM5Z+dLKdCCGcu1ynFy&#10;FGPEVKkpV/Mcv7qe9oYYWUcUJUIrluMVs/h89PjRWdtkrK9rLSgzCJIom7VNjmvnmiyKbFkzSeyR&#10;bpgCY6WNJA6uZh5RQ1rILkXUj+NB1GpDG6NLZi1oi60Rj0L+qmKle1lVljkkcgy9uXCacM78GY3O&#10;SDY3pKl5uWuD/EMXknAFRQ+pCuIIujH8j1SSl0ZbXbmjUstIVxUvWZgBpkni36a5qknDwiwAjm0O&#10;MNn/l7Z8sbg0iFPY3ckxRopIWFL3afNus+6+dZ83a7R53/3ovnZfutvue3e7+QDy3eYjyN7Y3e3U&#10;a+TjAc22sRkkHatL4/Eol+qqudDla4uUHtdEzVmY6nrVQKHER0QPQvzFNtDTrH2uKfiQG6cDtMvK&#10;SJ8SQEPLsMHVYYNs6VC5VZagTU76aRyWG5FsH9cY654xLZEXciy48tiSjCwurPN9kGzv4tVKT7kQ&#10;gR9CoTbHp8eDOARYLTj1Ru9mzXw2FgYtiGdY+IWhwHLfTXIHPBdc5nh4cCJZzQidKBqqOMIFyMgF&#10;aJzhAJZg2JeWjGIkGLwwL217FcqXh8Gh+520Zdyb0/h0MpwM017aH0x6aVwUvafTcdobTJMnJ8Vx&#10;MR4XyVs/SZJmNaeUKT/Mnv1J+nfs2r3DLW8P/D+gFj3MHuCFZvf/oemweb/sLW1mmq4ujZ/OkwAI&#10;H5x3j9O/qPv34PXrEzL6CQAA//8DAFBLAwQUAAYACAAAACEA+IxEn9sAAAAJAQAADwAAAGRycy9k&#10;b3ducmV2LnhtbEyPwU7DMBBE70j8g7VI3KhNiKAK2VQI6AUkEKEf4MbbJCJeh9htw9+ziAMcd2Y0&#10;+6ZczX5QB5piHxjhcmFAETfB9dwibN7XF0tQMVl2dghMCF8UYVWdnpS2cOHIb3SoU6ukhGNhEbqU&#10;xkLr2HTkbVyEkVi8XZi8TXJOrXaTPUq5H3RmzLX2tmf50NmR7jtqPuq9R3jyn88me8nogdr6kd16&#10;RzebV8Tzs/nuFlSiOf2F4Qdf0KESpm3Ys4tqQMjzpaAnMYxsksCvsEW4yg3oqtT/F1TfAAAA//8D&#10;AFBLAQItABQABgAIAAAAIQC2gziS/gAAAOEBAAATAAAAAAAAAAAAAAAAAAAAAABbQ29udGVudF9U&#10;eXBlc10ueG1sUEsBAi0AFAAGAAgAAAAhADj9If/WAAAAlAEAAAsAAAAAAAAAAAAAAAAALwEAAF9y&#10;ZWxzLy5yZWxzUEsBAi0AFAAGAAgAAAAhABIo1BVpAgAAigQAAA4AAAAAAAAAAAAAAAAALgIAAGRy&#10;cy9lMm9Eb2MueG1sUEsBAi0AFAAGAAgAAAAhAPiMRJ/bAAAACQ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  <w:r w:rsidR="00265C68"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82816" behindDoc="1" locked="0" layoutInCell="1" allowOverlap="1" wp14:anchorId="4FE2A5A0" wp14:editId="44F8DBE4">
                <wp:simplePos x="0" y="0"/>
                <wp:positionH relativeFrom="column">
                  <wp:posOffset>3639820</wp:posOffset>
                </wp:positionH>
                <wp:positionV relativeFrom="paragraph">
                  <wp:posOffset>44450</wp:posOffset>
                </wp:positionV>
                <wp:extent cx="266700" cy="180975"/>
                <wp:effectExtent l="0" t="38100" r="57150" b="28575"/>
                <wp:wrapNone/>
                <wp:docPr id="237" name="Прямая со стрелкой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8154" id="Прямая со стрелкой 237" o:spid="_x0000_s1026" type="#_x0000_t32" style="position:absolute;margin-left:286.6pt;margin-top:3.5pt;width:21pt;height:14.25pt;flip:y;z-index:-2516336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isbAIAAIgEAAAOAAAAZHJzL2Uyb0RvYy54bWysVEtu2zAQ3RfoHQjuHUmOv0LkoJDsbtLW&#10;QNLuaZGyiFIkQTL+oCiQ9gI5Qq/QTRf9IGeQb9Qh7ThNuymKakENxZk3b2YedXa+aQRaMWO5khlO&#10;TmKMmCwV5XKZ4ddXs84II+uIpEQoyTK8ZRafT54+OVvrlHVVrQRlBgGItOlaZ7h2TqdRZMuaNcSe&#10;KM0kHFbKNMTB1iwjasga0BsRdeN4EK2VodqoklkLX4v9IZ4E/KpipXtVVZY5JDIM3FxYTVgXfo0m&#10;ZyRdGqJrXh5okH9g0RAuIekRqiCOoGvD/4BqeGmUVZU7KVUTqariJQs1QDVJ/Fs1lzXRLNQCzbH6&#10;2Cb7/2DLl6u5QZxmuHs6xEiSBobUftrd7G7bH+3n3S3afWjvYNl93N20X9rv7bf2rv2KvDf0bq1t&#10;ChC5nBtffbmRl/pClW8tkiqviVyyUMPVVgNs4iOiRyF+YzUwWKxfKAo+5Nqp0MhNZRpUCa7f+EAP&#10;Ds1CmzC57XFybONQCR+7g8EwhvmWcJSM4vGwH3KR1MP4YG2se85Ug7yRYesM4cva5UpK0Igy+xRk&#10;dWGdJ/kQ4IOlmnEhglSEROsMj/vdfuBkleDUH3o3a5aLXBi0Il5s4TmweORm1LWkAaxmhE4PtiNc&#10;gI1caJUzHJonGPbZGkYxEgzul7f29IT0GaF8IHyw9np7N47H09F01Ov0uoNppxcXRefZLO91BrNk&#10;2C9OizwvkveefNJLa04pk57/vfaT3t9p63AL96o9qv/YqOgxeugokL1/B9JBCX74exktFN3Oja/O&#10;iwLkHpwPV9Pfp1/3wevhBzL5CQAA//8DAFBLAwQUAAYACAAAACEA9YwIkd4AAAAIAQAADwAAAGRy&#10;cy9kb3ducmV2LnhtbEyPwU7DMBBE70j8g7VIXBB1msptFbKpEFA4oYpQ7m5skqjxOordNvl7lhMc&#10;RzOaeZNvRteJsx1C6wlhPktAWKq8aalG2H9u79cgQtRkdOfJIkw2wKa4vsp1ZvyFPuy5jLXgEgqZ&#10;Rmhi7DMpQ9VYp8PM95bY+/aD05HlUEsz6AuXu06mSbKUTrfEC43u7VNjq2N5cgjP5U5tv+72YzpV&#10;b+/l6/q4o+kF8fZmfHwAEe0Y/8Lwi8/oUDDTwZ/IBNEhqNUi5SjCii+xv5wr1geEhVIgi1z+P1D8&#10;AAAA//8DAFBLAQItABQABgAIAAAAIQC2gziS/gAAAOEBAAATAAAAAAAAAAAAAAAAAAAAAABbQ29u&#10;dGVudF9UeXBlc10ueG1sUEsBAi0AFAAGAAgAAAAhADj9If/WAAAAlAEAAAsAAAAAAAAAAAAAAAAA&#10;LwEAAF9yZWxzLy5yZWxzUEsBAi0AFAAGAAgAAAAhAMYpWKxsAgAAiAQAAA4AAAAAAAAAAAAAAAAA&#10;LgIAAGRycy9lMm9Eb2MueG1sUEsBAi0AFAAGAAgAAAAhAPWMCJHeAAAACAEAAA8AAAAAAAAAAAAA&#10;AAAAxgQAAGRycy9kb3ducmV2LnhtbFBLBQYAAAAABAAEAPMAAADRBQAAAAA=&#10;">
                <v:stroke endarrow="block"/>
              </v:shape>
            </w:pict>
          </mc:Fallback>
        </mc:AlternateContent>
      </w:r>
      <w:r w:rsidR="00265C68"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79744" behindDoc="1" locked="0" layoutInCell="1" allowOverlap="1" wp14:anchorId="1A18A1D5" wp14:editId="3E05205A">
                <wp:simplePos x="0" y="0"/>
                <wp:positionH relativeFrom="column">
                  <wp:posOffset>4839970</wp:posOffset>
                </wp:positionH>
                <wp:positionV relativeFrom="paragraph">
                  <wp:posOffset>130175</wp:posOffset>
                </wp:positionV>
                <wp:extent cx="0" cy="167640"/>
                <wp:effectExtent l="76200" t="0" r="57150" b="609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8DFB0" id="Прямая со стрелкой 31" o:spid="_x0000_s1026" type="#_x0000_t32" style="position:absolute;margin-left:381.1pt;margin-top:10.25pt;width:0;height:13.2pt;z-index:-2516367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ppYQIAAHcEAAAOAAAAZHJzL2Uyb0RvYy54bWysVEtu2zAQ3RfoHQjuHVmO7DhC5KCQ7G7S&#10;NkDSA9AkZRGlSIGkLRtFgbQXyBF6hW666Ac5g3yjDulPm3ZTFPWCHpIzb2bePOricl1LtOLGCq0y&#10;HJ/0MeKKaibUIsOvb2e9MUbWEcWI1IpneMMtvpw8fXLRNikf6EpLxg0CEGXTtslw5VyTRpGlFa+J&#10;PdENV3BZalMTB1uziJghLaDXMhr0+6Oo1YY1RlNuLZwWu0s8Cfhlyal7VZaWOyQzDLW5sJqwzv0a&#10;TS5IujCkqQTdl0H+oYqaCAVJj1AFcQQtjfgDqhbUaKtLd0J1HemyFJSHHqCbuP9bNzcVaXjoBcix&#10;zZEm+/9g6cvVtUGCZfg0xkiRGmbUfdzebe+7792n7T3avu8eYNl+2N51n7tv3dfuofuCwBmYaxub&#10;AkCuro3vna7VTXOl6RuLlM4rohY8dHC7aQA1RESPQvzGNpB/3r7QDHzI0ulA47o0tYcEgtA6TGtz&#10;nBZfO0R3hxRO49HZKAmDjEh6iGuMdc+5rpE3MmydIWJRuVwrBZLQJg5ZyOrKOugDAg8BPqnSMyFl&#10;UIZUqM3w+XAwDAFWS8H8pXezZjHPpUEr4rUVfp4UAHvkZvRSsQBWccKme9sRIcFGLnDjjAC2JMc+&#10;W80ZRpLDc/LWDlEqnxE6h4L31k5eb8/759PxdJz0ksFo2kv6RdF7NsuT3mgWnw2L0yLPi/idLz5O&#10;0kowxpWv/yD1OPk7Ke0f3U6kR7EfiYoeowcSoNjDfyg6jN5Pe6ebuWaba+O78yoAdQfn/Uv0z+fX&#10;ffD6+b2Y/AAAAP//AwBQSwMEFAAGAAgAAAAhAFtiV5/fAAAACQEAAA8AAABkcnMvZG93bnJldi54&#10;bWxMj8FOwzAMhu9IvENkJG4spYLASt0JmBC9gMSGEMesMW1E41RNtnU8PUEc4Gj70+/vLxeT68WO&#10;xmA9I5zPMhDEjTeWW4TX9cPZNYgQNRvdeyaEAwVYVMdHpS6M3/ML7VaxFSmEQ6ERuhiHQsrQdOR0&#10;mPmBON0+/Oh0TOPYSjPqfQp3vcyzTEmnLacPnR7ovqPmc7V1CHH5fujUW3M3t8/rxydlv+q6XiKe&#10;nky3NyAiTfEPhh/9pA5Vctr4LZsgeoQrlecJRcizSxAJ+F1sEC7UHGRVyv8Nqm8AAAD//wMAUEsB&#10;Ai0AFAAGAAgAAAAhALaDOJL+AAAA4QEAABMAAAAAAAAAAAAAAAAAAAAAAFtDb250ZW50X1R5cGVz&#10;XS54bWxQSwECLQAUAAYACAAAACEAOP0h/9YAAACUAQAACwAAAAAAAAAAAAAAAAAvAQAAX3JlbHMv&#10;LnJlbHNQSwECLQAUAAYACAAAACEAl4FaaWECAAB3BAAADgAAAAAAAAAAAAAAAAAuAgAAZHJzL2Uy&#10;b0RvYy54bWxQSwECLQAUAAYACAAAACEAW2JXn9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265C68"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77696" behindDoc="1" locked="0" layoutInCell="1" allowOverlap="1" wp14:anchorId="65B6EA78" wp14:editId="354DEC44">
                <wp:simplePos x="0" y="0"/>
                <wp:positionH relativeFrom="column">
                  <wp:posOffset>429895</wp:posOffset>
                </wp:positionH>
                <wp:positionV relativeFrom="paragraph">
                  <wp:posOffset>55880</wp:posOffset>
                </wp:positionV>
                <wp:extent cx="0" cy="168910"/>
                <wp:effectExtent l="76200" t="0" r="57150" b="59690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A72A" id="Прямая со стрелкой 233" o:spid="_x0000_s1026" type="#_x0000_t32" style="position:absolute;margin-left:33.85pt;margin-top:4.4pt;width:0;height:13.3pt;z-index:-251638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79YwIAAHkEAAAOAAAAZHJzL2Uyb0RvYy54bWysVM2O0zAQviPxDpbv3TTdtrTRpiuUtFwW&#10;qLTLA7i201g4dmS7TSuEtPAC+wi8AhcO/GifIX0jxu4Pu3BBiB7csT3zzTczn3NxuakkWnNjhVYp&#10;js+6GHFFNRNqmeI3N7POCCPriGJEasVTvOUWX06ePrlo6oT3dKkl4wYBiLJJU6e4dK5OosjSklfE&#10;numaK7gstKmIg61ZRsyQBtArGfW63WHUaMNqoym3Fk7z/SWeBPyi4NS9LgrLHZIpBm4urCasC79G&#10;kwuSLA2pS0EPNMg/sKiIUJD0BJUTR9DKiD+gKkGNtrpwZ1RXkS4KQXmoAaqJu79Vc12SmodaoDm2&#10;PrXJ/j9Y+mo9N0iwFPfOzzFSpIIhtZ92t7u79kf7eXeHdh/ae1h2H3e37Zf2e/utvW+/Iu8NvWtq&#10;mwBEpubGV0836rq+0vStRUpnJVFLHmq42dYAG/uI6FGI39gaGCyal5qBD1k5HRq5KUzlIaFFaBPm&#10;tT3Ni28covtDCqfxcDSOwygjkhzjamPdC64r5I0UW2eIWJYu00qBKLSJQxayvrLOsyLJMcAnVXom&#10;pAzakAo1KR4PeoMQYLUUzF96N2uWi0watCZeXeEXSoSbh25GrxQLYCUnbHqwHRESbORCb5wR0C3J&#10;sc9WcYaR5PCgvLWnJ5XPCJUD4YO1F9i7cXc8HU1H/U6/N5x2+t087zyfZf3OcBY/G+TneZbl8XtP&#10;Pu4npWCMK8//KPa4/3diOjy7vUxPcj81KnqMHjoKZI//gXQYvZ/2XjcLzbZz46vzKgB9B+fDW/QP&#10;6OE+eP36Ykx+AgAA//8DAFBLAwQUAAYACAAAACEAwCHgB90AAAAGAQAADwAAAGRycy9kb3ducmV2&#10;LnhtbEyPzU7DMBCE70i8g7VI3KjDX1pCnAqoELmARIsQRzdeYot4HcVum/L0XbjAcTSjmW/K+eg7&#10;scUhukAKzicZCKQmGEetgrfV49kMREyajO4CoYI9RphXx0elLkzY0Stul6kVXEKx0ApsSn0hZWws&#10;eh0noUdi7zMMXieWQyvNoHdc7jt5kWW59NoRL1jd44PF5mu58QrS4mNv8/fm/sa9rJ6ec/dd1/VC&#10;qdOT8e4WRMIx/YXhB5/RoWKmddiQiaJTkE+nnFQw4wNs/8q1gsvrK5BVKf/jVwcAAAD//wMAUEsB&#10;Ai0AFAAGAAgAAAAhALaDOJL+AAAA4QEAABMAAAAAAAAAAAAAAAAAAAAAAFtDb250ZW50X1R5cGVz&#10;XS54bWxQSwECLQAUAAYACAAAACEAOP0h/9YAAACUAQAACwAAAAAAAAAAAAAAAAAvAQAAX3JlbHMv&#10;LnJlbHNQSwECLQAUAAYACAAAACEAT5Ne/WMCAAB5BAAADgAAAAAAAAAAAAAAAAAuAgAAZHJzL2Uy&#10;b0RvYy54bWxQSwECLQAUAAYACAAAACEAwCHgB90AAAAGAQAADwAAAAAAAAAAAAAAAAC9BAAAZHJz&#10;L2Rvd25yZXYueG1sUEsFBgAAAAAEAAQA8wAAAMcFAAAAAA==&#10;">
                <v:stroke endarrow="block"/>
              </v:shape>
            </w:pict>
          </mc:Fallback>
        </mc:AlternateContent>
      </w:r>
      <w:r w:rsidR="00680DAC" w:rsidRPr="00680DAC">
        <w:rPr>
          <w:szCs w:val="28"/>
          <w:lang w:eastAsia="ru-RU"/>
        </w:rPr>
        <w:tab/>
      </w:r>
    </w:p>
    <w:p w:rsidR="00265C68" w:rsidRDefault="00265C68" w:rsidP="00637A05">
      <w:pPr>
        <w:spacing w:line="240" w:lineRule="auto"/>
        <w:jc w:val="both"/>
        <w:rPr>
          <w:szCs w:val="28"/>
          <w:lang w:eastAsia="ru-RU"/>
        </w:rPr>
      </w:pP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E81AFEE" wp14:editId="60472FBA">
                <wp:simplePos x="0" y="0"/>
                <wp:positionH relativeFrom="column">
                  <wp:posOffset>1953895</wp:posOffset>
                </wp:positionH>
                <wp:positionV relativeFrom="paragraph">
                  <wp:posOffset>20955</wp:posOffset>
                </wp:positionV>
                <wp:extent cx="1828800" cy="1143000"/>
                <wp:effectExtent l="0" t="0" r="19050" b="19050"/>
                <wp:wrapNone/>
                <wp:docPr id="236" name="Прямоугольник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ED52FF" w:rsidRDefault="003B04B3" w:rsidP="00265C6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Наличие </w:t>
                            </w:r>
                            <w:r w:rsidRPr="001874BF">
                              <w:rPr>
                                <w:sz w:val="20"/>
                                <w:szCs w:val="20"/>
                              </w:rPr>
                              <w:t>оснований для отказа в предоставлении муниципальной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указанных в подпунктах 4, 5 пункта 33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1AFEE" id="Прямоугольник 236" o:spid="_x0000_s1046" style="position:absolute;left:0;text-align:left;margin-left:153.85pt;margin-top:1.65pt;width:2in;height:90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BjVVAIAAGcEAAAOAAAAZHJzL2Uyb0RvYy54bWysVM1uEzEQviPxDpbvZLNpUtJVN1WVEoRU&#10;oFLhARyvN2vhtc3YyaackHpF4hF4CC6Inz7D5o0Ye9MmgRtiD5bHM/48830ze3q2rhVZCXDS6Jym&#10;vT4lQnNTSL3I6ds3sydjSpxnumDKaJHTG+Ho2eTxo9PGZmJgKqMKAQRBtMsam9PKe5slieOVqJnr&#10;GSs0OksDNfNowiIpgDWIXqtk0O8fJ42BwoLhwjk8veicdBLxy1Jw/7osnfBE5RRz83GFuM7DmkxO&#10;WbYAZivJt2mwf8iiZlLjow9QF8wzsgT5F1QtORhnSt/jpk5MWUouYg1YTdr/o5rrilkRa0FynH2g&#10;yf0/WP5qdQVEFjkdHB1TolmNIrVfNh83n9uf7d3mtv3a3rU/Np/aX+239jsJUchZY12GV6/tFYSq&#10;nb00/J0j2kwrphfiHMA0lWAFZpqG+OTgQjAcXiXz5qUp8EG29CbSty6hDoBIDFlHlW4eVBJrTzge&#10;puPBeNxHMTn60nR41EcjvMGy++sWnH8uTE3CJqeAbRDh2erS+S70PiSmb5QsZlKpaMBiPlVAVgxb&#10;Zha/LbrbD1OaNDk9GQ1GEfnA5/YhMLtdggdhtfTY+0rWOcV6tkEsC7w90wWmyTLPpOr2WJ3SWyID&#10;d50Gfj1fd+pFCgKxc1PcILVgul7H2cRNZeADJQ32eU7d+yUDQYl6oVGek3Q4DIMRjeHo6QAN2PfM&#10;9z1Mc4TKKfdASWdMfTdOSwtyUeFbaSREm3MUtZSR7l1e2wqwm6Ng28kL47Jvx6jd/2HyGwAA//8D&#10;AFBLAwQUAAYACAAAACEAV+RQ7N4AAAAJAQAADwAAAGRycy9kb3ducmV2LnhtbEyPQU/DMAyF70j8&#10;h8hIXBBLYBobpelUIRBCcKAdF25ZY5qKxqmarCv/HnOCm5/f0/PnfDv7Xkw4xi6QhquFAoHUBNtR&#10;q+F993i5ARGTIWv6QKjhGyNsi9OT3GQ2HKnCqU6t4BKKmdHgUhoyKWPj0Ju4CAMSe59h9CaxHFtp&#10;R3Pkct/La6VupDcd8QVnBrx32HzVB6/hI7yGh1Lh0+B2z2m6KKuXt7rS+vxsLu9AJJzTXxh+8Rkd&#10;CmbahwPZKHoNS7Vec5SHJQj2V7cr1nsObngji1z+/6D4AQAA//8DAFBLAQItABQABgAIAAAAIQC2&#10;gziS/gAAAOEBAAATAAAAAAAAAAAAAAAAAAAAAABbQ29udGVudF9UeXBlc10ueG1sUEsBAi0AFAAG&#10;AAgAAAAhADj9If/WAAAAlAEAAAsAAAAAAAAAAAAAAAAALwEAAF9yZWxzLy5yZWxzUEsBAi0AFAAG&#10;AAgAAAAhAPzYGNVUAgAAZwQAAA4AAAAAAAAAAAAAAAAALgIAAGRycy9lMm9Eb2MueG1sUEsBAi0A&#10;FAAGAAgAAAAhAFfkUOzeAAAACQEAAA8AAAAAAAAAAAAAAAAArgQAAGRycy9kb3ducmV2LnhtbFBL&#10;BQYAAAAABAAEAPMAAAC5BQAAAAA=&#10;">
                <v:textbox>
                  <w:txbxContent>
                    <w:p w:rsidR="003B04B3" w:rsidRPr="00ED52FF" w:rsidRDefault="003B04B3" w:rsidP="00265C6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Наличие </w:t>
                      </w:r>
                      <w:r w:rsidRPr="001874BF">
                        <w:rPr>
                          <w:sz w:val="20"/>
                          <w:szCs w:val="20"/>
                        </w:rPr>
                        <w:t>оснований для отказа в предоставлении муниципальной услуги</w:t>
                      </w:r>
                      <w:r>
                        <w:rPr>
                          <w:sz w:val="20"/>
                          <w:szCs w:val="20"/>
                        </w:rPr>
                        <w:t>, указанных в подпунктах 4, 5 пункта 33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C2092C2" wp14:editId="28AAED07">
                <wp:simplePos x="0" y="0"/>
                <wp:positionH relativeFrom="column">
                  <wp:posOffset>10795</wp:posOffset>
                </wp:positionH>
                <wp:positionV relativeFrom="paragraph">
                  <wp:posOffset>20955</wp:posOffset>
                </wp:positionV>
                <wp:extent cx="1876425" cy="1143000"/>
                <wp:effectExtent l="0" t="0" r="28575" b="19050"/>
                <wp:wrapNone/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ED52FF" w:rsidRDefault="003B04B3" w:rsidP="00265C6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1874BF">
                              <w:rPr>
                                <w:sz w:val="20"/>
                                <w:szCs w:val="20"/>
                              </w:rPr>
                              <w:t>тсутствие оснований для отказа в предоставлении муниципальной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указанных в подпунктах 4, 5 пункта 33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092C2" id="Прямоугольник 235" o:spid="_x0000_s1047" style="position:absolute;left:0;text-align:left;margin-left:.85pt;margin-top:1.65pt;width:147.75pt;height:90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IYUwIAAGcEAAAOAAAAZHJzL2Uyb0RvYy54bWysVM1uEzEQviPxDpbvZLNp2qarbqqqJQip&#10;QKXCAzheb9bCa5uxk91yQuoViUfgIbggfvoMmzdi7E3TFCQOiD1YHs/48zffzOzxSVsrshLgpNE5&#10;TQdDSoTmppB6kdM3r2dPJpQ4z3TBlNEip9fC0ZPp40fHjc3EyFRGFQIIgmiXNTanlfc2SxLHK1Ez&#10;NzBWaHSWBmrm0YRFUgBrEL1WyWg4PEgaA4UFw4VzeHreO+k04pel4P5VWTrhicopcvNxhbjOw5pM&#10;j1m2AGYryTc02D+wqJnU+OgW6px5RpYg/4CqJQfjTOkH3NSJKUvJRcwBs0mHv2VzVTErYi4ojrNb&#10;mdz/g+UvV5dAZJHT0d4+JZrVWKTu8/rD+lP3o7td33Rfutvu+/pj97P72n0jIQo1a6zL8OqVvYSQ&#10;tbMXhr91RJuziumFOAUwTSVYgUzTEJ88uBAMh1fJvHlhCnyQLb2J8rUl1AEQhSFtrNL1tkqi9YTj&#10;YTo5PBiPkCxHX5qO94bDWMeEZXfXLTj/TJiahE1OAdsgwrPVhfOBDsvuQiJ9o2Qxk0pFAxbzMwVk&#10;xbBlZvGLGWCWu2FKkyanR/tI5O8QyO6e4AOIWnrsfSXrnE62QSwLuj3VRexMz6Tq90hZ6Y2QQbu+&#10;Br6dt331osxB2LkprlFaMH2v42zipjLwnpIG+zyn7t2SgaBEPddYnqN0PA6DEY3x/uEIDdj1zHc9&#10;THOEyin3QElvnPl+nJYW5KLCt9IoiDanWNRSRrnveW0ywG6OVdhMXhiXXTtG3f8fpr8AAAD//wMA&#10;UEsDBBQABgAIAAAAIQA6m4YB3AAAAAcBAAAPAAAAZHJzL2Rvd25yZXYueG1sTI7NTsMwEITvSLyD&#10;tUhcEHVIJdqGOFWEQAjRA0m59ObGSxwRr6PYTcPbs5zgOD+a+fLt7Hox4Rg6TwruFgkIpMabjloF&#10;H/vn2zWIEDUZ3XtCBd8YYFtcXuQ6M/5MFU51bAWPUMi0AhvjkEkZGotOh4UfkDj79KPTkeXYSjPq&#10;M4+7XqZJci+d7ogfrB7w0WLzVZ+cgoPf+acywZfB7l/jdFNWb+91pdT11Vw+gIg4x78y/OIzOhTM&#10;dPQnMkH0rFdcVLBcguA03axSEEe21+zIIpf/+YsfAAAA//8DAFBLAQItABQABgAIAAAAIQC2gziS&#10;/gAAAOEBAAATAAAAAAAAAAAAAAAAAAAAAABbQ29udGVudF9UeXBlc10ueG1sUEsBAi0AFAAGAAgA&#10;AAAhADj9If/WAAAAlAEAAAsAAAAAAAAAAAAAAAAALwEAAF9yZWxzLy5yZWxzUEsBAi0AFAAGAAgA&#10;AAAhAIwUwhhTAgAAZwQAAA4AAAAAAAAAAAAAAAAALgIAAGRycy9lMm9Eb2MueG1sUEsBAi0AFAAG&#10;AAgAAAAhADqbhgHcAAAABwEAAA8AAAAAAAAAAAAAAAAArQQAAGRycy9kb3ducmV2LnhtbFBLBQYA&#10;AAAABAAEAPMAAAC2BQAAAAA=&#10;">
                <v:textbox>
                  <w:txbxContent>
                    <w:p w:rsidR="003B04B3" w:rsidRPr="00ED52FF" w:rsidRDefault="003B04B3" w:rsidP="00265C6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1874BF">
                        <w:rPr>
                          <w:sz w:val="20"/>
                          <w:szCs w:val="20"/>
                        </w:rPr>
                        <w:t>тсутствие оснований для отказа в предоставлении муниципальной услуги</w:t>
                      </w:r>
                      <w:r>
                        <w:rPr>
                          <w:sz w:val="20"/>
                          <w:szCs w:val="20"/>
                        </w:rPr>
                        <w:t>, указанных в подпунктах 4, 5 пункта 33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680DAC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92D8F92" wp14:editId="13E9C40F">
                <wp:simplePos x="0" y="0"/>
                <wp:positionH relativeFrom="column">
                  <wp:posOffset>3906520</wp:posOffset>
                </wp:positionH>
                <wp:positionV relativeFrom="paragraph">
                  <wp:posOffset>97155</wp:posOffset>
                </wp:positionV>
                <wp:extent cx="1913890" cy="666750"/>
                <wp:effectExtent l="0" t="0" r="10160" b="19050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8C4E58" w:rsidRDefault="003B04B3" w:rsidP="0054759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Выданное</w:t>
                            </w:r>
                            <w:r w:rsidRPr="008C4E58">
                              <w:rPr>
                                <w:sz w:val="20"/>
                                <w:szCs w:val="20"/>
                              </w:rPr>
                              <w:t xml:space="preserve"> (направлен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ное</w:t>
                            </w:r>
                            <w:r w:rsidRPr="008C4E58">
                              <w:rPr>
                                <w:sz w:val="20"/>
                                <w:szCs w:val="20"/>
                              </w:rPr>
                              <w:t xml:space="preserve">) заявителю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решение</w:t>
                            </w:r>
                            <w:r w:rsidRPr="008C4E58">
                              <w:rPr>
                                <w:sz w:val="20"/>
                                <w:szCs w:val="20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D8F92" id="Прямоугольник 132" o:spid="_x0000_s1048" style="position:absolute;left:0;text-align:left;margin-left:307.6pt;margin-top:7.65pt;width:150.7pt;height:52.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mZVAIAAGYEAAAOAAAAZHJzL2Uyb0RvYy54bWysVM1uEzEQviPxDpbvZLNpkzarbqqqJQip&#10;QKXCA3i93qyF1zZjJ5tyQuKKxCPwEFwQP32GzRsx9qYhBU6IPVgez/jzzPfN7MnpulFkJcBJo3Oa&#10;DoaUCM1NKfUip69ezh8dU+I80yVTRouc3ghHT2cPH5y0NhMjUxtVCiAIol3W2pzW3tssSRyvRcPc&#10;wFih0VkZaJhHExZJCaxF9EYlo+FwkrQGSguGC+fw9KJ30lnEryrB/YuqcsITlVPMzccV4lqENZmd&#10;sGwBzNaSb9Ng/5BFw6TGR3dQF8wzsgT5B1QjORhnKj/gpklMVUkuYg1YTTr8rZrrmlkRa0FynN3R&#10;5P4fLH++ugIiS9TuYESJZg2K1H3avNt87L53t5v33efutvu2+dD96L50X0mIQs5a6zK8em2vIFTt&#10;7KXhrx3R5rxmeiHOAExbC1ZipmmIT+5dCIbDq6Ron5kSH2RLbyJ96wqaAIjEkHVU6Wanklh7wvEw&#10;naYHx1MUk6NvMpkcjaOMCcvubltw/okwDQmbnAJ2QURnq0vnQzYsuwuJ2Rsly7lUKhqwKM4VkBXD&#10;jpnHLxaARe6HKU3anE7Ho3FEvudz+xDD+P0NopEeW1/JJqfHuyCWBdoe6zI2pmdS9XtMWektj4G6&#10;XgK/LtZRvNFOlcKUN8gsmL7VcTRxUxt4S0mLbZ5T92bJQFCinmpUZ5oeHoa5iMbh+GiEBux7in0P&#10;0xyhcso9UNIb576fpqUFuajxrTQSos0ZalrJSHfQu89rWwE2c1RhO3hhWvbtGPXr9zD7CQAA//8D&#10;AFBLAwQUAAYACAAAACEArCWFWOAAAAAKAQAADwAAAGRycy9kb3ducmV2LnhtbEyPwU7DMAyG70i8&#10;Q2QkLogl7bSKlaZThUAIwYF2XHbLGtNUNEnVZF15e8wJjvb/6ffnYrfYgc04hd47CclKAEPXet27&#10;TsLH/un2DliIymk1eIcSvjHArry8KFSu/dnVODexY1TiQq4kmBjHnPPQGrQqrPyIjrJPP1kVaZw6&#10;rid1pnI78FSIjFvVO7pg1IgPBtuv5mQlHPybf6wEPo9m/xLnm6p+fW9qKa+vluoeWMQl/sHwq0/q&#10;UJLT0Z+cDmyQkCWblFAKNmtgBGyTLAN2pEUq1sDLgv9/ofwBAAD//wMAUEsBAi0AFAAGAAgAAAAh&#10;ALaDOJL+AAAA4QEAABMAAAAAAAAAAAAAAAAAAAAAAFtDb250ZW50X1R5cGVzXS54bWxQSwECLQAU&#10;AAYACAAAACEAOP0h/9YAAACUAQAACwAAAAAAAAAAAAAAAAAvAQAAX3JlbHMvLnJlbHNQSwECLQAU&#10;AAYACAAAACEAvcwpmVQCAABmBAAADgAAAAAAAAAAAAAAAAAuAgAAZHJzL2Uyb0RvYy54bWxQSwEC&#10;LQAUAAYACAAAACEArCWFWOAAAAAKAQAADwAAAAAAAAAAAAAAAACuBAAAZHJzL2Rvd25yZXYueG1s&#10;UEsFBgAAAAAEAAQA8wAAALsFAAAAAA==&#10;">
                <v:textbox>
                  <w:txbxContent>
                    <w:p w:rsidR="003B04B3" w:rsidRPr="008C4E58" w:rsidRDefault="003B04B3" w:rsidP="0054759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Выданное</w:t>
                      </w:r>
                      <w:r w:rsidRPr="008C4E58">
                        <w:rPr>
                          <w:sz w:val="20"/>
                          <w:szCs w:val="20"/>
                        </w:rPr>
                        <w:t xml:space="preserve"> (направлен</w:t>
                      </w:r>
                      <w:r>
                        <w:rPr>
                          <w:sz w:val="20"/>
                          <w:szCs w:val="20"/>
                        </w:rPr>
                        <w:t>ное</w:t>
                      </w:r>
                      <w:r w:rsidRPr="008C4E58">
                        <w:rPr>
                          <w:sz w:val="20"/>
                          <w:szCs w:val="20"/>
                        </w:rPr>
                        <w:t xml:space="preserve">) заявителю </w:t>
                      </w:r>
                      <w:r>
                        <w:rPr>
                          <w:sz w:val="20"/>
                          <w:szCs w:val="20"/>
                        </w:rPr>
                        <w:t>решение</w:t>
                      </w:r>
                      <w:r w:rsidRPr="008C4E58">
                        <w:rPr>
                          <w:sz w:val="20"/>
                          <w:szCs w:val="20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80DAC" w:rsidRPr="00680DAC" w:rsidRDefault="00680DAC" w:rsidP="00637A05">
      <w:pPr>
        <w:spacing w:line="240" w:lineRule="auto"/>
        <w:jc w:val="both"/>
        <w:rPr>
          <w:szCs w:val="28"/>
          <w:lang w:eastAsia="ru-RU"/>
        </w:rPr>
      </w:pPr>
    </w:p>
    <w:p w:rsidR="00680DAC" w:rsidRPr="00680DAC" w:rsidRDefault="00680DAC" w:rsidP="00637A05">
      <w:pPr>
        <w:spacing w:line="240" w:lineRule="auto"/>
        <w:jc w:val="both"/>
        <w:rPr>
          <w:szCs w:val="28"/>
          <w:lang w:eastAsia="ru-RU"/>
        </w:rPr>
      </w:pPr>
    </w:p>
    <w:p w:rsidR="00680DAC" w:rsidRPr="00680DAC" w:rsidRDefault="00680DAC" w:rsidP="00637A05">
      <w:pPr>
        <w:spacing w:line="240" w:lineRule="auto"/>
        <w:jc w:val="both"/>
        <w:rPr>
          <w:szCs w:val="28"/>
          <w:lang w:eastAsia="ru-RU"/>
        </w:rPr>
      </w:pPr>
    </w:p>
    <w:p w:rsidR="00680DAC" w:rsidRDefault="00680DAC" w:rsidP="00637A05">
      <w:pPr>
        <w:spacing w:line="240" w:lineRule="auto"/>
        <w:jc w:val="both"/>
        <w:rPr>
          <w:szCs w:val="28"/>
          <w:lang w:eastAsia="ru-RU"/>
        </w:rPr>
      </w:pPr>
    </w:p>
    <w:p w:rsidR="00265C68" w:rsidRPr="00680DAC" w:rsidRDefault="00E36157" w:rsidP="00637A05">
      <w:pPr>
        <w:spacing w:line="240" w:lineRule="auto"/>
        <w:jc w:val="both"/>
        <w:rPr>
          <w:szCs w:val="28"/>
          <w:lang w:eastAsia="ru-RU"/>
        </w:rPr>
      </w:pP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85888" behindDoc="1" locked="0" layoutInCell="1" allowOverlap="1" wp14:anchorId="53B21C9A" wp14:editId="7300143D">
                <wp:simplePos x="0" y="0"/>
                <wp:positionH relativeFrom="column">
                  <wp:posOffset>896620</wp:posOffset>
                </wp:positionH>
                <wp:positionV relativeFrom="paragraph">
                  <wp:posOffset>141605</wp:posOffset>
                </wp:positionV>
                <wp:extent cx="0" cy="142875"/>
                <wp:effectExtent l="76200" t="0" r="76200" b="47625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B665" id="Прямая со стрелкой 239" o:spid="_x0000_s1026" type="#_x0000_t32" style="position:absolute;margin-left:70.6pt;margin-top:11.15pt;width:0;height:11.25pt;z-index:-2516305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GnYgIAAHkEAAAOAAAAZHJzL2Uyb0RvYy54bWysVEtu2zAQ3RfoHQjuHVmOnN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XhwOsZIkRqG1H3c3m3vu+/dp+092r7vHmDZftjedZ+7b93X7qH7grw39K5t&#10;bAoQuZobXz1dq+vmStM3FimdV0QteajhZtMAbOwjokchfmMbYLBoX2gGPuTW6dDIdWlqDwktQusw&#10;r81xXnztEN0dUjiNk8HofBjASXqIa4x1z7mukTcybJ0hYlm5XCsFotAmDlnI6so6z4qkhwCfVOmZ&#10;kDJoQyrUZng8HAxDgNVSMH/p3axZLnJp0Ip4dYXfnsUjN6NvFQtgFSdsurcdERJs5EJvnBHQLcmx&#10;z1ZzhpHk8KC8taMnlc8IlQPhvbUT2NtxfzwdTUdJLxmcTXtJvyh6z2Z50jubxefD4rTI8yJ+58nH&#10;SVoJxrjy/A9ij5O/E9P+2e1kepT7sVHRY/TQUSB7+A+kw+j9tHe6WWi2mRtfnVcB6Ds479+if0C/&#10;7oPXzy/G5AcAAAD//wMAUEsDBBQABgAIAAAAIQD/wIaw3wAAAAkBAAAPAAAAZHJzL2Rvd25yZXYu&#10;eG1sTI/BTsMwDIbvSHuHyJO4sXSlqkbXdAImRC8gsSHEMWu8JqJxqibbOp6ejAscf/vT78/larQd&#10;O+LgjSMB81kCDKlxylAr4H37dLMA5oMkJTtHKOCMHlbV5KqUhXInesPjJrQslpAvpAAdQl9w7huN&#10;VvqZ65Hibu8GK0OMQ8vVIE+x3HY8TZKcW2koXtCyx0eNzdfmYAWE9edZ5x/Nw5153T6/5Oa7ruu1&#10;ENfT8X4JLOAY/mC46Ed1qKLTzh1IedbFnM3TiApI01tgF+B3sBOQZQvgVcn/f1D9AAAA//8DAFBL&#10;AQItABQABgAIAAAAIQC2gziS/gAAAOEBAAATAAAAAAAAAAAAAAAAAAAAAABbQ29udGVudF9UeXBl&#10;c10ueG1sUEsBAi0AFAAGAAgAAAAhADj9If/WAAAAlAEAAAsAAAAAAAAAAAAAAAAALwEAAF9yZWxz&#10;Ly5yZWxzUEsBAi0AFAAGAAgAAAAhAM9lMadiAgAAeQQAAA4AAAAAAAAAAAAAAAAALgIAAGRycy9l&#10;Mm9Eb2MueG1sUEsBAi0AFAAGAAgAAAAhAP/AhrD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80DAC" w:rsidRPr="00680DAC" w:rsidRDefault="00594DA9" w:rsidP="00637A05">
      <w:pPr>
        <w:spacing w:line="240" w:lineRule="auto"/>
        <w:jc w:val="both"/>
        <w:rPr>
          <w:szCs w:val="28"/>
          <w:lang w:eastAsia="ru-RU"/>
        </w:rPr>
      </w:pP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86912" behindDoc="1" locked="0" layoutInCell="1" allowOverlap="1" wp14:anchorId="5F87B851" wp14:editId="74B6D1D1">
                <wp:simplePos x="0" y="0"/>
                <wp:positionH relativeFrom="column">
                  <wp:posOffset>1886585</wp:posOffset>
                </wp:positionH>
                <wp:positionV relativeFrom="paragraph">
                  <wp:posOffset>280670</wp:posOffset>
                </wp:positionV>
                <wp:extent cx="180975" cy="0"/>
                <wp:effectExtent l="0" t="76200" r="28575" b="95250"/>
                <wp:wrapNone/>
                <wp:docPr id="240" name="Прямая со стрелко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67C8A" id="Прямая со стрелкой 240" o:spid="_x0000_s1026" type="#_x0000_t32" style="position:absolute;margin-left:148.55pt;margin-top:22.1pt;width:14.25pt;height:0;z-index:-2516295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g2YwIAAHkEAAAOAAAAZHJzL2Uyb0RvYy54bWysVM2O0zAQviPxDpbv3SQl3W2jpiuUtFwW&#10;qLTLA7ix01g4dmS7TSuEtPAC+wi8AhcO/GifIX0jxu4Pu3BBiByccTzzzTcznzO+3NQCrZk2XMkU&#10;R2chRkwWinK5TPGbm1lviJGxRFIilGQp3jKDLydPn4zbJmF9VSlBmUYAIk3SNimurG2SIDBFxWpi&#10;zlTDJByWStfEwlYvA6pJC+i1CPpheB60StNGq4IZA1/z/SGeePyyZIV9XZaGWSRSDNysX7VfF24N&#10;JmOSLDVpKl4caJB/YFETLiHpCSonlqCV5n9A1bzQyqjSnhWqDlRZ8oL5GqCaKPytmuuKNMzXAs0x&#10;zalN5v/BFq/Wc404TXE/hv5IUsOQuk+7291d96P7vLtDuw/dPSy7j7vb7kv3vfvW3XdfkfOG3rWN&#10;SQAik3Ptqi828rq5UsVbg6TKKiKXzNdws20ANnIRwaMQtzENMFi0LxUFH7KyyjdyU+raQUKL0MbP&#10;a3uaF9tYVMDHaBiOLgYYFcejgCTHuEYb+4KpGjkjxcZqwpeVzZSUIAqlI5+FrK+MdaxIcgxwSaWa&#10;cSG8NoREbYpHg/7ABxglOHWHzs3o5SITGq2JU5d/fIlw8tBNq5WkHqxihE4PtiVcgI2s743VHLol&#10;GHbZakYxEgwulLP29IR0GaFyIHyw9gJ7NwpH0+F0GPfi/vm0F4d53ns+y+Le+Sy6GOTP8izLo/eO&#10;fBQnFaeUScf/KPYo/jsxHa7dXqYnuZ8aFTxG9x0Fsse3J+1H76a9181C0e1cu+qcCkDf3vlwF90F&#10;erj3Xr/+GJOfAAAA//8DAFBLAwQUAAYACAAAACEAD3OSUOEAAAAJAQAADwAAAGRycy9kb3ducmV2&#10;LnhtbEyPwU7DMAyG70i8Q2QkbixdGWUrTSdgQvTCJLYJccwa00Q0TtVkW8fTL4gDO9r+9Pv7i/lg&#10;W7bH3htHAsajBBhS7ZShRsBm/XIzBeaDJCVbRyjgiB7m5eVFIXPlDvSO+1VoWAwhn0sBOoQu59zX&#10;Gq30I9chxduX660Mcewbrnp5iOG25WmSZNxKQ/GDlh0+a6y/VzsrICw+jzr7qJ9mZrl+fcvMT1VV&#10;CyGur4bHB2ABh/APw69+VIcyOm3djpRnrYB0dj+OqIDJJAUWgdv0LgO2/VvwsuDnDcoTAAAA//8D&#10;AFBLAQItABQABgAIAAAAIQC2gziS/gAAAOEBAAATAAAAAAAAAAAAAAAAAAAAAABbQ29udGVudF9U&#10;eXBlc10ueG1sUEsBAi0AFAAGAAgAAAAhADj9If/WAAAAlAEAAAsAAAAAAAAAAAAAAAAALwEAAF9y&#10;ZWxzLy5yZWxzUEsBAi0AFAAGAAgAAAAhABRxeDZjAgAAeQQAAA4AAAAAAAAAAAAAAAAALgIAAGRy&#10;cy9lMm9Eb2MueG1sUEsBAi0AFAAGAAgAAAAhAA9zklDhAAAACQEAAA8AAAAAAAAAAAAAAAAAvQQA&#10;AGRycy9kb3ducmV2LnhtbFBLBQYAAAAABAAEAPMAAADLBQAAAAA=&#10;">
                <v:stroke endarrow="block"/>
              </v:shape>
            </w:pict>
          </mc:Fallback>
        </mc:AlternateContent>
      </w:r>
      <w:r w:rsidR="00A16592"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D7BDC6" wp14:editId="05980D94">
                <wp:simplePos x="0" y="0"/>
                <wp:positionH relativeFrom="column">
                  <wp:posOffset>2068195</wp:posOffset>
                </wp:positionH>
                <wp:positionV relativeFrom="paragraph">
                  <wp:posOffset>80010</wp:posOffset>
                </wp:positionV>
                <wp:extent cx="3733800" cy="704850"/>
                <wp:effectExtent l="0" t="0" r="19050" b="19050"/>
                <wp:wrapNone/>
                <wp:docPr id="200" name="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ED52FF" w:rsidRDefault="003B04B3" w:rsidP="00E36157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Выданное</w:t>
                            </w:r>
                            <w:r w:rsidRPr="008C4E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заявителю специальное разрешение (при отсутствии оснований </w:t>
                            </w:r>
                            <w:r w:rsidRPr="001874BF">
                              <w:rPr>
                                <w:sz w:val="20"/>
                                <w:szCs w:val="20"/>
                              </w:rPr>
                              <w:t>для отказа в предоставлении муниципальной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указанных в подпунктах 6 – 9 пункта 33 настоящего административного регламента)</w:t>
                            </w:r>
                          </w:p>
                          <w:p w:rsidR="003B04B3" w:rsidRPr="00ED52FF" w:rsidRDefault="003B04B3" w:rsidP="00E36157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7BDC6" id="Прямоугольник 200" o:spid="_x0000_s1049" style="position:absolute;left:0;text-align:left;margin-left:162.85pt;margin-top:6.3pt;width:294pt;height:5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3PUwIAAGYEAAAOAAAAZHJzL2Uyb0RvYy54bWysVM2O0zAQviPxDpbvNP1lu1HT1apLEdIC&#10;Ky08gOs4jYVjm7HbtJyQuCLxCDwEF8TPPkP6RoydbrcLnBA+WJ7MzOdvvhlncrapFFkLcNLojPY6&#10;XUqE5iaXepnR16/mj8aUOM90zpTRIqNb4ejZ9OGDSW1T0TelUbkAgiDapbXNaOm9TZPE8VJUzHWM&#10;FRqdhYGKeTRhmeTAakSvVNLvdh8ntYHcguHCOfx60TrpNOIXheD+ZVE44YnKKHLzcYe4L8KeTCcs&#10;XQKzpeR7GuwfWFRMarz0AHXBPCMrkH9AVZKDcabwHW6qxBSF5CLWgNX0ur9Vc10yK2ItKI6zB5nc&#10;/4PlL9ZXQGSeUVSTEs0qbFLzefd+96n50dzsPjRfmpvm++5j87P52nwjIQo1q61LMfXaXkGo2tlL&#10;w984os2sZHopzgFMXQqWI9NeiE/uJQTDYSpZ1M9NjheylTdRvk0BVQBEYcgmdml76JLYeMLx4+Bk&#10;MBgHshx9J93heBQpJSy9zbbg/FNhKhIOGQWcgojO1pfOBzYsvQ2J7I2S+VwqFQ1YLmYKyJrhxMzj&#10;igVgkcdhSpM6o6ej/igi3/O5Y4huXH+DqKTH0VeyyiiWgysEsTTI9kTn8eyZVO0ZKSu91zFI17bA&#10;bxabtnmDkBx0XZh8i8qCaUcdnyYeSgPvKKlxzDPq3q4YCErUM43dOe0Nh+FdRGM4OumjAceexbGH&#10;aY5QGeUeKGmNmW9f08qCXJZ4Vy8Kos059rSQUe47XvsKcJhjF/YPL7yWYztG3f0epr8AAAD//wMA&#10;UEsDBBQABgAIAAAAIQAE3iE03wAAAAoBAAAPAAAAZHJzL2Rvd25yZXYueG1sTI9BT4QwEIXvJv6H&#10;Zky8GLcsRFSkbIjRGLMehPXirQsjJdIpoV0W/72zJz3Oe1/evJdvFjuIGSffO1KwXkUgkBrX9tQp&#10;+Ng9X9+B8EFTqwdHqOAHPWyK87NcZ607UoVzHTrBIeQzrcCEMGZS+sag1X7lRiT2vtxkdeBz6mQ7&#10;6SOH20HGUZRKq3viD0aP+Giw+a4PVsGne3NPZYQvo9m9hvmqrLbvdaXU5cVSPoAIuIQ/GE71uToU&#10;3GnvDtR6MShI4ptbRtmIUxAM3K8TFvYnIUlBFrn8P6H4BQAA//8DAFBLAQItABQABgAIAAAAIQC2&#10;gziS/gAAAOEBAAATAAAAAAAAAAAAAAAAAAAAAABbQ29udGVudF9UeXBlc10ueG1sUEsBAi0AFAAG&#10;AAgAAAAhADj9If/WAAAAlAEAAAsAAAAAAAAAAAAAAAAALwEAAF9yZWxzLy5yZWxzUEsBAi0AFAAG&#10;AAgAAAAhAAr13c9TAgAAZgQAAA4AAAAAAAAAAAAAAAAALgIAAGRycy9lMm9Eb2MueG1sUEsBAi0A&#10;FAAGAAgAAAAhAATeITTfAAAACgEAAA8AAAAAAAAAAAAAAAAArQQAAGRycy9kb3ducmV2LnhtbFBL&#10;BQYAAAAABAAEAPMAAAC5BQAAAAA=&#10;">
                <v:textbox>
                  <w:txbxContent>
                    <w:p w:rsidR="003B04B3" w:rsidRPr="00ED52FF" w:rsidRDefault="003B04B3" w:rsidP="00E36157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Выданное</w:t>
                      </w:r>
                      <w:r w:rsidRPr="008C4E5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заявителю специальное разрешение (при отсутствии оснований </w:t>
                      </w:r>
                      <w:r w:rsidRPr="001874BF">
                        <w:rPr>
                          <w:sz w:val="20"/>
                          <w:szCs w:val="20"/>
                        </w:rPr>
                        <w:t>для отказа в предоставлении муниципальной услуги</w:t>
                      </w:r>
                      <w:r>
                        <w:rPr>
                          <w:sz w:val="20"/>
                          <w:szCs w:val="20"/>
                        </w:rPr>
                        <w:t>, указанных в подпунктах 6 – 9 пункта 33 настоящего административного регламента)</w:t>
                      </w:r>
                    </w:p>
                    <w:p w:rsidR="003B04B3" w:rsidRPr="00ED52FF" w:rsidRDefault="003B04B3" w:rsidP="00E36157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6592"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54DA688" wp14:editId="7EFA78FB">
                <wp:simplePos x="0" y="0"/>
                <wp:positionH relativeFrom="column">
                  <wp:posOffset>1270</wp:posOffset>
                </wp:positionH>
                <wp:positionV relativeFrom="paragraph">
                  <wp:posOffset>80011</wp:posOffset>
                </wp:positionV>
                <wp:extent cx="1885950" cy="400050"/>
                <wp:effectExtent l="0" t="0" r="19050" b="19050"/>
                <wp:wrapNone/>
                <wp:docPr id="231" name="Прямоугольник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ED52FF" w:rsidRDefault="003B04B3" w:rsidP="00A1659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специального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DA688" id="Прямоугольник 231" o:spid="_x0000_s1050" style="position:absolute;left:0;text-align:left;margin-left:.1pt;margin-top:6.3pt;width:148.5pt;height:31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StUQIAAGYEAAAOAAAAZHJzL2Uyb0RvYy54bWysVM2O0zAQviPxDpbvNElpoY2arlZdipAW&#10;WGnhAVzHaSwc24zdpuWEtFckHoGH4IL42WdI34iJ05YucELkYHk8488z3zeTydmmUmQtwEmjM5r0&#10;YkqE5iaXepnR16/mD0aUOM90zpTRIqNb4ejZ9P69SW1T0TelUbkAgiDapbXNaOm9TaPI8VJUzPWM&#10;FRqdhYGKeTRhGeXAakSvVNSP40dRbSC3YLhwDk8vOiedBvyiENy/LAonPFEZxdx8WCGsi3aNphOW&#10;LoHZUvJ9GuwfsqiY1PjoEeqCeUZWIP+AqiQH40zhe9xUkSkKyUWoAatJ4t+quS6ZFaEWJMfZI03u&#10;/8HyF+srIDLPaP9hQolmFYrUfNq9331svje3u5vmc3PbfNt9aH40X5qvpI1CzmrrUrx6ba+grdrZ&#10;S8PfOKLNrGR6Kc4BTF0KlmOmIT66c6E1HF4li/q5yfFBtvIm0LcpoGoBkRiyCSptjyqJjSccD5PR&#10;aDgeopgcfYM4jnGPKUUsPdy24PxTYSrSbjIK2AUBna0vne9CDyEhe6NkPpdKBQOWi5kCsmbYMfPw&#10;7dHdaZjSpM7oeNgfBuQ7PncKgfnh9zeISnpsfSWrjI6OQSxtaXui89CYnknV7bE6pbHIA3WdBH6z&#10;2HTiDQ6qLEy+RWbBdK2Oo4mb0sA7Smps84y6tysGghL1TKM642QwaOciGIPh4z4acOpZnHqY5giV&#10;Ue6Bks6Y+W6aVhbkssS3kkCINueoaSED3W3SXV77CrCZg2D7wWun5dQOUb9+D9OfAAAA//8DAFBL&#10;AwQUAAYACAAAACEAF6jpbdsAAAAGAQAADwAAAGRycy9kb3ducmV2LnhtbEyOzUrEMBSF94LvEK7g&#10;RpzUgh2nNh2KKCK6sB03s8s016bY3JQm06lv73Wly/PDOV+xXdwgZpxC70nBzSoBgdR601On4GP3&#10;dH0HIkRNRg+eUME3BtiW52eFzo0/UY1zEzvBIxRyrcDGOOZShtai02HlRyTOPv3kdGQ5ddJM+sTj&#10;bpBpkmTS6Z74weoRHyy2X83RKdj7N/9YJfg82t1LnK+q+vW9qZW6vFiqexARl/hXhl98RoeSmQ7+&#10;SCaIQUHKPXbTDASn6WbNxkHB+jYDWRbyP375AwAA//8DAFBLAQItABQABgAIAAAAIQC2gziS/gAA&#10;AOEBAAATAAAAAAAAAAAAAAAAAAAAAABbQ29udGVudF9UeXBlc10ueG1sUEsBAi0AFAAGAAgAAAAh&#10;ADj9If/WAAAAlAEAAAsAAAAAAAAAAAAAAAAALwEAAF9yZWxzLy5yZWxzUEsBAi0AFAAGAAgAAAAh&#10;AFK0pK1RAgAAZgQAAA4AAAAAAAAAAAAAAAAALgIAAGRycy9lMm9Eb2MueG1sUEsBAi0AFAAGAAgA&#10;AAAhABeo6W3bAAAABgEAAA8AAAAAAAAAAAAAAAAAqwQAAGRycy9kb3ducmV2LnhtbFBLBQYAAAAA&#10;BAAEAPMAAACzBQAAAAA=&#10;">
                <v:textbox>
                  <w:txbxContent>
                    <w:p w:rsidR="003B04B3" w:rsidRPr="00ED52FF" w:rsidRDefault="003B04B3" w:rsidP="00A16592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80DAC" w:rsidRPr="00680DAC" w:rsidRDefault="00E36157" w:rsidP="00637A05">
      <w:pPr>
        <w:spacing w:line="240" w:lineRule="auto"/>
        <w:jc w:val="both"/>
        <w:rPr>
          <w:szCs w:val="28"/>
          <w:lang w:eastAsia="ru-RU"/>
        </w:rPr>
      </w:pPr>
      <w:r w:rsidRPr="00680DAC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83840" behindDoc="1" locked="0" layoutInCell="1" allowOverlap="1" wp14:anchorId="7F3AAB1D" wp14:editId="08C379D7">
                <wp:simplePos x="0" y="0"/>
                <wp:positionH relativeFrom="column">
                  <wp:posOffset>1887220</wp:posOffset>
                </wp:positionH>
                <wp:positionV relativeFrom="paragraph">
                  <wp:posOffset>75565</wp:posOffset>
                </wp:positionV>
                <wp:extent cx="180975" cy="0"/>
                <wp:effectExtent l="0" t="76200" r="28575" b="95250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33155" id="Прямая со стрелкой 238" o:spid="_x0000_s1026" type="#_x0000_t32" style="position:absolute;margin-left:148.6pt;margin-top:5.95pt;width:14.25pt;height:0;z-index:-2516326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EyYwIAAHkEAAAOAAAAZHJzL2Uyb0RvYy54bWysVEtu2zAQ3RfoHQjuHUmOndhC5KCQ7G7S&#10;NkDSA9AiZRGlSIJkLBtFgTQXyBF6hW666Ac5g3yjDulPk3ZTFNWCGoozb97MPOrsfNUItGTGciUz&#10;nBzFGDFZKsrlIsNvr2e9EUbWEUmJUJJleM0sPp88f3bW6pT1Va0EZQYBiLRpqzNcO6fTKLJlzRpi&#10;j5RmEg4rZRriYGsWETWkBfRGRP04PolaZag2qmTWwtdie4gnAb+qWOneVJVlDokMAzcXVhPWuV+j&#10;yRlJF4bompc7GuQfWDSES0h6gCqII+jG8D+gGl4aZVXljkrVRKqqeMlCDVBNEv9WzVVNNAu1QHOs&#10;PrTJ/j/Y8vXy0iBOM9w/hlFJ0sCQuk+b281996P7vLlHm4/dAyybu81t96X73n3rHrqvyHtD71pt&#10;U4DI5aXx1ZcreaUvVPnOIqnymsgFCzVcrzXAJj4iehLiN1YDg3n7SlHwITdOhUauKtN4SGgRWoV5&#10;rQ/zYiuHSviYjOLx6RCjcn8UkXQfp411L5lqkDcybJ0hfFG7XEkJolAmCVnI8sI6z4qk+wCfVKoZ&#10;FyJoQ0jUZng87A9DgFWCU3/o3axZzHNh0JJ4dYUnlAgnj92MupE0gNWM0OnOdoQLsJELvXGGQ7cE&#10;wz5bwyhGgsGF8taWnpA+I1QOhHfWVmDvx/F4OpqOBr1B/2TaG8RF0Xsxywe9k1lyOiyOizwvkg+e&#10;fDJIa04pk57/XuzJ4O/EtLt2W5ke5H5oVPQUPXQUyO7fgXQYvZ/2VjdzRdeXxlfnVQD6Ds67u+gv&#10;0ON98Pr1x5j8BAAA//8DAFBLAwQUAAYACAAAACEAJ2fjYN8AAAAJAQAADwAAAGRycy9kb3ducmV2&#10;LnhtbEyPwU7DMAyG70i8Q2QkbixdER0tTSdgQvQCEhtCHLPGtBGNUzXZ1vH0GHGAo/1/+v25XE6u&#10;F3scg/WkYD5LQCA13lhqFbxuHi6uQYSoyejeEyo4YoBldXpS6sL4A73gfh1bwSUUCq2gi3EopAxN&#10;h06HmR+QOPvwo9ORx7GVZtQHLne9TJMkk05b4gudHvC+w+ZzvXMK4ur92GVvzV1unzePT5n9qut6&#10;pdT52XR7AyLiFP9g+NFndajYaet3ZILoFaT5ImWUg3kOgoHL9GoBYvu7kFUp/39QfQMAAP//AwBQ&#10;SwECLQAUAAYACAAAACEAtoM4kv4AAADhAQAAEwAAAAAAAAAAAAAAAAAAAAAAW0NvbnRlbnRfVHlw&#10;ZXNdLnhtbFBLAQItABQABgAIAAAAIQA4/SH/1gAAAJQBAAALAAAAAAAAAAAAAAAAAC8BAABfcmVs&#10;cy8ucmVsc1BLAQItABQABgAIAAAAIQBwD/EyYwIAAHkEAAAOAAAAAAAAAAAAAAAAAC4CAABkcnMv&#10;ZTJvRG9jLnhtbFBLAQItABQABgAIAAAAIQAnZ+Ng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C3126D" w:rsidRPr="00B1337E" w:rsidRDefault="00C3126D" w:rsidP="00637A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/>
          <w:szCs w:val="28"/>
        </w:rPr>
      </w:pPr>
      <w:r w:rsidRPr="00B1337E">
        <w:rPr>
          <w:rFonts w:eastAsia="Calibri"/>
          <w:szCs w:val="28"/>
        </w:rPr>
        <w:lastRenderedPageBreak/>
        <w:t xml:space="preserve">Приложение </w:t>
      </w:r>
      <w:r>
        <w:rPr>
          <w:rFonts w:eastAsia="Calibri"/>
          <w:szCs w:val="28"/>
        </w:rPr>
        <w:t>2</w:t>
      </w:r>
    </w:p>
    <w:p w:rsidR="00C3126D" w:rsidRPr="00B1337E" w:rsidRDefault="00C3126D" w:rsidP="00637A05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szCs w:val="28"/>
        </w:rPr>
      </w:pPr>
      <w:r w:rsidRPr="00B1337E">
        <w:rPr>
          <w:rFonts w:eastAsia="Calibri"/>
          <w:szCs w:val="28"/>
        </w:rPr>
        <w:t xml:space="preserve">к постановлению </w:t>
      </w:r>
      <w:r w:rsidRPr="00B1337E">
        <w:rPr>
          <w:bCs/>
          <w:szCs w:val="28"/>
        </w:rPr>
        <w:t>администрации</w:t>
      </w:r>
    </w:p>
    <w:p w:rsidR="00C3126D" w:rsidRPr="00B1337E" w:rsidRDefault="00C3126D" w:rsidP="00637A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bCs/>
          <w:i/>
          <w:szCs w:val="28"/>
        </w:rPr>
      </w:pPr>
      <w:r w:rsidRPr="00B1337E">
        <w:rPr>
          <w:bCs/>
          <w:szCs w:val="28"/>
        </w:rPr>
        <w:t xml:space="preserve"> Ханты-Мансийского района</w:t>
      </w:r>
      <w:r w:rsidRPr="00B1337E">
        <w:rPr>
          <w:rFonts w:eastAsia="Calibri"/>
          <w:bCs/>
          <w:i/>
          <w:szCs w:val="28"/>
        </w:rPr>
        <w:t xml:space="preserve"> </w:t>
      </w:r>
    </w:p>
    <w:p w:rsidR="007A626A" w:rsidRPr="00AB0E0F" w:rsidRDefault="007A626A" w:rsidP="007A626A">
      <w:pPr>
        <w:widowControl w:val="0"/>
        <w:autoSpaceDE w:val="0"/>
        <w:autoSpaceDN w:val="0"/>
        <w:adjustRightInd w:val="0"/>
        <w:spacing w:line="240" w:lineRule="auto"/>
        <w:ind w:left="5664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Pr="00AB0E0F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31.01.2018 № 45</w:t>
      </w:r>
    </w:p>
    <w:p w:rsidR="00C3126D" w:rsidRPr="00B1337E" w:rsidRDefault="00C3126D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bCs/>
          <w:szCs w:val="28"/>
          <w:lang w:eastAsia="ru-RU"/>
        </w:rPr>
      </w:pPr>
    </w:p>
    <w:p w:rsidR="00297F2E" w:rsidRPr="00C3126D" w:rsidRDefault="00297F2E" w:rsidP="00637A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</w:p>
    <w:p w:rsidR="006D2637" w:rsidRDefault="000461C0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bCs/>
          <w:szCs w:val="28"/>
          <w:lang w:eastAsia="ru-RU"/>
        </w:rPr>
      </w:pPr>
      <w:r w:rsidRPr="00C3126D">
        <w:rPr>
          <w:bCs/>
          <w:szCs w:val="28"/>
          <w:lang w:eastAsia="ru-RU"/>
        </w:rPr>
        <w:t>Административный регламент</w:t>
      </w:r>
      <w:r w:rsidR="000F46F7">
        <w:rPr>
          <w:bCs/>
          <w:szCs w:val="28"/>
          <w:lang w:eastAsia="ru-RU"/>
        </w:rPr>
        <w:t xml:space="preserve"> </w:t>
      </w:r>
    </w:p>
    <w:p w:rsidR="006D2637" w:rsidRDefault="000461C0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bCs/>
          <w:szCs w:val="28"/>
          <w:lang w:eastAsia="ru-RU"/>
        </w:rPr>
      </w:pPr>
      <w:r w:rsidRPr="00C3126D">
        <w:rPr>
          <w:bCs/>
          <w:szCs w:val="28"/>
          <w:lang w:eastAsia="ru-RU"/>
        </w:rPr>
        <w:t>предоставления муниципальной услуги</w:t>
      </w:r>
      <w:r w:rsidR="000F46F7">
        <w:rPr>
          <w:bCs/>
          <w:szCs w:val="28"/>
          <w:lang w:eastAsia="ru-RU"/>
        </w:rPr>
        <w:t xml:space="preserve"> </w:t>
      </w:r>
      <w:r w:rsidRPr="00C3126D">
        <w:rPr>
          <w:bCs/>
          <w:szCs w:val="28"/>
          <w:lang w:eastAsia="ru-RU"/>
        </w:rPr>
        <w:t xml:space="preserve">по предоставлению </w:t>
      </w:r>
    </w:p>
    <w:p w:rsidR="006D2637" w:rsidRDefault="000461C0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C3126D">
        <w:rPr>
          <w:szCs w:val="28"/>
        </w:rPr>
        <w:t>информации</w:t>
      </w:r>
      <w:r w:rsidRPr="000461C0">
        <w:rPr>
          <w:szCs w:val="28"/>
        </w:rPr>
        <w:t xml:space="preserve"> пользователям автомобильными дорогами </w:t>
      </w:r>
    </w:p>
    <w:p w:rsidR="00040FB4" w:rsidRPr="00C3126D" w:rsidRDefault="000461C0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C3126D">
        <w:rPr>
          <w:szCs w:val="28"/>
        </w:rPr>
        <w:t>общего пользования местного значения</w:t>
      </w:r>
    </w:p>
    <w:p w:rsidR="00040FB4" w:rsidRPr="00C3126D" w:rsidRDefault="00040FB4" w:rsidP="00637A05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szCs w:val="28"/>
        </w:rPr>
      </w:pPr>
    </w:p>
    <w:p w:rsidR="00040FB4" w:rsidRPr="00C3126D" w:rsidRDefault="00040FB4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C3126D">
        <w:rPr>
          <w:szCs w:val="28"/>
          <w:lang w:val="en-US"/>
        </w:rPr>
        <w:t>I</w:t>
      </w:r>
      <w:r w:rsidRPr="00C3126D">
        <w:rPr>
          <w:szCs w:val="28"/>
        </w:rPr>
        <w:t>. Общие положения</w:t>
      </w:r>
    </w:p>
    <w:p w:rsidR="00040FB4" w:rsidRPr="00C3126D" w:rsidRDefault="00040FB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040FB4" w:rsidRPr="00C3126D" w:rsidRDefault="00040FB4" w:rsidP="00637A05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C3126D">
        <w:rPr>
          <w:szCs w:val="28"/>
        </w:rPr>
        <w:t>Предмет регулирования административного регламента</w:t>
      </w:r>
    </w:p>
    <w:p w:rsidR="00040FB4" w:rsidRPr="00C3126D" w:rsidRDefault="00040FB4" w:rsidP="00637A05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040FB4" w:rsidRDefault="00C3126D" w:rsidP="00637A0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 xml:space="preserve">1. </w:t>
      </w:r>
      <w:r w:rsidR="00040FB4" w:rsidRPr="003D6444">
        <w:rPr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040FB4" w:rsidRPr="003D6444">
        <w:rPr>
          <w:rFonts w:eastAsia="Calibri"/>
          <w:bCs/>
          <w:szCs w:val="28"/>
          <w:lang w:eastAsia="ru-RU"/>
        </w:rPr>
        <w:t>по</w:t>
      </w:r>
      <w:r w:rsidR="00040FB4" w:rsidRPr="003D6444">
        <w:rPr>
          <w:bCs/>
          <w:szCs w:val="28"/>
          <w:lang w:eastAsia="ru-RU"/>
        </w:rPr>
        <w:t xml:space="preserve"> </w:t>
      </w:r>
      <w:r w:rsidR="00040FB4" w:rsidRPr="003D6444">
        <w:rPr>
          <w:szCs w:val="28"/>
          <w:lang w:eastAsia="ru-RU"/>
        </w:rPr>
        <w:t xml:space="preserve">предоставлению информации </w:t>
      </w:r>
      <w:r w:rsidRPr="003D6444">
        <w:rPr>
          <w:szCs w:val="28"/>
          <w:lang w:eastAsia="ru-RU"/>
        </w:rPr>
        <w:t xml:space="preserve">пользователям автомобильными дорогами общего пользования местного значения </w:t>
      </w:r>
      <w:r w:rsidR="00867C2A" w:rsidRPr="003D6444">
        <w:rPr>
          <w:szCs w:val="28"/>
          <w:lang w:eastAsia="ru-RU"/>
        </w:rPr>
        <w:br/>
      </w:r>
      <w:r w:rsidRPr="003D6444">
        <w:rPr>
          <w:szCs w:val="28"/>
          <w:lang w:eastAsia="ru-RU"/>
        </w:rPr>
        <w:t xml:space="preserve">(далее – административный регламент, муниципальная услуга) устанавливает сроки и последовательность административных процедур и административных действий администрации Ханты-Мансийского района </w:t>
      </w:r>
      <w:r w:rsidR="00017AEB" w:rsidRPr="003D6444">
        <w:rPr>
          <w:szCs w:val="28"/>
        </w:rPr>
        <w:t>и ее органа, отдела транспорта, связи и дорог (далее также – администраци</w:t>
      </w:r>
      <w:r w:rsidR="005164F0" w:rsidRPr="003D6444">
        <w:rPr>
          <w:szCs w:val="28"/>
        </w:rPr>
        <w:t>я района, уполномоченный орган</w:t>
      </w:r>
      <w:r w:rsidR="00017AEB" w:rsidRPr="003D6444">
        <w:rPr>
          <w:szCs w:val="28"/>
        </w:rPr>
        <w:t>)</w:t>
      </w:r>
      <w:r w:rsidRPr="003D6444">
        <w:rPr>
          <w:szCs w:val="28"/>
          <w:lang w:eastAsia="ru-RU"/>
        </w:rPr>
        <w:t>, а также порядок ее взаимодействия с заявителями при предоставлении муниципальной услуги.</w:t>
      </w:r>
    </w:p>
    <w:p w:rsidR="00C3126D" w:rsidRDefault="00C3126D" w:rsidP="00637A0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C3126D" w:rsidRPr="00B1337E" w:rsidRDefault="00C3126D" w:rsidP="00637A0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B1337E">
        <w:rPr>
          <w:rFonts w:eastAsia="Calibri"/>
          <w:szCs w:val="28"/>
        </w:rPr>
        <w:t>Сведения о заявителях</w:t>
      </w:r>
    </w:p>
    <w:p w:rsidR="00C3126D" w:rsidRPr="00B1337E" w:rsidRDefault="00C3126D" w:rsidP="00637A0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Calibri"/>
          <w:szCs w:val="28"/>
        </w:rPr>
      </w:pPr>
    </w:p>
    <w:p w:rsidR="00C3126D" w:rsidRPr="00B1337E" w:rsidRDefault="00C3126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B1337E">
        <w:rPr>
          <w:rFonts w:eastAsia="Calibri"/>
          <w:szCs w:val="28"/>
        </w:rPr>
        <w:t xml:space="preserve">2. Заявителями являются </w:t>
      </w:r>
      <w:r w:rsidRPr="00C3126D">
        <w:rPr>
          <w:rFonts w:eastAsia="Calibri"/>
          <w:szCs w:val="28"/>
        </w:rPr>
        <w:t xml:space="preserve">пользователи автомобильными </w:t>
      </w:r>
      <w:r w:rsidR="00867C2A">
        <w:rPr>
          <w:rFonts w:eastAsia="Calibri"/>
          <w:szCs w:val="28"/>
        </w:rPr>
        <w:br/>
      </w:r>
      <w:r w:rsidRPr="00C3126D">
        <w:rPr>
          <w:rFonts w:eastAsia="Calibri"/>
          <w:szCs w:val="28"/>
        </w:rPr>
        <w:t xml:space="preserve">дорогами </w:t>
      </w:r>
      <w:r>
        <w:rPr>
          <w:rFonts w:eastAsia="Calibri"/>
          <w:szCs w:val="28"/>
        </w:rPr>
        <w:t>–</w:t>
      </w:r>
      <w:r w:rsidRPr="00C3126D">
        <w:rPr>
          <w:rFonts w:eastAsia="Calibri"/>
          <w:szCs w:val="28"/>
        </w:rPr>
        <w:t xml:space="preserve"> юридические</w:t>
      </w:r>
      <w:r>
        <w:rPr>
          <w:rFonts w:eastAsia="Calibri"/>
          <w:szCs w:val="28"/>
        </w:rPr>
        <w:t xml:space="preserve"> </w:t>
      </w:r>
      <w:r w:rsidRPr="00C3126D">
        <w:rPr>
          <w:rFonts w:eastAsia="Calibri"/>
          <w:szCs w:val="28"/>
        </w:rPr>
        <w:t>или физические лица, использующие автомобильные дороги в качестве участников дорожного движения</w:t>
      </w:r>
      <w:r>
        <w:rPr>
          <w:rFonts w:eastAsia="Calibri"/>
          <w:szCs w:val="28"/>
        </w:rPr>
        <w:t>.</w:t>
      </w:r>
    </w:p>
    <w:p w:rsidR="00C3126D" w:rsidRPr="00B1337E" w:rsidRDefault="00C3126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B1337E">
        <w:rPr>
          <w:rFonts w:eastAsia="Calibri"/>
          <w:szCs w:val="28"/>
        </w:rPr>
        <w:t>За получением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C3126D" w:rsidRPr="00B1337E" w:rsidRDefault="00C3126D" w:rsidP="00637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Cs w:val="28"/>
        </w:rPr>
      </w:pPr>
    </w:p>
    <w:p w:rsidR="00C3126D" w:rsidRPr="00B1337E" w:rsidRDefault="00C3126D" w:rsidP="00637A0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B1337E">
        <w:rPr>
          <w:rFonts w:eastAsia="Calibri"/>
          <w:szCs w:val="28"/>
        </w:rPr>
        <w:t>Порядок информирования</w:t>
      </w:r>
    </w:p>
    <w:p w:rsidR="00C3126D" w:rsidRPr="00B1337E" w:rsidRDefault="00C3126D" w:rsidP="00637A0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B1337E">
        <w:rPr>
          <w:rFonts w:eastAsia="Calibri"/>
          <w:szCs w:val="28"/>
        </w:rPr>
        <w:t>о предоставлении муниципальной услуги</w:t>
      </w:r>
    </w:p>
    <w:p w:rsidR="00C3126D" w:rsidRPr="00B1337E" w:rsidRDefault="00C3126D" w:rsidP="00637A0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Calibri"/>
          <w:szCs w:val="28"/>
        </w:rPr>
      </w:pPr>
    </w:p>
    <w:p w:rsidR="00C3126D" w:rsidRPr="00017AEB" w:rsidRDefault="00C3126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B1337E">
        <w:rPr>
          <w:rFonts w:eastAsia="Calibri"/>
          <w:szCs w:val="28"/>
        </w:rPr>
        <w:t xml:space="preserve">3. Информация о месте нахождения, справочных телефонах, графике работы, адресах электронной почты администрации района, ее органа и </w:t>
      </w:r>
      <w:r w:rsidRPr="00017AEB">
        <w:rPr>
          <w:rFonts w:eastAsia="Calibri"/>
          <w:szCs w:val="28"/>
        </w:rPr>
        <w:t>должностных лиц, участвующих в предоставлении муниципальной услуги (далее – место предоставления муниципальной услуги):</w:t>
      </w:r>
    </w:p>
    <w:p w:rsidR="00017AEB" w:rsidRDefault="00017AEB" w:rsidP="00637A05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017AEB">
        <w:rPr>
          <w:szCs w:val="28"/>
        </w:rPr>
        <w:t xml:space="preserve">место нахождения (почтовый адрес): 628002, г. Ханты-Мансийск, </w:t>
      </w:r>
      <w:r w:rsidRPr="00017AEB">
        <w:rPr>
          <w:szCs w:val="28"/>
        </w:rPr>
        <w:br/>
        <w:t>ул. Гагарина, д. 214;</w:t>
      </w:r>
    </w:p>
    <w:p w:rsidR="004D3549" w:rsidRPr="00017AEB" w:rsidRDefault="004D3549" w:rsidP="00637A05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3D6444">
        <w:rPr>
          <w:szCs w:val="28"/>
        </w:rPr>
        <w:t xml:space="preserve">приемная: </w:t>
      </w:r>
      <w:r>
        <w:rPr>
          <w:szCs w:val="28"/>
        </w:rPr>
        <w:t xml:space="preserve"> </w:t>
      </w:r>
      <w:r w:rsidRPr="003D6444">
        <w:rPr>
          <w:szCs w:val="28"/>
        </w:rPr>
        <w:t>3</w:t>
      </w:r>
      <w:r>
        <w:rPr>
          <w:szCs w:val="28"/>
        </w:rPr>
        <w:t xml:space="preserve"> </w:t>
      </w:r>
      <w:r w:rsidRPr="003D6444">
        <w:rPr>
          <w:szCs w:val="28"/>
        </w:rPr>
        <w:t xml:space="preserve"> этаж,</w:t>
      </w:r>
      <w:r>
        <w:rPr>
          <w:szCs w:val="28"/>
        </w:rPr>
        <w:t xml:space="preserve">   </w:t>
      </w:r>
      <w:r w:rsidRPr="003D6444">
        <w:rPr>
          <w:szCs w:val="28"/>
        </w:rPr>
        <w:t xml:space="preserve">кабинет </w:t>
      </w:r>
      <w:r>
        <w:rPr>
          <w:szCs w:val="28"/>
        </w:rPr>
        <w:t xml:space="preserve">   </w:t>
      </w:r>
      <w:r w:rsidRPr="003D6444">
        <w:rPr>
          <w:szCs w:val="28"/>
        </w:rPr>
        <w:t xml:space="preserve">№ </w:t>
      </w:r>
      <w:r>
        <w:rPr>
          <w:szCs w:val="28"/>
        </w:rPr>
        <w:t xml:space="preserve"> </w:t>
      </w:r>
      <w:r w:rsidRPr="003D6444">
        <w:rPr>
          <w:szCs w:val="28"/>
        </w:rPr>
        <w:t>300,</w:t>
      </w:r>
      <w:r>
        <w:rPr>
          <w:szCs w:val="28"/>
        </w:rPr>
        <w:t xml:space="preserve">    </w:t>
      </w:r>
      <w:r w:rsidRPr="003D6444">
        <w:rPr>
          <w:szCs w:val="28"/>
        </w:rPr>
        <w:t xml:space="preserve"> телефон: </w:t>
      </w:r>
      <w:r>
        <w:rPr>
          <w:szCs w:val="28"/>
        </w:rPr>
        <w:t xml:space="preserve"> </w:t>
      </w:r>
      <w:r w:rsidRPr="003D6444">
        <w:rPr>
          <w:szCs w:val="28"/>
        </w:rPr>
        <w:t>8</w:t>
      </w:r>
      <w:r>
        <w:rPr>
          <w:szCs w:val="28"/>
        </w:rPr>
        <w:t xml:space="preserve"> </w:t>
      </w:r>
      <w:r w:rsidRPr="003D6444">
        <w:rPr>
          <w:szCs w:val="28"/>
        </w:rPr>
        <w:t xml:space="preserve"> (3467) 35-28-00,</w:t>
      </w:r>
    </w:p>
    <w:p w:rsidR="00017AEB" w:rsidRPr="003D6444" w:rsidRDefault="00017AEB" w:rsidP="004D3549">
      <w:pPr>
        <w:tabs>
          <w:tab w:val="left" w:pos="567"/>
        </w:tabs>
        <w:spacing w:line="240" w:lineRule="auto"/>
        <w:jc w:val="both"/>
        <w:rPr>
          <w:szCs w:val="28"/>
        </w:rPr>
      </w:pPr>
      <w:r w:rsidRPr="003D6444">
        <w:rPr>
          <w:szCs w:val="28"/>
        </w:rPr>
        <w:lastRenderedPageBreak/>
        <w:t xml:space="preserve">факс: 8 (3467) 35-28-09; </w:t>
      </w:r>
    </w:p>
    <w:p w:rsidR="00017AEB" w:rsidRPr="003D6444" w:rsidRDefault="00017AEB" w:rsidP="00637A05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3D6444">
        <w:rPr>
          <w:szCs w:val="28"/>
        </w:rPr>
        <w:t>адрес электронной почты: office@hmrn.ru; adm@hmrn.ru;</w:t>
      </w:r>
    </w:p>
    <w:p w:rsidR="00017AEB" w:rsidRPr="003D6444" w:rsidRDefault="00017AEB" w:rsidP="00637A05">
      <w:pPr>
        <w:tabs>
          <w:tab w:val="left" w:pos="567"/>
        </w:tabs>
        <w:spacing w:line="240" w:lineRule="auto"/>
        <w:ind w:firstLine="709"/>
        <w:jc w:val="both"/>
        <w:rPr>
          <w:szCs w:val="28"/>
          <w:lang w:eastAsia="ru-RU"/>
        </w:rPr>
      </w:pPr>
      <w:r w:rsidRPr="003D6444">
        <w:rPr>
          <w:szCs w:val="28"/>
        </w:rPr>
        <w:t>график работы: ежедневно (кроме субботы и воскресенья                             и нерабочих праздничных дней</w:t>
      </w:r>
      <w:r w:rsidR="000F46F7">
        <w:rPr>
          <w:szCs w:val="28"/>
        </w:rPr>
        <w:t xml:space="preserve">) с 09 ч 00 мин до 17 ч 00 мин </w:t>
      </w:r>
      <w:r w:rsidR="000F46F7">
        <w:rPr>
          <w:szCs w:val="28"/>
        </w:rPr>
        <w:br/>
      </w:r>
      <w:r w:rsidRPr="003D6444">
        <w:rPr>
          <w:szCs w:val="28"/>
        </w:rPr>
        <w:t>(понедельник с 09 ч 00 мин до 18 ч 00 мин) с перерывом на обед с 13 ч 00 мин до 14 ч 00 мин</w:t>
      </w:r>
      <w:r w:rsidRPr="003D6444">
        <w:rPr>
          <w:szCs w:val="28"/>
          <w:lang w:eastAsia="ru-RU"/>
        </w:rPr>
        <w:t xml:space="preserve"> (нерабочие праздничные дни определяются в соответствии со статьей 112 Трудового кодекса Российской Федерации);</w:t>
      </w:r>
    </w:p>
    <w:p w:rsidR="00017AEB" w:rsidRPr="003D6444" w:rsidRDefault="00017AEB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>предоставление муниципальной услуги инвалидам осуществляется в здании администрации Ханты-Мансийского района по адресу: г. Ханты-Мансийск, ул. Гагарина, д. 214, 1 этаж, кабинет 10</w:t>
      </w:r>
      <w:r w:rsidR="0081154A">
        <w:rPr>
          <w:szCs w:val="28"/>
          <w:lang w:eastAsia="ru-RU"/>
        </w:rPr>
        <w:t>6</w:t>
      </w:r>
      <w:r w:rsidRPr="003D6444">
        <w:rPr>
          <w:szCs w:val="28"/>
          <w:lang w:eastAsia="ru-RU"/>
        </w:rPr>
        <w:t>;</w:t>
      </w:r>
    </w:p>
    <w:p w:rsidR="00017AEB" w:rsidRPr="003D6444" w:rsidRDefault="00017AEB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>при предоставлении муниципальной услуги прием инвалидов специалистами отдела транспорта</w:t>
      </w:r>
      <w:r w:rsidR="005164F0" w:rsidRPr="003D6444">
        <w:rPr>
          <w:szCs w:val="28"/>
          <w:lang w:eastAsia="ru-RU"/>
        </w:rPr>
        <w:t>, связи и дорог</w:t>
      </w:r>
      <w:r w:rsidRPr="003D6444">
        <w:rPr>
          <w:szCs w:val="28"/>
          <w:lang w:eastAsia="ru-RU"/>
        </w:rPr>
        <w:t xml:space="preserve"> осуществляется в соответствии с графиком, установленным в приложении 1 к настоящему административному регламенту, с правом предварительной записи </w:t>
      </w:r>
      <w:r w:rsidRPr="003D6444">
        <w:rPr>
          <w:szCs w:val="28"/>
          <w:lang w:eastAsia="ru-RU"/>
        </w:rPr>
        <w:br/>
        <w:t xml:space="preserve">на прием по телефонам: </w:t>
      </w:r>
      <w:r w:rsidR="005164F0" w:rsidRPr="003D6444">
        <w:rPr>
          <w:szCs w:val="28"/>
          <w:lang w:eastAsia="ru-RU"/>
        </w:rPr>
        <w:t xml:space="preserve">8 (3467) </w:t>
      </w:r>
      <w:r w:rsidRPr="003D6444">
        <w:rPr>
          <w:szCs w:val="28"/>
          <w:lang w:eastAsia="ru-RU"/>
        </w:rPr>
        <w:t xml:space="preserve">35-28-00 (приемная администрации района), </w:t>
      </w:r>
      <w:r w:rsidR="000560C0">
        <w:rPr>
          <w:szCs w:val="28"/>
          <w:lang w:eastAsia="ru-RU"/>
        </w:rPr>
        <w:t>8 (3467) 35-2</w:t>
      </w:r>
      <w:r w:rsidR="005164F0" w:rsidRPr="003D6444">
        <w:rPr>
          <w:szCs w:val="28"/>
          <w:lang w:eastAsia="ru-RU"/>
        </w:rPr>
        <w:t>8</w:t>
      </w:r>
      <w:r w:rsidR="000560C0">
        <w:rPr>
          <w:szCs w:val="28"/>
          <w:lang w:eastAsia="ru-RU"/>
        </w:rPr>
        <w:t>-</w:t>
      </w:r>
      <w:r w:rsidR="005164F0" w:rsidRPr="003D6444">
        <w:rPr>
          <w:szCs w:val="28"/>
          <w:lang w:eastAsia="ru-RU"/>
        </w:rPr>
        <w:t xml:space="preserve">78 </w:t>
      </w:r>
      <w:r w:rsidRPr="003D6444">
        <w:rPr>
          <w:szCs w:val="28"/>
          <w:lang w:eastAsia="ru-RU"/>
        </w:rPr>
        <w:t>(отдел</w:t>
      </w:r>
      <w:r w:rsidR="005164F0" w:rsidRPr="003D6444">
        <w:rPr>
          <w:szCs w:val="28"/>
          <w:lang w:eastAsia="ru-RU"/>
        </w:rPr>
        <w:t xml:space="preserve"> транспорта, связи и дорог</w:t>
      </w:r>
      <w:r w:rsidRPr="003D6444">
        <w:rPr>
          <w:szCs w:val="28"/>
          <w:lang w:eastAsia="ru-RU"/>
        </w:rPr>
        <w:t>);</w:t>
      </w:r>
    </w:p>
    <w:p w:rsidR="00017AEB" w:rsidRPr="003D6444" w:rsidRDefault="00017AEB" w:rsidP="00637A05">
      <w:pPr>
        <w:tabs>
          <w:tab w:val="left" w:pos="-1080"/>
        </w:tabs>
        <w:spacing w:line="240" w:lineRule="auto"/>
        <w:ind w:firstLine="709"/>
        <w:jc w:val="both"/>
        <w:rPr>
          <w:szCs w:val="28"/>
        </w:rPr>
      </w:pPr>
      <w:r w:rsidRPr="003D6444">
        <w:rPr>
          <w:szCs w:val="28"/>
          <w:lang w:eastAsia="ru-RU"/>
        </w:rPr>
        <w:t xml:space="preserve">график приема заявителей должностными лицами отдела </w:t>
      </w:r>
      <w:r w:rsidR="005164F0" w:rsidRPr="003D6444">
        <w:rPr>
          <w:szCs w:val="28"/>
          <w:lang w:eastAsia="ru-RU"/>
        </w:rPr>
        <w:t xml:space="preserve">транспорта, связи и дорог </w:t>
      </w:r>
      <w:r w:rsidRPr="003D6444">
        <w:rPr>
          <w:szCs w:val="28"/>
          <w:lang w:eastAsia="ru-RU"/>
        </w:rPr>
        <w:t>указан в приложении 1 к настоящему административному регламенту.</w:t>
      </w:r>
    </w:p>
    <w:p w:rsidR="00C3126D" w:rsidRPr="003D6444" w:rsidRDefault="00C3126D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szCs w:val="28"/>
          <w:lang w:eastAsia="ru-RU"/>
        </w:rPr>
        <w:t>4.</w:t>
      </w:r>
      <w:r w:rsidRPr="003D6444">
        <w:rPr>
          <w:rFonts w:ascii="Arial" w:hAnsi="Arial" w:cs="Arial"/>
          <w:szCs w:val="28"/>
          <w:lang w:eastAsia="ru-RU"/>
        </w:rPr>
        <w:t xml:space="preserve"> </w:t>
      </w:r>
      <w:r w:rsidRPr="003D6444">
        <w:rPr>
          <w:rFonts w:eastAsia="Calibri"/>
          <w:szCs w:val="28"/>
        </w:rPr>
        <w:t>Информирование заявителей по вопросам предо</w:t>
      </w:r>
      <w:r w:rsidR="0067015B" w:rsidRPr="003D6444">
        <w:rPr>
          <w:rFonts w:eastAsia="Calibri"/>
          <w:szCs w:val="28"/>
        </w:rPr>
        <w:t xml:space="preserve">ставления муниципальной услуги </w:t>
      </w:r>
      <w:r w:rsidRPr="003D6444">
        <w:rPr>
          <w:rFonts w:eastAsia="Calibri"/>
          <w:szCs w:val="28"/>
        </w:rPr>
        <w:t>осуществляется в следующих формах:</w:t>
      </w:r>
    </w:p>
    <w:p w:rsidR="00C3126D" w:rsidRPr="003D6444" w:rsidRDefault="005164F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 xml:space="preserve">1) </w:t>
      </w:r>
      <w:r w:rsidR="00C3126D" w:rsidRPr="003D6444">
        <w:rPr>
          <w:rFonts w:eastAsia="Calibri"/>
          <w:szCs w:val="28"/>
        </w:rPr>
        <w:t>устной (при личном обращении заявителя и (или) по телефону);</w:t>
      </w:r>
    </w:p>
    <w:p w:rsidR="00C3126D" w:rsidRPr="003D6444" w:rsidRDefault="005164F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 xml:space="preserve">2) </w:t>
      </w:r>
      <w:r w:rsidR="00C3126D" w:rsidRPr="003D6444">
        <w:rPr>
          <w:rFonts w:eastAsia="Calibri"/>
          <w:szCs w:val="28"/>
        </w:rPr>
        <w:t>письменной (при письменном обращении заявителя по почте, электронной почте, факсу);</w:t>
      </w:r>
    </w:p>
    <w:p w:rsidR="005164F0" w:rsidRDefault="005164F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 xml:space="preserve">3) </w:t>
      </w:r>
      <w:r w:rsidR="00C3126D" w:rsidRPr="003D6444">
        <w:rPr>
          <w:rFonts w:eastAsia="Calibri"/>
          <w:szCs w:val="28"/>
        </w:rPr>
        <w:t>в форме информационных материалов в информационно</w:t>
      </w:r>
      <w:r w:rsidR="00C3126D" w:rsidRPr="00F52603">
        <w:rPr>
          <w:rFonts w:eastAsia="Calibri"/>
          <w:szCs w:val="28"/>
        </w:rPr>
        <w:t>-телек</w:t>
      </w:r>
      <w:r>
        <w:rPr>
          <w:rFonts w:eastAsia="Calibri"/>
          <w:szCs w:val="28"/>
        </w:rPr>
        <w:t>оммуникационной сети «Интернет»:</w:t>
      </w:r>
    </w:p>
    <w:p w:rsidR="00C3126D" w:rsidRPr="00F52603" w:rsidRDefault="00C3126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F52603">
        <w:rPr>
          <w:rFonts w:eastAsia="Calibri"/>
          <w:szCs w:val="28"/>
        </w:rPr>
        <w:t>на официал</w:t>
      </w:r>
      <w:r w:rsidR="005164F0">
        <w:rPr>
          <w:rFonts w:eastAsia="Calibri"/>
          <w:szCs w:val="28"/>
        </w:rPr>
        <w:t>ьном сайте администрации района</w:t>
      </w:r>
      <w:r w:rsidRPr="00F52603">
        <w:rPr>
          <w:rFonts w:eastAsia="Calibri"/>
          <w:szCs w:val="28"/>
        </w:rPr>
        <w:t xml:space="preserve"> http://www.hmrn.ru (далее – официальный сайт);</w:t>
      </w:r>
    </w:p>
    <w:p w:rsidR="00C3126D" w:rsidRPr="00F52603" w:rsidRDefault="00C3126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F52603">
        <w:rPr>
          <w:rFonts w:eastAsia="Calibri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</w:t>
      </w:r>
    </w:p>
    <w:p w:rsidR="00C3126D" w:rsidRPr="00F52603" w:rsidRDefault="00C3126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F52603">
        <w:rPr>
          <w:rFonts w:eastAsia="Calibri"/>
          <w:szCs w:val="28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86.gosuslugi.ru (далее – региональный портал).</w:t>
      </w:r>
    </w:p>
    <w:p w:rsidR="00C3126D" w:rsidRPr="003D6444" w:rsidRDefault="005164F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 xml:space="preserve">5. </w:t>
      </w:r>
      <w:r w:rsidR="00C3126D" w:rsidRPr="003D6444">
        <w:rPr>
          <w:rFonts w:eastAsia="Calibri"/>
          <w:szCs w:val="28"/>
        </w:rPr>
        <w:t>Информация о муниципальной услуге также размещается в форме информационных (текстовых) материалов на информационном стенде              в месте предоставления муниципальной услуги.</w:t>
      </w:r>
    </w:p>
    <w:p w:rsidR="00D2071A" w:rsidRDefault="005164F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6</w:t>
      </w:r>
      <w:r w:rsidR="00C3126D" w:rsidRPr="003D6444">
        <w:rPr>
          <w:rFonts w:eastAsia="Calibri"/>
          <w:szCs w:val="28"/>
        </w:rPr>
        <w:t>. В случае устного</w:t>
      </w:r>
      <w:r w:rsidR="00C3126D" w:rsidRPr="00F52603">
        <w:rPr>
          <w:rFonts w:eastAsia="Calibri"/>
          <w:szCs w:val="28"/>
        </w:rPr>
        <w:t xml:space="preserve"> обращения (лично или по телефону) заявителя специалист, ответственный за предоставление муниципальной услуги,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в соответствии с графиком работы </w:t>
      </w:r>
      <w:r w:rsidR="00D2071A" w:rsidRPr="00F52603">
        <w:rPr>
          <w:rFonts w:eastAsia="Calibri"/>
          <w:szCs w:val="28"/>
        </w:rPr>
        <w:t>администрации</w:t>
      </w:r>
      <w:r w:rsidR="00D2071A">
        <w:rPr>
          <w:rFonts w:eastAsia="Calibri"/>
          <w:szCs w:val="28"/>
        </w:rPr>
        <w:t xml:space="preserve">  </w:t>
      </w:r>
      <w:r w:rsidR="00D2071A" w:rsidRPr="00F52603">
        <w:rPr>
          <w:rFonts w:eastAsia="Calibri"/>
          <w:szCs w:val="28"/>
        </w:rPr>
        <w:t xml:space="preserve"> </w:t>
      </w:r>
      <w:r w:rsidR="00D2071A">
        <w:rPr>
          <w:rFonts w:eastAsia="Calibri"/>
          <w:szCs w:val="28"/>
        </w:rPr>
        <w:t xml:space="preserve">    </w:t>
      </w:r>
      <w:r w:rsidR="00D2071A" w:rsidRPr="00F52603">
        <w:rPr>
          <w:rFonts w:eastAsia="Calibri"/>
          <w:szCs w:val="28"/>
        </w:rPr>
        <w:t>района,</w:t>
      </w:r>
      <w:r w:rsidR="00D2071A">
        <w:rPr>
          <w:rFonts w:eastAsia="Calibri"/>
          <w:szCs w:val="28"/>
        </w:rPr>
        <w:t xml:space="preserve">     </w:t>
      </w:r>
      <w:r w:rsidR="00D2071A" w:rsidRPr="00F52603">
        <w:rPr>
          <w:rFonts w:eastAsia="Calibri"/>
          <w:szCs w:val="28"/>
        </w:rPr>
        <w:t xml:space="preserve"> указанным</w:t>
      </w:r>
      <w:r w:rsidR="00D2071A">
        <w:rPr>
          <w:rFonts w:eastAsia="Calibri"/>
          <w:szCs w:val="28"/>
        </w:rPr>
        <w:t xml:space="preserve">     </w:t>
      </w:r>
      <w:r w:rsidR="00D2071A" w:rsidRPr="00F52603">
        <w:rPr>
          <w:rFonts w:eastAsia="Calibri"/>
          <w:szCs w:val="28"/>
        </w:rPr>
        <w:t xml:space="preserve"> в</w:t>
      </w:r>
      <w:r w:rsidR="00D2071A">
        <w:rPr>
          <w:rFonts w:eastAsia="Calibri"/>
          <w:szCs w:val="28"/>
        </w:rPr>
        <w:t xml:space="preserve">     </w:t>
      </w:r>
      <w:r w:rsidR="00D2071A" w:rsidRPr="00F52603">
        <w:rPr>
          <w:rFonts w:eastAsia="Calibri"/>
          <w:szCs w:val="28"/>
        </w:rPr>
        <w:t xml:space="preserve"> пункте </w:t>
      </w:r>
      <w:r w:rsidR="00D2071A">
        <w:rPr>
          <w:rFonts w:eastAsia="Calibri"/>
          <w:szCs w:val="28"/>
        </w:rPr>
        <w:t xml:space="preserve">    </w:t>
      </w:r>
      <w:r w:rsidR="00D2071A" w:rsidRPr="00F52603">
        <w:rPr>
          <w:rFonts w:eastAsia="Calibri"/>
          <w:szCs w:val="28"/>
        </w:rPr>
        <w:t>3</w:t>
      </w:r>
      <w:r w:rsidR="00D2071A">
        <w:rPr>
          <w:rFonts w:eastAsia="Calibri"/>
          <w:szCs w:val="28"/>
        </w:rPr>
        <w:t xml:space="preserve">     </w:t>
      </w:r>
      <w:r w:rsidR="00D2071A" w:rsidRPr="00F52603">
        <w:rPr>
          <w:rFonts w:eastAsia="Calibri"/>
          <w:szCs w:val="28"/>
        </w:rPr>
        <w:t xml:space="preserve"> настоящего</w:t>
      </w:r>
      <w:r w:rsidR="00D2071A">
        <w:rPr>
          <w:rFonts w:eastAsia="Calibri"/>
          <w:szCs w:val="28"/>
        </w:rPr>
        <w:t xml:space="preserve"> </w:t>
      </w:r>
    </w:p>
    <w:p w:rsidR="00C3126D" w:rsidRPr="00F52603" w:rsidRDefault="00C3126D" w:rsidP="00D2071A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  <w:r w:rsidRPr="00F52603">
        <w:rPr>
          <w:rFonts w:eastAsia="Calibri"/>
          <w:szCs w:val="28"/>
        </w:rPr>
        <w:lastRenderedPageBreak/>
        <w:t>административного регламента, продолжительностью не более 15 минут.</w:t>
      </w:r>
    </w:p>
    <w:p w:rsidR="00C3126D" w:rsidRPr="00F52603" w:rsidRDefault="00C3126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F52603">
        <w:rPr>
          <w:rFonts w:eastAsia="Calibri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AB2A44" w:rsidRDefault="00AB2A4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Если специалист</w:t>
      </w:r>
      <w:r w:rsidRPr="00F52603">
        <w:rPr>
          <w:rFonts w:eastAsia="Calibri"/>
          <w:szCs w:val="28"/>
        </w:rPr>
        <w:t>, принявш</w:t>
      </w:r>
      <w:r>
        <w:rPr>
          <w:rFonts w:eastAsia="Calibri"/>
          <w:szCs w:val="28"/>
        </w:rPr>
        <w:t>ий</w:t>
      </w:r>
      <w:r w:rsidRPr="00F52603">
        <w:rPr>
          <w:rFonts w:eastAsia="Calibri"/>
          <w:szCs w:val="28"/>
        </w:rPr>
        <w:t xml:space="preserve"> звонок, </w:t>
      </w:r>
      <w:r>
        <w:rPr>
          <w:rFonts w:eastAsia="Calibri"/>
          <w:szCs w:val="28"/>
        </w:rPr>
        <w:t xml:space="preserve">не может </w:t>
      </w:r>
      <w:r w:rsidRPr="00F52603">
        <w:rPr>
          <w:rFonts w:eastAsia="Calibri"/>
          <w:szCs w:val="28"/>
        </w:rPr>
        <w:t>самостоятельно ответить на поставленный вопрос, телефонный звонок</w:t>
      </w:r>
      <w:r>
        <w:rPr>
          <w:rFonts w:eastAsia="Calibri"/>
          <w:szCs w:val="28"/>
        </w:rPr>
        <w:t xml:space="preserve"> по выбору обратившегося</w:t>
      </w:r>
      <w:r w:rsidRPr="00F5260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лица специалист</w:t>
      </w:r>
      <w:r w:rsidRPr="00F52603">
        <w:rPr>
          <w:rFonts w:eastAsia="Calibri"/>
          <w:szCs w:val="28"/>
        </w:rPr>
        <w:t xml:space="preserve"> переадрес</w:t>
      </w:r>
      <w:r>
        <w:rPr>
          <w:rFonts w:eastAsia="Calibri"/>
          <w:szCs w:val="28"/>
        </w:rPr>
        <w:t>ует (перево</w:t>
      </w:r>
      <w:r w:rsidRPr="00F52603">
        <w:rPr>
          <w:rFonts w:eastAsia="Calibri"/>
          <w:szCs w:val="28"/>
        </w:rPr>
        <w:t>д</w:t>
      </w:r>
      <w:r>
        <w:rPr>
          <w:rFonts w:eastAsia="Calibri"/>
          <w:szCs w:val="28"/>
        </w:rPr>
        <w:t>ит</w:t>
      </w:r>
      <w:r w:rsidRPr="00F52603">
        <w:rPr>
          <w:rFonts w:eastAsia="Calibri"/>
          <w:szCs w:val="28"/>
        </w:rPr>
        <w:t xml:space="preserve">) на другое должностное лицо или </w:t>
      </w:r>
      <w:r>
        <w:rPr>
          <w:rFonts w:eastAsia="Calibri"/>
          <w:szCs w:val="28"/>
        </w:rPr>
        <w:t>сообщает номер телефона,</w:t>
      </w:r>
      <w:r w:rsidRPr="00F52603">
        <w:rPr>
          <w:rFonts w:eastAsia="Calibri"/>
          <w:szCs w:val="28"/>
        </w:rPr>
        <w:t xml:space="preserve"> по которому </w:t>
      </w:r>
      <w:r>
        <w:rPr>
          <w:rFonts w:eastAsia="Calibri"/>
          <w:szCs w:val="28"/>
        </w:rPr>
        <w:t xml:space="preserve">предоставляется </w:t>
      </w:r>
      <w:r w:rsidRPr="00F52603">
        <w:rPr>
          <w:rFonts w:eastAsia="Calibri"/>
          <w:szCs w:val="28"/>
        </w:rPr>
        <w:t>информаци</w:t>
      </w:r>
      <w:r>
        <w:rPr>
          <w:rFonts w:eastAsia="Calibri"/>
          <w:szCs w:val="28"/>
        </w:rPr>
        <w:t>я</w:t>
      </w:r>
      <w:r w:rsidRPr="00F52603">
        <w:rPr>
          <w:rFonts w:eastAsia="Calibri"/>
          <w:szCs w:val="28"/>
        </w:rPr>
        <w:t xml:space="preserve">. </w:t>
      </w:r>
    </w:p>
    <w:p w:rsidR="00AB2A44" w:rsidRPr="00F52603" w:rsidRDefault="00AB2A4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F52603">
        <w:rPr>
          <w:rFonts w:eastAsia="Calibri"/>
          <w:szCs w:val="28"/>
        </w:rPr>
        <w:t xml:space="preserve">Если для подготовки ответа требуется </w:t>
      </w:r>
      <w:r>
        <w:rPr>
          <w:rFonts w:eastAsia="Calibri"/>
          <w:szCs w:val="28"/>
        </w:rPr>
        <w:t xml:space="preserve">продолжительное </w:t>
      </w:r>
      <w:r w:rsidRPr="00F52603">
        <w:rPr>
          <w:rFonts w:eastAsia="Calibri"/>
          <w:szCs w:val="28"/>
        </w:rPr>
        <w:t>время</w:t>
      </w:r>
      <w:r>
        <w:rPr>
          <w:rFonts w:eastAsia="Calibri"/>
          <w:szCs w:val="28"/>
        </w:rPr>
        <w:t>, должностное лицо, предоставляющее информацию в устной форме, по выбору обратившегося лица специалист предлагает направить в</w:t>
      </w:r>
      <w:r w:rsidRPr="00F52603">
        <w:rPr>
          <w:rFonts w:eastAsia="Calibri"/>
          <w:szCs w:val="28"/>
        </w:rPr>
        <w:t xml:space="preserve">                           администрацию района или руководителю отдела транспорта, связи и дорог письменное обращение о предоставлении ему письменного ответа либо </w:t>
      </w:r>
      <w:r>
        <w:rPr>
          <w:rFonts w:eastAsia="Calibri"/>
          <w:szCs w:val="28"/>
        </w:rPr>
        <w:t>определяет</w:t>
      </w:r>
      <w:r w:rsidRPr="00F52603">
        <w:rPr>
          <w:rFonts w:eastAsia="Calibri"/>
          <w:szCs w:val="28"/>
        </w:rPr>
        <w:t xml:space="preserve"> другое удобное для </w:t>
      </w:r>
      <w:r>
        <w:rPr>
          <w:rFonts w:eastAsia="Calibri"/>
          <w:szCs w:val="28"/>
        </w:rPr>
        <w:t>обратившегося лица</w:t>
      </w:r>
      <w:r w:rsidRPr="00F52603">
        <w:rPr>
          <w:rFonts w:eastAsia="Calibri"/>
          <w:szCs w:val="28"/>
        </w:rPr>
        <w:t xml:space="preserve"> время </w:t>
      </w:r>
      <w:r>
        <w:rPr>
          <w:rFonts w:eastAsia="Calibri"/>
          <w:szCs w:val="28"/>
        </w:rPr>
        <w:t>устного консульт</w:t>
      </w:r>
      <w:r w:rsidRPr="00F52603">
        <w:rPr>
          <w:rFonts w:eastAsia="Calibri"/>
          <w:szCs w:val="28"/>
        </w:rPr>
        <w:t>ирования.</w:t>
      </w:r>
    </w:p>
    <w:p w:rsidR="00C3126D" w:rsidRPr="00F52603" w:rsidRDefault="005164F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7</w:t>
      </w:r>
      <w:r w:rsidR="00C3126D" w:rsidRPr="003D6444">
        <w:rPr>
          <w:rFonts w:eastAsia="Calibri"/>
          <w:szCs w:val="28"/>
        </w:rPr>
        <w:t>. Для получения</w:t>
      </w:r>
      <w:r w:rsidR="00C3126D" w:rsidRPr="00F52603">
        <w:rPr>
          <w:rFonts w:eastAsia="Calibri"/>
          <w:szCs w:val="28"/>
        </w:rPr>
        <w:t xml:space="preserve"> информации по вопросам предоставления муниципальной услуги, сведений о ходе ее оказания в письменной форме заявителям необходимо обратиться в </w:t>
      </w:r>
      <w:r w:rsidR="00C3126D">
        <w:rPr>
          <w:rFonts w:eastAsia="Calibri"/>
          <w:szCs w:val="28"/>
        </w:rPr>
        <w:t xml:space="preserve">отдел </w:t>
      </w:r>
      <w:r w:rsidR="00C3126D" w:rsidRPr="00F52603">
        <w:rPr>
          <w:rFonts w:eastAsia="Calibri"/>
          <w:szCs w:val="28"/>
        </w:rPr>
        <w:t>транспорта, связи и дорог.</w:t>
      </w:r>
    </w:p>
    <w:p w:rsidR="00C3126D" w:rsidRPr="00F52603" w:rsidRDefault="00C3126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F52603">
        <w:rPr>
          <w:rFonts w:eastAsia="Calibri"/>
          <w:szCs w:val="28"/>
        </w:rPr>
        <w:t>При консультировании в письменной форме, в том числе электронной,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почты, указанный в запросе,</w:t>
      </w:r>
      <w:r w:rsidR="00685C11">
        <w:rPr>
          <w:rFonts w:eastAsia="Calibri"/>
          <w:szCs w:val="28"/>
        </w:rPr>
        <w:t xml:space="preserve"> в срок, не превышающий </w:t>
      </w:r>
      <w:r w:rsidR="000F46F7">
        <w:rPr>
          <w:rFonts w:eastAsia="Calibri"/>
          <w:szCs w:val="28"/>
        </w:rPr>
        <w:br/>
      </w:r>
      <w:r w:rsidRPr="00F52603">
        <w:rPr>
          <w:rFonts w:eastAsia="Calibri"/>
          <w:szCs w:val="28"/>
        </w:rPr>
        <w:t>7 календарных дней с даты регистрации обращения в администрации района или отдел</w:t>
      </w:r>
      <w:r>
        <w:rPr>
          <w:rFonts w:eastAsia="Calibri"/>
          <w:szCs w:val="28"/>
        </w:rPr>
        <w:t>е</w:t>
      </w:r>
      <w:r w:rsidRPr="00F52603">
        <w:rPr>
          <w:rFonts w:eastAsia="Calibri"/>
          <w:szCs w:val="28"/>
        </w:rPr>
        <w:t xml:space="preserve"> транспорта, связи и дорог.</w:t>
      </w:r>
    </w:p>
    <w:p w:rsidR="00C3126D" w:rsidRPr="00F52603" w:rsidRDefault="00C3126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F52603">
        <w:rPr>
          <w:rFonts w:eastAsia="Calibri"/>
          <w:szCs w:val="28"/>
        </w:rPr>
        <w:t>Срок ответа на письменное обращение заявителя о ходе предоставления муниципальной услуги – в день регистрации обращения в администрации района или отдел</w:t>
      </w:r>
      <w:r>
        <w:rPr>
          <w:rFonts w:eastAsia="Calibri"/>
          <w:szCs w:val="28"/>
        </w:rPr>
        <w:t>е</w:t>
      </w:r>
      <w:r w:rsidRPr="00F52603">
        <w:rPr>
          <w:rFonts w:eastAsia="Calibri"/>
          <w:szCs w:val="28"/>
        </w:rPr>
        <w:t xml:space="preserve"> транспорта, связи и дорог.</w:t>
      </w:r>
    </w:p>
    <w:p w:rsidR="00C3126D" w:rsidRPr="003D6444" w:rsidRDefault="005164F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8</w:t>
      </w:r>
      <w:r w:rsidR="00C3126D" w:rsidRPr="003D6444">
        <w:rPr>
          <w:rFonts w:eastAsia="Calibri"/>
          <w:szCs w:val="28"/>
        </w:rPr>
        <w:t>. Для получения информации по вопросам предо</w:t>
      </w:r>
      <w:r w:rsidR="00D85C22" w:rsidRPr="003D6444">
        <w:rPr>
          <w:rFonts w:eastAsia="Calibri"/>
          <w:szCs w:val="28"/>
        </w:rPr>
        <w:t xml:space="preserve">ставления муниципальной услуги </w:t>
      </w:r>
      <w:r w:rsidR="00C3126D" w:rsidRPr="003D6444">
        <w:rPr>
          <w:rFonts w:eastAsia="Calibri"/>
          <w:szCs w:val="28"/>
        </w:rPr>
        <w:t>посредством Единого или регионального портал</w:t>
      </w:r>
      <w:r w:rsidR="000E3F54" w:rsidRPr="003D6444">
        <w:rPr>
          <w:rFonts w:eastAsia="Calibri"/>
          <w:szCs w:val="28"/>
        </w:rPr>
        <w:t>а</w:t>
      </w:r>
      <w:r w:rsidR="00C3126D" w:rsidRPr="003D6444">
        <w:rPr>
          <w:rFonts w:eastAsia="Calibri"/>
          <w:szCs w:val="28"/>
        </w:rPr>
        <w:t xml:space="preserve"> заявителям необходимо использовать адреса в информационно-телекоммуникационной сети «Интернет», указанные в </w:t>
      </w:r>
      <w:r w:rsidRPr="003D6444">
        <w:rPr>
          <w:rFonts w:eastAsia="Calibri"/>
          <w:szCs w:val="28"/>
        </w:rPr>
        <w:t>подпункте 3 пункта 4</w:t>
      </w:r>
      <w:r w:rsidR="00C3126D" w:rsidRPr="003D6444">
        <w:rPr>
          <w:rFonts w:eastAsia="Calibri"/>
          <w:szCs w:val="28"/>
        </w:rPr>
        <w:t xml:space="preserve"> настоящего административного регламента.</w:t>
      </w:r>
    </w:p>
    <w:p w:rsidR="005164F0" w:rsidRPr="003D6444" w:rsidRDefault="005164F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Информация на Едином или региональном портале о порядке и сроках предоставления муниципальной услуги предоставляется заявителю бесплатно.</w:t>
      </w:r>
    </w:p>
    <w:p w:rsidR="005164F0" w:rsidRPr="003D6444" w:rsidRDefault="005164F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3D6444">
        <w:rPr>
          <w:rFonts w:eastAsia="Calibri"/>
          <w:szCs w:val="28"/>
        </w:rPr>
        <w:lastRenderedPageBreak/>
        <w:t>взимание платы, регистрацию или авторизацию заявителя или предоставление им персональных данных.</w:t>
      </w:r>
    </w:p>
    <w:p w:rsidR="00C3126D" w:rsidRPr="003D6444" w:rsidRDefault="005164F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9</w:t>
      </w:r>
      <w:r w:rsidR="00C3126D" w:rsidRPr="003D6444">
        <w:rPr>
          <w:rFonts w:eastAsia="Calibri"/>
          <w:szCs w:val="28"/>
        </w:rPr>
        <w:t>. На стенде в мест</w:t>
      </w:r>
      <w:r w:rsidRPr="003D6444">
        <w:rPr>
          <w:rFonts w:eastAsia="Calibri"/>
          <w:szCs w:val="28"/>
        </w:rPr>
        <w:t>е</w:t>
      </w:r>
      <w:r w:rsidR="00C3126D" w:rsidRPr="003D6444">
        <w:rPr>
          <w:rFonts w:eastAsia="Calibri"/>
          <w:szCs w:val="28"/>
        </w:rPr>
        <w:t xml:space="preserve"> предоставления муниципальной услуги и</w:t>
      </w:r>
      <w:r w:rsidRPr="003D6444">
        <w:rPr>
          <w:rFonts w:eastAsia="Calibri"/>
          <w:szCs w:val="28"/>
        </w:rPr>
        <w:t>ли</w:t>
      </w:r>
      <w:r w:rsidR="00C3126D" w:rsidRPr="003D6444">
        <w:rPr>
          <w:rFonts w:eastAsia="Calibri"/>
          <w:szCs w:val="28"/>
        </w:rPr>
        <w:t xml:space="preserve">                    в информационно-телекоммуникационной сети «Интернет» размещается следующая информация:</w:t>
      </w:r>
    </w:p>
    <w:p w:rsidR="005164F0" w:rsidRPr="003D6444" w:rsidRDefault="005164F0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>о месте нахождения, графике работы, справочных телефонах, адресах электронной почты администрации района и (или) структурного подразделения, ответственного за предоставление муниципальной услуги (информация размещается в информационно-телекоммуникационной сети «Интернет»);</w:t>
      </w:r>
    </w:p>
    <w:p w:rsidR="005164F0" w:rsidRPr="003D6444" w:rsidRDefault="005164F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круг заявителей (информация размещается в информационно-телекоммуникационной сети «Интернет»);</w:t>
      </w:r>
    </w:p>
    <w:p w:rsidR="005164F0" w:rsidRPr="003D6444" w:rsidRDefault="005164F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срок предоставления муниципальной услуги (информация размещается на Едином или региональном портале);</w:t>
      </w:r>
    </w:p>
    <w:p w:rsidR="005164F0" w:rsidRPr="003D6444" w:rsidRDefault="005164F0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>блок-схема предоставления муниципальной услуги;</w:t>
      </w:r>
    </w:p>
    <w:p w:rsidR="005164F0" w:rsidRPr="003D6444" w:rsidRDefault="005164F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исчерпывающий перечень документов, необходимых для предоставления му</w:t>
      </w:r>
      <w:r w:rsidR="00F25146">
        <w:rPr>
          <w:rFonts w:eastAsia="Calibri"/>
          <w:szCs w:val="28"/>
        </w:rPr>
        <w:t>ниципальной услуги, и требования</w:t>
      </w:r>
      <w:r w:rsidRPr="003D6444">
        <w:rPr>
          <w:rFonts w:eastAsia="Calibri"/>
          <w:szCs w:val="28"/>
        </w:rPr>
        <w:t xml:space="preserve"> к таким документам (информация размещается на Едином или региональном портале);</w:t>
      </w:r>
    </w:p>
    <w:p w:rsidR="005164F0" w:rsidRPr="003D6444" w:rsidRDefault="005164F0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  <w:lang w:eastAsia="ru-RU"/>
        </w:rPr>
      </w:pPr>
      <w:r w:rsidRPr="003D6444">
        <w:rPr>
          <w:szCs w:val="28"/>
          <w:lang w:eastAsia="ru-RU"/>
        </w:rPr>
        <w:t xml:space="preserve">бланки заявления о предоставлении муниципальной услуги и образец </w:t>
      </w:r>
      <w:r w:rsidR="00386F0A">
        <w:rPr>
          <w:szCs w:val="28"/>
          <w:lang w:eastAsia="ru-RU"/>
        </w:rPr>
        <w:t xml:space="preserve">их </w:t>
      </w:r>
      <w:r w:rsidRPr="003D6444">
        <w:rPr>
          <w:szCs w:val="28"/>
          <w:lang w:eastAsia="ru-RU"/>
        </w:rPr>
        <w:t>заполнения;</w:t>
      </w:r>
    </w:p>
    <w:p w:rsidR="005164F0" w:rsidRPr="003D6444" w:rsidRDefault="005164F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результат предоставления муниципальной услуги и порядок его предоставления заявителю (информация размещается на Едином или региональном портале);</w:t>
      </w:r>
    </w:p>
    <w:p w:rsidR="005164F0" w:rsidRPr="003D6444" w:rsidRDefault="005164F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исчерпывающий перечень оснований для отказа в предоставлении муниципальной услуги (информация размещается на Едином или региональном портале);</w:t>
      </w:r>
    </w:p>
    <w:p w:rsidR="005164F0" w:rsidRPr="003D6444" w:rsidRDefault="005164F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ar-SA"/>
        </w:rPr>
      </w:pPr>
      <w:r w:rsidRPr="003D6444">
        <w:rPr>
          <w:szCs w:val="28"/>
          <w:lang w:eastAsia="ar-SA"/>
        </w:rPr>
        <w:t>о порядке досудебного (внесудебного) обжалования действий (бездействия) и решений, принятых (осуществляемых) в ходе предоставления муниципальной услуги</w:t>
      </w:r>
      <w:r w:rsidRPr="003D6444">
        <w:rPr>
          <w:rFonts w:eastAsia="Calibri"/>
          <w:szCs w:val="28"/>
        </w:rPr>
        <w:t>;</w:t>
      </w:r>
    </w:p>
    <w:p w:rsidR="00C3126D" w:rsidRPr="00F52603" w:rsidRDefault="00C3126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текст настоящего административного регламента с приложениями (извлечения</w:t>
      </w:r>
      <w:r w:rsidR="005164F0" w:rsidRPr="003D6444">
        <w:rPr>
          <w:rFonts w:eastAsia="Calibri"/>
          <w:szCs w:val="28"/>
        </w:rPr>
        <w:t>, при необходимости,</w:t>
      </w:r>
      <w:r w:rsidRPr="003D6444">
        <w:rPr>
          <w:rFonts w:eastAsia="Calibri"/>
          <w:szCs w:val="28"/>
        </w:rPr>
        <w:t xml:space="preserve"> – на информационном стенде; полная версия размещается в информационно-телекоммуникационной сети «Интернет» либо полный текст административного регламента можно</w:t>
      </w:r>
      <w:r w:rsidRPr="00F52603">
        <w:rPr>
          <w:rFonts w:eastAsia="Calibri"/>
          <w:szCs w:val="28"/>
        </w:rPr>
        <w:t xml:space="preserve"> получить, обратившись</w:t>
      </w:r>
      <w:r>
        <w:rPr>
          <w:rFonts w:eastAsia="Calibri"/>
          <w:szCs w:val="28"/>
        </w:rPr>
        <w:t xml:space="preserve"> </w:t>
      </w:r>
      <w:r w:rsidRPr="00F52603">
        <w:rPr>
          <w:rFonts w:eastAsia="Calibri"/>
          <w:szCs w:val="28"/>
        </w:rPr>
        <w:t>к специалисту, ответственному за предоставление муниципальной услуги).</w:t>
      </w:r>
    </w:p>
    <w:p w:rsidR="00C3126D" w:rsidRPr="003D6444" w:rsidRDefault="005164F0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10</w:t>
      </w:r>
      <w:r w:rsidR="00C3126D" w:rsidRPr="003D6444">
        <w:rPr>
          <w:rFonts w:eastAsia="Calibri"/>
          <w:szCs w:val="28"/>
        </w:rPr>
        <w:t xml:space="preserve">. 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«Интернет» </w:t>
      </w:r>
      <w:r w:rsidR="002D5737">
        <w:rPr>
          <w:rFonts w:eastAsia="Calibri"/>
          <w:szCs w:val="28"/>
        </w:rPr>
        <w:br/>
      </w:r>
      <w:r w:rsidRPr="003D6444">
        <w:rPr>
          <w:rFonts w:eastAsia="Calibri"/>
          <w:szCs w:val="28"/>
        </w:rPr>
        <w:t xml:space="preserve">и </w:t>
      </w:r>
      <w:r w:rsidR="00C3126D" w:rsidRPr="003D6444">
        <w:rPr>
          <w:rFonts w:eastAsia="Calibri"/>
          <w:szCs w:val="28"/>
        </w:rPr>
        <w:t>на информационном стенде, находящемся в месте предоставления муниципальной услуги.</w:t>
      </w:r>
    </w:p>
    <w:p w:rsidR="00C3126D" w:rsidRDefault="00C3126D" w:rsidP="00637A05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</w:p>
    <w:p w:rsidR="00446381" w:rsidRPr="003D6444" w:rsidRDefault="00446381" w:rsidP="00637A05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</w:p>
    <w:p w:rsidR="00C3126D" w:rsidRPr="003D6444" w:rsidRDefault="00C3126D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Cs w:val="28"/>
        </w:rPr>
      </w:pPr>
      <w:r w:rsidRPr="003D6444">
        <w:rPr>
          <w:rFonts w:eastAsia="Calibri"/>
          <w:szCs w:val="28"/>
          <w:lang w:val="en-US"/>
        </w:rPr>
        <w:lastRenderedPageBreak/>
        <w:t>II</w:t>
      </w:r>
      <w:r w:rsidRPr="003D6444">
        <w:rPr>
          <w:rFonts w:eastAsia="Calibri"/>
          <w:szCs w:val="28"/>
        </w:rPr>
        <w:t>. Стандарт предоставления муниципальной услуги</w:t>
      </w:r>
    </w:p>
    <w:p w:rsidR="00C3126D" w:rsidRPr="003D6444" w:rsidRDefault="00C3126D" w:rsidP="00637A0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3D6444">
        <w:rPr>
          <w:rFonts w:eastAsia="Calibri"/>
          <w:szCs w:val="28"/>
        </w:rPr>
        <w:t>Наименование муниципальной услуги</w:t>
      </w:r>
    </w:p>
    <w:p w:rsidR="00C3126D" w:rsidRPr="003D6444" w:rsidRDefault="00C3126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040FB4" w:rsidRPr="003D6444" w:rsidRDefault="00AD6A2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11</w:t>
      </w:r>
      <w:r w:rsidR="00685C11" w:rsidRPr="003D6444">
        <w:rPr>
          <w:rFonts w:eastAsia="Calibri"/>
          <w:szCs w:val="28"/>
        </w:rPr>
        <w:t xml:space="preserve">. </w:t>
      </w:r>
      <w:r w:rsidR="00040FB4" w:rsidRPr="003D6444">
        <w:rPr>
          <w:rFonts w:eastAsia="Calibri"/>
          <w:szCs w:val="28"/>
        </w:rPr>
        <w:t xml:space="preserve">Предоставление информации </w:t>
      </w:r>
      <w:r w:rsidR="00685C11" w:rsidRPr="003D6444">
        <w:rPr>
          <w:rFonts w:eastAsia="Calibri"/>
          <w:szCs w:val="28"/>
        </w:rPr>
        <w:t>пользователям автомобильными дорогами общего пользования местного значения.</w:t>
      </w:r>
    </w:p>
    <w:p w:rsidR="00685C11" w:rsidRPr="003D6444" w:rsidRDefault="00685C11" w:rsidP="00637A05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685C11" w:rsidRPr="003D6444" w:rsidRDefault="00685C11" w:rsidP="00637A05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3D6444">
        <w:rPr>
          <w:szCs w:val="28"/>
          <w:lang w:eastAsia="ru-RU"/>
        </w:rPr>
        <w:t>Наименование органа,</w:t>
      </w:r>
      <w:r w:rsidR="00AD6A23" w:rsidRPr="003D6444">
        <w:rPr>
          <w:szCs w:val="28"/>
          <w:lang w:eastAsia="ru-RU"/>
        </w:rPr>
        <w:t xml:space="preserve"> </w:t>
      </w:r>
      <w:r w:rsidRPr="003D6444">
        <w:rPr>
          <w:szCs w:val="28"/>
          <w:lang w:eastAsia="ru-RU"/>
        </w:rPr>
        <w:t>предоставляющего муниципальную услугу</w:t>
      </w:r>
    </w:p>
    <w:p w:rsidR="00685C11" w:rsidRPr="003D6444" w:rsidRDefault="00685C11" w:rsidP="00637A05">
      <w:pPr>
        <w:autoSpaceDE w:val="0"/>
        <w:autoSpaceDN w:val="0"/>
        <w:adjustRightInd w:val="0"/>
        <w:spacing w:line="240" w:lineRule="auto"/>
        <w:ind w:firstLine="709"/>
        <w:jc w:val="center"/>
        <w:rPr>
          <w:bCs/>
          <w:szCs w:val="28"/>
          <w:lang w:eastAsia="ru-RU"/>
        </w:rPr>
      </w:pPr>
    </w:p>
    <w:p w:rsidR="00AD6A23" w:rsidRPr="003D6444" w:rsidRDefault="00AD6A2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ar-SA"/>
        </w:rPr>
      </w:pPr>
      <w:r w:rsidRPr="003D6444">
        <w:rPr>
          <w:bCs/>
          <w:szCs w:val="28"/>
          <w:lang w:eastAsia="ru-RU"/>
        </w:rPr>
        <w:t>12</w:t>
      </w:r>
      <w:r w:rsidR="00685C11" w:rsidRPr="003D6444">
        <w:rPr>
          <w:bCs/>
          <w:szCs w:val="28"/>
          <w:lang w:eastAsia="ru-RU"/>
        </w:rPr>
        <w:t>. </w:t>
      </w:r>
      <w:r w:rsidRPr="003D6444">
        <w:rPr>
          <w:bCs/>
          <w:szCs w:val="28"/>
        </w:rPr>
        <w:t>Предоставление муниципальной услуги осуществляется непосредственно администрацией района через его структурн</w:t>
      </w:r>
      <w:r w:rsidR="00D125C1">
        <w:rPr>
          <w:bCs/>
          <w:szCs w:val="28"/>
        </w:rPr>
        <w:t>ый</w:t>
      </w:r>
      <w:r w:rsidRPr="003D6444">
        <w:rPr>
          <w:bCs/>
          <w:szCs w:val="28"/>
        </w:rPr>
        <w:t xml:space="preserve"> </w:t>
      </w:r>
      <w:r w:rsidR="00D125C1">
        <w:rPr>
          <w:bCs/>
          <w:szCs w:val="28"/>
        </w:rPr>
        <w:t>орган</w:t>
      </w:r>
      <w:r w:rsidRPr="003D6444">
        <w:rPr>
          <w:bCs/>
          <w:szCs w:val="28"/>
        </w:rPr>
        <w:t>: отдел транспорта, связи и дорог.</w:t>
      </w:r>
    </w:p>
    <w:p w:rsidR="00685C11" w:rsidRPr="003D6444" w:rsidRDefault="00685C1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ar-SA"/>
        </w:rPr>
      </w:pPr>
      <w:r w:rsidRPr="003D6444">
        <w:rPr>
          <w:szCs w:val="28"/>
          <w:lang w:eastAsia="ar-SA"/>
        </w:rPr>
        <w:t xml:space="preserve">В соответствии с требованиями пункта 3 части 1 статьи 7 Федерального закона от 27.10.2010 № 210-ФЗ «Об организации предоставления государственных и муниципальных услуг» (далее также – Федеральный закон № 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3D6444">
        <w:rPr>
          <w:rFonts w:eastAsia="Calibri"/>
          <w:color w:val="000000"/>
          <w:szCs w:val="28"/>
          <w:lang w:eastAsia="ru-RU"/>
        </w:rPr>
        <w:t>органы местного самоуправления</w:t>
      </w:r>
      <w:r w:rsidRPr="003D6444">
        <w:rPr>
          <w:rFonts w:eastAsia="Calibri"/>
          <w:szCs w:val="28"/>
          <w:lang w:eastAsia="ru-RU"/>
        </w:rPr>
        <w:t xml:space="preserve">, </w:t>
      </w:r>
      <w:r w:rsidRPr="003D6444">
        <w:rPr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Ханты-Мансийского района от 20.03.2014 № 336 «</w:t>
      </w:r>
      <w:r w:rsidRPr="003D6444">
        <w:rPr>
          <w:color w:val="000000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</w:p>
    <w:p w:rsidR="00685C11" w:rsidRPr="003D6444" w:rsidRDefault="00685C11" w:rsidP="00637A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/>
          <w:szCs w:val="28"/>
        </w:rPr>
      </w:pPr>
    </w:p>
    <w:p w:rsidR="00685C11" w:rsidRPr="003D6444" w:rsidRDefault="00685C11" w:rsidP="00637A05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3D6444">
        <w:rPr>
          <w:szCs w:val="28"/>
          <w:lang w:eastAsia="ru-RU"/>
        </w:rPr>
        <w:t>Результат предоставления муниципальной услуги</w:t>
      </w:r>
    </w:p>
    <w:p w:rsidR="00040FB4" w:rsidRPr="003D6444" w:rsidRDefault="00040FB4" w:rsidP="00637A05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40FB4" w:rsidRPr="003D6444" w:rsidRDefault="00AD6A23" w:rsidP="00637A05">
      <w:pPr>
        <w:shd w:val="clear" w:color="auto" w:fill="FFFFFF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3D6444">
        <w:rPr>
          <w:bCs/>
          <w:szCs w:val="28"/>
          <w:lang w:eastAsia="ru-RU"/>
        </w:rPr>
        <w:t>13</w:t>
      </w:r>
      <w:r w:rsidR="00685C11" w:rsidRPr="003D6444">
        <w:rPr>
          <w:bCs/>
          <w:szCs w:val="28"/>
          <w:lang w:eastAsia="ru-RU"/>
        </w:rPr>
        <w:t xml:space="preserve">. </w:t>
      </w:r>
      <w:r w:rsidR="00040FB4" w:rsidRPr="003D6444">
        <w:rPr>
          <w:bCs/>
          <w:szCs w:val="28"/>
          <w:lang w:eastAsia="ru-RU"/>
        </w:rPr>
        <w:t>Р</w:t>
      </w:r>
      <w:r w:rsidR="00040FB4" w:rsidRPr="003D6444">
        <w:rPr>
          <w:szCs w:val="28"/>
          <w:lang w:eastAsia="ru-RU"/>
        </w:rPr>
        <w:t>езультатом предоставления муниципальной услуги является:</w:t>
      </w:r>
    </w:p>
    <w:p w:rsidR="00040FB4" w:rsidRPr="003D6444" w:rsidRDefault="00AD6A23" w:rsidP="00637A05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3D6444">
        <w:rPr>
          <w:bCs/>
          <w:szCs w:val="28"/>
          <w:lang w:eastAsia="ru-RU"/>
        </w:rPr>
        <w:t>выданная</w:t>
      </w:r>
      <w:r w:rsidRPr="003D6444">
        <w:rPr>
          <w:szCs w:val="28"/>
        </w:rPr>
        <w:t xml:space="preserve"> (направленная</w:t>
      </w:r>
      <w:r w:rsidR="00040FB4" w:rsidRPr="003D6444">
        <w:rPr>
          <w:szCs w:val="28"/>
        </w:rPr>
        <w:t>) заявителю информаци</w:t>
      </w:r>
      <w:r w:rsidRPr="003D6444">
        <w:rPr>
          <w:szCs w:val="28"/>
        </w:rPr>
        <w:t>я</w:t>
      </w:r>
      <w:r w:rsidR="00040FB4" w:rsidRPr="003D6444">
        <w:rPr>
          <w:szCs w:val="28"/>
        </w:rPr>
        <w:t xml:space="preserve"> о состоянии дорог, временном ограничении или прекращении движения по автомобильным дорогам общего пользования местного значения;</w:t>
      </w:r>
    </w:p>
    <w:p w:rsidR="00001C45" w:rsidRPr="003D6444" w:rsidRDefault="00AD6A23" w:rsidP="00637A05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3D6444">
        <w:rPr>
          <w:bCs/>
          <w:szCs w:val="28"/>
          <w:lang w:eastAsia="ru-RU"/>
        </w:rPr>
        <w:t>выданное</w:t>
      </w:r>
      <w:r w:rsidRPr="003D6444">
        <w:rPr>
          <w:szCs w:val="28"/>
        </w:rPr>
        <w:t xml:space="preserve"> (направленное) </w:t>
      </w:r>
      <w:r w:rsidR="00040FB4" w:rsidRPr="003D6444">
        <w:rPr>
          <w:szCs w:val="28"/>
        </w:rPr>
        <w:t>заявителю уведомлени</w:t>
      </w:r>
      <w:r w:rsidRPr="003D6444">
        <w:rPr>
          <w:szCs w:val="28"/>
        </w:rPr>
        <w:t>е</w:t>
      </w:r>
      <w:r w:rsidR="00040FB4" w:rsidRPr="003D6444">
        <w:rPr>
          <w:szCs w:val="28"/>
        </w:rPr>
        <w:t xml:space="preserve"> о мотивированном отказе в пред</w:t>
      </w:r>
      <w:r w:rsidRPr="003D6444">
        <w:rPr>
          <w:szCs w:val="28"/>
        </w:rPr>
        <w:t>оставлении муниципальной услуги</w:t>
      </w:r>
      <w:r w:rsidR="00001C45" w:rsidRPr="003D6444">
        <w:rPr>
          <w:szCs w:val="28"/>
        </w:rPr>
        <w:t>.</w:t>
      </w:r>
    </w:p>
    <w:p w:rsidR="00AD6A23" w:rsidRPr="003D6444" w:rsidRDefault="00AD6A23" w:rsidP="00637A05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3D6444">
        <w:rPr>
          <w:szCs w:val="28"/>
        </w:rPr>
        <w:t>14. Информация о состоянии дорог, временном ограничении или прекращении движения по автомобильным дорогам общего пользования местного значения, а также уведомление о мотивированном отказе в предоставлении муниципальной услуги оформляются на официальном бланке уполномоченного органа.</w:t>
      </w:r>
    </w:p>
    <w:p w:rsidR="00040FB4" w:rsidRDefault="00040FB4" w:rsidP="00637A05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446381" w:rsidRPr="003D6444" w:rsidRDefault="00446381" w:rsidP="00637A05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040FB4" w:rsidRPr="003D6444" w:rsidRDefault="00040FB4" w:rsidP="00637A05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3D6444">
        <w:lastRenderedPageBreak/>
        <w:t>Срок предоставления муниципальной услуги</w:t>
      </w:r>
    </w:p>
    <w:p w:rsidR="00953DC5" w:rsidRPr="003D6444" w:rsidRDefault="00953DC5" w:rsidP="00637A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2F29C1" w:rsidRPr="003D6444" w:rsidRDefault="00AD6A23" w:rsidP="00637A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>1</w:t>
      </w:r>
      <w:r w:rsidR="00090546" w:rsidRPr="003D6444">
        <w:rPr>
          <w:szCs w:val="28"/>
          <w:lang w:eastAsia="ru-RU"/>
        </w:rPr>
        <w:t>5</w:t>
      </w:r>
      <w:r w:rsidR="00685C11" w:rsidRPr="003D6444">
        <w:rPr>
          <w:szCs w:val="28"/>
          <w:lang w:eastAsia="ru-RU"/>
        </w:rPr>
        <w:t xml:space="preserve">. </w:t>
      </w:r>
      <w:r w:rsidR="002F29C1" w:rsidRPr="003D6444">
        <w:rPr>
          <w:szCs w:val="28"/>
          <w:lang w:eastAsia="ru-RU"/>
        </w:rPr>
        <w:t>Муниципальная услуга предоставляется в срок</w:t>
      </w:r>
      <w:r w:rsidR="002F29C1" w:rsidRPr="003D6444">
        <w:rPr>
          <w:szCs w:val="28"/>
          <w:lang w:eastAsia="ru-RU"/>
        </w:rPr>
        <w:br/>
        <w:t xml:space="preserve">не более 5 календарных дней со дня регистрации запроса о предоставлении муниципальной услуги. </w:t>
      </w:r>
    </w:p>
    <w:p w:rsidR="002F29C1" w:rsidRPr="003D6444" w:rsidRDefault="002F29C1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D6444">
        <w:t>В случае если последний день срока подготовки ответа приходится на нерабочий день, днем окончания срока предоставления муниципальной услуги считается предшествующий нерабочему рабочий день.</w:t>
      </w:r>
    </w:p>
    <w:p w:rsidR="002F29C1" w:rsidRPr="003D6444" w:rsidRDefault="002F29C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>В срок предоставления муниципальной услуги входит срок выдачи (направления) заявителю документов, являющихся результатом предоставления муниципальной услуги.</w:t>
      </w:r>
    </w:p>
    <w:p w:rsidR="002F29C1" w:rsidRPr="003D6444" w:rsidRDefault="002F29C1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D6444">
        <w:rPr>
          <w:szCs w:val="28"/>
          <w:lang w:eastAsia="ru-RU"/>
        </w:rPr>
        <w:t>Срок выдачи (направления) заявителю результата предоставления муниципальной услуги – не позднее дня, следующего за днем подписания уполномоченным должностным лицом документов, являющихся результатом предоставления муниципальной услуги.</w:t>
      </w:r>
    </w:p>
    <w:p w:rsidR="00040FB4" w:rsidRPr="003D6444" w:rsidRDefault="00001C45" w:rsidP="00637A05">
      <w:pPr>
        <w:shd w:val="clear" w:color="auto" w:fill="FFFFFF"/>
        <w:spacing w:line="240" w:lineRule="auto"/>
        <w:ind w:firstLine="709"/>
        <w:contextualSpacing/>
        <w:jc w:val="both"/>
      </w:pPr>
      <w:r w:rsidRPr="003D6444">
        <w:rPr>
          <w:szCs w:val="28"/>
          <w:lang w:eastAsia="ru-RU"/>
        </w:rPr>
        <w:t xml:space="preserve">Устное информирование </w:t>
      </w:r>
      <w:r w:rsidR="00040FB4" w:rsidRPr="003D6444">
        <w:rPr>
          <w:szCs w:val="28"/>
          <w:lang w:eastAsia="ru-RU"/>
        </w:rPr>
        <w:t xml:space="preserve">на личном приеме </w:t>
      </w:r>
      <w:r w:rsidR="002F29C1" w:rsidRPr="003D6444">
        <w:rPr>
          <w:szCs w:val="28"/>
          <w:lang w:eastAsia="ru-RU"/>
        </w:rPr>
        <w:t xml:space="preserve">и </w:t>
      </w:r>
      <w:r w:rsidR="002F29C1" w:rsidRPr="003D6444">
        <w:t xml:space="preserve">по телефону </w:t>
      </w:r>
      <w:r w:rsidR="00685C11" w:rsidRPr="003D6444">
        <w:rPr>
          <w:szCs w:val="28"/>
          <w:lang w:eastAsia="ru-RU"/>
        </w:rPr>
        <w:t>–</w:t>
      </w:r>
      <w:r w:rsidR="00040FB4" w:rsidRPr="003D6444">
        <w:rPr>
          <w:szCs w:val="28"/>
          <w:lang w:eastAsia="ru-RU"/>
        </w:rPr>
        <w:t xml:space="preserve"> </w:t>
      </w:r>
      <w:r w:rsidR="000F46F7">
        <w:rPr>
          <w:szCs w:val="28"/>
          <w:lang w:eastAsia="ru-RU"/>
        </w:rPr>
        <w:br/>
      </w:r>
      <w:r w:rsidR="00040FB4" w:rsidRPr="003D6444">
        <w:rPr>
          <w:szCs w:val="28"/>
          <w:lang w:eastAsia="ru-RU"/>
        </w:rPr>
        <w:t>в</w:t>
      </w:r>
      <w:r w:rsidR="00685C11" w:rsidRPr="003D6444">
        <w:rPr>
          <w:szCs w:val="28"/>
          <w:lang w:eastAsia="ru-RU"/>
        </w:rPr>
        <w:t xml:space="preserve"> </w:t>
      </w:r>
      <w:r w:rsidR="00040FB4" w:rsidRPr="003D6444">
        <w:rPr>
          <w:szCs w:val="28"/>
          <w:lang w:eastAsia="ru-RU"/>
        </w:rPr>
        <w:t xml:space="preserve">момент обращения, не более </w:t>
      </w:r>
      <w:r w:rsidR="002F29C1" w:rsidRPr="003D6444">
        <w:rPr>
          <w:szCs w:val="28"/>
          <w:lang w:eastAsia="ru-RU"/>
        </w:rPr>
        <w:t>15</w:t>
      </w:r>
      <w:r w:rsidR="00040FB4" w:rsidRPr="003D6444">
        <w:rPr>
          <w:szCs w:val="28"/>
          <w:lang w:eastAsia="ru-RU"/>
        </w:rPr>
        <w:t xml:space="preserve"> минут</w:t>
      </w:r>
      <w:r w:rsidR="002F29C1" w:rsidRPr="003D6444">
        <w:rPr>
          <w:szCs w:val="28"/>
          <w:lang w:eastAsia="ru-RU"/>
        </w:rPr>
        <w:t>.</w:t>
      </w:r>
    </w:p>
    <w:p w:rsidR="002F29C1" w:rsidRPr="003D6444" w:rsidRDefault="002F29C1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2A6D8D" w:rsidRPr="003D6444" w:rsidRDefault="002A6D8D" w:rsidP="00637A0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3D6444">
        <w:rPr>
          <w:szCs w:val="28"/>
          <w:lang w:eastAsia="ru-RU"/>
        </w:rPr>
        <w:t>Правовые основания для предоставления муниципальной услуги</w:t>
      </w:r>
    </w:p>
    <w:p w:rsidR="002A6D8D" w:rsidRPr="003D6444" w:rsidRDefault="002A6D8D" w:rsidP="00637A0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2A6D8D" w:rsidRPr="003D6444" w:rsidRDefault="002F29C1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>16</w:t>
      </w:r>
      <w:r w:rsidR="002A6D8D" w:rsidRPr="003D6444">
        <w:rPr>
          <w:szCs w:val="28"/>
          <w:lang w:eastAsia="ru-RU"/>
        </w:rPr>
        <w:t>. Перечень нормативных правовых актов, регулирующих предоставление муниципальной услуги:</w:t>
      </w:r>
    </w:p>
    <w:p w:rsidR="00040FB4" w:rsidRPr="003D6444" w:rsidRDefault="00040FB4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D6444">
        <w:t>Федеральны</w:t>
      </w:r>
      <w:r w:rsidR="002A6D8D" w:rsidRPr="003D6444">
        <w:t>й</w:t>
      </w:r>
      <w:r w:rsidRPr="003D6444">
        <w:t xml:space="preserve"> </w:t>
      </w:r>
      <w:hyperlink r:id="rId23" w:tooltip="Федеральный закон от 10.12.1995 N 196-ФЗ (ред. от 26.04.2013) &quot;О безопасности дорожного движения&quot;{КонсультантПлюс}" w:history="1">
        <w:r w:rsidRPr="003D6444">
          <w:t>закон</w:t>
        </w:r>
      </w:hyperlink>
      <w:r w:rsidRPr="003D6444">
        <w:t xml:space="preserve"> от 10</w:t>
      </w:r>
      <w:r w:rsidR="002A6D8D" w:rsidRPr="003D6444">
        <w:t>.12.</w:t>
      </w:r>
      <w:r w:rsidRPr="003D6444">
        <w:t>1995 № 196-ФЗ «О безопасности дорожного движения» (</w:t>
      </w:r>
      <w:r w:rsidR="002A6D8D" w:rsidRPr="003D6444">
        <w:t>«</w:t>
      </w:r>
      <w:r w:rsidRPr="003D6444">
        <w:t>Собрание законодательства Российской Федерации</w:t>
      </w:r>
      <w:r w:rsidR="002A6D8D" w:rsidRPr="003D6444">
        <w:t>»</w:t>
      </w:r>
      <w:r w:rsidRPr="003D6444">
        <w:t>, 11.12.1995, № 50, ст. 4873; Российская газета, № 245, 26.12.1995);</w:t>
      </w:r>
    </w:p>
    <w:p w:rsidR="002A6D8D" w:rsidRPr="003D6444" w:rsidRDefault="002A6D8D" w:rsidP="00637A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>Федеральный закон от 0</w:t>
      </w:r>
      <w:r w:rsidRPr="003D6444">
        <w:rPr>
          <w:color w:val="000000"/>
          <w:szCs w:val="28"/>
          <w:lang w:eastAsia="ru-RU"/>
        </w:rPr>
        <w:t xml:space="preserve">6.10.2003 </w:t>
      </w:r>
      <w:r w:rsidRPr="003D6444">
        <w:rPr>
          <w:szCs w:val="28"/>
          <w:lang w:eastAsia="ru-RU"/>
        </w:rPr>
        <w:t>№ 131-ФЗ «Об общих принципах организации местного самоуправления в Российской Федерации» («Собрание законодательства Российской Федерации», 0</w:t>
      </w:r>
      <w:r w:rsidRPr="003D6444">
        <w:rPr>
          <w:color w:val="000000"/>
          <w:szCs w:val="28"/>
          <w:lang w:eastAsia="ru-RU"/>
        </w:rPr>
        <w:t>6.10.2003</w:t>
      </w:r>
      <w:r w:rsidRPr="003D6444">
        <w:rPr>
          <w:szCs w:val="28"/>
          <w:lang w:eastAsia="ru-RU"/>
        </w:rPr>
        <w:t>, № 40, ст. 3822; «Парламентская газета», 08.10.2003, № 186; «Российская газета», 08.10.2003, № 202);</w:t>
      </w:r>
    </w:p>
    <w:p w:rsidR="00040FB4" w:rsidRPr="003D6444" w:rsidRDefault="00040FB4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D6444">
        <w:t>Федеральны</w:t>
      </w:r>
      <w:r w:rsidR="002A6D8D" w:rsidRPr="003D6444">
        <w:t>й</w:t>
      </w:r>
      <w:r w:rsidRPr="003D6444">
        <w:t xml:space="preserve"> </w:t>
      </w:r>
      <w:hyperlink r:id="rId24" w:tooltip="Федеральный закон от 08.11.2007 N 257-ФЗ (ред. от 03.12.2012, с изм. от 05.04.2013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3D6444">
          <w:t>закон</w:t>
        </w:r>
      </w:hyperlink>
      <w:r w:rsidRPr="003D6444">
        <w:t xml:space="preserve"> от </w:t>
      </w:r>
      <w:r w:rsidR="002A6D8D" w:rsidRPr="003D6444">
        <w:t>0</w:t>
      </w:r>
      <w:r w:rsidRPr="003D6444">
        <w:t>8</w:t>
      </w:r>
      <w:r w:rsidR="002A6D8D" w:rsidRPr="003D6444">
        <w:t>.11.</w:t>
      </w:r>
      <w:r w:rsidRPr="003D6444"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</w:t>
      </w:r>
      <w:r w:rsidR="002A6D8D" w:rsidRPr="003D6444">
        <w:t>«</w:t>
      </w:r>
      <w:r w:rsidRPr="003D6444">
        <w:t>Собрание законодательства Российской Федерации</w:t>
      </w:r>
      <w:r w:rsidR="002A6D8D" w:rsidRPr="003D6444">
        <w:t>»</w:t>
      </w:r>
      <w:r w:rsidRPr="003D6444">
        <w:t xml:space="preserve">, 12.11.2007, № 46, </w:t>
      </w:r>
      <w:r w:rsidR="002A6D8D" w:rsidRPr="003D6444">
        <w:br/>
      </w:r>
      <w:r w:rsidRPr="003D6444">
        <w:t xml:space="preserve">ст. 5553; Парламентская газета, № 156-157, 14.11.2007; Российская газета, </w:t>
      </w:r>
      <w:r w:rsidR="002A6D8D" w:rsidRPr="003D6444">
        <w:br/>
      </w:r>
      <w:r w:rsidRPr="003D6444">
        <w:t>№ 254, 14.11.2007);</w:t>
      </w:r>
    </w:p>
    <w:p w:rsidR="00040FB4" w:rsidRPr="003D6444" w:rsidRDefault="00040FB4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D6444">
        <w:t>Федеральны</w:t>
      </w:r>
      <w:r w:rsidR="002A6D8D" w:rsidRPr="003D6444">
        <w:t>й</w:t>
      </w:r>
      <w:r w:rsidRPr="003D6444">
        <w:t xml:space="preserve"> закон от </w:t>
      </w:r>
      <w:r w:rsidR="002A6D8D" w:rsidRPr="003D6444">
        <w:t>0</w:t>
      </w:r>
      <w:r w:rsidRPr="003D6444">
        <w:t>9</w:t>
      </w:r>
      <w:r w:rsidR="002A6D8D" w:rsidRPr="003D6444">
        <w:t>.02.</w:t>
      </w:r>
      <w:r w:rsidRPr="003D6444">
        <w:t xml:space="preserve">2009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</w:t>
      </w:r>
      <w:r w:rsidR="002A6D8D" w:rsidRPr="003D6444">
        <w:t>«</w:t>
      </w:r>
      <w:r w:rsidRPr="003D6444">
        <w:t>Собрание законодательства Российской Федерации</w:t>
      </w:r>
      <w:r w:rsidR="002A6D8D" w:rsidRPr="003D6444">
        <w:t>»</w:t>
      </w:r>
      <w:r w:rsidRPr="003D6444">
        <w:t>, 16.02.2009, № 7, ст. 776);</w:t>
      </w:r>
    </w:p>
    <w:p w:rsidR="002A6D8D" w:rsidRPr="003D6444" w:rsidRDefault="002A6D8D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D6444">
        <w:t xml:space="preserve">Федеральный закон от 27.10.2010 № 210-ФЗ «Об организации предоставления государственных и муниципальных услуг» («Российская </w:t>
      </w:r>
      <w:r w:rsidRPr="003D6444">
        <w:lastRenderedPageBreak/>
        <w:t>газета», 30.07.2010, № 168; «Собрание законодательства Российской Федерации», 02.08.2010, № 31, ст. 4179);</w:t>
      </w:r>
    </w:p>
    <w:p w:rsidR="002F29C1" w:rsidRPr="003D6444" w:rsidRDefault="002F29C1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D6444">
        <w:t>Федеральный закон от 06.04.2011 № 63-ФЗ «Об электронной подписи» («Парламентская газета», 08 – 14.04.2011, № 17; «Российская газета», 08.04.2011, № 75; «Собрание законодательства Российской Федерации», 11.04.2011, № 15, ст. 2036);</w:t>
      </w:r>
    </w:p>
    <w:p w:rsidR="002F29C1" w:rsidRPr="003D6444" w:rsidRDefault="002F29C1" w:rsidP="00637A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08.04.2016, № 75; «Собрание законодательства Российской Федерации», 11.04.2016, № 15, ст. 2084); </w:t>
      </w:r>
    </w:p>
    <w:p w:rsidR="002A6D8D" w:rsidRPr="003D6444" w:rsidRDefault="002A6D8D" w:rsidP="00637A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 xml:space="preserve">Закон Ханты-Мансийского автономного округа – Югры </w:t>
      </w:r>
      <w:r w:rsidRPr="003D6444">
        <w:rPr>
          <w:szCs w:val="28"/>
          <w:lang w:eastAsia="ru-RU"/>
        </w:rPr>
        <w:br/>
        <w:t xml:space="preserve">от 11.06.2010 № 102-оз «Об административных правонарушениях» («Собрание законодательства Ханты-Мансийского автономного </w:t>
      </w:r>
      <w:r w:rsidRPr="003D6444">
        <w:rPr>
          <w:szCs w:val="28"/>
          <w:lang w:eastAsia="ru-RU"/>
        </w:rPr>
        <w:br/>
        <w:t>округа – Югры», 01.06.2010 – 15.06.2010, № 6 (часть I), ст. 461, газета «Новости Югры», № 107, 13.07.2010);</w:t>
      </w:r>
    </w:p>
    <w:p w:rsidR="002A6D8D" w:rsidRPr="003D6444" w:rsidRDefault="002A6D8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>Устав Ханты-Мансийского района (газета «Наш район Ханты-Мансийский», № 50, 21.12.2006);</w:t>
      </w:r>
    </w:p>
    <w:p w:rsidR="002A6D8D" w:rsidRPr="003D6444" w:rsidRDefault="002A6D8D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 xml:space="preserve">постановление администрации Ханты-Мансийского района </w:t>
      </w:r>
      <w:r w:rsidRPr="003D6444">
        <w:rPr>
          <w:szCs w:val="28"/>
          <w:lang w:eastAsia="ru-RU"/>
        </w:rPr>
        <w:br/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</w:t>
      </w:r>
      <w:r w:rsidR="002F29C1" w:rsidRPr="003D6444">
        <w:rPr>
          <w:szCs w:val="28"/>
          <w:lang w:eastAsia="ru-RU"/>
        </w:rPr>
        <w:t>е</w:t>
      </w:r>
      <w:r w:rsidRPr="003D6444">
        <w:rPr>
          <w:szCs w:val="28"/>
          <w:lang w:eastAsia="ru-RU"/>
        </w:rPr>
        <w:t xml:space="preserve"> должностных лиц, муниципальных служащих» (газета «Наш район», № 7, 25.02.2016);</w:t>
      </w:r>
    </w:p>
    <w:p w:rsidR="002A6D8D" w:rsidRPr="003D6444" w:rsidRDefault="002A6D8D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>настоящий административный регламент.</w:t>
      </w:r>
    </w:p>
    <w:p w:rsidR="00040FB4" w:rsidRPr="003D6444" w:rsidRDefault="00040FB4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0F46F7" w:rsidRDefault="00BD3BD9" w:rsidP="00637A05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3D6444">
        <w:rPr>
          <w:szCs w:val="28"/>
          <w:lang w:eastAsia="ru-RU"/>
        </w:rPr>
        <w:t>Ис</w:t>
      </w:r>
      <w:r w:rsidR="000F46F7">
        <w:rPr>
          <w:szCs w:val="28"/>
          <w:lang w:eastAsia="ru-RU"/>
        </w:rPr>
        <w:t xml:space="preserve">черпывающий перечень документов, </w:t>
      </w:r>
      <w:r w:rsidRPr="003D6444">
        <w:rPr>
          <w:szCs w:val="28"/>
          <w:lang w:eastAsia="ru-RU"/>
        </w:rPr>
        <w:t xml:space="preserve">необходимых </w:t>
      </w:r>
    </w:p>
    <w:p w:rsidR="00BD3BD9" w:rsidRPr="003D6444" w:rsidRDefault="00BD3BD9" w:rsidP="00637A05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3D6444">
        <w:rPr>
          <w:szCs w:val="28"/>
          <w:lang w:eastAsia="ru-RU"/>
        </w:rPr>
        <w:t>для предоставления муниципальной услуги</w:t>
      </w:r>
    </w:p>
    <w:p w:rsidR="00BD3BD9" w:rsidRPr="003D6444" w:rsidRDefault="00BD3BD9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BD3BD9" w:rsidRPr="003D6444" w:rsidRDefault="002F29C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17</w:t>
      </w:r>
      <w:r w:rsidR="00BD3BD9" w:rsidRPr="003D6444">
        <w:rPr>
          <w:rFonts w:eastAsia="Calibri"/>
          <w:szCs w:val="28"/>
        </w:rPr>
        <w:t>. Исчерпывающий перечень документов, необходимых для предоставления муниципальной услуги</w:t>
      </w:r>
      <w:r w:rsidR="00923434" w:rsidRPr="003D6444">
        <w:rPr>
          <w:rFonts w:eastAsia="Calibri"/>
          <w:szCs w:val="28"/>
        </w:rPr>
        <w:t xml:space="preserve"> </w:t>
      </w:r>
      <w:r w:rsidR="00923434" w:rsidRPr="003D6444">
        <w:rPr>
          <w:szCs w:val="28"/>
        </w:rPr>
        <w:t xml:space="preserve">(далее также – запрос </w:t>
      </w:r>
      <w:r w:rsidR="00923434" w:rsidRPr="003D6444">
        <w:rPr>
          <w:szCs w:val="28"/>
        </w:rPr>
        <w:br/>
        <w:t>о предоставлении муниципальной услуги, запрос):</w:t>
      </w:r>
    </w:p>
    <w:p w:rsidR="00040FB4" w:rsidRPr="003D6444" w:rsidRDefault="00BD3BD9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D6444">
        <w:t xml:space="preserve">1) </w:t>
      </w:r>
      <w:r w:rsidR="00040FB4" w:rsidRPr="003D6444">
        <w:t>заявление о пред</w:t>
      </w:r>
      <w:r w:rsidR="00923434" w:rsidRPr="003D6444">
        <w:t xml:space="preserve">оставлении муниципальной услуги </w:t>
      </w:r>
      <w:r w:rsidR="00923434" w:rsidRPr="003D6444">
        <w:br/>
      </w:r>
      <w:r w:rsidR="00923434" w:rsidRPr="003D6444">
        <w:rPr>
          <w:szCs w:val="28"/>
        </w:rPr>
        <w:t>(далее также – заявление);</w:t>
      </w:r>
    </w:p>
    <w:p w:rsidR="00040FB4" w:rsidRPr="003D6444" w:rsidRDefault="00BD3BD9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D6444">
        <w:t xml:space="preserve">2) </w:t>
      </w:r>
      <w:r w:rsidR="00040FB4" w:rsidRPr="003D6444">
        <w:t>доверенность представ</w:t>
      </w:r>
      <w:r w:rsidR="00953DC5">
        <w:t>ителя заявителя, подтверждающая</w:t>
      </w:r>
      <w:r w:rsidR="00040FB4" w:rsidRPr="003D6444">
        <w:t xml:space="preserve"> его полномочия, в случае обращения с заявлением о предоставлении муниципальной услуги представител</w:t>
      </w:r>
      <w:r w:rsidR="00F04E02" w:rsidRPr="003D6444">
        <w:t>я</w:t>
      </w:r>
      <w:r w:rsidR="00040FB4" w:rsidRPr="003D6444">
        <w:t xml:space="preserve"> заявителя (для юридических </w:t>
      </w:r>
      <w:r w:rsidR="00867C2A" w:rsidRPr="003D6444">
        <w:br/>
      </w:r>
      <w:r w:rsidR="00040FB4" w:rsidRPr="003D6444">
        <w:t xml:space="preserve">лиц </w:t>
      </w:r>
      <w:r w:rsidRPr="003D6444">
        <w:t>–</w:t>
      </w:r>
      <w:r w:rsidR="00040FB4" w:rsidRPr="003D6444">
        <w:t xml:space="preserve"> на</w:t>
      </w:r>
      <w:r w:rsidRPr="003D6444">
        <w:t xml:space="preserve"> </w:t>
      </w:r>
      <w:r w:rsidR="00040FB4" w:rsidRPr="003D6444">
        <w:t>фирменном бланке юридического лица).</w:t>
      </w:r>
    </w:p>
    <w:p w:rsidR="00BD3BD9" w:rsidRPr="003D6444" w:rsidRDefault="00831932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D6444">
        <w:rPr>
          <w:szCs w:val="28"/>
          <w:lang w:eastAsia="ru-RU"/>
        </w:rPr>
        <w:t>18</w:t>
      </w:r>
      <w:r w:rsidR="00BD3BD9" w:rsidRPr="003D6444">
        <w:rPr>
          <w:szCs w:val="28"/>
          <w:lang w:eastAsia="ru-RU"/>
        </w:rPr>
        <w:t xml:space="preserve">. Документы, </w:t>
      </w:r>
      <w:r w:rsidRPr="003D6444">
        <w:rPr>
          <w:szCs w:val="28"/>
          <w:lang w:eastAsia="ru-RU"/>
        </w:rPr>
        <w:t>указанные</w:t>
      </w:r>
      <w:r w:rsidR="00BD3BD9" w:rsidRPr="003D6444">
        <w:rPr>
          <w:szCs w:val="28"/>
          <w:lang w:eastAsia="ru-RU"/>
        </w:rPr>
        <w:t xml:space="preserve"> в пункте 1</w:t>
      </w:r>
      <w:r w:rsidRPr="003D6444">
        <w:rPr>
          <w:szCs w:val="28"/>
          <w:lang w:eastAsia="ru-RU"/>
        </w:rPr>
        <w:t>7</w:t>
      </w:r>
      <w:r w:rsidR="00BD3BD9" w:rsidRPr="003D6444">
        <w:rPr>
          <w:szCs w:val="28"/>
          <w:lang w:eastAsia="ru-RU"/>
        </w:rPr>
        <w:t xml:space="preserve"> настоящего административного регламента, представляются заявителем самостоятельно.</w:t>
      </w:r>
    </w:p>
    <w:p w:rsidR="00BD3BD9" w:rsidRPr="003D6444" w:rsidRDefault="00831932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3D6444">
        <w:rPr>
          <w:spacing w:val="-3"/>
          <w:szCs w:val="28"/>
          <w:lang w:eastAsia="ru-RU"/>
        </w:rPr>
        <w:t>19</w:t>
      </w:r>
      <w:r w:rsidR="00BD3BD9" w:rsidRPr="003D6444">
        <w:rPr>
          <w:spacing w:val="-3"/>
          <w:szCs w:val="28"/>
          <w:lang w:eastAsia="ru-RU"/>
        </w:rPr>
        <w:t>. </w:t>
      </w:r>
      <w:r w:rsidR="00BD3BD9" w:rsidRPr="003D6444">
        <w:rPr>
          <w:bCs/>
          <w:szCs w:val="28"/>
          <w:lang w:eastAsia="ru-RU"/>
        </w:rPr>
        <w:t>Способы получения заявител</w:t>
      </w:r>
      <w:r w:rsidRPr="003D6444">
        <w:rPr>
          <w:bCs/>
          <w:szCs w:val="28"/>
          <w:lang w:eastAsia="ru-RU"/>
        </w:rPr>
        <w:t>ем</w:t>
      </w:r>
      <w:r w:rsidR="00BD3BD9" w:rsidRPr="003D6444">
        <w:rPr>
          <w:bCs/>
          <w:szCs w:val="28"/>
          <w:lang w:eastAsia="ru-RU"/>
        </w:rPr>
        <w:t xml:space="preserve"> </w:t>
      </w:r>
      <w:r w:rsidRPr="003D6444">
        <w:rPr>
          <w:bCs/>
          <w:szCs w:val="28"/>
          <w:lang w:eastAsia="ru-RU"/>
        </w:rPr>
        <w:t>формы</w:t>
      </w:r>
      <w:r w:rsidR="00BD3BD9" w:rsidRPr="003D6444">
        <w:rPr>
          <w:bCs/>
          <w:szCs w:val="28"/>
          <w:lang w:eastAsia="ru-RU"/>
        </w:rPr>
        <w:t xml:space="preserve"> заявления о предоставлении муниципальной услуги:</w:t>
      </w:r>
    </w:p>
    <w:p w:rsidR="00BD3BD9" w:rsidRPr="003D6444" w:rsidRDefault="00BD3BD9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pacing w:val="-3"/>
          <w:szCs w:val="28"/>
          <w:lang w:eastAsia="ru-RU"/>
        </w:rPr>
      </w:pPr>
      <w:r w:rsidRPr="003D6444">
        <w:rPr>
          <w:spacing w:val="-3"/>
          <w:szCs w:val="28"/>
          <w:lang w:eastAsia="ru-RU"/>
        </w:rPr>
        <w:t xml:space="preserve">на информационном стенде в месте предоставления муниципальной </w:t>
      </w:r>
      <w:r w:rsidRPr="003D6444">
        <w:rPr>
          <w:spacing w:val="-3"/>
          <w:szCs w:val="28"/>
          <w:lang w:eastAsia="ru-RU"/>
        </w:rPr>
        <w:lastRenderedPageBreak/>
        <w:t>услуги;</w:t>
      </w:r>
    </w:p>
    <w:p w:rsidR="00BD3BD9" w:rsidRPr="003D6444" w:rsidRDefault="00BD3BD9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pacing w:val="-3"/>
          <w:szCs w:val="28"/>
          <w:lang w:eastAsia="ru-RU"/>
        </w:rPr>
      </w:pPr>
      <w:r w:rsidRPr="003D6444">
        <w:rPr>
          <w:spacing w:val="-3"/>
          <w:szCs w:val="28"/>
          <w:lang w:eastAsia="ru-RU"/>
        </w:rPr>
        <w:t>у специалиста</w:t>
      </w:r>
      <w:r w:rsidRPr="003D6444">
        <w:rPr>
          <w:i/>
          <w:spacing w:val="-3"/>
          <w:szCs w:val="28"/>
          <w:lang w:eastAsia="ru-RU"/>
        </w:rPr>
        <w:t>,</w:t>
      </w:r>
      <w:r w:rsidRPr="003D6444">
        <w:rPr>
          <w:spacing w:val="-3"/>
          <w:szCs w:val="28"/>
          <w:lang w:eastAsia="ru-RU"/>
        </w:rPr>
        <w:t xml:space="preserve"> ответственного за предоставление муниципальной услуги;</w:t>
      </w:r>
    </w:p>
    <w:p w:rsidR="00BD3BD9" w:rsidRPr="003D6444" w:rsidRDefault="00BD3BD9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pacing w:val="-3"/>
          <w:szCs w:val="28"/>
          <w:lang w:eastAsia="ru-RU"/>
        </w:rPr>
      </w:pPr>
      <w:r w:rsidRPr="003D6444">
        <w:rPr>
          <w:spacing w:val="-3"/>
          <w:szCs w:val="28"/>
          <w:lang w:eastAsia="ru-RU"/>
        </w:rPr>
        <w:t>посредством информационно-телекоммуникационной сети «Интернет» на официальном сайте, Едином и</w:t>
      </w:r>
      <w:r w:rsidR="00831932" w:rsidRPr="003D6444">
        <w:rPr>
          <w:spacing w:val="-3"/>
          <w:szCs w:val="28"/>
          <w:lang w:eastAsia="ru-RU"/>
        </w:rPr>
        <w:t>ли региональном портале</w:t>
      </w:r>
      <w:r w:rsidRPr="003D6444">
        <w:rPr>
          <w:spacing w:val="-3"/>
          <w:szCs w:val="28"/>
          <w:lang w:eastAsia="ru-RU"/>
        </w:rPr>
        <w:t>.</w:t>
      </w:r>
    </w:p>
    <w:p w:rsidR="00BD3BD9" w:rsidRPr="003D6444" w:rsidRDefault="00831932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D6444">
        <w:rPr>
          <w:szCs w:val="28"/>
          <w:lang w:eastAsia="ru-RU"/>
        </w:rPr>
        <w:t>20</w:t>
      </w:r>
      <w:r w:rsidR="00BD3BD9" w:rsidRPr="003D6444">
        <w:rPr>
          <w:szCs w:val="28"/>
          <w:lang w:eastAsia="ru-RU"/>
        </w:rPr>
        <w:t>. Требования к документам, необходимым для предоставления муниципальной услуги:</w:t>
      </w:r>
    </w:p>
    <w:p w:rsidR="00BD3BD9" w:rsidRPr="003D6444" w:rsidRDefault="00831932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D6444">
        <w:t xml:space="preserve">1) </w:t>
      </w:r>
      <w:r w:rsidR="00F04E02" w:rsidRPr="003D6444">
        <w:t>з</w:t>
      </w:r>
      <w:r w:rsidR="00BD3BD9" w:rsidRPr="003D6444">
        <w:t xml:space="preserve">аявление о предоставлении муниципальной услуги представляется в свободной форме либо по форме согласно приложению </w:t>
      </w:r>
      <w:r w:rsidR="00515329" w:rsidRPr="003D6444">
        <w:t>2</w:t>
      </w:r>
      <w:r w:rsidR="00BD3BD9" w:rsidRPr="003D6444">
        <w:t xml:space="preserve"> к настоящему </w:t>
      </w:r>
      <w:r w:rsidRPr="003D6444">
        <w:t>административному регламенту;</w:t>
      </w:r>
    </w:p>
    <w:p w:rsidR="00040FB4" w:rsidRPr="003D6444" w:rsidRDefault="00831932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D6444">
        <w:t>2) в</w:t>
      </w:r>
      <w:r w:rsidR="001A404F" w:rsidRPr="003D6444">
        <w:t xml:space="preserve"> з</w:t>
      </w:r>
      <w:r w:rsidR="00040FB4" w:rsidRPr="003D6444">
        <w:t>аявлени</w:t>
      </w:r>
      <w:r w:rsidR="001A404F" w:rsidRPr="003D6444">
        <w:t>и</w:t>
      </w:r>
      <w:r w:rsidR="00040FB4" w:rsidRPr="003D6444">
        <w:t xml:space="preserve"> </w:t>
      </w:r>
      <w:r w:rsidR="001A404F" w:rsidRPr="003D6444">
        <w:t>указывается:</w:t>
      </w:r>
    </w:p>
    <w:p w:rsidR="00040FB4" w:rsidRPr="003D6444" w:rsidRDefault="00040FB4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D6444">
        <w:t>фамили</w:t>
      </w:r>
      <w:r w:rsidR="001A404F" w:rsidRPr="003D6444">
        <w:t>я</w:t>
      </w:r>
      <w:r w:rsidRPr="003D6444">
        <w:t>, имя, отчество (при его наличии) заявителя;</w:t>
      </w:r>
    </w:p>
    <w:p w:rsidR="00040FB4" w:rsidRPr="003D6444" w:rsidRDefault="00040FB4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D6444">
        <w:t>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040FB4" w:rsidRPr="003D6444" w:rsidRDefault="00040FB4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D6444">
        <w:t>контактный телефон заявителя (если имеется);</w:t>
      </w:r>
    </w:p>
    <w:p w:rsidR="00040FB4" w:rsidRPr="003D6444" w:rsidRDefault="00040FB4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D6444">
        <w:t xml:space="preserve">способ </w:t>
      </w:r>
      <w:r w:rsidR="00831932" w:rsidRPr="003D6444">
        <w:t>получения</w:t>
      </w:r>
      <w:r w:rsidRPr="003D6444">
        <w:t xml:space="preserve"> результата предоставления муниципальной услуги.</w:t>
      </w:r>
    </w:p>
    <w:p w:rsidR="00DD6527" w:rsidRPr="003D6444" w:rsidRDefault="0083193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21</w:t>
      </w:r>
      <w:r w:rsidR="00DD6527" w:rsidRPr="003D6444">
        <w:rPr>
          <w:rFonts w:eastAsia="Calibri"/>
          <w:szCs w:val="28"/>
        </w:rPr>
        <w:t>. Способы подачи документов, необходимых для предоставления муниципальной услуги:</w:t>
      </w:r>
    </w:p>
    <w:p w:rsidR="00DD6527" w:rsidRPr="003D6444" w:rsidRDefault="00DD6527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при личном обращении в отдел транспорта, связи и дорог;</w:t>
      </w:r>
    </w:p>
    <w:p w:rsidR="00DD6527" w:rsidRPr="003D6444" w:rsidRDefault="00DD6527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посредством почтового отп</w:t>
      </w:r>
      <w:r w:rsidR="002F29C1" w:rsidRPr="003D6444">
        <w:rPr>
          <w:rFonts w:eastAsia="Calibri"/>
          <w:szCs w:val="28"/>
        </w:rPr>
        <w:t>равления в администрацию района.</w:t>
      </w:r>
    </w:p>
    <w:p w:rsidR="00DD6527" w:rsidRPr="003D6444" w:rsidRDefault="00831932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22</w:t>
      </w:r>
      <w:r w:rsidR="00DD6527" w:rsidRPr="003D6444">
        <w:rPr>
          <w:rFonts w:eastAsia="Calibri"/>
          <w:szCs w:val="28"/>
        </w:rPr>
        <w:t xml:space="preserve">. В соответствии с пунктами 1, 2 части 1 статьи 7 Федерального закона № 210-ФЗ </w:t>
      </w:r>
      <w:r w:rsidRPr="003D6444">
        <w:rPr>
          <w:szCs w:val="28"/>
        </w:rPr>
        <w:t xml:space="preserve">запрещается </w:t>
      </w:r>
      <w:r w:rsidR="00DD6527" w:rsidRPr="003D6444">
        <w:rPr>
          <w:rFonts w:eastAsia="Calibri"/>
          <w:szCs w:val="28"/>
        </w:rPr>
        <w:t>требовать от заявителей:</w:t>
      </w:r>
    </w:p>
    <w:p w:rsidR="00DD6527" w:rsidRPr="003D6444" w:rsidRDefault="00DD6527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6381" w:rsidRDefault="00DD6527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3D6444">
        <w:rPr>
          <w:rFonts w:eastAsia="Calibri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</w:t>
      </w:r>
      <w:r w:rsidR="00515329" w:rsidRPr="003D6444">
        <w:rPr>
          <w:rFonts w:eastAsia="Calibri"/>
          <w:szCs w:val="28"/>
        </w:rPr>
        <w:br/>
      </w:r>
      <w:r w:rsidRPr="003D6444">
        <w:rPr>
          <w:rFonts w:eastAsia="Calibri"/>
          <w:szCs w:val="28"/>
        </w:rPr>
        <w:t>1 статьи 1 Федерального закона № 210-ФЗ государственных и муниципальных услуг, в соответствии с нормативными правовыми актами Росси</w:t>
      </w:r>
      <w:r w:rsidRPr="00C73298">
        <w:rPr>
          <w:rFonts w:eastAsia="Calibri"/>
          <w:szCs w:val="28"/>
        </w:rPr>
        <w:t xml:space="preserve">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</w:t>
      </w:r>
      <w:r w:rsidR="00446381">
        <w:rPr>
          <w:rFonts w:eastAsia="Calibri"/>
          <w:szCs w:val="28"/>
        </w:rPr>
        <w:br/>
      </w:r>
      <w:r w:rsidRPr="00C73298">
        <w:rPr>
          <w:rFonts w:eastAsia="Calibri"/>
          <w:szCs w:val="28"/>
        </w:rPr>
        <w:t>в</w:t>
      </w:r>
      <w:r w:rsidR="00446381">
        <w:rPr>
          <w:rFonts w:eastAsia="Calibri"/>
          <w:szCs w:val="28"/>
        </w:rPr>
        <w:t xml:space="preserve">  </w:t>
      </w:r>
      <w:r w:rsidRPr="00C73298">
        <w:rPr>
          <w:rFonts w:eastAsia="Calibri"/>
          <w:szCs w:val="28"/>
        </w:rPr>
        <w:t xml:space="preserve"> </w:t>
      </w:r>
      <w:r w:rsidR="00446381" w:rsidRPr="00C73298">
        <w:rPr>
          <w:rFonts w:eastAsia="Calibri"/>
          <w:szCs w:val="28"/>
        </w:rPr>
        <w:t xml:space="preserve">администрацию </w:t>
      </w:r>
      <w:r w:rsidR="00446381">
        <w:rPr>
          <w:rFonts w:eastAsia="Calibri"/>
          <w:szCs w:val="28"/>
        </w:rPr>
        <w:t xml:space="preserve">   </w:t>
      </w:r>
      <w:r w:rsidR="00446381" w:rsidRPr="00C73298">
        <w:rPr>
          <w:rFonts w:eastAsia="Calibri"/>
          <w:szCs w:val="28"/>
        </w:rPr>
        <w:t xml:space="preserve">района </w:t>
      </w:r>
      <w:r w:rsidR="00446381">
        <w:rPr>
          <w:rFonts w:eastAsia="Calibri"/>
          <w:szCs w:val="28"/>
        </w:rPr>
        <w:t xml:space="preserve">   </w:t>
      </w:r>
      <w:r w:rsidR="00446381" w:rsidRPr="00C73298">
        <w:rPr>
          <w:rFonts w:eastAsia="Calibri"/>
          <w:szCs w:val="28"/>
        </w:rPr>
        <w:t xml:space="preserve">или </w:t>
      </w:r>
      <w:r w:rsidR="00446381">
        <w:rPr>
          <w:rFonts w:eastAsia="Calibri"/>
          <w:szCs w:val="28"/>
        </w:rPr>
        <w:t xml:space="preserve">  </w:t>
      </w:r>
      <w:r w:rsidR="00446381" w:rsidRPr="00C73298">
        <w:rPr>
          <w:rFonts w:eastAsia="Calibri"/>
          <w:szCs w:val="28"/>
        </w:rPr>
        <w:t>отдел</w:t>
      </w:r>
      <w:r w:rsidR="00446381">
        <w:rPr>
          <w:rFonts w:eastAsia="Calibri"/>
          <w:szCs w:val="28"/>
        </w:rPr>
        <w:t xml:space="preserve">  </w:t>
      </w:r>
      <w:r w:rsidR="00446381" w:rsidRPr="00C73298">
        <w:rPr>
          <w:rFonts w:eastAsia="Calibri"/>
          <w:szCs w:val="28"/>
        </w:rPr>
        <w:t xml:space="preserve"> транспорта,</w:t>
      </w:r>
      <w:r w:rsidR="00446381">
        <w:rPr>
          <w:rFonts w:eastAsia="Calibri"/>
          <w:szCs w:val="28"/>
        </w:rPr>
        <w:t xml:space="preserve">  </w:t>
      </w:r>
      <w:r w:rsidR="00446381" w:rsidRPr="00C73298">
        <w:rPr>
          <w:rFonts w:eastAsia="Calibri"/>
          <w:szCs w:val="28"/>
        </w:rPr>
        <w:t xml:space="preserve"> связи </w:t>
      </w:r>
      <w:r w:rsidR="00446381">
        <w:rPr>
          <w:rFonts w:eastAsia="Calibri"/>
          <w:szCs w:val="28"/>
        </w:rPr>
        <w:t xml:space="preserve"> </w:t>
      </w:r>
      <w:r w:rsidR="00446381" w:rsidRPr="00C73298">
        <w:rPr>
          <w:rFonts w:eastAsia="Calibri"/>
          <w:szCs w:val="28"/>
        </w:rPr>
        <w:t xml:space="preserve">и </w:t>
      </w:r>
      <w:r w:rsidR="00446381">
        <w:rPr>
          <w:rFonts w:eastAsia="Calibri"/>
          <w:szCs w:val="28"/>
        </w:rPr>
        <w:t xml:space="preserve">  </w:t>
      </w:r>
      <w:r w:rsidR="00446381" w:rsidRPr="00C73298">
        <w:rPr>
          <w:rFonts w:eastAsia="Calibri"/>
          <w:szCs w:val="28"/>
        </w:rPr>
        <w:t xml:space="preserve">дорог </w:t>
      </w:r>
      <w:r w:rsidR="00446381">
        <w:rPr>
          <w:rFonts w:eastAsia="Calibri"/>
          <w:szCs w:val="28"/>
        </w:rPr>
        <w:t xml:space="preserve"> </w:t>
      </w:r>
      <w:r w:rsidR="00446381" w:rsidRPr="00C73298">
        <w:rPr>
          <w:rFonts w:eastAsia="Calibri"/>
          <w:szCs w:val="28"/>
        </w:rPr>
        <w:t>по</w:t>
      </w:r>
    </w:p>
    <w:p w:rsidR="00DD6527" w:rsidRPr="00C73298" w:rsidRDefault="00DD6527" w:rsidP="00446381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  <w:r w:rsidRPr="00C73298">
        <w:rPr>
          <w:rFonts w:eastAsia="Calibri"/>
          <w:szCs w:val="28"/>
        </w:rPr>
        <w:lastRenderedPageBreak/>
        <w:t>собственной инициативе.</w:t>
      </w:r>
    </w:p>
    <w:p w:rsidR="001F0964" w:rsidRPr="00C73298" w:rsidRDefault="001F0964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C73298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C73298" w:rsidRPr="00C73298" w:rsidRDefault="00C73298" w:rsidP="00637A05">
      <w:pPr>
        <w:shd w:val="clear" w:color="auto" w:fill="FFFFFF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 xml:space="preserve">23. Оснований для отказа в приеме документов, необходимых для предоставления муниципальной услуги, действующим законодательством </w:t>
      </w:r>
      <w:r w:rsidRPr="00C73298">
        <w:rPr>
          <w:szCs w:val="28"/>
          <w:lang w:eastAsia="ru-RU"/>
        </w:rPr>
        <w:br/>
        <w:t>не предусмотрено.</w:t>
      </w:r>
    </w:p>
    <w:p w:rsidR="00C73298" w:rsidRPr="00C73298" w:rsidRDefault="00C73298" w:rsidP="00637A05">
      <w:pPr>
        <w:shd w:val="clear" w:color="auto" w:fill="FFFFFF"/>
        <w:spacing w:line="240" w:lineRule="auto"/>
        <w:contextualSpacing/>
        <w:jc w:val="both"/>
        <w:rPr>
          <w:szCs w:val="28"/>
          <w:lang w:eastAsia="ru-RU"/>
        </w:rPr>
      </w:pP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C73298">
        <w:t xml:space="preserve">Исчерпывающий перечень оснований 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C73298">
        <w:t>для отказа в предоставления муниципальной услуги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C73298" w:rsidRPr="00C73298" w:rsidRDefault="00C73298" w:rsidP="00637A05">
      <w:pPr>
        <w:shd w:val="clear" w:color="auto" w:fill="FFFFFF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24. Основания для приостановления предоставления муниципальной услуги действующим законодательством не предусмотрено.</w:t>
      </w:r>
    </w:p>
    <w:p w:rsidR="00C73298" w:rsidRPr="00C73298" w:rsidRDefault="00C73298" w:rsidP="00637A05">
      <w:pPr>
        <w:shd w:val="clear" w:color="auto" w:fill="FFFFFF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25. Основанием для отказа в предоставления муниципальной услуги является обращение с заявлением неуполномоченного лица (не представлен документ, подтверждающий полномочия, в случае обращения с заявлением о предоставлении муниципальной услуги представителя заявителя).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C73298">
        <w:rPr>
          <w:szCs w:val="28"/>
          <w:lang w:eastAsia="ru-RU"/>
        </w:rPr>
        <w:t>Размер платы, взимаемой с заявителя при предоставлении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C73298">
        <w:rPr>
          <w:szCs w:val="28"/>
          <w:lang w:eastAsia="ru-RU"/>
        </w:rPr>
        <w:t xml:space="preserve"> муниципальной услуги, и способы ее взимания</w:t>
      </w:r>
    </w:p>
    <w:p w:rsidR="00C73298" w:rsidRPr="00C73298" w:rsidRDefault="00C73298" w:rsidP="00637A05">
      <w:pPr>
        <w:tabs>
          <w:tab w:val="left" w:pos="1276"/>
        </w:tabs>
        <w:spacing w:line="240" w:lineRule="auto"/>
        <w:jc w:val="center"/>
        <w:rPr>
          <w:szCs w:val="28"/>
          <w:lang w:eastAsia="ru-RU"/>
        </w:rPr>
      </w:pP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  <w:lang w:eastAsia="ru-RU"/>
        </w:rPr>
      </w:pPr>
      <w:r w:rsidRPr="00C73298">
        <w:rPr>
          <w:szCs w:val="28"/>
          <w:lang w:eastAsia="ru-RU"/>
        </w:rPr>
        <w:t>26. Взимание государственной пошлины или иной платы за предоставление муниципальной услуги действующим законодательством не предусмотрено.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  <w:lang w:eastAsia="ru-RU"/>
        </w:rPr>
      </w:pP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  <w:r w:rsidRPr="00C73298">
        <w:rPr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3298">
        <w:rPr>
          <w:szCs w:val="28"/>
        </w:rPr>
        <w:t>27.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C73298" w:rsidRPr="00C73298" w:rsidRDefault="00C73298" w:rsidP="00637A05">
      <w:pPr>
        <w:tabs>
          <w:tab w:val="left" w:pos="709"/>
        </w:tabs>
        <w:spacing w:line="240" w:lineRule="auto"/>
        <w:jc w:val="center"/>
        <w:rPr>
          <w:szCs w:val="28"/>
          <w:lang w:eastAsia="ru-RU"/>
        </w:rPr>
      </w:pPr>
      <w:r w:rsidRPr="00C73298">
        <w:rPr>
          <w:szCs w:val="28"/>
          <w:lang w:eastAsia="ru-RU"/>
        </w:rPr>
        <w:t>Срок регистрации запроса заявителя о предоставлении</w:t>
      </w:r>
    </w:p>
    <w:p w:rsidR="00C73298" w:rsidRPr="00C73298" w:rsidRDefault="00C73298" w:rsidP="00637A05">
      <w:pPr>
        <w:tabs>
          <w:tab w:val="left" w:pos="709"/>
        </w:tabs>
        <w:spacing w:line="240" w:lineRule="auto"/>
        <w:jc w:val="center"/>
        <w:rPr>
          <w:szCs w:val="28"/>
          <w:lang w:eastAsia="ru-RU"/>
        </w:rPr>
      </w:pPr>
      <w:r w:rsidRPr="00C73298">
        <w:rPr>
          <w:szCs w:val="28"/>
          <w:lang w:eastAsia="ru-RU"/>
        </w:rPr>
        <w:t>муниципальной услуги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 xml:space="preserve">28. </w:t>
      </w:r>
      <w:r w:rsidRPr="00C73298">
        <w:rPr>
          <w:rFonts w:eastAsia="Calibri"/>
          <w:szCs w:val="28"/>
          <w:lang w:eastAsia="ru-RU"/>
        </w:rPr>
        <w:t>Запрос о предоставлении муниципальной услуги, поступивший посредством почтового отправления, регистрируется в течение 1 рабочего дня с момента его поступления, а в случае личного обращения заявителя – в течение 15 минут.</w:t>
      </w:r>
    </w:p>
    <w:p w:rsid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7D50F1" w:rsidRPr="00C73298" w:rsidRDefault="007D50F1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  <w:lang w:eastAsia="ru-RU"/>
        </w:rPr>
      </w:pPr>
      <w:r w:rsidRPr="00C73298">
        <w:rPr>
          <w:szCs w:val="28"/>
          <w:lang w:eastAsia="ru-RU"/>
        </w:rPr>
        <w:lastRenderedPageBreak/>
        <w:t xml:space="preserve">Требования к помещениям, в которых предоставляется </w:t>
      </w:r>
    </w:p>
    <w:p w:rsidR="00C73298" w:rsidRPr="00C73298" w:rsidRDefault="00C73298" w:rsidP="00F2614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  <w:lang w:eastAsia="ru-RU"/>
        </w:rPr>
      </w:pPr>
      <w:r w:rsidRPr="00C73298">
        <w:rPr>
          <w:szCs w:val="28"/>
          <w:lang w:eastAsia="ru-RU"/>
        </w:rPr>
        <w:t>муниципальная услуга, к местам ожидания и приема заявителей, размещению и оформлению визуальной, текстовой и мультимедийной</w:t>
      </w:r>
      <w:r w:rsidR="00F26143">
        <w:rPr>
          <w:szCs w:val="28"/>
          <w:lang w:eastAsia="ru-RU"/>
        </w:rPr>
        <w:t xml:space="preserve"> </w:t>
      </w:r>
      <w:r w:rsidRPr="00C73298">
        <w:rPr>
          <w:szCs w:val="28"/>
          <w:lang w:eastAsia="ru-RU"/>
        </w:rPr>
        <w:t>информации о порядке предоставления муниципальной услуги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szCs w:val="28"/>
          <w:lang w:eastAsia="ru-RU"/>
        </w:rPr>
      </w:pP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C73298">
        <w:rPr>
          <w:szCs w:val="28"/>
          <w:lang w:eastAsia="ru-RU"/>
        </w:rPr>
        <w:t>29. Здание, в котором предоставляется муниципальная услуга, должно быть</w:t>
      </w:r>
      <w:r w:rsidRPr="00C73298">
        <w:rPr>
          <w:b/>
          <w:szCs w:val="28"/>
          <w:lang w:eastAsia="ru-RU"/>
        </w:rPr>
        <w:t xml:space="preserve"> </w:t>
      </w:r>
      <w:r w:rsidRPr="00C73298">
        <w:rPr>
          <w:szCs w:val="28"/>
          <w:lang w:eastAsia="ru-RU"/>
        </w:rPr>
        <w:t>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C73298">
        <w:rPr>
          <w:szCs w:val="28"/>
          <w:lang w:eastAsia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C73298" w:rsidRPr="00C73298" w:rsidRDefault="00C7329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Помещения, в которых предоставляется муниципальная услуга, размещаются на первом этаже здания.</w:t>
      </w:r>
    </w:p>
    <w:p w:rsidR="00C73298" w:rsidRPr="00C73298" w:rsidRDefault="00C7329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 xml:space="preserve">В целях обеспечения физической доступности для заявителей </w:t>
      </w:r>
      <w:r w:rsidR="000F46F7">
        <w:rPr>
          <w:szCs w:val="28"/>
          <w:lang w:eastAsia="ru-RU"/>
        </w:rPr>
        <w:br/>
      </w:r>
      <w:r w:rsidRPr="00C73298">
        <w:rPr>
          <w:szCs w:val="28"/>
          <w:lang w:eastAsia="ru-RU"/>
        </w:rPr>
        <w:t xml:space="preserve">с ограничениями жизнедеятельности вход (выход) в здание и помещения, </w:t>
      </w:r>
      <w:r w:rsidR="000F46F7">
        <w:rPr>
          <w:szCs w:val="28"/>
          <w:lang w:eastAsia="ru-RU"/>
        </w:rPr>
        <w:br/>
      </w:r>
      <w:r w:rsidRPr="00C73298">
        <w:rPr>
          <w:szCs w:val="28"/>
          <w:lang w:eastAsia="ru-RU"/>
        </w:rPr>
        <w:t>в которых предоставляется муниципальная услуга, оборудуется пандусами, расширенными проходами, специальными ограждениями и перилами, кнопкой вызова. При получении сигнала сотрудник службы охраны встречает и сопровождает заявителя до места получения услуги.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C73298">
        <w:rPr>
          <w:szCs w:val="28"/>
          <w:lang w:eastAsia="ru-RU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C73298">
        <w:rPr>
          <w:szCs w:val="28"/>
          <w:lang w:eastAsia="ru-RU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 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C73298">
        <w:rPr>
          <w:szCs w:val="28"/>
          <w:lang w:eastAsia="ru-RU"/>
        </w:rPr>
        <w:t>Места ожидания должны соответствовать комфортным условиям</w:t>
      </w:r>
      <w:r w:rsidRPr="00C73298">
        <w:rPr>
          <w:szCs w:val="28"/>
          <w:lang w:eastAsia="ru-RU"/>
        </w:rPr>
        <w:br/>
        <w:t>для заявителей,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C73298">
        <w:rPr>
          <w:szCs w:val="28"/>
          <w:lang w:eastAsia="ru-RU"/>
        </w:rPr>
        <w:t>Информационные стенды размещаются на видном, доступном месте</w:t>
      </w:r>
      <w:r w:rsidRPr="00C73298">
        <w:rPr>
          <w:szCs w:val="28"/>
          <w:lang w:eastAsia="ru-RU"/>
        </w:rPr>
        <w:br/>
        <w:t>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C73298">
        <w:rPr>
          <w:szCs w:val="28"/>
          <w:lang w:eastAsia="ru-RU"/>
        </w:rPr>
        <w:t>Оформление визуальной, текстовой и мультимедийной информации</w:t>
      </w:r>
      <w:r w:rsidRPr="00C73298">
        <w:rPr>
          <w:szCs w:val="28"/>
          <w:lang w:eastAsia="ru-RU"/>
        </w:rPr>
        <w:br/>
        <w:t>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  <w:lang w:eastAsia="ru-RU"/>
        </w:rPr>
      </w:pPr>
      <w:r w:rsidRPr="00C73298">
        <w:rPr>
          <w:szCs w:val="28"/>
          <w:lang w:eastAsia="ru-RU"/>
        </w:rPr>
        <w:lastRenderedPageBreak/>
        <w:t>Показатели доступности и качества муниципальной услуги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szCs w:val="28"/>
          <w:lang w:eastAsia="ru-RU"/>
        </w:rPr>
      </w:pP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30. Показателями доступности муниципальной услуги являются: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C73298">
        <w:rPr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а также посредством информационно-телекоммуникационной сети «Интернет»;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C73298">
        <w:rPr>
          <w:szCs w:val="28"/>
          <w:lang w:eastAsia="ru-RU"/>
        </w:rPr>
        <w:t>возможность для заявителя совершить в электронной форме действия, указанные в пункте 32 настоящего административного регламента.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31. Показателями качества муниципальной услуги являются: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соблюдение сроков предоставления муниципальной услуги;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соблюдение времени ожидания в очереди при подаче заявления</w:t>
      </w:r>
      <w:r w:rsidRPr="00C73298">
        <w:rPr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C73298" w:rsidRPr="00C73298" w:rsidRDefault="00C73298" w:rsidP="00637A05">
      <w:pPr>
        <w:spacing w:line="240" w:lineRule="auto"/>
        <w:jc w:val="center"/>
        <w:rPr>
          <w:szCs w:val="28"/>
          <w:lang w:eastAsia="ru-RU"/>
        </w:rPr>
      </w:pPr>
      <w:r w:rsidRPr="00C73298">
        <w:rPr>
          <w:szCs w:val="28"/>
          <w:lang w:eastAsia="ru-RU"/>
        </w:rPr>
        <w:t xml:space="preserve">Особенности предоставления муниципальной услуги </w:t>
      </w:r>
      <w:r w:rsidRPr="00C73298">
        <w:rPr>
          <w:szCs w:val="28"/>
          <w:lang w:eastAsia="ru-RU"/>
        </w:rPr>
        <w:br/>
        <w:t>в электронной форме</w:t>
      </w:r>
    </w:p>
    <w:p w:rsidR="00C73298" w:rsidRPr="00C73298" w:rsidRDefault="00C73298" w:rsidP="00637A05">
      <w:pPr>
        <w:spacing w:line="240" w:lineRule="auto"/>
        <w:rPr>
          <w:szCs w:val="28"/>
          <w:lang w:eastAsia="ru-RU"/>
        </w:rPr>
      </w:pP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32.</w:t>
      </w:r>
      <w:r w:rsidRPr="00C73298">
        <w:rPr>
          <w:sz w:val="24"/>
          <w:szCs w:val="24"/>
          <w:lang w:eastAsia="ru-RU"/>
        </w:rPr>
        <w:t xml:space="preserve"> </w:t>
      </w:r>
      <w:r w:rsidRPr="00C73298">
        <w:rPr>
          <w:szCs w:val="28"/>
          <w:lang w:eastAsia="ru-RU"/>
        </w:rPr>
        <w:t>При предоставлении муниципальной услуги в электронной форме посредством Единого или регионального портала заявителю обеспечивается: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C73298" w:rsidRPr="00C73298" w:rsidRDefault="00C7329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 xml:space="preserve">33. Муниципальная услуга в электронной форме предоставляется </w:t>
      </w:r>
      <w:r w:rsidRPr="00C73298">
        <w:rPr>
          <w:szCs w:val="28"/>
          <w:lang w:eastAsia="ru-RU"/>
        </w:rPr>
        <w:br/>
        <w:t>с применением усиленной квалифицированной электронной подписи.</w:t>
      </w:r>
    </w:p>
    <w:p w:rsid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3298">
        <w:rPr>
          <w:rFonts w:eastAsia="Calibri"/>
          <w:szCs w:val="28"/>
        </w:rPr>
        <w:t>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:rsidR="00F26143" w:rsidRPr="00C73298" w:rsidRDefault="00F2614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  <w:lang w:eastAsia="ru-RU"/>
        </w:rPr>
      </w:pPr>
      <w:r w:rsidRPr="00C73298">
        <w:rPr>
          <w:szCs w:val="28"/>
          <w:lang w:val="en-US" w:eastAsia="ru-RU"/>
        </w:rPr>
        <w:lastRenderedPageBreak/>
        <w:t>III</w:t>
      </w:r>
      <w:r w:rsidRPr="00C73298">
        <w:rPr>
          <w:szCs w:val="28"/>
          <w:lang w:eastAsia="ru-RU"/>
        </w:rPr>
        <w:t xml:space="preserve">. Состав, последовательность и сроки выполнения </w:t>
      </w:r>
      <w:r w:rsidRPr="00C73298">
        <w:rPr>
          <w:szCs w:val="28"/>
          <w:lang w:eastAsia="ru-RU"/>
        </w:rPr>
        <w:br/>
        <w:t>административных процедур, требования к порядку</w:t>
      </w:r>
      <w:r w:rsidR="000F46F7">
        <w:rPr>
          <w:szCs w:val="28"/>
          <w:lang w:eastAsia="ru-RU"/>
        </w:rPr>
        <w:t xml:space="preserve"> </w:t>
      </w:r>
      <w:r w:rsidRPr="00C73298">
        <w:rPr>
          <w:szCs w:val="28"/>
          <w:lang w:eastAsia="ru-RU"/>
        </w:rPr>
        <w:t>их выполнения</w:t>
      </w:r>
    </w:p>
    <w:p w:rsidR="00F26143" w:rsidRPr="00C73298" w:rsidRDefault="00F26143" w:rsidP="00637A0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34. Предоставление муниципальной услуги включает в себя выполнение следующих административных процедур: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прием и регистрация заявления о предоставлении муниципальной услуги;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C73298">
        <w:t>рассмотрение заявления, оформление документов, являющихся результатом предоставления муниципальной услуги;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C73298">
        <w:t>выдача (направление) заявителю документов, являющихся результатом предоставления муниципальной услуги.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t xml:space="preserve">35. </w:t>
      </w:r>
      <w:hyperlink r:id="rId25" w:anchor="Par530" w:history="1">
        <w:r w:rsidRPr="00C73298">
          <w:rPr>
            <w:szCs w:val="28"/>
            <w:lang w:eastAsia="ru-RU"/>
          </w:rPr>
          <w:t>Блок-схема</w:t>
        </w:r>
      </w:hyperlink>
      <w:r w:rsidRPr="00C73298">
        <w:rPr>
          <w:szCs w:val="28"/>
          <w:lang w:eastAsia="ru-RU"/>
        </w:rPr>
        <w:t xml:space="preserve"> предоставления муниципальной услуги приведена в приложении 3 к настоящему административному регламенту.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46F7" w:rsidRDefault="00C73298" w:rsidP="00637A05">
      <w:pPr>
        <w:shd w:val="clear" w:color="auto" w:fill="FFFFFF"/>
        <w:spacing w:line="240" w:lineRule="auto"/>
        <w:jc w:val="center"/>
        <w:rPr>
          <w:szCs w:val="28"/>
          <w:lang w:eastAsia="ru-RU"/>
        </w:rPr>
      </w:pPr>
      <w:r w:rsidRPr="00C73298">
        <w:rPr>
          <w:szCs w:val="28"/>
          <w:lang w:eastAsia="ru-RU"/>
        </w:rPr>
        <w:t>Прием и регистрация заявления</w:t>
      </w:r>
      <w:r w:rsidR="000F46F7">
        <w:rPr>
          <w:szCs w:val="28"/>
          <w:lang w:eastAsia="ru-RU"/>
        </w:rPr>
        <w:t xml:space="preserve"> </w:t>
      </w:r>
    </w:p>
    <w:p w:rsidR="00C73298" w:rsidRPr="00C73298" w:rsidRDefault="00C73298" w:rsidP="00637A05">
      <w:pPr>
        <w:shd w:val="clear" w:color="auto" w:fill="FFFFFF"/>
        <w:spacing w:line="240" w:lineRule="auto"/>
        <w:jc w:val="center"/>
        <w:rPr>
          <w:szCs w:val="28"/>
        </w:rPr>
      </w:pPr>
      <w:r w:rsidRPr="00C73298">
        <w:rPr>
          <w:szCs w:val="28"/>
          <w:lang w:eastAsia="ru-RU"/>
        </w:rPr>
        <w:t>о предоставлении муниципальной услуги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3298">
        <w:rPr>
          <w:rFonts w:eastAsia="Calibri"/>
          <w:szCs w:val="28"/>
        </w:rPr>
        <w:t>36. Основанием для начала административной процедуры является поступление в администрацию района или отдел транспорта, связи и дорог заявления о предоставлении муниципальной услуги.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3298">
        <w:rPr>
          <w:rFonts w:eastAsia="Calibri"/>
          <w:szCs w:val="28"/>
        </w:rPr>
        <w:t xml:space="preserve">37. Сведения о должностных лицах, ответственных за выполнение административных действий, входящих в состав административной процедуры: </w:t>
      </w:r>
    </w:p>
    <w:p w:rsidR="00C73298" w:rsidRPr="00C73298" w:rsidRDefault="00C73298" w:rsidP="00637A05">
      <w:pPr>
        <w:spacing w:line="240" w:lineRule="auto"/>
        <w:ind w:firstLine="709"/>
        <w:jc w:val="both"/>
        <w:rPr>
          <w:bCs/>
          <w:szCs w:val="28"/>
          <w:lang w:eastAsia="ar-SA"/>
        </w:rPr>
      </w:pPr>
      <w:r w:rsidRPr="00C73298">
        <w:rPr>
          <w:bCs/>
          <w:szCs w:val="28"/>
          <w:lang w:eastAsia="ar-SA"/>
        </w:rPr>
        <w:t xml:space="preserve">за прием и регистрацию </w:t>
      </w:r>
      <w:r w:rsidR="00B2078F">
        <w:rPr>
          <w:szCs w:val="28"/>
          <w:lang w:eastAsia="ru-RU"/>
        </w:rPr>
        <w:t xml:space="preserve">заявления </w:t>
      </w:r>
      <w:r w:rsidRPr="00C73298">
        <w:rPr>
          <w:bCs/>
          <w:szCs w:val="28"/>
          <w:lang w:eastAsia="ar-SA"/>
        </w:rPr>
        <w:t>о предоставлении муниципальной услуги, поступившего в администрацию района – специалист администрации района, ответственный за делопроизводство;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3298">
        <w:rPr>
          <w:bCs/>
          <w:szCs w:val="28"/>
          <w:lang w:eastAsia="ar-SA"/>
        </w:rPr>
        <w:t xml:space="preserve">за прием и регистрацию </w:t>
      </w:r>
      <w:r w:rsidRPr="00C73298">
        <w:rPr>
          <w:szCs w:val="28"/>
        </w:rPr>
        <w:t xml:space="preserve">заявления </w:t>
      </w:r>
      <w:r w:rsidRPr="00C73298">
        <w:rPr>
          <w:bCs/>
          <w:szCs w:val="28"/>
          <w:lang w:eastAsia="ar-SA"/>
        </w:rPr>
        <w:t>о предоставлении муниципальной услуги, поступившего в отдел транспорта, связи и дорог,</w:t>
      </w:r>
      <w:r w:rsidRPr="00C73298">
        <w:rPr>
          <w:rFonts w:ascii="Calibri" w:eastAsia="Calibri" w:hAnsi="Calibri"/>
          <w:sz w:val="22"/>
        </w:rPr>
        <w:t xml:space="preserve"> </w:t>
      </w:r>
      <w:r w:rsidRPr="00C73298">
        <w:rPr>
          <w:rFonts w:eastAsia="Calibri"/>
          <w:szCs w:val="28"/>
        </w:rPr>
        <w:t>специалист, ответственный за предоставление муниципальной услуги.</w:t>
      </w:r>
    </w:p>
    <w:p w:rsidR="00C73298" w:rsidRPr="00C73298" w:rsidRDefault="00C73298" w:rsidP="00637A05">
      <w:pPr>
        <w:spacing w:line="240" w:lineRule="auto"/>
        <w:ind w:firstLine="630"/>
        <w:jc w:val="both"/>
        <w:rPr>
          <w:szCs w:val="28"/>
          <w:lang w:eastAsia="ru-RU"/>
        </w:rPr>
      </w:pPr>
      <w:r w:rsidRPr="00C73298">
        <w:rPr>
          <w:rFonts w:eastAsia="Calibri"/>
          <w:szCs w:val="28"/>
        </w:rPr>
        <w:t xml:space="preserve">38. 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</w:t>
      </w:r>
      <w:r w:rsidRPr="00C73298">
        <w:rPr>
          <w:szCs w:val="28"/>
          <w:lang w:eastAsia="ru-RU"/>
        </w:rPr>
        <w:t>срок, установленный</w:t>
      </w:r>
      <w:r w:rsidRPr="00C73298">
        <w:rPr>
          <w:rFonts w:ascii="Calibri" w:eastAsia="Calibri" w:hAnsi="Calibri"/>
          <w:sz w:val="22"/>
        </w:rPr>
        <w:t xml:space="preserve"> </w:t>
      </w:r>
      <w:r w:rsidRPr="00C73298">
        <w:rPr>
          <w:szCs w:val="28"/>
          <w:lang w:eastAsia="ru-RU"/>
        </w:rPr>
        <w:t>пунктом 28 настоящего административного регламента.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3298">
        <w:rPr>
          <w:szCs w:val="28"/>
        </w:rPr>
        <w:t>39. Критерий принятия решения о приеме и регистрации заявления: наличие заявления о предоставлении муниципальной услуги.</w:t>
      </w:r>
    </w:p>
    <w:p w:rsidR="00C73298" w:rsidRPr="00C73298" w:rsidRDefault="00C73298" w:rsidP="00637A05">
      <w:pPr>
        <w:shd w:val="clear" w:color="auto" w:fill="FFFFFF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40. Результат выполнения административной процедуры: зарегистрированное заявление о предоставлении муниципальной услуги.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ar-SA"/>
        </w:rPr>
      </w:pPr>
      <w:r w:rsidRPr="00C73298">
        <w:rPr>
          <w:rFonts w:eastAsia="Calibri"/>
          <w:szCs w:val="28"/>
        </w:rPr>
        <w:t xml:space="preserve">41. </w:t>
      </w:r>
      <w:r w:rsidRPr="00C73298">
        <w:rPr>
          <w:szCs w:val="28"/>
          <w:lang w:eastAsia="ar-SA"/>
        </w:rPr>
        <w:t>Способ фиксации результата выполнения административной процедуры и порядок его передачи для выполнения следующей административной процедуры:</w:t>
      </w:r>
    </w:p>
    <w:p w:rsidR="00C73298" w:rsidRDefault="00C73298" w:rsidP="00637A0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C73298">
        <w:rPr>
          <w:szCs w:val="28"/>
          <w:lang w:eastAsia="ru-RU"/>
        </w:rPr>
        <w:t xml:space="preserve">заявление </w:t>
      </w:r>
      <w:r w:rsidRPr="00C73298">
        <w:rPr>
          <w:bCs/>
          <w:szCs w:val="28"/>
          <w:lang w:eastAsia="ru-RU"/>
        </w:rPr>
        <w:t>о предоставлении муниципальной услуги, поступившее в администрацию района или отдел транспорта, связи и дорог, регистрируется в системе электронного документооборота;</w:t>
      </w:r>
    </w:p>
    <w:p w:rsidR="00F91DBB" w:rsidRPr="00C73298" w:rsidRDefault="00F91DBB" w:rsidP="00637A0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73298">
        <w:rPr>
          <w:rFonts w:eastAsia="Calibri"/>
          <w:szCs w:val="28"/>
        </w:rPr>
        <w:t>в случае</w:t>
      </w:r>
      <w:r>
        <w:rPr>
          <w:rFonts w:eastAsia="Calibri"/>
          <w:szCs w:val="28"/>
        </w:rPr>
        <w:t xml:space="preserve"> </w:t>
      </w:r>
      <w:r w:rsidRPr="00C73298">
        <w:rPr>
          <w:rFonts w:eastAsia="Calibri"/>
          <w:szCs w:val="28"/>
        </w:rPr>
        <w:t xml:space="preserve"> поступления</w:t>
      </w:r>
      <w:r>
        <w:rPr>
          <w:rFonts w:eastAsia="Calibri"/>
          <w:szCs w:val="28"/>
        </w:rPr>
        <w:t xml:space="preserve"> </w:t>
      </w:r>
      <w:r w:rsidRPr="00C73298">
        <w:rPr>
          <w:rFonts w:eastAsia="Calibri"/>
          <w:szCs w:val="28"/>
        </w:rPr>
        <w:t xml:space="preserve"> заявления</w:t>
      </w:r>
      <w:r>
        <w:rPr>
          <w:rFonts w:eastAsia="Calibri"/>
          <w:szCs w:val="28"/>
        </w:rPr>
        <w:t xml:space="preserve"> </w:t>
      </w:r>
      <w:r w:rsidRPr="00C73298">
        <w:rPr>
          <w:rFonts w:eastAsia="Calibri"/>
          <w:szCs w:val="28"/>
        </w:rPr>
        <w:t xml:space="preserve"> о</w:t>
      </w:r>
      <w:r>
        <w:rPr>
          <w:rFonts w:eastAsia="Calibri"/>
          <w:szCs w:val="28"/>
        </w:rPr>
        <w:t xml:space="preserve"> </w:t>
      </w:r>
      <w:r w:rsidRPr="00C73298">
        <w:rPr>
          <w:rFonts w:eastAsia="Calibri"/>
          <w:szCs w:val="28"/>
        </w:rPr>
        <w:t xml:space="preserve"> предоставлении </w:t>
      </w:r>
      <w:r>
        <w:rPr>
          <w:rFonts w:eastAsia="Calibri"/>
          <w:szCs w:val="28"/>
        </w:rPr>
        <w:t xml:space="preserve"> </w:t>
      </w:r>
      <w:r w:rsidRPr="00C73298">
        <w:rPr>
          <w:rFonts w:eastAsia="Calibri"/>
          <w:szCs w:val="28"/>
        </w:rPr>
        <w:t>муниципальной</w:t>
      </w:r>
    </w:p>
    <w:p w:rsidR="00C73298" w:rsidRPr="00C73298" w:rsidRDefault="00C73298" w:rsidP="00F2614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</w:rPr>
      </w:pPr>
      <w:r w:rsidRPr="00C73298">
        <w:rPr>
          <w:rFonts w:eastAsia="Calibri"/>
          <w:szCs w:val="28"/>
        </w:rPr>
        <w:lastRenderedPageBreak/>
        <w:t xml:space="preserve">услуги в администрацию района специалист администрации района, ответственный за делопроизводство, обеспечивает передачу </w:t>
      </w:r>
      <w:r w:rsidR="00F91DBB">
        <w:rPr>
          <w:rFonts w:eastAsia="Calibri"/>
          <w:szCs w:val="28"/>
        </w:rPr>
        <w:t>зарегистрированного заявления о</w:t>
      </w:r>
      <w:r w:rsidR="00F26143">
        <w:rPr>
          <w:rFonts w:eastAsia="Calibri"/>
          <w:szCs w:val="28"/>
        </w:rPr>
        <w:t xml:space="preserve"> </w:t>
      </w:r>
      <w:r w:rsidR="00F26143" w:rsidRPr="00C73298">
        <w:rPr>
          <w:rFonts w:eastAsia="Calibri"/>
          <w:szCs w:val="28"/>
        </w:rPr>
        <w:t>предоставлении муниципальной</w:t>
      </w:r>
      <w:r w:rsidR="00F91DBB">
        <w:rPr>
          <w:rFonts w:eastAsia="Calibri"/>
          <w:szCs w:val="28"/>
        </w:rPr>
        <w:t xml:space="preserve"> </w:t>
      </w:r>
      <w:r w:rsidR="00F26143" w:rsidRPr="00C73298">
        <w:rPr>
          <w:rFonts w:eastAsia="Calibri"/>
          <w:szCs w:val="28"/>
        </w:rPr>
        <w:t>услуги</w:t>
      </w:r>
      <w:r w:rsidR="00F91DBB">
        <w:rPr>
          <w:rFonts w:eastAsia="Calibri"/>
          <w:szCs w:val="28"/>
        </w:rPr>
        <w:br/>
      </w:r>
      <w:r w:rsidRPr="00C73298">
        <w:rPr>
          <w:rFonts w:eastAsia="Calibri"/>
          <w:szCs w:val="28"/>
        </w:rPr>
        <w:t>в отдел транспорта, связи и дорог в день его регистрации.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ar-SA"/>
        </w:rPr>
      </w:pP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jc w:val="center"/>
        <w:rPr>
          <w:strike/>
        </w:rPr>
      </w:pPr>
      <w:r w:rsidRPr="00C73298">
        <w:t>Рассмотрение заявления, оформление документов, являющихся результатом предоставления муниципальной услуги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42. Основанием для начала административной процедуры является зарегистрированное заявление о предоставлении муниципальной услуги или поступление его в отдел транспорта, связи и дорог.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43.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– специалист, ответственный за предоставление муниципальной услуги;</w:t>
      </w:r>
    </w:p>
    <w:p w:rsidR="00C73298" w:rsidRPr="00C73298" w:rsidRDefault="00C73298" w:rsidP="00637A05">
      <w:pPr>
        <w:spacing w:line="240" w:lineRule="auto"/>
        <w:ind w:firstLine="709"/>
        <w:jc w:val="both"/>
        <w:rPr>
          <w:szCs w:val="28"/>
        </w:rPr>
      </w:pPr>
      <w:r w:rsidRPr="00C73298">
        <w:rPr>
          <w:szCs w:val="28"/>
          <w:lang w:eastAsia="ru-RU"/>
        </w:rPr>
        <w:t xml:space="preserve">за подписание документов, являющихся результатом предоставления муниципальной услуги, – глава района либо лицо, его замещающее </w:t>
      </w:r>
      <w:r w:rsidR="00B2078F">
        <w:rPr>
          <w:szCs w:val="28"/>
          <w:lang w:eastAsia="ru-RU"/>
        </w:rPr>
        <w:br/>
      </w:r>
      <w:r w:rsidRPr="00C73298">
        <w:rPr>
          <w:szCs w:val="28"/>
          <w:lang w:eastAsia="ru-RU"/>
        </w:rPr>
        <w:t>(далее также – уполномоченное должностное лицо);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</w:rPr>
        <w:t>за регистрацию</w:t>
      </w:r>
      <w:r w:rsidRPr="00C73298">
        <w:rPr>
          <w:szCs w:val="28"/>
          <w:lang w:eastAsia="ru-RU"/>
        </w:rPr>
        <w:t xml:space="preserve"> подписанных уполномоченным должностным лицом документов, являющихся результатом предоставления муниципальной услуги, – </w:t>
      </w:r>
      <w:r w:rsidRPr="00C73298">
        <w:rPr>
          <w:rFonts w:eastAsia="Calibri"/>
          <w:szCs w:val="28"/>
        </w:rPr>
        <w:t>специалист администрации района, ответственный за делопроизводство</w:t>
      </w:r>
      <w:r w:rsidRPr="00C73298">
        <w:rPr>
          <w:szCs w:val="28"/>
          <w:lang w:eastAsia="ru-RU"/>
        </w:rPr>
        <w:t>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44. Содержание административных действий, входящих в состав административной процедуры:</w:t>
      </w:r>
    </w:p>
    <w:p w:rsidR="00C73298" w:rsidRPr="00C73298" w:rsidRDefault="00C7329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</w:rPr>
        <w:t xml:space="preserve">1) рассмотрение заявления о предоставлении муниципальной услуги и оформление документов, являющихся результатом предоставления муниципальной услуги, в течение 3 </w:t>
      </w:r>
      <w:r w:rsidRPr="00C73298">
        <w:rPr>
          <w:szCs w:val="28"/>
          <w:lang w:eastAsia="ru-RU"/>
        </w:rPr>
        <w:t>календарных дней с момента поступления в отдел транспорта, связи и дорог зарегистрированного заявления о предоставлении муниципальной услуги;</w:t>
      </w:r>
    </w:p>
    <w:p w:rsidR="00C73298" w:rsidRPr="00C73298" w:rsidRDefault="00C7329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2) подписание документов, являющихся результатом предоставления муниципальной услуги, не позднее дня, следующего за днем оформления документов, являющихся результатом предоставления муниципальной услуги;</w:t>
      </w:r>
    </w:p>
    <w:p w:rsidR="00C73298" w:rsidRPr="00C73298" w:rsidRDefault="00C7329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3) регистрация документов, являющихся результатом предоставления муниципальной услуги, в день их подписания уполномоченным должностным лицом.</w:t>
      </w:r>
    </w:p>
    <w:p w:rsidR="00C73298" w:rsidRDefault="00C73298" w:rsidP="00637A05">
      <w:pPr>
        <w:spacing w:line="240" w:lineRule="auto"/>
        <w:ind w:firstLine="709"/>
        <w:jc w:val="both"/>
        <w:rPr>
          <w:szCs w:val="28"/>
        </w:rPr>
      </w:pPr>
      <w:r w:rsidRPr="00C73298">
        <w:rPr>
          <w:szCs w:val="28"/>
          <w:lang w:eastAsia="ru-RU"/>
        </w:rPr>
        <w:t>45. Критерием принятия решения о предоставлении или об отказе</w:t>
      </w:r>
      <w:r w:rsidRPr="00C73298">
        <w:rPr>
          <w:szCs w:val="28"/>
          <w:lang w:eastAsia="ru-RU"/>
        </w:rPr>
        <w:br/>
        <w:t xml:space="preserve">в предоставлении муниципальной услуги является наличие или отсутствие </w:t>
      </w:r>
      <w:r w:rsidRPr="00C73298">
        <w:rPr>
          <w:szCs w:val="28"/>
        </w:rPr>
        <w:t>основания для отказа в предоставлении муниципальной услуги.</w:t>
      </w:r>
    </w:p>
    <w:p w:rsidR="00F91DBB" w:rsidRPr="00C73298" w:rsidRDefault="00B2078F" w:rsidP="00637A05">
      <w:pPr>
        <w:spacing w:line="240" w:lineRule="auto"/>
        <w:ind w:firstLine="709"/>
        <w:jc w:val="both"/>
        <w:rPr>
          <w:szCs w:val="28"/>
        </w:rPr>
      </w:pPr>
      <w:r w:rsidRPr="00C73298">
        <w:rPr>
          <w:szCs w:val="28"/>
        </w:rPr>
        <w:t>46.</w:t>
      </w:r>
      <w:r w:rsidR="00FE0CD3">
        <w:rPr>
          <w:szCs w:val="28"/>
        </w:rPr>
        <w:t xml:space="preserve"> </w:t>
      </w:r>
      <w:r w:rsidRPr="00C73298">
        <w:rPr>
          <w:szCs w:val="28"/>
        </w:rPr>
        <w:t>Результат</w:t>
      </w:r>
      <w:r>
        <w:rPr>
          <w:szCs w:val="28"/>
        </w:rPr>
        <w:t xml:space="preserve"> </w:t>
      </w:r>
      <w:r w:rsidRPr="00C73298">
        <w:rPr>
          <w:szCs w:val="28"/>
        </w:rPr>
        <w:t>выполнения административной</w:t>
      </w:r>
      <w:r>
        <w:rPr>
          <w:szCs w:val="28"/>
        </w:rPr>
        <w:t xml:space="preserve"> </w:t>
      </w:r>
      <w:r w:rsidRPr="00C73298">
        <w:rPr>
          <w:szCs w:val="28"/>
        </w:rPr>
        <w:t>процедуры:</w:t>
      </w:r>
      <w:r>
        <w:rPr>
          <w:szCs w:val="28"/>
        </w:rPr>
        <w:t xml:space="preserve"> </w:t>
      </w:r>
      <w:r w:rsidR="00FE0CD3" w:rsidRPr="00C73298">
        <w:rPr>
          <w:szCs w:val="28"/>
          <w:lang w:eastAsia="ru-RU"/>
        </w:rPr>
        <w:t xml:space="preserve">подписанные и зарегистрированные документы, </w:t>
      </w:r>
      <w:r w:rsidR="00FE0CD3">
        <w:rPr>
          <w:szCs w:val="28"/>
          <w:lang w:eastAsia="ru-RU"/>
        </w:rPr>
        <w:t xml:space="preserve"> </w:t>
      </w:r>
      <w:r w:rsidR="00FE0CD3" w:rsidRPr="00C73298">
        <w:rPr>
          <w:szCs w:val="28"/>
          <w:lang w:eastAsia="ru-RU"/>
        </w:rPr>
        <w:t xml:space="preserve">являющиеся </w:t>
      </w:r>
      <w:r w:rsidR="00FE0CD3">
        <w:rPr>
          <w:szCs w:val="28"/>
          <w:lang w:eastAsia="ru-RU"/>
        </w:rPr>
        <w:t xml:space="preserve"> </w:t>
      </w:r>
      <w:r w:rsidR="00FE0CD3" w:rsidRPr="00C73298">
        <w:rPr>
          <w:szCs w:val="28"/>
          <w:lang w:eastAsia="ru-RU"/>
        </w:rPr>
        <w:t>результатом</w:t>
      </w:r>
    </w:p>
    <w:p w:rsidR="00C73298" w:rsidRDefault="00C73298" w:rsidP="00B2078F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lastRenderedPageBreak/>
        <w:t>предоставления муниципальной услуги.</w:t>
      </w:r>
    </w:p>
    <w:p w:rsidR="00D4678D" w:rsidRDefault="00D4678D" w:rsidP="00D4678D">
      <w:pPr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47. Способ фиксации результата выполнения административной процедуры</w:t>
      </w:r>
      <w:r>
        <w:rPr>
          <w:szCs w:val="28"/>
          <w:lang w:eastAsia="ru-RU"/>
        </w:rPr>
        <w:t xml:space="preserve">  </w:t>
      </w:r>
      <w:r w:rsidRPr="00C73298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</w:t>
      </w:r>
      <w:r w:rsidRPr="00C73298">
        <w:rPr>
          <w:szCs w:val="28"/>
          <w:lang w:eastAsia="ar-SA"/>
        </w:rPr>
        <w:t>и</w:t>
      </w:r>
      <w:r>
        <w:rPr>
          <w:szCs w:val="28"/>
          <w:lang w:eastAsia="ar-SA"/>
        </w:rPr>
        <w:t xml:space="preserve"> </w:t>
      </w:r>
      <w:r w:rsidRPr="00C73298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</w:t>
      </w:r>
      <w:r w:rsidRPr="00C73298">
        <w:rPr>
          <w:szCs w:val="28"/>
          <w:lang w:eastAsia="ar-SA"/>
        </w:rPr>
        <w:t>порядок</w:t>
      </w:r>
      <w:r>
        <w:rPr>
          <w:szCs w:val="28"/>
          <w:lang w:eastAsia="ar-SA"/>
        </w:rPr>
        <w:t xml:space="preserve">  </w:t>
      </w:r>
      <w:r w:rsidRPr="00C73298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</w:t>
      </w:r>
      <w:r w:rsidRPr="00C73298">
        <w:rPr>
          <w:szCs w:val="28"/>
          <w:lang w:eastAsia="ar-SA"/>
        </w:rPr>
        <w:t xml:space="preserve">его </w:t>
      </w:r>
      <w:r>
        <w:rPr>
          <w:szCs w:val="28"/>
          <w:lang w:eastAsia="ar-SA"/>
        </w:rPr>
        <w:t xml:space="preserve">   </w:t>
      </w:r>
      <w:r w:rsidRPr="00C73298">
        <w:rPr>
          <w:szCs w:val="28"/>
          <w:lang w:eastAsia="ar-SA"/>
        </w:rPr>
        <w:t>передачи</w:t>
      </w:r>
      <w:r>
        <w:rPr>
          <w:szCs w:val="28"/>
          <w:lang w:eastAsia="ar-SA"/>
        </w:rPr>
        <w:t xml:space="preserve"> </w:t>
      </w:r>
      <w:r w:rsidRPr="00C73298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</w:t>
      </w:r>
      <w:r w:rsidRPr="00C73298">
        <w:rPr>
          <w:szCs w:val="28"/>
          <w:lang w:eastAsia="ar-SA"/>
        </w:rPr>
        <w:t>для</w:t>
      </w:r>
      <w:r>
        <w:rPr>
          <w:szCs w:val="28"/>
          <w:lang w:eastAsia="ar-SA"/>
        </w:rPr>
        <w:t xml:space="preserve">   </w:t>
      </w:r>
      <w:r w:rsidRPr="00C73298">
        <w:rPr>
          <w:szCs w:val="28"/>
          <w:lang w:eastAsia="ar-SA"/>
        </w:rPr>
        <w:t xml:space="preserve">выполнения </w:t>
      </w:r>
      <w:r>
        <w:rPr>
          <w:szCs w:val="28"/>
          <w:lang w:eastAsia="ar-SA"/>
        </w:rPr>
        <w:t xml:space="preserve">   </w:t>
      </w:r>
      <w:r w:rsidRPr="00C73298">
        <w:rPr>
          <w:szCs w:val="28"/>
          <w:lang w:eastAsia="ar-SA"/>
        </w:rPr>
        <w:t>следующей</w:t>
      </w:r>
    </w:p>
    <w:p w:rsidR="00C73298" w:rsidRPr="00C73298" w:rsidRDefault="00C73298" w:rsidP="00D4678D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ar-SA"/>
        </w:rPr>
        <w:t>административной процедуры</w:t>
      </w:r>
      <w:r w:rsidRPr="00C73298">
        <w:rPr>
          <w:szCs w:val="28"/>
          <w:lang w:eastAsia="ru-RU"/>
        </w:rPr>
        <w:t xml:space="preserve">: </w:t>
      </w:r>
    </w:p>
    <w:p w:rsidR="00C73298" w:rsidRPr="00C73298" w:rsidRDefault="00C7329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документы, являющиеся результатом предоставления муниципальной услуги, регистрируются в системе электронного документооборота;</w:t>
      </w:r>
    </w:p>
    <w:p w:rsidR="00C73298" w:rsidRPr="00C73298" w:rsidRDefault="00C73298" w:rsidP="00637A05">
      <w:pPr>
        <w:suppressAutoHyphens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C73298">
        <w:rPr>
          <w:szCs w:val="28"/>
        </w:rPr>
        <w:t>документы, являющиеся результатом предоставления муниципальной услуги,</w:t>
      </w:r>
      <w:r w:rsidRPr="00C73298">
        <w:rPr>
          <w:bCs/>
          <w:szCs w:val="28"/>
          <w:lang w:eastAsia="ru-RU"/>
        </w:rPr>
        <w:t xml:space="preserve"> передаются специалисту, ответственному за выполнение соответствующих административных действий, входящих в состав следующей административной процедуры, в день регистрации таких документов.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jc w:val="center"/>
      </w:pPr>
      <w:r w:rsidRPr="00C73298">
        <w:t xml:space="preserve">Выдача (направление) заявителю документов, 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jc w:val="center"/>
      </w:pPr>
      <w:r w:rsidRPr="00C73298">
        <w:t>являющихся результатом предоставления муниципальной услуги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 xml:space="preserve">48. Основание для начала административной процедуры: зарегистрированные документы, являющиеся результатом предоставления муниципальной услуги, </w:t>
      </w:r>
      <w:r w:rsidRPr="00C73298">
        <w:rPr>
          <w:rFonts w:eastAsia="Calibri"/>
          <w:szCs w:val="28"/>
        </w:rPr>
        <w:t>либо поступление их специалисту, ответственному за выполнение соответствующих административных действий.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 xml:space="preserve">49. Сведения о должностных лицах, ответственных за выполнение административных действий, входящих в состав административной процедуры: </w:t>
      </w:r>
    </w:p>
    <w:p w:rsidR="00C73298" w:rsidRPr="00C73298" w:rsidRDefault="00C73298" w:rsidP="00637A0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ar-SA"/>
        </w:rPr>
      </w:pPr>
      <w:r w:rsidRPr="00C73298">
        <w:rPr>
          <w:szCs w:val="28"/>
          <w:lang w:eastAsia="ar-SA"/>
        </w:rPr>
        <w:t xml:space="preserve">за направление заявителю </w:t>
      </w:r>
      <w:r w:rsidRPr="00C73298">
        <w:rPr>
          <w:rFonts w:eastAsia="Calibri"/>
          <w:szCs w:val="28"/>
        </w:rPr>
        <w:t>документов, являющихся результатом предоставления муниципальной услуги,</w:t>
      </w:r>
      <w:r w:rsidRPr="00C73298">
        <w:rPr>
          <w:szCs w:val="28"/>
          <w:lang w:eastAsia="ar-SA"/>
        </w:rPr>
        <w:t xml:space="preserve"> почтой – </w:t>
      </w:r>
      <w:r w:rsidRPr="00C73298">
        <w:rPr>
          <w:szCs w:val="28"/>
          <w:lang w:eastAsia="ru-RU"/>
        </w:rPr>
        <w:t>специалист администрации района, ответственный за делопроизводство</w:t>
      </w:r>
      <w:r w:rsidRPr="00C73298">
        <w:rPr>
          <w:szCs w:val="28"/>
          <w:lang w:eastAsia="ar-SA"/>
        </w:rPr>
        <w:t>;</w:t>
      </w:r>
    </w:p>
    <w:p w:rsidR="00C73298" w:rsidRPr="00C73298" w:rsidRDefault="00C73298" w:rsidP="00637A0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ar-SA"/>
        </w:rPr>
        <w:t xml:space="preserve">за выдачу заявителю </w:t>
      </w:r>
      <w:r w:rsidRPr="00C73298">
        <w:rPr>
          <w:rFonts w:eastAsia="Calibri"/>
          <w:szCs w:val="28"/>
        </w:rPr>
        <w:t>документов, являющихся результатом предоставления муниципальной услуги,</w:t>
      </w:r>
      <w:r w:rsidRPr="00C73298">
        <w:rPr>
          <w:szCs w:val="28"/>
          <w:lang w:eastAsia="ar-SA"/>
        </w:rPr>
        <w:t xml:space="preserve"> нарочно</w:t>
      </w:r>
      <w:r w:rsidRPr="00C73298">
        <w:t xml:space="preserve">, </w:t>
      </w:r>
      <w:r w:rsidRPr="00C73298">
        <w:rPr>
          <w:szCs w:val="28"/>
          <w:lang w:eastAsia="ar-SA"/>
        </w:rPr>
        <w:t>за предоставление устной информации и фиксации ее предоставления в журнале устных обращений – специалист, ответственный за предоставление муниципальной услуги.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50. Содержание административных действий, входящих в состав административной процедуры: предоставление устной информации, а также выдача (направление) заявителю документов, являющихся результатом предоставления муниципальной услуги, осуществляется в срок, указанный в пункте 15 настоящего административного регламента.</w:t>
      </w:r>
    </w:p>
    <w:p w:rsidR="00C73298" w:rsidRPr="00C73298" w:rsidRDefault="00C7329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51. Критерий принятия решения о выдаче (направлении) заявителю документов, являющихся результатом предоставления муниципальной услуги: оформленные документы, являющиеся результатом предоставления муниципальной услуги.</w:t>
      </w:r>
    </w:p>
    <w:p w:rsid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52. 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способом, указанном в заявлении.</w:t>
      </w:r>
    </w:p>
    <w:p w:rsidR="00FE0CD3" w:rsidRPr="00C73298" w:rsidRDefault="00FE0CD3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 xml:space="preserve">53. </w:t>
      </w:r>
      <w:r>
        <w:rPr>
          <w:szCs w:val="28"/>
          <w:lang w:eastAsia="ru-RU"/>
        </w:rPr>
        <w:t xml:space="preserve"> </w:t>
      </w:r>
      <w:r w:rsidRPr="00C73298">
        <w:rPr>
          <w:szCs w:val="28"/>
          <w:lang w:eastAsia="ru-RU"/>
        </w:rPr>
        <w:t xml:space="preserve">Способ </w:t>
      </w:r>
      <w:r>
        <w:rPr>
          <w:szCs w:val="28"/>
          <w:lang w:eastAsia="ru-RU"/>
        </w:rPr>
        <w:t xml:space="preserve">  </w:t>
      </w:r>
      <w:r w:rsidRPr="00C73298">
        <w:rPr>
          <w:szCs w:val="28"/>
          <w:lang w:eastAsia="ru-RU"/>
        </w:rPr>
        <w:t xml:space="preserve">фиксации </w:t>
      </w:r>
      <w:r>
        <w:rPr>
          <w:szCs w:val="28"/>
          <w:lang w:eastAsia="ru-RU"/>
        </w:rPr>
        <w:t xml:space="preserve">  </w:t>
      </w:r>
      <w:r w:rsidRPr="00C73298">
        <w:rPr>
          <w:szCs w:val="28"/>
          <w:lang w:eastAsia="ru-RU"/>
        </w:rPr>
        <w:t xml:space="preserve">результата </w:t>
      </w:r>
      <w:r>
        <w:rPr>
          <w:szCs w:val="28"/>
          <w:lang w:eastAsia="ru-RU"/>
        </w:rPr>
        <w:t xml:space="preserve">  </w:t>
      </w:r>
      <w:r w:rsidRPr="00C73298">
        <w:rPr>
          <w:szCs w:val="28"/>
          <w:lang w:eastAsia="ru-RU"/>
        </w:rPr>
        <w:t>выполнения</w:t>
      </w:r>
      <w:r>
        <w:rPr>
          <w:szCs w:val="28"/>
          <w:lang w:eastAsia="ru-RU"/>
        </w:rPr>
        <w:t xml:space="preserve">  </w:t>
      </w:r>
      <w:r w:rsidRPr="00C73298">
        <w:rPr>
          <w:szCs w:val="28"/>
          <w:lang w:eastAsia="ru-RU"/>
        </w:rPr>
        <w:t xml:space="preserve"> административной</w:t>
      </w:r>
    </w:p>
    <w:p w:rsidR="00C73298" w:rsidRDefault="00C73298" w:rsidP="00FE0CD3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lastRenderedPageBreak/>
        <w:t xml:space="preserve">процедуры: </w:t>
      </w:r>
    </w:p>
    <w:p w:rsidR="004322EE" w:rsidRDefault="004322EE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 xml:space="preserve">получение заявителем документов, являющихся результатом предоставления муниципальной услуги, </w:t>
      </w:r>
      <w:r w:rsidRPr="00C73298">
        <w:rPr>
          <w:szCs w:val="28"/>
        </w:rPr>
        <w:t xml:space="preserve">нарочно </w:t>
      </w:r>
      <w:r>
        <w:rPr>
          <w:szCs w:val="28"/>
        </w:rPr>
        <w:t xml:space="preserve"> </w:t>
      </w:r>
      <w:r w:rsidRPr="00C73298">
        <w:rPr>
          <w:szCs w:val="28"/>
          <w:lang w:eastAsia="ru-RU"/>
        </w:rPr>
        <w:t xml:space="preserve">подтверждается </w:t>
      </w:r>
      <w:r>
        <w:rPr>
          <w:szCs w:val="28"/>
          <w:lang w:eastAsia="ru-RU"/>
        </w:rPr>
        <w:t xml:space="preserve"> </w:t>
      </w:r>
      <w:r w:rsidRPr="00C73298">
        <w:rPr>
          <w:szCs w:val="28"/>
        </w:rPr>
        <w:t>записью</w:t>
      </w:r>
    </w:p>
    <w:p w:rsidR="00C73298" w:rsidRPr="00C73298" w:rsidRDefault="00C73298" w:rsidP="004322EE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</w:rPr>
        <w:t>заявителя на копии таких документов;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в случае направления заявителю документов, являющихся результатом предоставления муниципальной услуги, почтой, запись об отправке документов подтверждается уведомлением о получении;</w:t>
      </w:r>
    </w:p>
    <w:p w:rsidR="00C73298" w:rsidRPr="00C73298" w:rsidRDefault="00C7329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 xml:space="preserve">в случае </w:t>
      </w:r>
      <w:r w:rsidRPr="00C73298">
        <w:rPr>
          <w:szCs w:val="28"/>
        </w:rPr>
        <w:t>предоставления муниципальной услуги в устной форме</w:t>
      </w:r>
      <w:r w:rsidRPr="00C73298">
        <w:rPr>
          <w:szCs w:val="28"/>
          <w:lang w:eastAsia="ru-RU"/>
        </w:rPr>
        <w:t xml:space="preserve"> запись о предоставлении информации заявителю регистрируется </w:t>
      </w:r>
      <w:r w:rsidRPr="00C73298">
        <w:rPr>
          <w:szCs w:val="28"/>
        </w:rPr>
        <w:t>в журнале устных обращений.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Cs w:val="28"/>
        </w:rPr>
      </w:pP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  <w:lang w:eastAsia="ru-RU"/>
        </w:rPr>
      </w:pPr>
      <w:r w:rsidRPr="00C73298">
        <w:rPr>
          <w:szCs w:val="28"/>
          <w:lang w:val="en-US" w:eastAsia="ru-RU"/>
        </w:rPr>
        <w:t>IV</w:t>
      </w:r>
      <w:r w:rsidRPr="00C73298">
        <w:rPr>
          <w:szCs w:val="28"/>
          <w:lang w:eastAsia="ru-RU"/>
        </w:rPr>
        <w:t>. Формы контроля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C73298">
        <w:rPr>
          <w:szCs w:val="28"/>
          <w:lang w:eastAsia="ru-RU"/>
        </w:rPr>
        <w:t>за исполнением административного регламента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C73298">
        <w:rPr>
          <w:szCs w:val="28"/>
          <w:lang w:eastAsia="ru-RU"/>
        </w:rPr>
        <w:t>Порядок осуществления текущего контроля за соблюдением</w:t>
      </w:r>
      <w:r w:rsidRPr="00C73298">
        <w:rPr>
          <w:szCs w:val="28"/>
          <w:lang w:eastAsia="ru-RU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C73298">
        <w:rPr>
          <w:szCs w:val="28"/>
          <w:lang w:eastAsia="ru-RU"/>
        </w:rPr>
        <w:t>54. </w:t>
      </w:r>
      <w:r w:rsidRPr="00C73298">
        <w:rPr>
          <w:bCs/>
          <w:szCs w:val="28"/>
          <w:lang w:eastAsia="ru-RU"/>
        </w:rPr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лицами в ходе предоставления муниципальной услуги, осуществляется начальником отдела транспорта, связи и дорог.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C73298">
        <w:rPr>
          <w:szCs w:val="28"/>
          <w:lang w:eastAsia="ru-RU"/>
        </w:rPr>
        <w:t>Порядок и периодичность осуществления плановых</w:t>
      </w:r>
      <w:r w:rsidRPr="00C73298">
        <w:rPr>
          <w:szCs w:val="28"/>
          <w:lang w:eastAsia="ru-RU"/>
        </w:rPr>
        <w:br/>
        <w:t>и внеплановых проверок полноты и качества предоставления</w:t>
      </w:r>
      <w:r w:rsidRPr="00C73298">
        <w:rPr>
          <w:szCs w:val="28"/>
          <w:lang w:eastAsia="ru-RU"/>
        </w:rPr>
        <w:br/>
        <w:t>муниципальной услуги, порядок и формы контроля за полнотой</w:t>
      </w:r>
      <w:r w:rsidRPr="00C73298">
        <w:rPr>
          <w:szCs w:val="28"/>
          <w:lang w:eastAsia="ru-RU"/>
        </w:rPr>
        <w:br/>
        <w:t>и качеством предоставления муниципальной услуги, в том числе</w:t>
      </w:r>
      <w:r w:rsidRPr="00C73298">
        <w:rPr>
          <w:szCs w:val="28"/>
          <w:lang w:eastAsia="ru-RU"/>
        </w:rPr>
        <w:br/>
        <w:t>со стороны граждан, их объединений и организаций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C73298" w:rsidRPr="00C73298" w:rsidRDefault="00C7329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55. 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первого заместителя главы района</w:t>
      </w:r>
      <w:r w:rsidRPr="00C73298">
        <w:rPr>
          <w:bCs/>
          <w:szCs w:val="28"/>
          <w:lang w:eastAsia="ru-RU"/>
        </w:rPr>
        <w:t>.</w:t>
      </w:r>
    </w:p>
    <w:p w:rsidR="00C73298" w:rsidRPr="00C73298" w:rsidRDefault="00C7329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Плановые проверки проводятся в соответствии с планом мероприятий администрации района.</w:t>
      </w:r>
    </w:p>
    <w:p w:rsidR="00C73298" w:rsidRDefault="00C7329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услуги: не реже одного раза в год.</w:t>
      </w:r>
    </w:p>
    <w:p w:rsidR="00B2078F" w:rsidRDefault="00B2078F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 xml:space="preserve">Внеплановые </w:t>
      </w:r>
      <w:r>
        <w:rPr>
          <w:szCs w:val="28"/>
          <w:lang w:eastAsia="ru-RU"/>
        </w:rPr>
        <w:t xml:space="preserve"> </w:t>
      </w:r>
      <w:r w:rsidRPr="00C73298">
        <w:rPr>
          <w:szCs w:val="28"/>
          <w:lang w:eastAsia="ru-RU"/>
        </w:rPr>
        <w:t xml:space="preserve">проверки </w:t>
      </w:r>
      <w:r>
        <w:rPr>
          <w:szCs w:val="28"/>
          <w:lang w:eastAsia="ru-RU"/>
        </w:rPr>
        <w:t xml:space="preserve"> </w:t>
      </w:r>
      <w:r w:rsidRPr="00C73298">
        <w:rPr>
          <w:szCs w:val="28"/>
          <w:lang w:eastAsia="ru-RU"/>
        </w:rPr>
        <w:t>проводятся</w:t>
      </w:r>
      <w:r>
        <w:rPr>
          <w:szCs w:val="28"/>
          <w:lang w:eastAsia="ru-RU"/>
        </w:rPr>
        <w:t xml:space="preserve"> </w:t>
      </w:r>
      <w:r w:rsidRPr="00C73298">
        <w:rPr>
          <w:szCs w:val="28"/>
          <w:lang w:eastAsia="ru-RU"/>
        </w:rPr>
        <w:t xml:space="preserve"> в случае </w:t>
      </w:r>
      <w:r>
        <w:rPr>
          <w:szCs w:val="28"/>
          <w:lang w:eastAsia="ru-RU"/>
        </w:rPr>
        <w:t xml:space="preserve"> </w:t>
      </w:r>
      <w:r w:rsidRPr="00C73298">
        <w:rPr>
          <w:szCs w:val="28"/>
          <w:lang w:eastAsia="ru-RU"/>
        </w:rPr>
        <w:t xml:space="preserve">выявления </w:t>
      </w:r>
      <w:r>
        <w:rPr>
          <w:szCs w:val="28"/>
          <w:lang w:eastAsia="ru-RU"/>
        </w:rPr>
        <w:t xml:space="preserve"> </w:t>
      </w:r>
      <w:r w:rsidRPr="00C73298">
        <w:rPr>
          <w:szCs w:val="28"/>
          <w:lang w:eastAsia="ru-RU"/>
        </w:rPr>
        <w:t>нарушения</w:t>
      </w:r>
    </w:p>
    <w:p w:rsidR="00FE0CD3" w:rsidRPr="00C73298" w:rsidRDefault="00FE0CD3" w:rsidP="00FE0CD3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положений настоящего</w:t>
      </w:r>
      <w:r>
        <w:rPr>
          <w:szCs w:val="28"/>
          <w:lang w:eastAsia="ru-RU"/>
        </w:rPr>
        <w:t xml:space="preserve"> </w:t>
      </w:r>
      <w:r w:rsidRPr="00C73298">
        <w:rPr>
          <w:szCs w:val="28"/>
          <w:lang w:eastAsia="ru-RU"/>
        </w:rPr>
        <w:t xml:space="preserve">административного </w:t>
      </w:r>
      <w:r>
        <w:rPr>
          <w:szCs w:val="28"/>
          <w:lang w:eastAsia="ru-RU"/>
        </w:rPr>
        <w:t xml:space="preserve"> </w:t>
      </w:r>
      <w:r w:rsidRPr="00C73298">
        <w:rPr>
          <w:szCs w:val="28"/>
          <w:lang w:eastAsia="ru-RU"/>
        </w:rPr>
        <w:t xml:space="preserve">регламента </w:t>
      </w:r>
      <w:r>
        <w:rPr>
          <w:szCs w:val="28"/>
          <w:lang w:eastAsia="ru-RU"/>
        </w:rPr>
        <w:t xml:space="preserve"> </w:t>
      </w:r>
      <w:r w:rsidRPr="00C73298">
        <w:rPr>
          <w:szCs w:val="28"/>
          <w:lang w:eastAsia="ru-RU"/>
        </w:rPr>
        <w:t>либо</w:t>
      </w:r>
      <w:r>
        <w:rPr>
          <w:szCs w:val="28"/>
          <w:lang w:eastAsia="ru-RU"/>
        </w:rPr>
        <w:t xml:space="preserve">  </w:t>
      </w:r>
      <w:r w:rsidRPr="00C73298">
        <w:rPr>
          <w:szCs w:val="28"/>
          <w:lang w:eastAsia="ru-RU"/>
        </w:rPr>
        <w:t>поступления</w:t>
      </w:r>
    </w:p>
    <w:p w:rsidR="00C73298" w:rsidRDefault="00C73298" w:rsidP="00B2078F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lastRenderedPageBreak/>
        <w:t>жалобы заявителя в порядке, предусмотренном разделом V настоящего административного регламента.</w:t>
      </w:r>
    </w:p>
    <w:p w:rsidR="00496D4A" w:rsidRPr="00C73298" w:rsidRDefault="00496D4A" w:rsidP="00496D4A">
      <w:pPr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Проверки</w:t>
      </w:r>
      <w:r>
        <w:rPr>
          <w:szCs w:val="28"/>
          <w:lang w:eastAsia="ru-RU"/>
        </w:rPr>
        <w:t xml:space="preserve">      </w:t>
      </w:r>
      <w:r w:rsidRPr="00C73298">
        <w:rPr>
          <w:szCs w:val="28"/>
          <w:lang w:eastAsia="ru-RU"/>
        </w:rPr>
        <w:t xml:space="preserve">проводятся </w:t>
      </w:r>
      <w:r>
        <w:rPr>
          <w:szCs w:val="28"/>
          <w:lang w:eastAsia="ru-RU"/>
        </w:rPr>
        <w:t xml:space="preserve">     </w:t>
      </w:r>
      <w:r w:rsidRPr="00C73298">
        <w:rPr>
          <w:szCs w:val="28"/>
          <w:lang w:eastAsia="ru-RU"/>
        </w:rPr>
        <w:t>лицами,</w:t>
      </w:r>
      <w:r>
        <w:rPr>
          <w:szCs w:val="28"/>
          <w:lang w:eastAsia="ru-RU"/>
        </w:rPr>
        <w:t xml:space="preserve">     </w:t>
      </w:r>
      <w:r w:rsidRPr="00C73298">
        <w:rPr>
          <w:szCs w:val="28"/>
          <w:lang w:eastAsia="ru-RU"/>
        </w:rPr>
        <w:t xml:space="preserve"> уполномоченными</w:t>
      </w:r>
      <w:r>
        <w:rPr>
          <w:szCs w:val="28"/>
          <w:lang w:eastAsia="ru-RU"/>
        </w:rPr>
        <w:t xml:space="preserve">    </w:t>
      </w:r>
      <w:r w:rsidRPr="00C7329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 w:rsidRPr="00C73298">
        <w:rPr>
          <w:szCs w:val="28"/>
          <w:lang w:eastAsia="ru-RU"/>
        </w:rPr>
        <w:t>первым</w:t>
      </w:r>
    </w:p>
    <w:p w:rsidR="00C73298" w:rsidRPr="00C73298" w:rsidRDefault="00C73298" w:rsidP="00496D4A">
      <w:pPr>
        <w:spacing w:line="240" w:lineRule="auto"/>
        <w:jc w:val="both"/>
        <w:rPr>
          <w:b/>
          <w:bCs/>
          <w:sz w:val="24"/>
          <w:szCs w:val="24"/>
          <w:lang w:eastAsia="ru-RU"/>
        </w:rPr>
      </w:pPr>
      <w:r w:rsidRPr="00C73298">
        <w:rPr>
          <w:szCs w:val="28"/>
          <w:lang w:eastAsia="ru-RU"/>
        </w:rPr>
        <w:t>заместителем главы района</w:t>
      </w:r>
      <w:r w:rsidRPr="00C73298">
        <w:rPr>
          <w:bCs/>
          <w:szCs w:val="28"/>
          <w:lang w:eastAsia="ru-RU"/>
        </w:rPr>
        <w:t>.</w:t>
      </w:r>
    </w:p>
    <w:p w:rsidR="00C73298" w:rsidRPr="00C73298" w:rsidRDefault="00C73298" w:rsidP="00637A05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73298">
        <w:rPr>
          <w:szCs w:val="28"/>
          <w:lang w:eastAsia="ru-RU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C73298" w:rsidRPr="00C73298" w:rsidRDefault="00C73298" w:rsidP="00637A05">
      <w:pPr>
        <w:spacing w:line="240" w:lineRule="auto"/>
        <w:ind w:firstLine="709"/>
        <w:jc w:val="both"/>
        <w:rPr>
          <w:b/>
          <w:szCs w:val="28"/>
          <w:lang w:eastAsia="ru-RU"/>
        </w:rPr>
      </w:pPr>
      <w:r w:rsidRPr="00C73298">
        <w:rPr>
          <w:bCs/>
          <w:szCs w:val="28"/>
          <w:lang w:eastAsia="ru-RU"/>
        </w:rPr>
        <w:t>Акт подписывается лицами, участвующими в проведении проверки.</w:t>
      </w:r>
    </w:p>
    <w:p w:rsidR="00C73298" w:rsidRPr="00C73298" w:rsidRDefault="00C73298" w:rsidP="00637A05">
      <w:pPr>
        <w:tabs>
          <w:tab w:val="left" w:pos="1134"/>
        </w:tabs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56. 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администрации района, а также с использованием адреса электронной почты администрации района</w:t>
      </w:r>
      <w:r w:rsidRPr="00C73298">
        <w:rPr>
          <w:i/>
          <w:szCs w:val="28"/>
          <w:lang w:eastAsia="ru-RU"/>
        </w:rPr>
        <w:t>,</w:t>
      </w:r>
      <w:r w:rsidRPr="00C73298">
        <w:rPr>
          <w:szCs w:val="28"/>
          <w:lang w:eastAsia="ru-RU"/>
        </w:rPr>
        <w:t xml:space="preserve"> отдела транспорта, связи и дорог, в форме письменных и устных обращений в адрес администрации района.</w:t>
      </w:r>
    </w:p>
    <w:p w:rsidR="004D7139" w:rsidRPr="00C73298" w:rsidRDefault="004D7139" w:rsidP="00637A05">
      <w:pPr>
        <w:tabs>
          <w:tab w:val="left" w:pos="1134"/>
        </w:tabs>
        <w:spacing w:line="240" w:lineRule="auto"/>
        <w:ind w:firstLine="709"/>
        <w:jc w:val="both"/>
        <w:rPr>
          <w:b/>
          <w:szCs w:val="28"/>
          <w:lang w:eastAsia="ru-RU"/>
        </w:rPr>
      </w:pPr>
    </w:p>
    <w:p w:rsidR="00C73298" w:rsidRPr="00C73298" w:rsidRDefault="00C73298" w:rsidP="00637A05">
      <w:pPr>
        <w:tabs>
          <w:tab w:val="left" w:pos="1134"/>
        </w:tabs>
        <w:spacing w:line="240" w:lineRule="auto"/>
        <w:jc w:val="center"/>
        <w:rPr>
          <w:szCs w:val="28"/>
          <w:lang w:eastAsia="ru-RU"/>
        </w:rPr>
      </w:pPr>
      <w:r w:rsidRPr="00C73298">
        <w:rPr>
          <w:szCs w:val="28"/>
          <w:lang w:eastAsia="ru-RU"/>
        </w:rPr>
        <w:t>Ответственность должностных лиц органа местного самоуправления</w:t>
      </w:r>
      <w:r w:rsidRPr="00C73298">
        <w:rPr>
          <w:szCs w:val="28"/>
          <w:lang w:eastAsia="ru-RU"/>
        </w:rPr>
        <w:br/>
        <w:t>за решения и действия (бездействие), принимаемые (осуществляемые)</w:t>
      </w:r>
      <w:r w:rsidRPr="00C73298">
        <w:rPr>
          <w:szCs w:val="28"/>
          <w:lang w:eastAsia="ru-RU"/>
        </w:rPr>
        <w:br/>
        <w:t>ими в ходе предоставления муниципальной услуги</w:t>
      </w:r>
    </w:p>
    <w:p w:rsidR="00C73298" w:rsidRPr="00C73298" w:rsidRDefault="00C73298" w:rsidP="00637A05">
      <w:pPr>
        <w:tabs>
          <w:tab w:val="left" w:pos="1134"/>
        </w:tabs>
        <w:spacing w:line="240" w:lineRule="auto"/>
        <w:ind w:firstLine="709"/>
        <w:jc w:val="both"/>
        <w:rPr>
          <w:szCs w:val="28"/>
          <w:lang w:eastAsia="ru-RU"/>
        </w:rPr>
      </w:pPr>
    </w:p>
    <w:p w:rsidR="00C73298" w:rsidRPr="00C73298" w:rsidRDefault="00C73298" w:rsidP="00637A05">
      <w:pPr>
        <w:tabs>
          <w:tab w:val="left" w:pos="1134"/>
        </w:tabs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57. 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законодательства.</w:t>
      </w:r>
    </w:p>
    <w:p w:rsidR="00C73298" w:rsidRPr="00C73298" w:rsidRDefault="00C73298" w:rsidP="00B40F4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58. </w:t>
      </w:r>
      <w:r w:rsidRPr="00C73298">
        <w:rPr>
          <w:bCs/>
          <w:szCs w:val="28"/>
          <w:lang w:eastAsia="ru-RU"/>
        </w:rPr>
        <w:t xml:space="preserve">В соответствии со статьей 9.6 Закона Ханты-Мансийского автономного округа – Югры от 11.06.2010 № 102-оз </w:t>
      </w:r>
      <w:r w:rsidR="00922637">
        <w:rPr>
          <w:bCs/>
          <w:szCs w:val="28"/>
          <w:lang w:eastAsia="ru-RU"/>
        </w:rPr>
        <w:br/>
      </w:r>
      <w:r w:rsidRPr="00C73298">
        <w:rPr>
          <w:bCs/>
          <w:szCs w:val="28"/>
          <w:lang w:eastAsia="ru-RU"/>
        </w:rPr>
        <w:t>«Об административных правонарушениях» должностные лица уполномоченного органа</w:t>
      </w:r>
      <w:r w:rsidRPr="00C73298">
        <w:rPr>
          <w:szCs w:val="28"/>
          <w:lang w:eastAsia="ru-RU"/>
        </w:rPr>
        <w:t xml:space="preserve"> </w:t>
      </w:r>
      <w:r w:rsidRPr="00C73298">
        <w:rPr>
          <w:bCs/>
          <w:szCs w:val="28"/>
          <w:lang w:eastAsia="ru-RU"/>
        </w:rPr>
        <w:t>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ошибок,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</w:t>
      </w:r>
      <w:r w:rsidR="004D7139">
        <w:rPr>
          <w:bCs/>
          <w:szCs w:val="28"/>
          <w:lang w:eastAsia="ru-RU"/>
        </w:rPr>
        <w:t xml:space="preserve"> (за исключением срока подачи запроса в многофункциональном центре)</w:t>
      </w:r>
      <w:r w:rsidRPr="00C73298">
        <w:rPr>
          <w:bCs/>
          <w:szCs w:val="28"/>
          <w:lang w:eastAsia="ru-RU"/>
        </w:rPr>
        <w:t xml:space="preserve">, в нарушении требований к помещениям, в которых </w:t>
      </w:r>
      <w:r w:rsidRPr="00C73298">
        <w:rPr>
          <w:bCs/>
          <w:szCs w:val="28"/>
          <w:lang w:eastAsia="ru-RU"/>
        </w:rPr>
        <w:lastRenderedPageBreak/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0F306E">
        <w:rPr>
          <w:bCs/>
          <w:szCs w:val="28"/>
          <w:lang w:eastAsia="ru-RU"/>
        </w:rPr>
        <w:t xml:space="preserve"> </w:t>
      </w:r>
      <w:r w:rsidR="00922637">
        <w:rPr>
          <w:bCs/>
          <w:szCs w:val="28"/>
          <w:lang w:eastAsia="ru-RU"/>
        </w:rPr>
        <w:br/>
      </w:r>
      <w:r w:rsidR="000F306E">
        <w:rPr>
          <w:bCs/>
          <w:szCs w:val="28"/>
          <w:lang w:eastAsia="ru-RU"/>
        </w:rPr>
        <w:t>(</w:t>
      </w:r>
      <w:r w:rsidR="006D1D31">
        <w:rPr>
          <w:rFonts w:eastAsiaTheme="minorHAnsi"/>
          <w:szCs w:val="28"/>
        </w:rPr>
        <w:t>за исключением требований, установленных к помещениям многофункциональных центров</w:t>
      </w:r>
      <w:r w:rsidR="000F306E">
        <w:rPr>
          <w:bCs/>
          <w:szCs w:val="28"/>
          <w:lang w:eastAsia="ru-RU"/>
        </w:rPr>
        <w:t>)</w:t>
      </w:r>
      <w:r w:rsidRPr="00C73298">
        <w:rPr>
          <w:bCs/>
          <w:szCs w:val="28"/>
          <w:lang w:eastAsia="ru-RU"/>
        </w:rPr>
        <w:t>.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  <w:lang w:eastAsia="ru-RU"/>
        </w:rPr>
      </w:pP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Cs w:val="28"/>
        </w:rPr>
      </w:pPr>
      <w:r w:rsidRPr="00C73298">
        <w:rPr>
          <w:rFonts w:eastAsia="Calibri"/>
          <w:szCs w:val="28"/>
          <w:lang w:val="en-US"/>
        </w:rPr>
        <w:t>V</w:t>
      </w:r>
      <w:r w:rsidRPr="00C73298">
        <w:rPr>
          <w:rFonts w:eastAsia="Calibri"/>
          <w:szCs w:val="28"/>
        </w:rPr>
        <w:t>. Досудебный (внесудебный) порядок обжалования решений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C73298">
        <w:rPr>
          <w:rFonts w:eastAsia="Calibri"/>
          <w:szCs w:val="28"/>
        </w:rPr>
        <w:t>и действий (бездействия) органа, предоставляющего муниципальн</w:t>
      </w:r>
      <w:r w:rsidR="00B2078F">
        <w:rPr>
          <w:rFonts w:eastAsia="Calibri"/>
          <w:szCs w:val="28"/>
        </w:rPr>
        <w:t xml:space="preserve">ую услугу, </w:t>
      </w:r>
      <w:r w:rsidRPr="00C73298">
        <w:rPr>
          <w:rFonts w:eastAsia="Calibri"/>
          <w:szCs w:val="28"/>
        </w:rPr>
        <w:t>а также должностных лиц, муниципальных служащих</w:t>
      </w:r>
    </w:p>
    <w:p w:rsidR="00C73298" w:rsidRPr="00C73298" w:rsidRDefault="00C73298" w:rsidP="00637A05">
      <w:pPr>
        <w:spacing w:line="240" w:lineRule="auto"/>
        <w:ind w:firstLine="720"/>
        <w:jc w:val="right"/>
        <w:rPr>
          <w:szCs w:val="28"/>
          <w:lang w:eastAsia="ru-RU"/>
        </w:rPr>
      </w:pPr>
    </w:p>
    <w:p w:rsidR="00C73298" w:rsidRPr="00C73298" w:rsidRDefault="00C7329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59.</w:t>
      </w:r>
      <w:r w:rsidRPr="00C73298">
        <w:rPr>
          <w:szCs w:val="28"/>
          <w:lang w:eastAsia="ru-RU"/>
        </w:rPr>
        <w:tab/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73298" w:rsidRPr="00C73298" w:rsidRDefault="00C73298" w:rsidP="00637A05">
      <w:pPr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60.</w:t>
      </w:r>
      <w:r w:rsidRPr="00C73298">
        <w:rPr>
          <w:szCs w:val="28"/>
          <w:lang w:eastAsia="ru-RU"/>
        </w:rPr>
        <w:tab/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C73298" w:rsidRPr="00C73298" w:rsidRDefault="00C73298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C73298" w:rsidRPr="00C73298" w:rsidRDefault="00C73298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нарушение срока предоставления муниципальной услуги;</w:t>
      </w:r>
    </w:p>
    <w:p w:rsidR="00C73298" w:rsidRPr="00C73298" w:rsidRDefault="00C73298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истребование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</w:t>
      </w:r>
      <w:r w:rsidRPr="00C73298">
        <w:rPr>
          <w:i/>
          <w:szCs w:val="28"/>
          <w:lang w:eastAsia="ru-RU"/>
        </w:rPr>
        <w:t xml:space="preserve"> </w:t>
      </w:r>
      <w:r w:rsidRPr="00C73298">
        <w:rPr>
          <w:szCs w:val="28"/>
          <w:lang w:eastAsia="ru-RU"/>
        </w:rPr>
        <w:t>муниципальными правовыми актами для предоставления муниципальной услуги;</w:t>
      </w:r>
    </w:p>
    <w:p w:rsidR="00C73298" w:rsidRPr="00C73298" w:rsidRDefault="00C73298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C73298" w:rsidRPr="00C73298" w:rsidRDefault="00C73298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C73298" w:rsidRPr="00C73298" w:rsidRDefault="00C73298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истребование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                        Мансийского автономного округа – Югры, муниципальными правовыми актами;</w:t>
      </w:r>
    </w:p>
    <w:p w:rsidR="00C73298" w:rsidRPr="00C73298" w:rsidRDefault="00C73298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Calibri" w:hAnsi="Calibri" w:cs="Calibri"/>
          <w:sz w:val="20"/>
          <w:szCs w:val="20"/>
          <w:lang w:eastAsia="ru-RU"/>
        </w:rPr>
      </w:pPr>
      <w:r w:rsidRPr="00C73298">
        <w:rPr>
          <w:szCs w:val="28"/>
          <w:lang w:eastAsia="ru-RU"/>
        </w:rPr>
        <w:t xml:space="preserve">61. Жалоба принимается в письменной форме на бумажном носителе </w:t>
      </w:r>
      <w:r w:rsidRPr="00C73298">
        <w:rPr>
          <w:szCs w:val="28"/>
          <w:lang w:eastAsia="ru-RU"/>
        </w:rPr>
        <w:lastRenderedPageBreak/>
        <w:t>или в электронной форме (электронный документ) по почте, на личном приеме заявителя.</w:t>
      </w:r>
    </w:p>
    <w:p w:rsidR="00C73298" w:rsidRPr="00C73298" w:rsidRDefault="00C73298" w:rsidP="00637A05">
      <w:pPr>
        <w:spacing w:line="240" w:lineRule="auto"/>
        <w:ind w:firstLine="709"/>
        <w:jc w:val="both"/>
        <w:rPr>
          <w:sz w:val="20"/>
          <w:szCs w:val="20"/>
          <w:lang w:eastAsia="ru-RU"/>
        </w:rPr>
      </w:pPr>
      <w:r w:rsidRPr="00C73298">
        <w:rPr>
          <w:szCs w:val="28"/>
          <w:lang w:eastAsia="ru-RU"/>
        </w:rPr>
        <w:t>62. В электронной форме жалоба принимается посредством: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Единого портала;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Интернет http://do.gosuslugi.ru/.</w:t>
      </w:r>
    </w:p>
    <w:p w:rsidR="00C73298" w:rsidRPr="00C73298" w:rsidRDefault="00C73298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63.</w:t>
      </w:r>
      <w:r w:rsidRPr="00C73298">
        <w:rPr>
          <w:szCs w:val="28"/>
          <w:lang w:eastAsia="ru-RU"/>
        </w:rPr>
        <w:tab/>
        <w:t>Основанием для начала процедуры досудебного (внесудебного) обжалования является поступление жалобы следующим должностным лицам:</w:t>
      </w:r>
    </w:p>
    <w:p w:rsidR="00C73298" w:rsidRPr="00B2078F" w:rsidRDefault="000B6B7F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rFonts w:eastAsia="Calibri"/>
          <w:szCs w:val="28"/>
        </w:rPr>
        <w:t>на решение и действие</w:t>
      </w:r>
      <w:r w:rsidR="00C73298" w:rsidRPr="00C73298">
        <w:rPr>
          <w:rFonts w:eastAsia="Calibri"/>
          <w:szCs w:val="28"/>
        </w:rPr>
        <w:t xml:space="preserve"> (бездействие) </w:t>
      </w:r>
      <w:r w:rsidR="00C73298" w:rsidRPr="00B2078F">
        <w:rPr>
          <w:szCs w:val="28"/>
          <w:lang w:eastAsia="ru-RU"/>
        </w:rPr>
        <w:t>должностных лиц, муниципальных служащих отдела транс</w:t>
      </w:r>
      <w:r w:rsidR="00B2078F">
        <w:rPr>
          <w:szCs w:val="28"/>
          <w:lang w:eastAsia="ru-RU"/>
        </w:rPr>
        <w:t xml:space="preserve">порта, связи и дорог – первому </w:t>
      </w:r>
      <w:r w:rsidR="00C73298" w:rsidRPr="00B2078F">
        <w:rPr>
          <w:szCs w:val="28"/>
          <w:lang w:eastAsia="ru-RU"/>
        </w:rPr>
        <w:t>заместителю главы района;</w:t>
      </w:r>
    </w:p>
    <w:p w:rsidR="00C73298" w:rsidRPr="00B2078F" w:rsidRDefault="00C73298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B2078F">
        <w:rPr>
          <w:rFonts w:eastAsia="Calibri"/>
          <w:szCs w:val="28"/>
        </w:rPr>
        <w:t xml:space="preserve">на </w:t>
      </w:r>
      <w:r w:rsidR="000B6B7F" w:rsidRPr="00B2078F">
        <w:rPr>
          <w:bCs/>
          <w:spacing w:val="2"/>
          <w:szCs w:val="28"/>
          <w:lang w:eastAsia="ru-RU"/>
        </w:rPr>
        <w:t xml:space="preserve">решение, </w:t>
      </w:r>
      <w:r w:rsidR="004D7139" w:rsidRPr="00B2078F">
        <w:rPr>
          <w:rFonts w:eastAsia="Calibri"/>
          <w:szCs w:val="28"/>
        </w:rPr>
        <w:t xml:space="preserve">и действие (бездействие) </w:t>
      </w:r>
      <w:r w:rsidR="004D7139" w:rsidRPr="00B2078F">
        <w:rPr>
          <w:szCs w:val="28"/>
          <w:lang w:eastAsia="ru-RU"/>
        </w:rPr>
        <w:t>должностных лиц, муниципальных служащих администрации района</w:t>
      </w:r>
      <w:r w:rsidR="00036687" w:rsidRPr="00B2078F">
        <w:rPr>
          <w:szCs w:val="28"/>
          <w:lang w:eastAsia="ru-RU"/>
        </w:rPr>
        <w:t xml:space="preserve"> </w:t>
      </w:r>
      <w:r w:rsidR="00B2078F">
        <w:rPr>
          <w:szCs w:val="28"/>
          <w:lang w:eastAsia="ru-RU"/>
        </w:rPr>
        <w:t>–</w:t>
      </w:r>
      <w:r w:rsidR="00036687" w:rsidRPr="00B2078F">
        <w:rPr>
          <w:szCs w:val="28"/>
          <w:lang w:eastAsia="ru-RU"/>
        </w:rPr>
        <w:t xml:space="preserve"> </w:t>
      </w:r>
      <w:r w:rsidR="00036687" w:rsidRPr="00B2078F">
        <w:rPr>
          <w:bCs/>
          <w:spacing w:val="2"/>
          <w:szCs w:val="28"/>
          <w:lang w:eastAsia="ru-RU"/>
        </w:rPr>
        <w:t>главе Ханты-Мансийского района</w:t>
      </w:r>
      <w:r w:rsidR="00036687" w:rsidRPr="00B2078F">
        <w:rPr>
          <w:szCs w:val="28"/>
          <w:lang w:eastAsia="ru-RU"/>
        </w:rPr>
        <w:t>.</w:t>
      </w:r>
    </w:p>
    <w:p w:rsidR="00C73298" w:rsidRPr="00B2078F" w:rsidRDefault="00C73298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B2078F">
        <w:rPr>
          <w:szCs w:val="28"/>
          <w:lang w:eastAsia="ru-RU"/>
        </w:rPr>
        <w:t>64. Место и время приема жалоб первым заместителем главы района: 628002, г. Ханты-Мансийск, ул. Гагарина, д. 214, кабинет № 306, в любой рабочий день и часы в соответствии с графиком работы администрации района, адрес электронной почты:</w:t>
      </w:r>
      <w:r w:rsidRPr="00B2078F">
        <w:rPr>
          <w:sz w:val="24"/>
          <w:szCs w:val="24"/>
          <w:lang w:eastAsia="ru-RU"/>
        </w:rPr>
        <w:t xml:space="preserve"> </w:t>
      </w:r>
      <w:hyperlink r:id="rId26" w:history="1">
        <w:r w:rsidRPr="00B2078F">
          <w:rPr>
            <w:szCs w:val="28"/>
            <w:lang w:val="en-US" w:eastAsia="ru-RU"/>
          </w:rPr>
          <w:t>office</w:t>
        </w:r>
        <w:r w:rsidRPr="00B2078F">
          <w:rPr>
            <w:szCs w:val="28"/>
            <w:lang w:eastAsia="ru-RU"/>
          </w:rPr>
          <w:t>@</w:t>
        </w:r>
        <w:r w:rsidRPr="00B2078F">
          <w:rPr>
            <w:szCs w:val="28"/>
            <w:lang w:val="en-US" w:eastAsia="ru-RU"/>
          </w:rPr>
          <w:t>hmrn</w:t>
        </w:r>
        <w:r w:rsidRPr="00B2078F">
          <w:rPr>
            <w:szCs w:val="28"/>
            <w:lang w:eastAsia="ru-RU"/>
          </w:rPr>
          <w:t>.</w:t>
        </w:r>
        <w:r w:rsidRPr="00B2078F">
          <w:rPr>
            <w:szCs w:val="28"/>
            <w:lang w:val="en-US" w:eastAsia="ru-RU"/>
          </w:rPr>
          <w:t>ru</w:t>
        </w:r>
      </w:hyperlink>
      <w:r w:rsidRPr="00B2078F">
        <w:rPr>
          <w:szCs w:val="28"/>
          <w:lang w:eastAsia="ru-RU"/>
        </w:rPr>
        <w:t>,</w:t>
      </w:r>
      <w:r w:rsidRPr="00B2078F">
        <w:rPr>
          <w:szCs w:val="28"/>
        </w:rPr>
        <w:t xml:space="preserve"> adm@hmrn.ru;</w:t>
      </w:r>
    </w:p>
    <w:p w:rsidR="00C73298" w:rsidRPr="00B2078F" w:rsidRDefault="00C73298" w:rsidP="00637A05">
      <w:pPr>
        <w:spacing w:line="240" w:lineRule="auto"/>
        <w:ind w:firstLine="709"/>
        <w:jc w:val="both"/>
        <w:rPr>
          <w:b/>
          <w:szCs w:val="28"/>
        </w:rPr>
      </w:pPr>
      <w:r w:rsidRPr="00B2078F">
        <w:rPr>
          <w:szCs w:val="28"/>
          <w:lang w:eastAsia="ru-RU"/>
        </w:rPr>
        <w:t>личный прием по утвержденному графику личного приема первого заместителя главы района, размещенному на информационном стенде администрации района, официальном сайте в разделе «Обращения».</w:t>
      </w:r>
      <w:r w:rsidRPr="00B2078F">
        <w:rPr>
          <w:b/>
          <w:szCs w:val="28"/>
        </w:rPr>
        <w:t xml:space="preserve"> </w:t>
      </w:r>
    </w:p>
    <w:p w:rsidR="00C73298" w:rsidRPr="00B2078F" w:rsidRDefault="00C73298" w:rsidP="00637A05">
      <w:pPr>
        <w:shd w:val="clear" w:color="auto" w:fill="FFFFFF"/>
        <w:spacing w:line="240" w:lineRule="auto"/>
        <w:ind w:firstLine="709"/>
        <w:jc w:val="both"/>
        <w:rPr>
          <w:szCs w:val="28"/>
          <w:lang w:eastAsia="ru-RU"/>
        </w:rPr>
      </w:pPr>
      <w:r w:rsidRPr="00B2078F">
        <w:rPr>
          <w:szCs w:val="28"/>
          <w:lang w:eastAsia="ru-RU"/>
        </w:rPr>
        <w:t>65. Место и время приема жалоб главой района:</w:t>
      </w:r>
    </w:p>
    <w:p w:rsidR="00C73298" w:rsidRPr="00C73298" w:rsidRDefault="00C73298" w:rsidP="00637A05">
      <w:pPr>
        <w:shd w:val="clear" w:color="auto" w:fill="FFFFFF"/>
        <w:spacing w:line="240" w:lineRule="auto"/>
        <w:ind w:firstLine="709"/>
        <w:jc w:val="both"/>
        <w:rPr>
          <w:szCs w:val="28"/>
          <w:lang w:eastAsia="ru-RU"/>
        </w:rPr>
      </w:pPr>
      <w:r w:rsidRPr="00B2078F">
        <w:rPr>
          <w:szCs w:val="28"/>
          <w:lang w:eastAsia="ru-RU"/>
        </w:rPr>
        <w:t xml:space="preserve">628002, </w:t>
      </w:r>
      <w:r w:rsidRPr="00B2078F">
        <w:rPr>
          <w:szCs w:val="28"/>
        </w:rPr>
        <w:t xml:space="preserve">г. Ханты-Мансийск, ул. Гагарина, д. 214, приемная главы района; </w:t>
      </w:r>
      <w:r w:rsidRPr="00B2078F">
        <w:rPr>
          <w:szCs w:val="28"/>
          <w:lang w:eastAsia="ru-RU"/>
        </w:rPr>
        <w:t xml:space="preserve">адрес электронной почты администрации района: </w:t>
      </w:r>
      <w:hyperlink r:id="rId27" w:history="1">
        <w:r w:rsidRPr="00B2078F">
          <w:rPr>
            <w:szCs w:val="28"/>
            <w:lang w:val="en-US" w:eastAsia="ru-RU"/>
          </w:rPr>
          <w:t>office</w:t>
        </w:r>
        <w:r w:rsidRPr="00B2078F">
          <w:rPr>
            <w:szCs w:val="28"/>
            <w:lang w:eastAsia="ru-RU"/>
          </w:rPr>
          <w:t>@</w:t>
        </w:r>
        <w:r w:rsidRPr="00B2078F">
          <w:rPr>
            <w:szCs w:val="28"/>
            <w:lang w:val="en-US" w:eastAsia="ru-RU"/>
          </w:rPr>
          <w:t>hmrn</w:t>
        </w:r>
        <w:r w:rsidRPr="00B2078F">
          <w:rPr>
            <w:szCs w:val="28"/>
            <w:lang w:eastAsia="ru-RU"/>
          </w:rPr>
          <w:t>.</w:t>
        </w:r>
        <w:r w:rsidRPr="00B2078F">
          <w:rPr>
            <w:szCs w:val="28"/>
            <w:lang w:val="en-US" w:eastAsia="ru-RU"/>
          </w:rPr>
          <w:t>ru</w:t>
        </w:r>
      </w:hyperlink>
      <w:r w:rsidRPr="00B2078F">
        <w:rPr>
          <w:szCs w:val="28"/>
          <w:lang w:eastAsia="ru-RU"/>
        </w:rPr>
        <w:t xml:space="preserve">, </w:t>
      </w:r>
      <w:r w:rsidRPr="00C73298">
        <w:rPr>
          <w:szCs w:val="28"/>
        </w:rPr>
        <w:t>adm@hmrn.ru;</w:t>
      </w:r>
    </w:p>
    <w:p w:rsidR="00C73298" w:rsidRPr="00C73298" w:rsidRDefault="00C73298" w:rsidP="00637A05">
      <w:pPr>
        <w:spacing w:line="240" w:lineRule="auto"/>
        <w:ind w:firstLine="708"/>
        <w:jc w:val="both"/>
        <w:rPr>
          <w:b/>
          <w:szCs w:val="28"/>
        </w:rPr>
      </w:pPr>
      <w:r w:rsidRPr="00C73298">
        <w:rPr>
          <w:szCs w:val="28"/>
          <w:lang w:eastAsia="ru-RU"/>
        </w:rPr>
        <w:t>личный прием по утвержденному графику личного приема главы района, размещенному на информационном стенде администрации района, официальном сайте в разделе «Обращения».</w:t>
      </w:r>
      <w:r w:rsidRPr="00C73298">
        <w:rPr>
          <w:b/>
          <w:szCs w:val="28"/>
        </w:rPr>
        <w:t xml:space="preserve"> </w:t>
      </w:r>
    </w:p>
    <w:p w:rsidR="00C73298" w:rsidRPr="00C73298" w:rsidRDefault="00D323B8" w:rsidP="00637A0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66. </w:t>
      </w:r>
      <w:r w:rsidR="00C73298" w:rsidRPr="00C73298">
        <w:rPr>
          <w:szCs w:val="28"/>
          <w:lang w:eastAsia="ru-RU"/>
        </w:rPr>
        <w:t>Жалоба должна содержать: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наименование уполномоченного органа, должностного лица уполномоченного органа либо муниципального служащего, решения                   и действия (бездействие) которых обжалуются;</w:t>
      </w:r>
    </w:p>
    <w:p w:rsidR="00B2078F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="00B2078F" w:rsidRPr="00C73298">
        <w:rPr>
          <w:szCs w:val="28"/>
          <w:lang w:eastAsia="ru-RU"/>
        </w:rPr>
        <w:t>контактного</w:t>
      </w:r>
      <w:r w:rsidR="00B2078F">
        <w:rPr>
          <w:szCs w:val="28"/>
          <w:lang w:eastAsia="ru-RU"/>
        </w:rPr>
        <w:t xml:space="preserve"> </w:t>
      </w:r>
      <w:r w:rsidR="00B2078F" w:rsidRPr="00C73298">
        <w:rPr>
          <w:szCs w:val="28"/>
          <w:lang w:eastAsia="ru-RU"/>
        </w:rPr>
        <w:t xml:space="preserve"> телефона,</w:t>
      </w:r>
      <w:r w:rsidR="00B2078F">
        <w:rPr>
          <w:szCs w:val="28"/>
          <w:lang w:eastAsia="ru-RU"/>
        </w:rPr>
        <w:t xml:space="preserve"> </w:t>
      </w:r>
      <w:r w:rsidR="00B2078F" w:rsidRPr="00C73298">
        <w:rPr>
          <w:szCs w:val="28"/>
          <w:lang w:eastAsia="ru-RU"/>
        </w:rPr>
        <w:t xml:space="preserve"> адрес</w:t>
      </w:r>
      <w:r w:rsidR="00B2078F">
        <w:rPr>
          <w:szCs w:val="28"/>
          <w:lang w:eastAsia="ru-RU"/>
        </w:rPr>
        <w:t xml:space="preserve"> </w:t>
      </w:r>
      <w:r w:rsidR="00B2078F" w:rsidRPr="00C73298">
        <w:rPr>
          <w:szCs w:val="28"/>
          <w:lang w:eastAsia="ru-RU"/>
        </w:rPr>
        <w:t xml:space="preserve"> (адреса) </w:t>
      </w:r>
      <w:r w:rsidR="00B2078F">
        <w:rPr>
          <w:szCs w:val="28"/>
          <w:lang w:eastAsia="ru-RU"/>
        </w:rPr>
        <w:t xml:space="preserve"> </w:t>
      </w:r>
      <w:r w:rsidR="00B2078F" w:rsidRPr="00C73298">
        <w:rPr>
          <w:szCs w:val="28"/>
          <w:lang w:eastAsia="ru-RU"/>
        </w:rPr>
        <w:t xml:space="preserve">электронной </w:t>
      </w:r>
      <w:r w:rsidR="00B2078F">
        <w:rPr>
          <w:szCs w:val="28"/>
          <w:lang w:eastAsia="ru-RU"/>
        </w:rPr>
        <w:t xml:space="preserve"> </w:t>
      </w:r>
      <w:r w:rsidR="00B2078F" w:rsidRPr="00C73298">
        <w:rPr>
          <w:szCs w:val="28"/>
          <w:lang w:eastAsia="ru-RU"/>
        </w:rPr>
        <w:t xml:space="preserve">почты </w:t>
      </w:r>
      <w:r w:rsidR="00B2078F">
        <w:rPr>
          <w:szCs w:val="28"/>
          <w:lang w:eastAsia="ru-RU"/>
        </w:rPr>
        <w:t xml:space="preserve"> </w:t>
      </w:r>
      <w:r w:rsidR="00B2078F" w:rsidRPr="00C73298">
        <w:rPr>
          <w:szCs w:val="28"/>
          <w:lang w:eastAsia="ru-RU"/>
        </w:rPr>
        <w:t>(при</w:t>
      </w:r>
      <w:r w:rsidR="00B2078F">
        <w:rPr>
          <w:szCs w:val="28"/>
          <w:lang w:eastAsia="ru-RU"/>
        </w:rPr>
        <w:t xml:space="preserve"> </w:t>
      </w:r>
      <w:r w:rsidR="00B2078F" w:rsidRPr="00C73298">
        <w:rPr>
          <w:szCs w:val="28"/>
          <w:lang w:eastAsia="ru-RU"/>
        </w:rPr>
        <w:t>наличии)</w:t>
      </w:r>
    </w:p>
    <w:p w:rsidR="00C73298" w:rsidRPr="00C73298" w:rsidRDefault="00C73298" w:rsidP="00B2078F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и почтовый адрес, по которым должен быть направлен ответ заявителю;</w:t>
      </w:r>
    </w:p>
    <w:p w:rsidR="00C73298" w:rsidRPr="00C73298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lastRenderedPageBreak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C73298" w:rsidRPr="00C73298" w:rsidRDefault="00C73298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доводы, на основании которых заявитель не согласен с решением               и действием (бездействием) уполномоченного органа, должностного лица уполномоченного органа либо муниципального служащего.</w:t>
      </w:r>
    </w:p>
    <w:p w:rsidR="00C73298" w:rsidRPr="00C73298" w:rsidRDefault="00593E7F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67. </w:t>
      </w:r>
      <w:r w:rsidR="00C73298" w:rsidRPr="00C73298">
        <w:rPr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73298" w:rsidRPr="00C73298" w:rsidRDefault="00593E7F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68. </w:t>
      </w:r>
      <w:r w:rsidR="00C73298" w:rsidRPr="00C73298">
        <w:rPr>
          <w:szCs w:val="28"/>
          <w:lang w:eastAsia="ru-RU"/>
        </w:rPr>
        <w:t>В случае подачи жалобы при личном приме заявитель представляет документ, удостоверяющий его личность в соответствии                 с законодательством Российской Федерации.</w:t>
      </w:r>
    </w:p>
    <w:p w:rsidR="00C73298" w:rsidRPr="00C73298" w:rsidRDefault="00C73298" w:rsidP="00637A05">
      <w:pPr>
        <w:spacing w:line="240" w:lineRule="auto"/>
        <w:ind w:firstLine="720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69.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предоставлены:</w:t>
      </w:r>
    </w:p>
    <w:p w:rsidR="00C73298" w:rsidRPr="00C73298" w:rsidRDefault="00C73298" w:rsidP="00637A05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C73298" w:rsidRPr="00C73298" w:rsidRDefault="00C73298" w:rsidP="00637A05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ab/>
        <w:t>оформленная в соответствии с законодательством Российской Федерации доверенность, подписанная его руководителем или</w:t>
      </w:r>
      <w:r w:rsidR="00D831E8">
        <w:rPr>
          <w:szCs w:val="28"/>
          <w:lang w:eastAsia="ru-RU"/>
        </w:rPr>
        <w:t xml:space="preserve"> иным</w:t>
      </w:r>
      <w:r w:rsidRPr="00C73298">
        <w:rPr>
          <w:szCs w:val="28"/>
          <w:lang w:eastAsia="ru-RU"/>
        </w:rPr>
        <w:t xml:space="preserve"> уполном</w:t>
      </w:r>
      <w:r w:rsidR="00593E7F">
        <w:rPr>
          <w:szCs w:val="28"/>
          <w:lang w:eastAsia="ru-RU"/>
        </w:rPr>
        <w:t>оченным лицом в соответствии с з</w:t>
      </w:r>
      <w:r w:rsidRPr="00C73298">
        <w:rPr>
          <w:szCs w:val="28"/>
          <w:lang w:eastAsia="ru-RU"/>
        </w:rPr>
        <w:t>аконом и учредительными документами (для юридических лиц);</w:t>
      </w:r>
    </w:p>
    <w:p w:rsidR="00C73298" w:rsidRPr="00C73298" w:rsidRDefault="00C73298" w:rsidP="00637A05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ab/>
        <w:t>копия решения о назначении или об избрании либо приказа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73298" w:rsidRPr="00C73298" w:rsidRDefault="00C73298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70. При подаче жалобы в электронной форме документы, указанные в пункте 69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     Российской Федерации, при этом документ, удостоверяющий личность заявителя, не требуется.</w:t>
      </w:r>
    </w:p>
    <w:p w:rsidR="00C73298" w:rsidRPr="00C73298" w:rsidRDefault="00C73298" w:rsidP="00637A05">
      <w:pPr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71. Заявитель имеет право на получение информации и документов, необходимых для обоснования и рассмотрения жалобы.</w:t>
      </w:r>
    </w:p>
    <w:p w:rsidR="00C73298" w:rsidRPr="00C73298" w:rsidRDefault="00C73298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 xml:space="preserve">72. Жалоба регистрируется  не позднее следующего рабочего дня           со дня ее поступления и рассматривается уполномоченным должностным лицом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                      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833994" w:rsidRDefault="00C73298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 xml:space="preserve">73. В случае, если жалоба подана должностному лицу администрации района, не наделенному полномочиями на ее рассмотрение в соответствии с пунктом 63 настоящего административного регламента, </w:t>
      </w:r>
      <w:r w:rsidR="00B2078F">
        <w:rPr>
          <w:szCs w:val="28"/>
          <w:lang w:eastAsia="ru-RU"/>
        </w:rPr>
        <w:br/>
      </w:r>
      <w:r w:rsidRPr="00C73298">
        <w:rPr>
          <w:szCs w:val="28"/>
          <w:lang w:eastAsia="ru-RU"/>
        </w:rPr>
        <w:lastRenderedPageBreak/>
        <w:t xml:space="preserve">в течение 1 рабочего дня со дня регистрации жалоба передается уполномоченному должностному лицу, о чем заявитель информируется </w:t>
      </w:r>
      <w:r w:rsidR="00833994">
        <w:rPr>
          <w:szCs w:val="28"/>
          <w:lang w:eastAsia="ru-RU"/>
        </w:rPr>
        <w:br/>
      </w:r>
      <w:r w:rsidR="00833994" w:rsidRPr="00C73298">
        <w:rPr>
          <w:szCs w:val="28"/>
          <w:lang w:eastAsia="ru-RU"/>
        </w:rPr>
        <w:t xml:space="preserve">в </w:t>
      </w:r>
      <w:r w:rsidR="00833994">
        <w:rPr>
          <w:szCs w:val="28"/>
          <w:lang w:eastAsia="ru-RU"/>
        </w:rPr>
        <w:t xml:space="preserve"> </w:t>
      </w:r>
      <w:r w:rsidR="00833994" w:rsidRPr="00C73298">
        <w:rPr>
          <w:szCs w:val="28"/>
          <w:lang w:eastAsia="ru-RU"/>
        </w:rPr>
        <w:t xml:space="preserve">письменной </w:t>
      </w:r>
      <w:r w:rsidR="00833994">
        <w:rPr>
          <w:szCs w:val="28"/>
          <w:lang w:eastAsia="ru-RU"/>
        </w:rPr>
        <w:t xml:space="preserve"> </w:t>
      </w:r>
      <w:r w:rsidR="00833994" w:rsidRPr="00C73298">
        <w:rPr>
          <w:szCs w:val="28"/>
          <w:lang w:eastAsia="ru-RU"/>
        </w:rPr>
        <w:t xml:space="preserve">форме, </w:t>
      </w:r>
      <w:r w:rsidR="00833994">
        <w:rPr>
          <w:szCs w:val="28"/>
          <w:lang w:eastAsia="ru-RU"/>
        </w:rPr>
        <w:t xml:space="preserve"> </w:t>
      </w:r>
      <w:r w:rsidR="00833994" w:rsidRPr="00C73298">
        <w:rPr>
          <w:szCs w:val="28"/>
          <w:lang w:eastAsia="ru-RU"/>
        </w:rPr>
        <w:t xml:space="preserve">при </w:t>
      </w:r>
      <w:r w:rsidR="00833994">
        <w:rPr>
          <w:szCs w:val="28"/>
          <w:lang w:eastAsia="ru-RU"/>
        </w:rPr>
        <w:t xml:space="preserve"> </w:t>
      </w:r>
      <w:r w:rsidR="00833994" w:rsidRPr="00C73298">
        <w:rPr>
          <w:szCs w:val="28"/>
          <w:lang w:eastAsia="ru-RU"/>
        </w:rPr>
        <w:t xml:space="preserve">этом срок </w:t>
      </w:r>
      <w:r w:rsidR="00833994">
        <w:rPr>
          <w:szCs w:val="28"/>
          <w:lang w:eastAsia="ru-RU"/>
        </w:rPr>
        <w:t xml:space="preserve"> </w:t>
      </w:r>
      <w:r w:rsidR="00833994" w:rsidRPr="00C73298">
        <w:rPr>
          <w:szCs w:val="28"/>
          <w:lang w:eastAsia="ru-RU"/>
        </w:rPr>
        <w:t>рассмотрения</w:t>
      </w:r>
      <w:r w:rsidR="00833994">
        <w:rPr>
          <w:szCs w:val="28"/>
          <w:lang w:eastAsia="ru-RU"/>
        </w:rPr>
        <w:t xml:space="preserve"> </w:t>
      </w:r>
      <w:r w:rsidR="00833994" w:rsidRPr="00C73298">
        <w:rPr>
          <w:szCs w:val="28"/>
          <w:lang w:eastAsia="ru-RU"/>
        </w:rPr>
        <w:t xml:space="preserve"> жалобы</w:t>
      </w:r>
      <w:r w:rsidR="00833994">
        <w:rPr>
          <w:szCs w:val="28"/>
          <w:lang w:eastAsia="ru-RU"/>
        </w:rPr>
        <w:t xml:space="preserve">  </w:t>
      </w:r>
      <w:r w:rsidR="00833994" w:rsidRPr="00C73298">
        <w:rPr>
          <w:szCs w:val="28"/>
          <w:lang w:eastAsia="ru-RU"/>
        </w:rPr>
        <w:t>исчисляется</w:t>
      </w:r>
    </w:p>
    <w:p w:rsidR="00C73298" w:rsidRPr="00C73298" w:rsidRDefault="00C73298" w:rsidP="00833994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со дня регистрации жалобы при поступлении.</w:t>
      </w:r>
    </w:p>
    <w:p w:rsidR="00C73298" w:rsidRPr="00C73298" w:rsidRDefault="00C73298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 xml:space="preserve">74. </w:t>
      </w:r>
      <w:r w:rsidRPr="00C73298">
        <w:rPr>
          <w:rFonts w:eastAsia="MS PGothic"/>
          <w:szCs w:val="28"/>
          <w:lang w:eastAsia="ru-RU"/>
        </w:rPr>
        <w:t xml:space="preserve">По результатам рассмотрения жалобы принимается решение </w:t>
      </w:r>
      <w:r w:rsidR="003B04B3">
        <w:rPr>
          <w:rFonts w:eastAsia="MS PGothic"/>
          <w:szCs w:val="28"/>
          <w:lang w:eastAsia="ru-RU"/>
        </w:rPr>
        <w:br/>
      </w:r>
      <w:r w:rsidRPr="00C73298">
        <w:rPr>
          <w:rFonts w:eastAsia="MS PGothic"/>
          <w:szCs w:val="28"/>
          <w:lang w:eastAsia="ru-RU"/>
        </w:rPr>
        <w:t xml:space="preserve">об </w:t>
      </w:r>
      <w:r w:rsidRPr="00C73298">
        <w:rPr>
          <w:szCs w:val="28"/>
          <w:lang w:eastAsia="ru-RU"/>
        </w:rPr>
        <w:t>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либо об отказе в удовлетворении жалобы.</w:t>
      </w:r>
    </w:p>
    <w:p w:rsidR="00C73298" w:rsidRPr="00C73298" w:rsidRDefault="00C73298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75. В удовлетворении жалобы отказывается в следующих случаях:</w:t>
      </w:r>
    </w:p>
    <w:p w:rsidR="00C73298" w:rsidRPr="00C73298" w:rsidRDefault="00C73298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наличие вступившего в законную силу решения суда по жалобе                 о том же предмете и по тем же основаниям;</w:t>
      </w:r>
    </w:p>
    <w:p w:rsidR="00C73298" w:rsidRPr="00C73298" w:rsidRDefault="00C73298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подача жалобы лицом, полномочия которого не подтверждены            в порядке, установленном законодательством Российской Федерации;</w:t>
      </w:r>
    </w:p>
    <w:p w:rsidR="00C73298" w:rsidRPr="00C73298" w:rsidRDefault="00C73298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наличие решения по жалобе, принятого ранее в соответствии                  с положениями настоящего раздела.</w:t>
      </w:r>
    </w:p>
    <w:p w:rsidR="00C73298" w:rsidRPr="00C73298" w:rsidRDefault="00C73298" w:rsidP="00637A05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ab/>
        <w:t>76. Жалоба оставляется без ответа в следующих случаях:</w:t>
      </w:r>
    </w:p>
    <w:p w:rsidR="00C73298" w:rsidRPr="00C73298" w:rsidRDefault="00C73298" w:rsidP="00637A05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ab/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C73298" w:rsidRPr="00C73298" w:rsidRDefault="00C73298" w:rsidP="00637A05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C73298" w:rsidRPr="00C73298" w:rsidRDefault="00C73298" w:rsidP="00637A05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ab/>
        <w:t>77. При удовлетворении жалобы уполномоченное должностное лицо администрации района обеспечивает принятие исчерпывающих мер по у</w:t>
      </w:r>
      <w:r w:rsidR="00B2078F">
        <w:rPr>
          <w:szCs w:val="28"/>
          <w:lang w:eastAsia="ru-RU"/>
        </w:rPr>
        <w:t xml:space="preserve">странению выявленных нарушений </w:t>
      </w:r>
      <w:r w:rsidRPr="00C73298">
        <w:rPr>
          <w:szCs w:val="28"/>
          <w:lang w:eastAsia="ru-RU"/>
        </w:rPr>
        <w:t>не позднее 5 рабочих дней со дня принятия решения, если иное не установлено законодательством Российской Федерации.</w:t>
      </w:r>
    </w:p>
    <w:p w:rsidR="00C73298" w:rsidRPr="00C73298" w:rsidRDefault="00C73298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 xml:space="preserve">78. 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прокуратуры. </w:t>
      </w:r>
    </w:p>
    <w:p w:rsidR="00C73298" w:rsidRPr="00C73298" w:rsidRDefault="00C73298" w:rsidP="00637A05">
      <w:pPr>
        <w:spacing w:line="240" w:lineRule="auto"/>
        <w:ind w:firstLine="708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79. Ответ по результатам рассмотрения жалобы подписывается уполномоченным должностным лицом и направляется заявителю                    в письменной форме не позднее дня, следующего за днем принятия решения по жалобе.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>80.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должностного лица, вид которой установлен законодательством Российской Федерации.</w:t>
      </w:r>
    </w:p>
    <w:p w:rsidR="00C73298" w:rsidRPr="00C73298" w:rsidRDefault="00C73298" w:rsidP="00637A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lastRenderedPageBreak/>
        <w:t>81. В случае, если жалоба была направлена способом, указанным           в абзаце третьем пункта 62 настоящего административного регламента, ответ заявителю направляется посредством системы досудебного обжалования.</w:t>
      </w:r>
    </w:p>
    <w:p w:rsidR="00C73298" w:rsidRPr="00C73298" w:rsidRDefault="00C73298" w:rsidP="00637A05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ab/>
        <w:t>82. В ответе по результатам рассмотрения жалобы указываются:</w:t>
      </w:r>
    </w:p>
    <w:p w:rsidR="00C73298" w:rsidRPr="00C73298" w:rsidRDefault="00C73298" w:rsidP="00637A05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ab/>
        <w:t>орган, должность, фамилия, имя, отчество (при наличии) уполномоченного должностного лица, рассмотревшего и принявшего решение по жалобе;</w:t>
      </w:r>
    </w:p>
    <w:p w:rsidR="00C73298" w:rsidRPr="00C73298" w:rsidRDefault="00C73298" w:rsidP="00637A05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ab/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C73298" w:rsidRPr="00C73298" w:rsidRDefault="00C73298" w:rsidP="00637A05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ab/>
        <w:t>фамилия, имя, отчество (при наличии) или наименование заявителя;</w:t>
      </w:r>
    </w:p>
    <w:p w:rsidR="00C73298" w:rsidRPr="00C73298" w:rsidRDefault="00C73298" w:rsidP="00637A05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ab/>
        <w:t>основания для принятия решения по жалобе;</w:t>
      </w:r>
    </w:p>
    <w:p w:rsidR="00C73298" w:rsidRPr="00C73298" w:rsidRDefault="00C73298" w:rsidP="00637A05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ab/>
        <w:t>принятое по жалобе решение;</w:t>
      </w:r>
    </w:p>
    <w:p w:rsidR="00C73298" w:rsidRPr="00C73298" w:rsidRDefault="00C73298" w:rsidP="00637A05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ab/>
        <w:t>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C73298" w:rsidRPr="00C73298" w:rsidRDefault="00C73298" w:rsidP="00637A05">
      <w:pPr>
        <w:spacing w:line="240" w:lineRule="auto"/>
        <w:jc w:val="both"/>
        <w:rPr>
          <w:szCs w:val="28"/>
          <w:lang w:eastAsia="ru-RU"/>
        </w:rPr>
      </w:pPr>
      <w:r w:rsidRPr="00C73298">
        <w:rPr>
          <w:szCs w:val="28"/>
          <w:lang w:eastAsia="ru-RU"/>
        </w:rPr>
        <w:tab/>
        <w:t>сведения о порядке обжалования принятого по жалобе решения.</w:t>
      </w:r>
    </w:p>
    <w:p w:rsidR="00B0648C" w:rsidRDefault="00C73298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pacing w:val="2"/>
          <w:szCs w:val="28"/>
          <w:lang w:eastAsia="ru-RU"/>
        </w:rPr>
      </w:pPr>
      <w:r w:rsidRPr="00C73298">
        <w:rPr>
          <w:bCs/>
          <w:spacing w:val="2"/>
          <w:szCs w:val="28"/>
          <w:lang w:eastAsia="ru-RU"/>
        </w:rPr>
        <w:t xml:space="preserve">83. </w:t>
      </w:r>
      <w:r w:rsidR="00D831E8" w:rsidRPr="003D6444">
        <w:rPr>
          <w:bCs/>
          <w:spacing w:val="2"/>
          <w:szCs w:val="28"/>
          <w:lang w:eastAsia="ru-RU"/>
        </w:rPr>
        <w:t>Решение, принятое по жалобе</w:t>
      </w:r>
      <w:r w:rsidR="00D831E8">
        <w:rPr>
          <w:bCs/>
          <w:spacing w:val="2"/>
          <w:szCs w:val="28"/>
          <w:lang w:eastAsia="ru-RU"/>
        </w:rPr>
        <w:t xml:space="preserve"> </w:t>
      </w:r>
      <w:r w:rsidR="00036687">
        <w:rPr>
          <w:bCs/>
          <w:spacing w:val="2"/>
          <w:szCs w:val="28"/>
          <w:lang w:eastAsia="ru-RU"/>
        </w:rPr>
        <w:t xml:space="preserve">первым заместителем главы </w:t>
      </w:r>
      <w:r w:rsidR="00B0648C">
        <w:rPr>
          <w:bCs/>
          <w:spacing w:val="2"/>
          <w:szCs w:val="28"/>
          <w:lang w:eastAsia="ru-RU"/>
        </w:rPr>
        <w:t xml:space="preserve">Ханты-Мансийского района, </w:t>
      </w:r>
      <w:r w:rsidR="00B0648C" w:rsidRPr="003D6444">
        <w:rPr>
          <w:bCs/>
          <w:spacing w:val="2"/>
          <w:szCs w:val="28"/>
          <w:lang w:eastAsia="ru-RU"/>
        </w:rPr>
        <w:t xml:space="preserve">заявитель вправе обжаловать </w:t>
      </w:r>
      <w:r w:rsidR="00B0648C">
        <w:rPr>
          <w:bCs/>
          <w:spacing w:val="2"/>
          <w:szCs w:val="28"/>
          <w:lang w:eastAsia="ru-RU"/>
        </w:rPr>
        <w:t>главе Ханты-Мансийского района или</w:t>
      </w:r>
      <w:r w:rsidR="00B0648C" w:rsidRPr="003D6444">
        <w:rPr>
          <w:bCs/>
          <w:spacing w:val="2"/>
          <w:szCs w:val="28"/>
          <w:lang w:eastAsia="ru-RU"/>
        </w:rPr>
        <w:t xml:space="preserve"> суд</w:t>
      </w:r>
      <w:r w:rsidR="00B0648C">
        <w:rPr>
          <w:bCs/>
          <w:spacing w:val="2"/>
          <w:szCs w:val="28"/>
          <w:lang w:eastAsia="ru-RU"/>
        </w:rPr>
        <w:t xml:space="preserve">. </w:t>
      </w:r>
    </w:p>
    <w:p w:rsidR="00D831E8" w:rsidRPr="003D6444" w:rsidRDefault="00B0648C" w:rsidP="00637A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D6444">
        <w:rPr>
          <w:bCs/>
          <w:spacing w:val="2"/>
          <w:szCs w:val="28"/>
          <w:lang w:eastAsia="ru-RU"/>
        </w:rPr>
        <w:t>Решение, принятое по жалобе</w:t>
      </w:r>
      <w:r>
        <w:rPr>
          <w:bCs/>
          <w:spacing w:val="2"/>
          <w:szCs w:val="28"/>
          <w:lang w:eastAsia="ru-RU"/>
        </w:rPr>
        <w:t xml:space="preserve"> </w:t>
      </w:r>
      <w:r w:rsidR="00D831E8">
        <w:rPr>
          <w:bCs/>
          <w:spacing w:val="2"/>
          <w:szCs w:val="28"/>
          <w:lang w:eastAsia="ru-RU"/>
        </w:rPr>
        <w:t xml:space="preserve">главой Ханты-Мансийского района, </w:t>
      </w:r>
      <w:r w:rsidR="00D831E8" w:rsidRPr="003D6444">
        <w:rPr>
          <w:bCs/>
          <w:spacing w:val="2"/>
          <w:szCs w:val="28"/>
          <w:lang w:eastAsia="ru-RU"/>
        </w:rPr>
        <w:t>заявитель вправе обжаловать в суд.</w:t>
      </w:r>
    </w:p>
    <w:p w:rsidR="00CD5500" w:rsidRPr="00D218DA" w:rsidRDefault="00CD5500" w:rsidP="00637A05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  <w:sectPr w:rsidR="00CD5500" w:rsidRPr="00D218DA" w:rsidSect="00637A05">
          <w:headerReference w:type="even" r:id="rId28"/>
          <w:headerReference w:type="default" r:id="rId29"/>
          <w:footerReference w:type="default" r:id="rId30"/>
          <w:type w:val="continuous"/>
          <w:pgSz w:w="11906" w:h="16838"/>
          <w:pgMar w:top="1418" w:right="1276" w:bottom="1134" w:left="1559" w:header="568" w:footer="284" w:gutter="0"/>
          <w:cols w:space="708"/>
          <w:titlePg/>
          <w:docGrid w:linePitch="381"/>
        </w:sectPr>
      </w:pPr>
    </w:p>
    <w:p w:rsidR="00CD5500" w:rsidRPr="00D218DA" w:rsidRDefault="00CD5500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  <w:r w:rsidRPr="00D218DA">
        <w:rPr>
          <w:rFonts w:eastAsia="Calibri"/>
          <w:szCs w:val="28"/>
        </w:rPr>
        <w:lastRenderedPageBreak/>
        <w:t>Приложение 1</w:t>
      </w:r>
    </w:p>
    <w:p w:rsidR="00CD5500" w:rsidRPr="00D218DA" w:rsidRDefault="00CD5500" w:rsidP="00637A05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  <w:r w:rsidRPr="00D218DA">
        <w:rPr>
          <w:rFonts w:eastAsia="Calibri"/>
          <w:szCs w:val="28"/>
        </w:rPr>
        <w:t xml:space="preserve">к административному регламенту </w:t>
      </w:r>
    </w:p>
    <w:p w:rsidR="00CD5500" w:rsidRPr="00D218DA" w:rsidRDefault="00CD5500" w:rsidP="00637A05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CD5500" w:rsidRPr="00D218DA" w:rsidRDefault="00CD5500" w:rsidP="00637A05">
      <w:pPr>
        <w:spacing w:line="240" w:lineRule="auto"/>
        <w:jc w:val="center"/>
        <w:rPr>
          <w:szCs w:val="28"/>
        </w:rPr>
      </w:pPr>
      <w:r w:rsidRPr="00D218DA">
        <w:rPr>
          <w:szCs w:val="28"/>
        </w:rPr>
        <w:t xml:space="preserve">График приема заявителей </w:t>
      </w:r>
    </w:p>
    <w:p w:rsidR="00CD5500" w:rsidRPr="00D218DA" w:rsidRDefault="00CD5500" w:rsidP="00637A05">
      <w:pPr>
        <w:spacing w:line="240" w:lineRule="auto"/>
        <w:jc w:val="center"/>
        <w:rPr>
          <w:szCs w:val="28"/>
        </w:rPr>
      </w:pPr>
      <w:r w:rsidRPr="00D218DA">
        <w:rPr>
          <w:szCs w:val="28"/>
        </w:rPr>
        <w:t>должностными лицами отдела транспорта, связи и дорог</w:t>
      </w:r>
    </w:p>
    <w:p w:rsidR="00CD5500" w:rsidRPr="00D218DA" w:rsidRDefault="00CD5500" w:rsidP="00637A05">
      <w:pPr>
        <w:spacing w:line="240" w:lineRule="auto"/>
        <w:ind w:firstLine="708"/>
        <w:jc w:val="center"/>
        <w:rPr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1134"/>
        <w:gridCol w:w="1417"/>
        <w:gridCol w:w="1559"/>
        <w:gridCol w:w="1843"/>
      </w:tblGrid>
      <w:tr w:rsidR="00D831E8" w:rsidRPr="00D218DA" w:rsidTr="00523A4C">
        <w:tc>
          <w:tcPr>
            <w:tcW w:w="567" w:type="dxa"/>
          </w:tcPr>
          <w:p w:rsidR="00B2078F" w:rsidRDefault="00B2078F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D831E8" w:rsidRPr="00D218DA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Наименование должности муниципаль</w:t>
            </w:r>
            <w:r w:rsidR="00B2078F">
              <w:rPr>
                <w:sz w:val="22"/>
              </w:rPr>
              <w:t>-</w:t>
            </w:r>
            <w:r w:rsidRPr="00D218DA">
              <w:rPr>
                <w:sz w:val="22"/>
              </w:rPr>
              <w:t>ной службы</w:t>
            </w:r>
          </w:p>
        </w:tc>
        <w:tc>
          <w:tcPr>
            <w:tcW w:w="851" w:type="dxa"/>
            <w:shd w:val="clear" w:color="auto" w:fill="auto"/>
          </w:tcPr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№ каби</w:t>
            </w:r>
            <w:r w:rsidR="00523A4C">
              <w:rPr>
                <w:sz w:val="22"/>
              </w:rPr>
              <w:t>-</w:t>
            </w:r>
            <w:r w:rsidRPr="00D218DA">
              <w:rPr>
                <w:sz w:val="22"/>
              </w:rPr>
              <w:t>нета</w:t>
            </w:r>
          </w:p>
        </w:tc>
        <w:tc>
          <w:tcPr>
            <w:tcW w:w="1134" w:type="dxa"/>
            <w:shd w:val="clear" w:color="auto" w:fill="auto"/>
          </w:tcPr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  <w:lang w:val="en-US"/>
              </w:rPr>
            </w:pPr>
            <w:r w:rsidRPr="00D218DA">
              <w:rPr>
                <w:sz w:val="22"/>
              </w:rPr>
              <w:t>Телефон/</w:t>
            </w:r>
          </w:p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факс</w:t>
            </w:r>
          </w:p>
        </w:tc>
        <w:tc>
          <w:tcPr>
            <w:tcW w:w="1417" w:type="dxa"/>
            <w:shd w:val="clear" w:color="auto" w:fill="auto"/>
          </w:tcPr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Приемные дни</w:t>
            </w:r>
          </w:p>
        </w:tc>
        <w:tc>
          <w:tcPr>
            <w:tcW w:w="1843" w:type="dxa"/>
            <w:shd w:val="clear" w:color="auto" w:fill="auto"/>
          </w:tcPr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Время приема</w:t>
            </w:r>
          </w:p>
        </w:tc>
      </w:tr>
      <w:tr w:rsidR="00D831E8" w:rsidRPr="00D218DA" w:rsidTr="00523A4C">
        <w:tc>
          <w:tcPr>
            <w:tcW w:w="567" w:type="dxa"/>
          </w:tcPr>
          <w:p w:rsidR="00D831E8" w:rsidRPr="00154E74" w:rsidRDefault="00154E74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831E8" w:rsidRPr="006D1D31" w:rsidRDefault="006D1D31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31E8" w:rsidRPr="006D1D31" w:rsidRDefault="006D1D31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831E8" w:rsidRPr="006D1D31" w:rsidRDefault="006D1D31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831E8" w:rsidRPr="006D1D31" w:rsidRDefault="006D1D31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831E8" w:rsidRPr="006D1D31" w:rsidRDefault="006D1D31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831E8" w:rsidRPr="006D1D31" w:rsidRDefault="006D1D31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D831E8" w:rsidRPr="00D218DA" w:rsidTr="00523A4C">
        <w:tc>
          <w:tcPr>
            <w:tcW w:w="567" w:type="dxa"/>
          </w:tcPr>
          <w:p w:rsidR="00D831E8" w:rsidRPr="00D218DA" w:rsidRDefault="00B2078F" w:rsidP="00637A0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831E8" w:rsidRPr="00D218DA" w:rsidRDefault="00D831E8" w:rsidP="00637A05">
            <w:pPr>
              <w:spacing w:line="240" w:lineRule="auto"/>
              <w:rPr>
                <w:sz w:val="22"/>
              </w:rPr>
            </w:pPr>
            <w:r w:rsidRPr="00D218DA">
              <w:rPr>
                <w:sz w:val="22"/>
              </w:rPr>
              <w:t>Начальник отдела</w:t>
            </w:r>
          </w:p>
        </w:tc>
        <w:tc>
          <w:tcPr>
            <w:tcW w:w="851" w:type="dxa"/>
            <w:shd w:val="clear" w:color="auto" w:fill="auto"/>
          </w:tcPr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8 (3467)</w:t>
            </w:r>
            <w:r w:rsidRPr="00D218DA">
              <w:rPr>
                <w:sz w:val="24"/>
                <w:szCs w:val="24"/>
                <w:lang w:eastAsia="ru-RU"/>
              </w:rPr>
              <w:t xml:space="preserve"> </w:t>
            </w:r>
            <w:r w:rsidRPr="00D218DA">
              <w:rPr>
                <w:sz w:val="22"/>
              </w:rPr>
              <w:t>35-28-78</w:t>
            </w:r>
          </w:p>
        </w:tc>
        <w:tc>
          <w:tcPr>
            <w:tcW w:w="1417" w:type="dxa"/>
            <w:shd w:val="clear" w:color="auto" w:fill="auto"/>
          </w:tcPr>
          <w:p w:rsidR="00523A4C" w:rsidRDefault="00D831E8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transport@</w:t>
            </w:r>
          </w:p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hmrn.ru</w:t>
            </w:r>
          </w:p>
        </w:tc>
        <w:tc>
          <w:tcPr>
            <w:tcW w:w="1559" w:type="dxa"/>
            <w:shd w:val="clear" w:color="auto" w:fill="auto"/>
          </w:tcPr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понедельник – четверг</w:t>
            </w:r>
          </w:p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</w:rPr>
            </w:pPr>
          </w:p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пятница</w:t>
            </w:r>
          </w:p>
        </w:tc>
        <w:tc>
          <w:tcPr>
            <w:tcW w:w="1843" w:type="dxa"/>
            <w:shd w:val="clear" w:color="auto" w:fill="auto"/>
          </w:tcPr>
          <w:p w:rsidR="00D831E8" w:rsidRPr="00D218DA" w:rsidRDefault="00D831E8" w:rsidP="00637A05">
            <w:pPr>
              <w:spacing w:line="240" w:lineRule="auto"/>
              <w:jc w:val="both"/>
              <w:rPr>
                <w:sz w:val="22"/>
              </w:rPr>
            </w:pPr>
            <w:r w:rsidRPr="00D218DA">
              <w:rPr>
                <w:sz w:val="22"/>
              </w:rPr>
              <w:t xml:space="preserve">с 09.00 до 13.00 </w:t>
            </w:r>
          </w:p>
          <w:p w:rsidR="00D831E8" w:rsidRPr="00D218DA" w:rsidRDefault="00D831E8" w:rsidP="00637A05">
            <w:pPr>
              <w:spacing w:line="240" w:lineRule="auto"/>
              <w:jc w:val="both"/>
              <w:rPr>
                <w:sz w:val="22"/>
              </w:rPr>
            </w:pPr>
            <w:r w:rsidRPr="00D218DA">
              <w:rPr>
                <w:sz w:val="22"/>
              </w:rPr>
              <w:t>с 14.00 до 18.15</w:t>
            </w:r>
          </w:p>
          <w:p w:rsidR="00D831E8" w:rsidRPr="00D218DA" w:rsidRDefault="00D831E8" w:rsidP="00637A05">
            <w:pPr>
              <w:spacing w:line="240" w:lineRule="auto"/>
              <w:jc w:val="both"/>
              <w:rPr>
                <w:sz w:val="22"/>
              </w:rPr>
            </w:pPr>
          </w:p>
          <w:p w:rsidR="00D831E8" w:rsidRPr="00D218DA" w:rsidRDefault="00D831E8" w:rsidP="00637A05">
            <w:pPr>
              <w:spacing w:line="240" w:lineRule="auto"/>
              <w:jc w:val="both"/>
              <w:rPr>
                <w:sz w:val="22"/>
              </w:rPr>
            </w:pPr>
            <w:r w:rsidRPr="00D218DA">
              <w:rPr>
                <w:sz w:val="22"/>
              </w:rPr>
              <w:t xml:space="preserve">с 09.00 до 13.00 </w:t>
            </w:r>
          </w:p>
          <w:p w:rsidR="00D831E8" w:rsidRPr="00D218DA" w:rsidRDefault="00D831E8" w:rsidP="00637A05">
            <w:pPr>
              <w:spacing w:line="240" w:lineRule="auto"/>
              <w:jc w:val="both"/>
              <w:rPr>
                <w:sz w:val="22"/>
              </w:rPr>
            </w:pPr>
            <w:r w:rsidRPr="00D218DA">
              <w:rPr>
                <w:sz w:val="22"/>
              </w:rPr>
              <w:t>с 14.00 до 17.00</w:t>
            </w:r>
          </w:p>
        </w:tc>
      </w:tr>
      <w:tr w:rsidR="00D831E8" w:rsidRPr="00FF778E" w:rsidTr="00523A4C">
        <w:tc>
          <w:tcPr>
            <w:tcW w:w="567" w:type="dxa"/>
          </w:tcPr>
          <w:p w:rsidR="00D831E8" w:rsidRPr="00D218DA" w:rsidRDefault="00B2078F" w:rsidP="00637A05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831E8" w:rsidRPr="00D218DA" w:rsidRDefault="00D831E8" w:rsidP="00637A05">
            <w:pPr>
              <w:spacing w:line="240" w:lineRule="auto"/>
              <w:rPr>
                <w:sz w:val="22"/>
              </w:rPr>
            </w:pPr>
            <w:r w:rsidRPr="00D218DA">
              <w:rPr>
                <w:sz w:val="22"/>
                <w:lang w:eastAsia="ru-RU"/>
              </w:rPr>
              <w:t>Специалист-эксперт</w:t>
            </w:r>
          </w:p>
        </w:tc>
        <w:tc>
          <w:tcPr>
            <w:tcW w:w="851" w:type="dxa"/>
            <w:shd w:val="clear" w:color="auto" w:fill="auto"/>
          </w:tcPr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  <w:lang w:val="en-US"/>
              </w:rPr>
            </w:pPr>
            <w:r w:rsidRPr="00D218DA">
              <w:rPr>
                <w:sz w:val="22"/>
              </w:rPr>
              <w:t>8 (3467) 35-28-78</w:t>
            </w:r>
          </w:p>
        </w:tc>
        <w:tc>
          <w:tcPr>
            <w:tcW w:w="1417" w:type="dxa"/>
            <w:shd w:val="clear" w:color="auto" w:fill="auto"/>
          </w:tcPr>
          <w:p w:rsidR="00523A4C" w:rsidRDefault="00D831E8" w:rsidP="00637A05">
            <w:pPr>
              <w:spacing w:line="240" w:lineRule="auto"/>
              <w:jc w:val="center"/>
              <w:rPr>
                <w:sz w:val="22"/>
                <w:lang w:eastAsia="ru-RU"/>
              </w:rPr>
            </w:pPr>
            <w:r w:rsidRPr="00D218DA">
              <w:rPr>
                <w:sz w:val="22"/>
                <w:lang w:eastAsia="ru-RU"/>
              </w:rPr>
              <w:t>transport@</w:t>
            </w:r>
          </w:p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  <w:lang w:eastAsia="ru-RU"/>
              </w:rPr>
              <w:t xml:space="preserve">hmrn.ru </w:t>
            </w:r>
          </w:p>
        </w:tc>
        <w:tc>
          <w:tcPr>
            <w:tcW w:w="1559" w:type="dxa"/>
            <w:shd w:val="clear" w:color="auto" w:fill="auto"/>
          </w:tcPr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понедельник – четверг</w:t>
            </w:r>
          </w:p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</w:rPr>
            </w:pPr>
          </w:p>
          <w:p w:rsidR="00D831E8" w:rsidRPr="00D218DA" w:rsidRDefault="00D831E8" w:rsidP="00637A05">
            <w:pPr>
              <w:spacing w:line="240" w:lineRule="auto"/>
              <w:jc w:val="center"/>
              <w:rPr>
                <w:sz w:val="22"/>
              </w:rPr>
            </w:pPr>
            <w:r w:rsidRPr="00D218DA">
              <w:rPr>
                <w:sz w:val="22"/>
              </w:rPr>
              <w:t>пятница</w:t>
            </w:r>
          </w:p>
        </w:tc>
        <w:tc>
          <w:tcPr>
            <w:tcW w:w="1843" w:type="dxa"/>
            <w:shd w:val="clear" w:color="auto" w:fill="auto"/>
          </w:tcPr>
          <w:p w:rsidR="00D831E8" w:rsidRPr="00D218DA" w:rsidRDefault="00D831E8" w:rsidP="00637A05">
            <w:pPr>
              <w:spacing w:line="240" w:lineRule="auto"/>
              <w:jc w:val="both"/>
              <w:rPr>
                <w:sz w:val="22"/>
              </w:rPr>
            </w:pPr>
            <w:r w:rsidRPr="00D218DA">
              <w:rPr>
                <w:sz w:val="22"/>
              </w:rPr>
              <w:t xml:space="preserve">с 09.00 до 13.00 </w:t>
            </w:r>
          </w:p>
          <w:p w:rsidR="00D831E8" w:rsidRPr="00D218DA" w:rsidRDefault="00D831E8" w:rsidP="00637A05">
            <w:pPr>
              <w:spacing w:line="240" w:lineRule="auto"/>
              <w:jc w:val="both"/>
              <w:rPr>
                <w:sz w:val="22"/>
              </w:rPr>
            </w:pPr>
            <w:r w:rsidRPr="00D218DA">
              <w:rPr>
                <w:sz w:val="22"/>
              </w:rPr>
              <w:t>с 14.00 до 18.15</w:t>
            </w:r>
          </w:p>
          <w:p w:rsidR="00D831E8" w:rsidRPr="00D218DA" w:rsidRDefault="00D831E8" w:rsidP="00637A05">
            <w:pPr>
              <w:spacing w:line="240" w:lineRule="auto"/>
              <w:jc w:val="both"/>
              <w:rPr>
                <w:sz w:val="22"/>
              </w:rPr>
            </w:pPr>
          </w:p>
          <w:p w:rsidR="00D831E8" w:rsidRPr="00D218DA" w:rsidRDefault="00D831E8" w:rsidP="00637A05">
            <w:pPr>
              <w:spacing w:line="240" w:lineRule="auto"/>
              <w:jc w:val="both"/>
              <w:rPr>
                <w:sz w:val="22"/>
              </w:rPr>
            </w:pPr>
            <w:r w:rsidRPr="00D218DA">
              <w:rPr>
                <w:sz w:val="22"/>
              </w:rPr>
              <w:t xml:space="preserve">с 09.00 до 13.00 </w:t>
            </w:r>
          </w:p>
          <w:p w:rsidR="00D831E8" w:rsidRPr="00FF778E" w:rsidRDefault="00D831E8" w:rsidP="00637A05">
            <w:pPr>
              <w:spacing w:line="240" w:lineRule="auto"/>
              <w:jc w:val="both"/>
              <w:rPr>
                <w:sz w:val="22"/>
              </w:rPr>
            </w:pPr>
            <w:r w:rsidRPr="00D218DA">
              <w:rPr>
                <w:sz w:val="22"/>
              </w:rPr>
              <w:t>с 14.00 до 17.00</w:t>
            </w:r>
          </w:p>
        </w:tc>
      </w:tr>
    </w:tbl>
    <w:p w:rsidR="00CD5500" w:rsidRPr="00FF778E" w:rsidRDefault="00CD5500" w:rsidP="00637A05">
      <w:pPr>
        <w:tabs>
          <w:tab w:val="left" w:pos="-1080"/>
        </w:tabs>
        <w:spacing w:line="240" w:lineRule="auto"/>
        <w:jc w:val="right"/>
        <w:rPr>
          <w:szCs w:val="28"/>
          <w:lang w:eastAsia="ru-RU"/>
        </w:rPr>
      </w:pPr>
    </w:p>
    <w:p w:rsidR="00CD5500" w:rsidRPr="00FF778E" w:rsidRDefault="00CD5500" w:rsidP="00637A05">
      <w:pPr>
        <w:tabs>
          <w:tab w:val="left" w:pos="-1080"/>
        </w:tabs>
        <w:spacing w:line="240" w:lineRule="auto"/>
        <w:jc w:val="right"/>
        <w:rPr>
          <w:szCs w:val="28"/>
          <w:lang w:eastAsia="ru-RU"/>
        </w:rPr>
      </w:pPr>
    </w:p>
    <w:p w:rsidR="00CD5500" w:rsidRDefault="00CD5500" w:rsidP="00637A05">
      <w:pPr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CD5500" w:rsidRPr="002D716E" w:rsidRDefault="00CD5500" w:rsidP="00637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 2</w:t>
      </w:r>
    </w:p>
    <w:p w:rsidR="00CD5500" w:rsidRPr="002D716E" w:rsidRDefault="00CD5500" w:rsidP="00637A05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  <w:r w:rsidRPr="002D716E">
        <w:rPr>
          <w:rFonts w:eastAsia="Calibri"/>
          <w:szCs w:val="28"/>
        </w:rPr>
        <w:t xml:space="preserve">к административному регламенту </w:t>
      </w:r>
    </w:p>
    <w:p w:rsidR="00515329" w:rsidRDefault="00515329" w:rsidP="00637A05">
      <w:pPr>
        <w:spacing w:line="240" w:lineRule="auto"/>
        <w:jc w:val="center"/>
        <w:rPr>
          <w:szCs w:val="28"/>
          <w:highlight w:val="yellow"/>
        </w:rPr>
      </w:pPr>
    </w:p>
    <w:p w:rsidR="00515329" w:rsidRPr="00515329" w:rsidRDefault="00515329" w:rsidP="00637A05">
      <w:pPr>
        <w:spacing w:line="240" w:lineRule="auto"/>
        <w:jc w:val="center"/>
        <w:rPr>
          <w:szCs w:val="28"/>
        </w:rPr>
      </w:pPr>
      <w:r w:rsidRPr="00515329">
        <w:rPr>
          <w:szCs w:val="28"/>
        </w:rPr>
        <w:t>Рекомендуемая форма заявления</w:t>
      </w:r>
    </w:p>
    <w:p w:rsidR="00040FB4" w:rsidRPr="00B1337E" w:rsidRDefault="00040FB4" w:rsidP="00637A05">
      <w:pPr>
        <w:spacing w:line="240" w:lineRule="auto"/>
        <w:rPr>
          <w:szCs w:val="28"/>
          <w:highlight w:val="yellow"/>
        </w:rPr>
      </w:pPr>
    </w:p>
    <w:p w:rsidR="00040FB4" w:rsidRPr="001A404F" w:rsidRDefault="00515329" w:rsidP="00637A05">
      <w:pPr>
        <w:spacing w:line="240" w:lineRule="auto"/>
        <w:jc w:val="right"/>
        <w:rPr>
          <w:i/>
          <w:szCs w:val="28"/>
        </w:rPr>
      </w:pPr>
      <w:r w:rsidRPr="001A404F">
        <w:rPr>
          <w:szCs w:val="28"/>
        </w:rPr>
        <w:t>В администрацию Ханты-Мансийского района</w:t>
      </w:r>
      <w:r w:rsidR="00040FB4" w:rsidRPr="001A404F">
        <w:rPr>
          <w:szCs w:val="28"/>
        </w:rPr>
        <w:t xml:space="preserve">                                     </w:t>
      </w:r>
    </w:p>
    <w:p w:rsidR="00D54F3E" w:rsidRPr="00D54F3E" w:rsidRDefault="00D54F3E" w:rsidP="00637A05">
      <w:pPr>
        <w:spacing w:line="240" w:lineRule="auto"/>
        <w:jc w:val="right"/>
        <w:rPr>
          <w:szCs w:val="28"/>
        </w:rPr>
      </w:pPr>
      <w:r w:rsidRPr="00D54F3E">
        <w:rPr>
          <w:szCs w:val="28"/>
        </w:rPr>
        <w:t>от __________________________________</w:t>
      </w:r>
    </w:p>
    <w:p w:rsidR="001B73EF" w:rsidRDefault="00D54F3E" w:rsidP="00637A05">
      <w:pPr>
        <w:spacing w:line="240" w:lineRule="auto"/>
        <w:jc w:val="right"/>
        <w:rPr>
          <w:i/>
          <w:sz w:val="24"/>
          <w:szCs w:val="24"/>
        </w:rPr>
      </w:pPr>
      <w:r w:rsidRPr="001B73EF">
        <w:rPr>
          <w:i/>
          <w:sz w:val="24"/>
          <w:szCs w:val="24"/>
        </w:rPr>
        <w:t xml:space="preserve">              (Ф.И.О. заявителя, наименование юридического </w:t>
      </w:r>
    </w:p>
    <w:p w:rsidR="00D54F3E" w:rsidRPr="001B73EF" w:rsidRDefault="00D54F3E" w:rsidP="00637A05">
      <w:pPr>
        <w:spacing w:line="240" w:lineRule="auto"/>
        <w:jc w:val="right"/>
        <w:rPr>
          <w:i/>
          <w:sz w:val="24"/>
          <w:szCs w:val="24"/>
        </w:rPr>
      </w:pPr>
      <w:r w:rsidRPr="001B73EF">
        <w:rPr>
          <w:i/>
          <w:sz w:val="24"/>
          <w:szCs w:val="24"/>
        </w:rPr>
        <w:t>лица*)</w:t>
      </w:r>
    </w:p>
    <w:p w:rsidR="00D54F3E" w:rsidRPr="00D54F3E" w:rsidRDefault="00D54F3E" w:rsidP="00637A05">
      <w:pPr>
        <w:spacing w:line="240" w:lineRule="auto"/>
        <w:jc w:val="right"/>
        <w:rPr>
          <w:i/>
          <w:szCs w:val="28"/>
        </w:rPr>
      </w:pPr>
      <w:r>
        <w:rPr>
          <w:i/>
          <w:szCs w:val="28"/>
        </w:rPr>
        <w:t>__________________________________</w:t>
      </w:r>
    </w:p>
    <w:p w:rsidR="00D54F3E" w:rsidRPr="00D54F3E" w:rsidRDefault="00D54F3E" w:rsidP="00637A05">
      <w:pPr>
        <w:spacing w:line="240" w:lineRule="auto"/>
        <w:jc w:val="right"/>
        <w:rPr>
          <w:szCs w:val="28"/>
        </w:rPr>
      </w:pPr>
      <w:r w:rsidRPr="00D54F3E">
        <w:rPr>
          <w:szCs w:val="28"/>
        </w:rPr>
        <w:t>Адрес: ______________________________</w:t>
      </w:r>
    </w:p>
    <w:p w:rsidR="001B73EF" w:rsidRDefault="00D54F3E" w:rsidP="00637A05">
      <w:pPr>
        <w:spacing w:line="240" w:lineRule="auto"/>
        <w:jc w:val="right"/>
        <w:rPr>
          <w:i/>
          <w:sz w:val="24"/>
          <w:szCs w:val="24"/>
        </w:rPr>
      </w:pPr>
      <w:r w:rsidRPr="001B73EF">
        <w:rPr>
          <w:sz w:val="24"/>
          <w:szCs w:val="24"/>
        </w:rPr>
        <w:t xml:space="preserve">                                         </w:t>
      </w:r>
      <w:r w:rsidRPr="001B73EF">
        <w:rPr>
          <w:i/>
          <w:sz w:val="24"/>
          <w:szCs w:val="24"/>
        </w:rPr>
        <w:t xml:space="preserve">(юридический и почтовый адрес </w:t>
      </w:r>
      <w:r w:rsidR="00B23809" w:rsidRPr="001B73EF">
        <w:rPr>
          <w:rFonts w:eastAsia="Calibri"/>
          <w:sz w:val="24"/>
          <w:szCs w:val="24"/>
        </w:rPr>
        <w:t>–</w:t>
      </w:r>
      <w:r w:rsidR="001B73EF">
        <w:rPr>
          <w:i/>
          <w:sz w:val="24"/>
          <w:szCs w:val="24"/>
        </w:rPr>
        <w:t xml:space="preserve"> </w:t>
      </w:r>
      <w:r w:rsidRPr="001B73EF">
        <w:rPr>
          <w:i/>
          <w:sz w:val="24"/>
          <w:szCs w:val="24"/>
        </w:rPr>
        <w:t xml:space="preserve">для юридических </w:t>
      </w:r>
    </w:p>
    <w:p w:rsidR="00D54F3E" w:rsidRPr="001B73EF" w:rsidRDefault="00D54F3E" w:rsidP="00637A05">
      <w:pPr>
        <w:spacing w:line="240" w:lineRule="auto"/>
        <w:jc w:val="right"/>
        <w:rPr>
          <w:i/>
          <w:sz w:val="24"/>
          <w:szCs w:val="24"/>
        </w:rPr>
      </w:pPr>
      <w:r w:rsidRPr="001B73EF">
        <w:rPr>
          <w:i/>
          <w:sz w:val="24"/>
          <w:szCs w:val="24"/>
        </w:rPr>
        <w:t>лиц, почтовый адрес для физических лиц</w:t>
      </w:r>
    </w:p>
    <w:p w:rsidR="00D54F3E" w:rsidRDefault="00D54F3E" w:rsidP="00637A05">
      <w:pPr>
        <w:spacing w:line="240" w:lineRule="auto"/>
        <w:jc w:val="right"/>
        <w:rPr>
          <w:i/>
          <w:szCs w:val="28"/>
        </w:rPr>
      </w:pPr>
      <w:r>
        <w:rPr>
          <w:i/>
          <w:szCs w:val="28"/>
        </w:rPr>
        <w:t>______________________________</w:t>
      </w:r>
    </w:p>
    <w:p w:rsidR="00040FB4" w:rsidRPr="001A404F" w:rsidRDefault="001A404F" w:rsidP="00637A05">
      <w:pPr>
        <w:spacing w:line="240" w:lineRule="auto"/>
        <w:jc w:val="right"/>
        <w:rPr>
          <w:szCs w:val="28"/>
        </w:rPr>
      </w:pPr>
      <w:r w:rsidRPr="001A404F">
        <w:t>Контактный телефон______</w:t>
      </w:r>
      <w:r w:rsidR="00040FB4" w:rsidRPr="001A404F">
        <w:rPr>
          <w:szCs w:val="28"/>
        </w:rPr>
        <w:t>_____________________</w:t>
      </w:r>
    </w:p>
    <w:p w:rsidR="00040FB4" w:rsidRPr="001A404F" w:rsidRDefault="00040FB4" w:rsidP="00637A05">
      <w:pPr>
        <w:spacing w:line="240" w:lineRule="auto"/>
        <w:jc w:val="right"/>
        <w:rPr>
          <w:szCs w:val="28"/>
        </w:rPr>
      </w:pPr>
      <w:r w:rsidRPr="001A404F">
        <w:rPr>
          <w:szCs w:val="28"/>
        </w:rPr>
        <w:t xml:space="preserve">                                      </w:t>
      </w:r>
      <w:r w:rsidR="001A404F" w:rsidRPr="001A404F">
        <w:rPr>
          <w:szCs w:val="28"/>
        </w:rPr>
        <w:t>А</w:t>
      </w:r>
      <w:r w:rsidRPr="001A404F">
        <w:rPr>
          <w:szCs w:val="28"/>
        </w:rPr>
        <w:t>дрес электронной почты __</w:t>
      </w:r>
      <w:r w:rsidR="001A404F" w:rsidRPr="001A404F">
        <w:rPr>
          <w:szCs w:val="28"/>
        </w:rPr>
        <w:t>__________</w:t>
      </w:r>
      <w:r w:rsidRPr="001A404F">
        <w:rPr>
          <w:szCs w:val="28"/>
        </w:rPr>
        <w:t>__________</w:t>
      </w:r>
    </w:p>
    <w:p w:rsidR="00040FB4" w:rsidRPr="001A404F" w:rsidRDefault="00040FB4" w:rsidP="00637A05">
      <w:pPr>
        <w:spacing w:line="240" w:lineRule="auto"/>
        <w:jc w:val="right"/>
        <w:rPr>
          <w:i/>
          <w:szCs w:val="28"/>
        </w:rPr>
      </w:pPr>
      <w:r w:rsidRPr="001A404F">
        <w:rPr>
          <w:i/>
          <w:szCs w:val="28"/>
        </w:rPr>
        <w:t xml:space="preserve">                                                              (при наличии)</w:t>
      </w:r>
    </w:p>
    <w:p w:rsidR="00040FB4" w:rsidRPr="001A404F" w:rsidRDefault="00040FB4" w:rsidP="00637A05">
      <w:pPr>
        <w:spacing w:line="240" w:lineRule="auto"/>
        <w:rPr>
          <w:szCs w:val="28"/>
        </w:rPr>
      </w:pPr>
    </w:p>
    <w:p w:rsidR="00040FB4" w:rsidRPr="001A404F" w:rsidRDefault="00040FB4" w:rsidP="00637A05">
      <w:pPr>
        <w:spacing w:line="240" w:lineRule="auto"/>
        <w:rPr>
          <w:szCs w:val="28"/>
        </w:rPr>
      </w:pPr>
    </w:p>
    <w:p w:rsidR="00040FB4" w:rsidRPr="001A404F" w:rsidRDefault="00040FB4" w:rsidP="00637A05">
      <w:pPr>
        <w:spacing w:line="240" w:lineRule="auto"/>
        <w:jc w:val="center"/>
        <w:rPr>
          <w:szCs w:val="28"/>
        </w:rPr>
      </w:pPr>
      <w:r w:rsidRPr="001A404F">
        <w:rPr>
          <w:szCs w:val="28"/>
        </w:rPr>
        <w:t>Заявление</w:t>
      </w:r>
    </w:p>
    <w:p w:rsidR="00040FB4" w:rsidRPr="001A404F" w:rsidRDefault="00040FB4" w:rsidP="00637A05">
      <w:pPr>
        <w:spacing w:line="240" w:lineRule="auto"/>
        <w:rPr>
          <w:szCs w:val="28"/>
        </w:rPr>
      </w:pPr>
    </w:p>
    <w:p w:rsidR="001B73EF" w:rsidRDefault="00040FB4" w:rsidP="00637A05">
      <w:pPr>
        <w:spacing w:line="240" w:lineRule="auto"/>
        <w:ind w:firstLine="709"/>
        <w:rPr>
          <w:szCs w:val="28"/>
        </w:rPr>
      </w:pPr>
      <w:r w:rsidRPr="001A404F">
        <w:rPr>
          <w:szCs w:val="28"/>
        </w:rPr>
        <w:t>Прошу предоставить информацию _________________________</w:t>
      </w:r>
      <w:r w:rsidR="00B2078F">
        <w:rPr>
          <w:szCs w:val="28"/>
        </w:rPr>
        <w:t>____</w:t>
      </w:r>
    </w:p>
    <w:p w:rsidR="00040FB4" w:rsidRPr="001A404F" w:rsidRDefault="00B2078F" w:rsidP="001B73EF">
      <w:pPr>
        <w:spacing w:line="240" w:lineRule="auto"/>
        <w:rPr>
          <w:szCs w:val="28"/>
        </w:rPr>
      </w:pPr>
      <w:r>
        <w:rPr>
          <w:szCs w:val="28"/>
        </w:rPr>
        <w:t>___________________________</w:t>
      </w:r>
      <w:r w:rsidR="001B73EF">
        <w:rPr>
          <w:szCs w:val="28"/>
        </w:rPr>
        <w:t>_____________________________________</w:t>
      </w:r>
    </w:p>
    <w:p w:rsidR="00040FB4" w:rsidRPr="001B73EF" w:rsidRDefault="00040FB4" w:rsidP="001B73EF">
      <w:pPr>
        <w:spacing w:line="240" w:lineRule="auto"/>
        <w:jc w:val="center"/>
        <w:rPr>
          <w:sz w:val="24"/>
          <w:szCs w:val="24"/>
        </w:rPr>
      </w:pPr>
      <w:r w:rsidRPr="001B73EF">
        <w:rPr>
          <w:sz w:val="24"/>
          <w:szCs w:val="24"/>
        </w:rPr>
        <w:t>(наименование вида информации)</w:t>
      </w:r>
    </w:p>
    <w:p w:rsidR="00B2078F" w:rsidRDefault="00040FB4" w:rsidP="00637A05">
      <w:pPr>
        <w:spacing w:line="240" w:lineRule="auto"/>
        <w:rPr>
          <w:szCs w:val="28"/>
        </w:rPr>
      </w:pPr>
      <w:r w:rsidRPr="001A404F">
        <w:rPr>
          <w:szCs w:val="28"/>
        </w:rPr>
        <w:t>по автомобильной дороге общего пользования местного значения</w:t>
      </w:r>
      <w:r w:rsidR="00B2078F">
        <w:rPr>
          <w:szCs w:val="28"/>
        </w:rPr>
        <w:t xml:space="preserve"> _______</w:t>
      </w:r>
    </w:p>
    <w:p w:rsidR="00040FB4" w:rsidRPr="001A404F" w:rsidRDefault="00040FB4" w:rsidP="00637A05">
      <w:pPr>
        <w:spacing w:line="240" w:lineRule="auto"/>
        <w:rPr>
          <w:szCs w:val="28"/>
        </w:rPr>
      </w:pPr>
      <w:r w:rsidRPr="001A404F">
        <w:rPr>
          <w:szCs w:val="28"/>
        </w:rPr>
        <w:t>___________</w:t>
      </w:r>
      <w:r w:rsidR="00B2078F">
        <w:rPr>
          <w:szCs w:val="28"/>
        </w:rPr>
        <w:t>_____________________________________________________</w:t>
      </w:r>
    </w:p>
    <w:p w:rsidR="00040FB4" w:rsidRPr="001B73EF" w:rsidRDefault="00040FB4" w:rsidP="00B2078F">
      <w:pPr>
        <w:spacing w:line="240" w:lineRule="auto"/>
        <w:jc w:val="center"/>
        <w:rPr>
          <w:sz w:val="24"/>
          <w:szCs w:val="24"/>
        </w:rPr>
      </w:pPr>
      <w:r w:rsidRPr="001B73EF">
        <w:rPr>
          <w:sz w:val="24"/>
          <w:szCs w:val="24"/>
        </w:rPr>
        <w:t>(наименование автомобильной дороги)</w:t>
      </w:r>
    </w:p>
    <w:p w:rsidR="00B2078F" w:rsidRDefault="00B2078F" w:rsidP="00B2078F">
      <w:pPr>
        <w:spacing w:line="240" w:lineRule="auto"/>
        <w:ind w:firstLine="709"/>
        <w:jc w:val="both"/>
        <w:rPr>
          <w:rFonts w:cs="Calibri"/>
          <w:szCs w:val="28"/>
          <w:lang w:eastAsia="ru-RU"/>
        </w:rPr>
      </w:pPr>
    </w:p>
    <w:p w:rsidR="00B2078F" w:rsidRPr="00D218DA" w:rsidRDefault="00B2078F" w:rsidP="00B2078F">
      <w:pPr>
        <w:spacing w:line="240" w:lineRule="auto"/>
        <w:ind w:firstLine="709"/>
        <w:jc w:val="both"/>
        <w:rPr>
          <w:rFonts w:cs="Calibri"/>
          <w:szCs w:val="28"/>
          <w:lang w:eastAsia="ru-RU"/>
        </w:rPr>
      </w:pPr>
      <w:r w:rsidRPr="00D218DA">
        <w:rPr>
          <w:rFonts w:cs="Calibri"/>
          <w:szCs w:val="28"/>
          <w:lang w:eastAsia="ru-RU"/>
        </w:rPr>
        <w:t xml:space="preserve">Документы, являющиеся результатом предоставления муниципальной услуги, прошу предоставить: </w:t>
      </w:r>
      <w:r w:rsidRPr="00D218DA">
        <w:rPr>
          <w:rFonts w:cs="Calibri"/>
          <w:i/>
          <w:szCs w:val="28"/>
          <w:lang w:eastAsia="ru-RU"/>
        </w:rPr>
        <w:t>(нужное отметить)</w:t>
      </w:r>
    </w:p>
    <w:p w:rsidR="00B2078F" w:rsidRPr="00D218DA" w:rsidRDefault="00B2078F" w:rsidP="00B2078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Calibri"/>
          <w:szCs w:val="28"/>
          <w:lang w:eastAsia="ru-RU"/>
        </w:rPr>
      </w:pPr>
      <w:r w:rsidRPr="00D218DA">
        <w:rPr>
          <w:rFonts w:cs="Calibri"/>
          <w:szCs w:val="28"/>
          <w:lang w:eastAsia="ru-RU"/>
        </w:rPr>
        <w:sym w:font="Times New Roman" w:char="F0F0"/>
      </w:r>
      <w:r w:rsidRPr="00D218DA">
        <w:rPr>
          <w:rFonts w:cs="Calibri"/>
          <w:szCs w:val="28"/>
          <w:lang w:eastAsia="ru-RU"/>
        </w:rPr>
        <w:t xml:space="preserve"> нарочно в отделе транспорта, связи и дорог;</w:t>
      </w:r>
    </w:p>
    <w:p w:rsidR="00B2078F" w:rsidRPr="00D218DA" w:rsidRDefault="00B2078F" w:rsidP="00B2078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Calibri"/>
          <w:szCs w:val="28"/>
          <w:lang w:eastAsia="ru-RU"/>
        </w:rPr>
      </w:pPr>
      <w:r w:rsidRPr="00D218DA">
        <w:rPr>
          <w:rFonts w:cs="Calibri"/>
          <w:szCs w:val="28"/>
          <w:lang w:eastAsia="ru-RU"/>
        </w:rPr>
        <w:sym w:font="Times New Roman" w:char="F0F0"/>
      </w:r>
      <w:r w:rsidRPr="00D218DA">
        <w:rPr>
          <w:rFonts w:cs="Calibri"/>
          <w:szCs w:val="28"/>
          <w:lang w:eastAsia="ru-RU"/>
        </w:rPr>
        <w:t xml:space="preserve"> почтовым отправлением.</w:t>
      </w:r>
    </w:p>
    <w:p w:rsidR="00040FB4" w:rsidRPr="001A404F" w:rsidRDefault="00040FB4" w:rsidP="00637A05">
      <w:pPr>
        <w:spacing w:line="240" w:lineRule="auto"/>
        <w:rPr>
          <w:szCs w:val="28"/>
        </w:rPr>
      </w:pPr>
    </w:p>
    <w:p w:rsidR="00040FB4" w:rsidRPr="001A404F" w:rsidRDefault="00040FB4" w:rsidP="00637A05">
      <w:pPr>
        <w:spacing w:line="240" w:lineRule="auto"/>
        <w:rPr>
          <w:szCs w:val="28"/>
        </w:rPr>
      </w:pPr>
      <w:r w:rsidRPr="001A404F">
        <w:rPr>
          <w:szCs w:val="28"/>
        </w:rPr>
        <w:t>__________________                                _________________________</w:t>
      </w:r>
    </w:p>
    <w:p w:rsidR="001A404F" w:rsidRPr="00B2078F" w:rsidRDefault="00040FB4" w:rsidP="00637A05">
      <w:pPr>
        <w:spacing w:line="240" w:lineRule="auto"/>
        <w:rPr>
          <w:sz w:val="24"/>
          <w:szCs w:val="24"/>
        </w:rPr>
      </w:pPr>
      <w:r w:rsidRPr="00B2078F">
        <w:rPr>
          <w:sz w:val="24"/>
          <w:szCs w:val="24"/>
        </w:rPr>
        <w:t xml:space="preserve">     </w:t>
      </w:r>
      <w:r w:rsidR="00B2078F" w:rsidRPr="00B2078F">
        <w:rPr>
          <w:sz w:val="24"/>
          <w:szCs w:val="24"/>
        </w:rPr>
        <w:t xml:space="preserve">   </w:t>
      </w:r>
      <w:r w:rsidR="00B2078F">
        <w:rPr>
          <w:sz w:val="24"/>
          <w:szCs w:val="24"/>
        </w:rPr>
        <w:t xml:space="preserve">         </w:t>
      </w:r>
      <w:r w:rsidR="00B2078F" w:rsidRPr="00B2078F">
        <w:rPr>
          <w:sz w:val="24"/>
          <w:szCs w:val="24"/>
        </w:rPr>
        <w:t xml:space="preserve"> </w:t>
      </w:r>
      <w:r w:rsidRPr="00B2078F">
        <w:rPr>
          <w:sz w:val="24"/>
          <w:szCs w:val="24"/>
        </w:rPr>
        <w:t xml:space="preserve"> (дата)                                                 </w:t>
      </w:r>
      <w:r w:rsidR="00B2078F">
        <w:rPr>
          <w:sz w:val="24"/>
          <w:szCs w:val="24"/>
        </w:rPr>
        <w:t xml:space="preserve">         </w:t>
      </w:r>
      <w:r w:rsidRPr="00B2078F">
        <w:rPr>
          <w:sz w:val="24"/>
          <w:szCs w:val="24"/>
        </w:rPr>
        <w:t xml:space="preserve">            (подпись заявителя)</w:t>
      </w:r>
    </w:p>
    <w:p w:rsidR="00120D8C" w:rsidRPr="00D218DA" w:rsidRDefault="00120D8C" w:rsidP="00637A05">
      <w:pPr>
        <w:spacing w:line="240" w:lineRule="auto"/>
        <w:rPr>
          <w:szCs w:val="28"/>
        </w:rPr>
      </w:pPr>
    </w:p>
    <w:p w:rsidR="00120D8C" w:rsidRPr="00D218DA" w:rsidRDefault="00120D8C" w:rsidP="00637A05">
      <w:pPr>
        <w:spacing w:line="240" w:lineRule="auto"/>
        <w:rPr>
          <w:szCs w:val="28"/>
        </w:rPr>
      </w:pPr>
      <w:r w:rsidRPr="00D218DA">
        <w:rPr>
          <w:szCs w:val="28"/>
        </w:rPr>
        <w:t>______________________________________________________________</w:t>
      </w:r>
    </w:p>
    <w:p w:rsidR="001A404F" w:rsidRPr="00D218DA" w:rsidRDefault="00D54F3E" w:rsidP="00637A05">
      <w:pPr>
        <w:spacing w:line="240" w:lineRule="auto"/>
        <w:rPr>
          <w:sz w:val="22"/>
        </w:rPr>
        <w:sectPr w:rsidR="001A404F" w:rsidRPr="00D218DA" w:rsidSect="00637A05">
          <w:type w:val="continuous"/>
          <w:pgSz w:w="11905" w:h="16838"/>
          <w:pgMar w:top="1418" w:right="1276" w:bottom="1134" w:left="1559" w:header="568" w:footer="0" w:gutter="0"/>
          <w:cols w:space="720"/>
          <w:noEndnote/>
        </w:sectPr>
      </w:pPr>
      <w:r w:rsidRPr="00D218DA">
        <w:rPr>
          <w:sz w:val="22"/>
        </w:rPr>
        <w:t>Ю</w:t>
      </w:r>
      <w:r w:rsidR="001A404F" w:rsidRPr="00D218DA">
        <w:rPr>
          <w:sz w:val="22"/>
        </w:rPr>
        <w:t>ридические лица оформляют заявление на своем официальном бланке</w:t>
      </w:r>
      <w:r w:rsidR="00DD1E60" w:rsidRPr="00D218DA">
        <w:rPr>
          <w:sz w:val="22"/>
        </w:rPr>
        <w:t xml:space="preserve"> (при наличии)</w:t>
      </w:r>
    </w:p>
    <w:p w:rsidR="00040FB4" w:rsidRPr="00D218DA" w:rsidRDefault="00040FB4" w:rsidP="00637A05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D218DA">
        <w:rPr>
          <w:szCs w:val="28"/>
        </w:rPr>
        <w:lastRenderedPageBreak/>
        <w:t xml:space="preserve">Приложение </w:t>
      </w:r>
      <w:r w:rsidR="00515329" w:rsidRPr="00D218DA">
        <w:rPr>
          <w:szCs w:val="28"/>
        </w:rPr>
        <w:t>3</w:t>
      </w:r>
    </w:p>
    <w:p w:rsidR="00040FB4" w:rsidRPr="00D218DA" w:rsidRDefault="00040FB4" w:rsidP="00637A05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D218DA">
        <w:rPr>
          <w:szCs w:val="28"/>
        </w:rPr>
        <w:t xml:space="preserve">к </w:t>
      </w:r>
      <w:r w:rsidR="00515329" w:rsidRPr="00D218DA">
        <w:rPr>
          <w:szCs w:val="28"/>
        </w:rPr>
        <w:t>а</w:t>
      </w:r>
      <w:r w:rsidRPr="00D218DA">
        <w:rPr>
          <w:szCs w:val="28"/>
        </w:rPr>
        <w:t xml:space="preserve">дминистративному регламенту </w:t>
      </w:r>
    </w:p>
    <w:p w:rsidR="00040FB4" w:rsidRPr="00D218DA" w:rsidRDefault="00040FB4" w:rsidP="00637A05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szCs w:val="28"/>
        </w:rPr>
      </w:pPr>
    </w:p>
    <w:p w:rsidR="00040FB4" w:rsidRPr="00D218DA" w:rsidRDefault="00515329" w:rsidP="00637A0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  <w:lang w:eastAsia="ru-RU"/>
        </w:rPr>
      </w:pPr>
      <w:r w:rsidRPr="00D218DA">
        <w:rPr>
          <w:szCs w:val="28"/>
          <w:lang w:eastAsia="ru-RU"/>
        </w:rPr>
        <w:t xml:space="preserve">Блок-схема </w:t>
      </w:r>
      <w:r w:rsidR="00040FB4" w:rsidRPr="00D218DA">
        <w:rPr>
          <w:szCs w:val="28"/>
          <w:lang w:eastAsia="ru-RU"/>
        </w:rPr>
        <w:br/>
        <w:t xml:space="preserve">предоставления муниципальной услуги </w:t>
      </w:r>
    </w:p>
    <w:p w:rsidR="00040FB4" w:rsidRPr="00D218DA" w:rsidRDefault="00040FB4" w:rsidP="00637A0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  <w:lang w:eastAsia="ru-RU"/>
        </w:rPr>
      </w:pPr>
      <w:r w:rsidRPr="00D218DA">
        <w:rPr>
          <w:szCs w:val="28"/>
          <w:lang w:eastAsia="ru-RU"/>
        </w:rPr>
        <w:t xml:space="preserve">по предоставлению </w:t>
      </w:r>
      <w:r w:rsidR="00515329" w:rsidRPr="00D218DA">
        <w:rPr>
          <w:szCs w:val="28"/>
          <w:lang w:eastAsia="ru-RU"/>
        </w:rPr>
        <w:t>информации пользователям автомобильными дорогами общего пользования местного значения</w:t>
      </w:r>
    </w:p>
    <w:p w:rsidR="00040FB4" w:rsidRPr="00D218DA" w:rsidRDefault="00040FB4" w:rsidP="00637A0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  <w:lang w:eastAsia="ru-RU"/>
        </w:rPr>
      </w:pPr>
    </w:p>
    <w:p w:rsidR="00040FB4" w:rsidRPr="00D218DA" w:rsidRDefault="00040FB4" w:rsidP="00637A05">
      <w:pPr>
        <w:spacing w:line="240" w:lineRule="auto"/>
        <w:rPr>
          <w:bCs/>
          <w:szCs w:val="28"/>
        </w:rPr>
      </w:pPr>
      <w:r w:rsidRPr="00D218D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3E40181" wp14:editId="7D1A681C">
                <wp:simplePos x="0" y="0"/>
                <wp:positionH relativeFrom="column">
                  <wp:posOffset>19969</wp:posOffset>
                </wp:positionH>
                <wp:positionV relativeFrom="paragraph">
                  <wp:posOffset>111476</wp:posOffset>
                </wp:positionV>
                <wp:extent cx="5839536" cy="457200"/>
                <wp:effectExtent l="0" t="0" r="2794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53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B77D73" w:rsidRDefault="003B04B3" w:rsidP="00040FB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7D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40181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51" type="#_x0000_t202" style="position:absolute;margin-left:1.55pt;margin-top:8.8pt;width:459.8pt;height:3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G6OAIAAFoEAAAOAAAAZHJzL2Uyb0RvYy54bWysVNuO0zAQfUfiHyy/0/S6tFHT1dKlCGm5&#10;SAsf4DhOYuF4jO02KT/DV/CExDf0kxg72VJuL4g8WLZnfGbmnJmsr7tGkYOwToLO6GQ0pkRoDoXU&#10;VUbfv9s9WVLiPNMFU6BFRo/C0evN40fr1qRiCjWoQliCINqlrclo7b1Jk8TxWjTMjcAIjcYSbMM8&#10;Hm2VFJa1iN6oZDoeXyUt2MJY4MI5vL3tjXQT8ctScP+mLJ3wRGUUc/NxtXHNw5ps1iytLDO15EMa&#10;7B+yaJjUGPQMdcs8I3srf4NqJLfgoPQjDk0CZSm5iDVgNZPxL9Xc18yIWAuS48yZJvf/YPnrw1tL&#10;ZJHRGdKjWYManT6fvp2+nr4QvEJ+WuNSdLs36Oi7Z9ChzrFWZ+6Af3BEw7ZmuhI31kJbC1ZgfpPw&#10;Mrl42uO4AJK3r6DAOGzvIQJ1pW0CeUgHQXRM5HjWRnSecLxcLGerxeyKEo62+eIpih9DsPThtbHO&#10;vxDQkLDJqEXtIzo73DkfsmHpg0sI5kDJYieVigdb5VtlyYFhn+ziN6D/5KY0aTO6WkwXPQF/hRjH&#10;708QjfTY8Eo2GV2enVgaaHuui9iOnknV7zFlpQceA3U9ib7LuygZpjHok0NxRGYt9A2OA4mbGuwn&#10;Slps7oy6j3tmBSXqpUZ1VpP5PExDPEQyKbGXlvzSwjRHqIx6Svrt1vcTtDdWVjVG6vtBww0qWspI&#10;dpC+z2rIHxs4ajAMW5iQy3P0+vFL2HwHAAD//wMAUEsDBBQABgAIAAAAIQC4sU+w3QAAAAcBAAAP&#10;AAAAZHJzL2Rvd25yZXYueG1sTI7BTsMwEETvSPyDtUhcEHWaoqQJcSqEBIJbKQiubrxNIuJ1sN00&#10;/D3LCY47M3r7qs1sBzGhD70jBctFAgKpcaanVsHb68P1GkSImoweHKGCbwywqc/PKl0ad6IXnHax&#10;FQyhUGoFXYxjKWVoOrQ6LNyIxN3Beasjn76VxusTw+0g0yTJpNU98YdOj3jfYfO5O1oF65un6SM8&#10;r7bvTXYYiniVT49fXqnLi/nuFkTEOf6N4Vef1aFmp707kgliULBa8pDjPAPBdZGmOYg9s4sMZF3J&#10;//71DwAAAP//AwBQSwECLQAUAAYACAAAACEAtoM4kv4AAADhAQAAEwAAAAAAAAAAAAAAAAAAAAAA&#10;W0NvbnRlbnRfVHlwZXNdLnhtbFBLAQItABQABgAIAAAAIQA4/SH/1gAAAJQBAAALAAAAAAAAAAAA&#10;AAAAAC8BAABfcmVscy8ucmVsc1BLAQItABQABgAIAAAAIQDk7kG6OAIAAFoEAAAOAAAAAAAAAAAA&#10;AAAAAC4CAABkcnMvZTJvRG9jLnhtbFBLAQItABQABgAIAAAAIQC4sU+w3QAAAAcBAAAPAAAAAAAA&#10;AAAAAAAAAJIEAABkcnMvZG93bnJldi54bWxQSwUGAAAAAAQABADzAAAAnAUAAAAA&#10;">
                <v:textbox>
                  <w:txbxContent>
                    <w:p w:rsidR="003B04B3" w:rsidRPr="00B77D73" w:rsidRDefault="003B04B3" w:rsidP="00040FB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7D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40FB4" w:rsidRPr="00D218DA" w:rsidRDefault="00040FB4" w:rsidP="00637A05">
      <w:pPr>
        <w:spacing w:line="240" w:lineRule="auto"/>
        <w:rPr>
          <w:bCs/>
          <w:szCs w:val="28"/>
        </w:rPr>
      </w:pPr>
    </w:p>
    <w:p w:rsidR="00040FB4" w:rsidRPr="00D218DA" w:rsidRDefault="00B77D73" w:rsidP="00637A05">
      <w:pPr>
        <w:spacing w:line="240" w:lineRule="auto"/>
        <w:rPr>
          <w:bCs/>
          <w:szCs w:val="28"/>
        </w:rPr>
      </w:pPr>
      <w:r w:rsidRPr="00D218D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0592" behindDoc="0" locked="0" layoutInCell="1" allowOverlap="1" wp14:anchorId="38419D81" wp14:editId="484427E4">
                <wp:simplePos x="0" y="0"/>
                <wp:positionH relativeFrom="column">
                  <wp:posOffset>3004185</wp:posOffset>
                </wp:positionH>
                <wp:positionV relativeFrom="paragraph">
                  <wp:posOffset>170815</wp:posOffset>
                </wp:positionV>
                <wp:extent cx="0" cy="180975"/>
                <wp:effectExtent l="76200" t="0" r="76200" b="476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73981" id="Прямая соединительная линия 29" o:spid="_x0000_s1026" style="position:absolute;z-index:251630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55pt,13.45pt" to="236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/BYQIAAHsEAAAOAAAAZHJzL2Uyb0RvYy54bWysVMFuEzEQvSPxD5bv6e6GpE1W3VQom3Ap&#10;UKnlAxzbm7Xw2ivbzSZCSNAzUj+BX+AAUqUC37D5I8bOJlC4IEQOztieefPmzXhPz9aVRCturNAq&#10;w8lRjBFXVDOhlhl+dTXvjTCyjihGpFY8wxtu8dnk8aPTpk55X5daMm4QgCibNnWGS+fqNIosLXlF&#10;7JGuuYLLQpuKONiaZcQMaQC9klE/jo+jRhtWG025tXCa7y7xJOAXBafuZVFY7pDMMHBzYTVhXfg1&#10;mpySdGlIXQra0SD/wKIiQkHSA1ROHEHXRvwBVQlqtNWFO6K6inRRCMpDDVBNEv9WzWVJah5qAXFs&#10;fZDJ/j9Y+mJ1YZBgGe6PMVKkgh61H7fvtrft1/bT9hZt37ff2y/t5/au/dbebW/Avt9+ANtftvfd&#10;8S2CcNCyqW0KkFN1YbwadK0u63NNX1uk9LQkaslDTVebGvIkPiJ6EOI3tgZGi+a5ZuBDrp0Owq4L&#10;U3lIkAytQ/82h/7xtUN0d0jhNBnF45NhACfpPq421j3jukLeyLAUyitLUrI6t87zIOnexR8rPRdS&#10;humQCjUZHg/7wxBgtRTMX3o3a5aLqTRoRfx8hV+X94Gb0deKBbCSEzbrbEeEBBu5oIYzAvSRHPts&#10;FWcYSQ5Pyls7elL5jFArEO6s3Yi9Gcfj2Wg2GvQG/eNZbxDnee/pfDroHc+Tk2H+JJ9O8+StJ58M&#10;0lIwxpXnvx/3ZPB349Q9vN2gHgb+IFT0ED0oCmT3/4F0aLbv725SFpptLoyvzvcdJjw4d6/RP6Ff&#10;98Hr5zdj8gMAAP//AwBQSwMEFAAGAAgAAAAhAKSsACXhAAAACQEAAA8AAABkcnMvZG93bnJldi54&#10;bWxMj8tOwzAQRfdI/IM1SOyok9JHCJlUCKls2oL6EIKdGw9JRDyOYqcNf48RC1jOzNGdc7PFYBpx&#10;os7VlhHiUQSCuLC65hLhsF/eJCCcV6xVY5kQvsjBIr+8yFSq7Zm3dNr5UoQQdqlCqLxvUyldUZFR&#10;bmRb4nD7sJ1RPoxdKXWnziHcNHIcRTNpVM3hQ6Vaeqyo+Nz1BmG7Xq6S11U/FN37U/y8f1lv3lyC&#10;eH01PNyD8DT4Pxh+9IM65MHpaHvWTjQIk/ltHFCE8ewORAB+F0eE6XQCMs/k/wb5NwAAAP//AwBQ&#10;SwECLQAUAAYACAAAACEAtoM4kv4AAADhAQAAEwAAAAAAAAAAAAAAAAAAAAAAW0NvbnRlbnRfVHlw&#10;ZXNdLnhtbFBLAQItABQABgAIAAAAIQA4/SH/1gAAAJQBAAALAAAAAAAAAAAAAAAAAC8BAABfcmVs&#10;cy8ucmVsc1BLAQItABQABgAIAAAAIQDJhd/BYQIAAHsEAAAOAAAAAAAAAAAAAAAAAC4CAABkcnMv&#10;ZTJvRG9jLnhtbFBLAQItABQABgAIAAAAIQCkrAAl4QAAAAkBAAAPAAAAAAAAAAAAAAAAALsEAABk&#10;cnMvZG93bnJldi54bWxQSwUGAAAAAAQABADzAAAAyQUAAAAA&#10;">
                <v:stroke endarrow="block"/>
              </v:line>
            </w:pict>
          </mc:Fallback>
        </mc:AlternateContent>
      </w:r>
    </w:p>
    <w:p w:rsidR="00040FB4" w:rsidRPr="00D218DA" w:rsidRDefault="00B77D73" w:rsidP="00637A05">
      <w:pPr>
        <w:spacing w:line="240" w:lineRule="auto"/>
        <w:rPr>
          <w:bCs/>
          <w:szCs w:val="28"/>
        </w:rPr>
      </w:pPr>
      <w:r w:rsidRPr="00D218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9BB4159" wp14:editId="1FC6E646">
                <wp:simplePos x="0" y="0"/>
                <wp:positionH relativeFrom="column">
                  <wp:posOffset>54089</wp:posOffset>
                </wp:positionH>
                <wp:positionV relativeFrom="paragraph">
                  <wp:posOffset>146334</wp:posOffset>
                </wp:positionV>
                <wp:extent cx="5804421" cy="333375"/>
                <wp:effectExtent l="0" t="0" r="25400" b="2857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21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B77D73" w:rsidRDefault="003B04B3" w:rsidP="00040FB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18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4159" id="Поле 28" o:spid="_x0000_s1052" type="#_x0000_t202" style="position:absolute;margin-left:4.25pt;margin-top:11.5pt;width:457.05pt;height:26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XvOgIAAFoEAAAOAAAAZHJzL2Uyb0RvYy54bWysVEtu2zAQ3RfoHQjua8mqnTiC5SB16qJA&#10;+gHSHoCiKIkoxWFJ2lJ6mZyiqwI9g4/UIeU47m9TVAuCQw7fzLw3o+Xl0CmyE9ZJ0AWdTlJKhOZQ&#10;Sd0U9OOHzbMFJc4zXTEFWhT0Tjh6uXr6ZNmbXGTQgqqEJQiiXd6bgrbemzxJHG9Fx9wEjNB4WYPt&#10;mEfTNkllWY/onUqyND1LerCVscCFc3h6PV7SVcSva8H9u7p2whNVUMzNx9XGtQxrslqyvLHMtJIf&#10;0mD/kEXHpMagR6hr5hnZWvkbVCe5BQe1n3DoEqhryUWsAauZpr9Uc9syI2ItSI4zR5rc/4Plb3fv&#10;LZFVQTNUSrMONdrf77/vv+2/EjxCfnrjcnS7NejohxcwoM6xVmdugH9yRMO6ZboRV9ZC3wpWYX7T&#10;8DI5eTriuABS9m+gwjhs6yECDbXtAnlIB0F01OnuqI0YPOF4OF+ks1k2pYTj3XP8zucxBMsfXhvr&#10;/CsBHQmbglrUPqKz3Y3zIRuWP7iEYA6UrDZSqWjYplwrS3YM+2QTvwP6T25Kk76gF/NsPhLwV4g0&#10;fn+C6KTHhleyK+ji6MTyQNtLXcV29EyqcY8pK33gMVA3kuiHchglOwsRAsklVHfIrIWxwXEgcdOC&#10;/UJJj81dUPd5y6ygRL3WqM7FdDYL0xCN2fw8Q8Oe3pSnN0xzhCqop2Tcrv04QVtjZdNipLEfNFyh&#10;orWMZD9mdcgfGzhqcBi2MCGndvR6/CWsfgAAAP//AwBQSwMEFAAGAAgAAAAhAAvxQIPeAAAABwEA&#10;AA8AAABkcnMvZG93bnJldi54bWxMj8FOwzAQRO9I/IO1SFwQdUhJ2oY4FUICwQ3aCq5uvE0i4nWw&#10;3TT8PcsJjqsZvXlbrifbixF96BwpuJklIJBqZzpqFOy2j9dLECFqMrp3hAq+McC6Oj8rdWHcid5w&#10;3MRGMIRCoRW0MQ6FlKFu0eowcwMSZwfnrY58+kYar08Mt71MkySXVnfEC60e8KHF+nNztAqWt8/j&#10;R3iZv77X+aFfxavF+PTllbq8mO7vQESc4l8ZfvVZHSp22rsjmSB6ZmRcVJDO+SOOV2mag9grWGQZ&#10;yKqU//2rHwAAAP//AwBQSwECLQAUAAYACAAAACEAtoM4kv4AAADhAQAAEwAAAAAAAAAAAAAAAAAA&#10;AAAAW0NvbnRlbnRfVHlwZXNdLnhtbFBLAQItABQABgAIAAAAIQA4/SH/1gAAAJQBAAALAAAAAAAA&#10;AAAAAAAAAC8BAABfcmVscy8ucmVsc1BLAQItABQABgAIAAAAIQB2soXvOgIAAFoEAAAOAAAAAAAA&#10;AAAAAAAAAC4CAABkcnMvZTJvRG9jLnhtbFBLAQItABQABgAIAAAAIQAL8UCD3gAAAAcBAAAPAAAA&#10;AAAAAAAAAAAAAJQEAABkcnMvZG93bnJldi54bWxQSwUGAAAAAAQABADzAAAAnwUAAAAA&#10;">
                <v:textbox>
                  <w:txbxContent>
                    <w:p w:rsidR="003B04B3" w:rsidRPr="00B77D73" w:rsidRDefault="003B04B3" w:rsidP="00040FB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18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40FB4" w:rsidRPr="00D218DA" w:rsidRDefault="00040FB4" w:rsidP="00637A05">
      <w:pPr>
        <w:spacing w:line="240" w:lineRule="auto"/>
        <w:rPr>
          <w:bCs/>
          <w:szCs w:val="28"/>
        </w:rPr>
      </w:pPr>
    </w:p>
    <w:p w:rsidR="00040FB4" w:rsidRPr="00D218DA" w:rsidRDefault="00411764" w:rsidP="00637A05">
      <w:pPr>
        <w:spacing w:line="240" w:lineRule="auto"/>
        <w:rPr>
          <w:bCs/>
          <w:szCs w:val="28"/>
        </w:rPr>
      </w:pPr>
      <w:r w:rsidRPr="00D218D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6736" behindDoc="0" locked="0" layoutInCell="1" allowOverlap="1" wp14:anchorId="2C7CD755" wp14:editId="4C5DB1CB">
                <wp:simplePos x="0" y="0"/>
                <wp:positionH relativeFrom="column">
                  <wp:posOffset>4432935</wp:posOffset>
                </wp:positionH>
                <wp:positionV relativeFrom="paragraph">
                  <wp:posOffset>70485</wp:posOffset>
                </wp:positionV>
                <wp:extent cx="0" cy="200025"/>
                <wp:effectExtent l="76200" t="0" r="76200" b="4762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FC126" id="Прямая соединительная линия 61" o:spid="_x0000_s1026" style="position:absolute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05pt,5.55pt" to="349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U4XgIAAHsEAAAOAAAAZHJzL2Uyb0RvYy54bWysVMGO0zAQvSPxD5bv3SSlW3ajTVeoabks&#10;UGmXD3Btp7Fw7Mj2Nq0QEnBG2k/gFziAtNIC35D+EWMnLSxcEKIHdzwev3nzZpyz800l0ZobK7TK&#10;cHIUY8QV1UyoVYZfXs0HJxhZRxQjUiue4S23+Hzy8MFZU6d8qEstGTcIQJRNmzrDpXN1GkWWlrwi&#10;9kjXXMFhoU1FHGzNKmKGNIBeyWgYx+Oo0YbVRlNuLXjz7hBPAn5RcOpeFIXlDskMAzcXVhPWpV+j&#10;yRlJV4bUpaA9DfIPLCoiFCQ9QOXEEXRtxB9QlaBGW124I6qrSBeFoDzUANUk8W/VXJak5qEWEMfW&#10;B5ns/4Olz9cLgwTL8DjBSJEKetR+3L3d3bRf20+7G7R7135vv7Sf29v2W3u7ew/23e4D2P6wvevd&#10;Nwiug5ZNbVOAnKqF8WrQjbqsLzR9ZZHS05KoFQ81XW1ryBNuRPeu+I2tgdGyeaYZxJBrp4Owm8JU&#10;HhIkQ5vQv+2hf3zjEO2cFLwwF/Hw2NOJSLq/VxvrnnJdIW9kWArllSUpWV9Y14XuQ7xb6bmQMkyH&#10;VKjJ8OkxQPoTq6Vg/jBszGo5lQatiZ+v8Ovz3gsz+lqxAFZywma97YiQYCMX1HBGgD6SY5+t4gwj&#10;yeFJeaujJ5XPCLUC4d7qRuz1aXw6O5mdjAaj4Xg2GMV5Pngyn44G43ny+Dh/lE+nefLGk09GaSkY&#10;48rz3497Mvq7ceofXjeoh4E/CBXdRw/iA9n9fyAdmu37203KUrPtwvjqfN9hwkNw/xr9E/p1H6J+&#10;fjMmPwAAAP//AwBQSwMEFAAGAAgAAAAhAOPd6AzfAAAACQEAAA8AAABkcnMvZG93bnJldi54bWxM&#10;j0FLw0AQhe+C/2EZwZvdpEiIaTZFhHppVdqK2Ns2OybB7GzY3bTx3zviQU/DzHu8+V65nGwvTuhD&#10;50hBOktAINXOdNQoeN2vbnIQIWoyuneECr4wwLK6vCh1YdyZtnjaxUZwCIVCK2hjHAopQ92i1WHm&#10;BiTWPpy3OvLqG2m8PnO47eU8STJpdUf8odUDPrRYf+5Gq2C7Wa3zt/U41f7wmD7vXzZP7yFX6vpq&#10;ul+AiDjFPzP84DM6VMx0dCOZIHoF2V2espWFlCcbfg9HBbfzDGRVyv8Nqm8AAAD//wMAUEsBAi0A&#10;FAAGAAgAAAAhALaDOJL+AAAA4QEAABMAAAAAAAAAAAAAAAAAAAAAAFtDb250ZW50X1R5cGVzXS54&#10;bWxQSwECLQAUAAYACAAAACEAOP0h/9YAAACUAQAACwAAAAAAAAAAAAAAAAAvAQAAX3JlbHMvLnJl&#10;bHNQSwECLQAUAAYACAAAACEA5RJlOF4CAAB7BAAADgAAAAAAAAAAAAAAAAAuAgAAZHJzL2Uyb0Rv&#10;Yy54bWxQSwECLQAUAAYACAAAACEA493oDN8AAAAJAQAADwAAAAAAAAAAAAAAAAC4BAAAZHJzL2Rv&#10;d25yZXYueG1sUEsFBgAAAAAEAAQA8wAAAMQFAAAAAA==&#10;">
                <v:stroke endarrow="block"/>
              </v:line>
            </w:pict>
          </mc:Fallback>
        </mc:AlternateContent>
      </w:r>
      <w:r w:rsidRPr="00D218D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5712" behindDoc="0" locked="0" layoutInCell="1" allowOverlap="1" wp14:anchorId="417A9163" wp14:editId="1628583C">
                <wp:simplePos x="0" y="0"/>
                <wp:positionH relativeFrom="column">
                  <wp:posOffset>1299210</wp:posOffset>
                </wp:positionH>
                <wp:positionV relativeFrom="paragraph">
                  <wp:posOffset>70485</wp:posOffset>
                </wp:positionV>
                <wp:extent cx="0" cy="200025"/>
                <wp:effectExtent l="76200" t="0" r="76200" b="476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A9100" id="Прямая соединительная линия 43" o:spid="_x0000_s1026" style="position:absolute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3pt,5.55pt" to="102.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DUYAIAAHsEAAAOAAAAZHJzL2Uyb0RvYy54bWysVMFuEzEQvSPxD5bv6e6m29KuuqlQNuFS&#10;IFLLBzhrb9bCa1u2m02EkKBnpH4Cv8ABpEoFvmHzR4ydTaBwQYgcnPF4/ObNm/Gena8agZbMWK5k&#10;jpODGCMmS0W5XOT41dV0cIKRdURSIpRkOV4zi89Hjx+dtTpjQ1UrQZlBACJt1uoc187pLIpsWbOG&#10;2AOlmYTDSpmGONiaRUQNaQG9EdEwjo+jVhmqjSqZteAttod4FPCripXuZVVZ5pDIMXBzYTVhnfs1&#10;Gp2RbGGIrnnZ0yD/wKIhXELSPVRBHEHXhv8B1fDSKKsqd1CqJlJVxUsWaoBqkvi3ai5rolmoBcSx&#10;ei+T/X+w5YvlzCBOc5weYiRJAz3qPm7ebW67r92nzS3avO++d1+6z91d962729yAfb/5ALY/7O57&#10;9y2C66Blq20GkGM5M16NciUv9YUqX1sk1bgmcsFCTVdrDXkSfyN6cMVvrAZG8/a5ohBDrp0Kwq4q&#10;03hIkAytQv/W+/6xlUPl1lmCF+YiHh4FcJLt7mlj3TOmGuSNHAsuvbIkI8sL6zwPku1CvFuqKRci&#10;TIeQqM3x6RFA+hOrBKf+MGzMYj4WBi2Jn6/w6/M+CDPqWtIAVjNCJ73tCBdgIxfUcIaDPoJhn61h&#10;FCPB4El5a0tPSJ8RagXCvbUdsTen8enkZHKSDtLh8WSQxkUxeDodp4PjafLkqDgsxuMieevJJ2lW&#10;c0qZ9Px3456kfzdO/cPbDup+4PdCRQ/Rg6JAdvcfSIdm+/5uJ2Wu6HpmfHW+7zDhIbh/jf4J/boP&#10;UT+/GaMfAAAA//8DAFBLAwQUAAYACAAAACEAeSQaid4AAAAJAQAADwAAAGRycy9kb3ducmV2Lnht&#10;bEyPwUrDQBCG74LvsIzgzW4SSggxmyJCvbQqbUX0ts2OSTA7G3Y3bXx7Rzzoceb/+OebajXbQZzQ&#10;h96RgnSRgEBqnOmpVfByWN8UIELUZPTgCBV8YYBVfXlR6dK4M+3wtI+t4BIKpVbQxTiWUoamQ6vD&#10;wo1InH04b3Xk0bfSeH3mcjvILElyaXVPfKHTI9532HzuJ6tgt11vitfNNDf+/SF9OjxvH99CodT1&#10;1Xx3CyLiHP9g+NFndajZ6egmMkEMCrJkmTPKQZqCYOB3cVSwzHKQdSX/f1B/AwAA//8DAFBLAQIt&#10;ABQABgAIAAAAIQC2gziS/gAAAOEBAAATAAAAAAAAAAAAAAAAAAAAAABbQ29udGVudF9UeXBlc10u&#10;eG1sUEsBAi0AFAAGAAgAAAAhADj9If/WAAAAlAEAAAsAAAAAAAAAAAAAAAAALwEAAF9yZWxzLy5y&#10;ZWxzUEsBAi0AFAAGAAgAAAAhAAbQcNRgAgAAewQAAA4AAAAAAAAAAAAAAAAALgIAAGRycy9lMm9E&#10;b2MueG1sUEsBAi0AFAAGAAgAAAAhAHkkGon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040FB4" w:rsidRPr="00D218DA" w:rsidRDefault="000F46F7" w:rsidP="00637A05">
      <w:pPr>
        <w:spacing w:line="240" w:lineRule="auto"/>
        <w:rPr>
          <w:bCs/>
          <w:szCs w:val="28"/>
        </w:rPr>
      </w:pPr>
      <w:r w:rsidRPr="00D218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42EDD3" wp14:editId="5FAA9922">
                <wp:simplePos x="0" y="0"/>
                <wp:positionH relativeFrom="column">
                  <wp:posOffset>54089</wp:posOffset>
                </wp:positionH>
                <wp:positionV relativeFrom="paragraph">
                  <wp:posOffset>58363</wp:posOffset>
                </wp:positionV>
                <wp:extent cx="2727846" cy="809625"/>
                <wp:effectExtent l="0" t="0" r="15875" b="285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846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B77D73" w:rsidRDefault="003B04B3" w:rsidP="00B77D7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D218DA">
                              <w:rPr>
                                <w:szCs w:val="28"/>
                              </w:rPr>
                              <w:t>Отсутствие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EDD3" id="Поле 32" o:spid="_x0000_s1053" type="#_x0000_t202" style="position:absolute;margin-left:4.25pt;margin-top:4.6pt;width:214.8pt;height:6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IrOgIAAFoEAAAOAAAAZHJzL2Uyb0RvYy54bWysVEuO2zAM3RfoHQTtGztuvkacwTTTFAWm&#10;H2DaAyiyHAuVRVVSYqeXmVN0VaBnyJFKyZlM+kEXRb0QSJF6JB9JL666RpG9sE6CLuhwkFIiNIdS&#10;6m1BP35YP5tR4jzTJVOgRUEPwtGr5dMni9bkIoMaVCksQRDt8tYUtPbe5EnieC0a5gZghEZjBbZh&#10;HlW7TUrLWkRvVJKl6SRpwZbGAhfO4e1Nb6TLiF9Vgvt3VeWEJ6qgmJuPp43nJpzJcsHyrWWmlvyU&#10;BvuHLBomNQY9Q90wz8jOyt+gGsktOKj8gEOTQFVJLmINWM0w/aWau5oZEWtBcpw50+T+Hyx/u39v&#10;iSwL+jyjRLMGe3S8P34/fjt+JXiF/LTG5eh2Z9DRdy+gwz7HWp25Bf7JEQ2rmumtuLYW2lqwEvMb&#10;hpfJxdMexwWQTfsGSozDdh4iUFfZJpCHdBBExz4dzr0RnSccL7NpNp2NJpRwtM3S+SQbxxAsf3ht&#10;rPOvBDQkCAW12PuIzva3zodsWP7gEoI5ULJcS6WiYreblbJkz3BO1vE7of/kpjRpCzofY+y/Q6Tx&#10;+xNEIz0OvJJNqCJ8wYnlgbaXuoyyZ1L1Mqas9InHQF1Pou82XWxZNg2PA8kbKA/IrIV+wHEhUajB&#10;fqGkxeEuqPu8Y1ZQol5r7M58OBqFbYjKaDzNULGXls2lhWmOUAX1lPTiyvcbtDNWbmuM1M+Dhmvs&#10;aCUj2Y9ZnfLHAY49OC1b2JBLPXo9/hKWPwAAAP//AwBQSwMEFAAGAAgAAAAhANcG+lvdAAAABwEA&#10;AA8AAABkcnMvZG93bnJldi54bWxMjsFOwzAQBe9I/IO1SFwQddqUNA1xKoQEojcoCK5uvE0i4nWw&#10;3TT8PcsJjqs3mp1yM9lejOhD50jBfJaAQKqd6ahR8Pb6cJ2DCFGT0b0jVPCNATbV+VmpC+NO9ILj&#10;LjaCJRQKraCNcSikDHWLVoeZG5B4OzhvdeTTN9J4fWK57eUiSTJpdUf8odUD3rdYf+6OVkG+fBo/&#10;wjZ9fq+zQ7+OV6vx8csrdXkx3d2CiDjFPxh+8zkdKm7auyOZIHp23DCoYL0Awesyzecg9oyl2Qpk&#10;Vcr//dUPAAAA//8DAFBLAQItABQABgAIAAAAIQC2gziS/gAAAOEBAAATAAAAAAAAAAAAAAAAAAAA&#10;AABbQ29udGVudF9UeXBlc10ueG1sUEsBAi0AFAAGAAgAAAAhADj9If/WAAAAlAEAAAsAAAAAAAAA&#10;AAAAAAAALwEAAF9yZWxzLy5yZWxzUEsBAi0AFAAGAAgAAAAhANrR0is6AgAAWgQAAA4AAAAAAAAA&#10;AAAAAAAALgIAAGRycy9lMm9Eb2MueG1sUEsBAi0AFAAGAAgAAAAhANcG+lvdAAAABwEAAA8AAAAA&#10;AAAAAAAAAAAAlAQAAGRycy9kb3ducmV2LnhtbFBLBQYAAAAABAAEAPMAAACeBQAAAAA=&#10;">
                <v:textbox>
                  <w:txbxContent>
                    <w:p w:rsidR="003B04B3" w:rsidRPr="00B77D73" w:rsidRDefault="003B04B3" w:rsidP="00B77D73">
                      <w:pPr>
                        <w:jc w:val="center"/>
                        <w:rPr>
                          <w:szCs w:val="28"/>
                        </w:rPr>
                      </w:pPr>
                      <w:r w:rsidRPr="00D218DA">
                        <w:rPr>
                          <w:szCs w:val="28"/>
                        </w:rPr>
                        <w:t>Отсутствие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411764" w:rsidRPr="00D218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B8CBC5" wp14:editId="1B6E169E">
                <wp:simplePos x="0" y="0"/>
                <wp:positionH relativeFrom="column">
                  <wp:posOffset>3001010</wp:posOffset>
                </wp:positionH>
                <wp:positionV relativeFrom="paragraph">
                  <wp:posOffset>61595</wp:posOffset>
                </wp:positionV>
                <wp:extent cx="2857500" cy="80962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96" w:rsidRDefault="003B04B3" w:rsidP="00B77D7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D218DA">
                              <w:rPr>
                                <w:szCs w:val="28"/>
                              </w:rPr>
                              <w:t xml:space="preserve">Наличие основания для отказа </w:t>
                            </w:r>
                          </w:p>
                          <w:p w:rsidR="003B04B3" w:rsidRPr="00B77D73" w:rsidRDefault="003B04B3" w:rsidP="00B77D7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D218DA">
                              <w:rPr>
                                <w:szCs w:val="28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8CBC5" id="Поле 39" o:spid="_x0000_s1054" type="#_x0000_t202" style="position:absolute;margin-left:236.3pt;margin-top:4.85pt;width:225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YzOgIAAFoEAAAOAAAAZHJzL2Uyb0RvYy54bWysVF1u2zAMfh+wOwh6X+xkSZsYcYouXYYB&#10;3Q/Q7QCyLNvCZFGTlNjZZXqKPQ3YGXKkUXKaZj/YwzA/CKRIfSQ/kl5e9a0iO2GdBJ3T8SilRGgO&#10;pdR1Tj9+2DybU+I80yVToEVO98LRq9XTJ8vOZGICDahSWIIg2mWdyWnjvcmSxPFGtMyNwAiNxgps&#10;yzyqtk5KyzpEb1UySdOLpANbGgtcOIe3N4ORriJ+VQnu31WVE56onGJuPp42nkU4k9WSZbVlppH8&#10;mAb7hyxaJjUGPUHdMM/I1srfoFrJLTio/IhDm0BVSS5iDVjNOP2lmruGGRFrQXKcOdHk/h8sf7t7&#10;b4ksc/p8QYlmLfbocH/4fvh2+ErwCvnpjMvQ7c6go+9fQI99jrU6cwv8kyMa1g3Ttbi2FrpGsBLz&#10;G4eXydnTAccFkKJ7AyXGYVsPEaivbBvIQzoIomOf9qfeiN4TjpeT+exylqKJo22eLi4msxiCZQ+v&#10;jXX+lYCWBCGnFnsf0dnu1vmQDcseXEIwB0qWG6lUVGxdrJUlO4ZzsonfEf0nN6VJl9PFDGP/HSKN&#10;358gWulx4JVsQxXhC04sC7S91GWUPZNqkDFlpY88BuoGEn1f9LFlk3l4HEguoNwjsxaGAceFRKEB&#10;+4WSDoc7p+7zlllBiXqtsTuL8XQatiEq09nlBBV7binOLUxzhMqpp2QQ137YoK2xsm4w0jAPGq6x&#10;o5WMZD9mdcwfBzj24LhsYUPO9ej1+EtY/QAAAP//AwBQSwMEFAAGAAgAAAAhAP3mdBzeAAAACQEA&#10;AA8AAABkcnMvZG93bnJldi54bWxMj8FOwzAQRO9I/IO1SFwQdUirpAlxKoQEghsUBFc33iYR8TrY&#10;bhr+nu0JjqN5mn1bbWY7iAl96B0puFkkIJAaZ3pqFby/PVyvQYSoyejBESr4wQCb+vys0qVxR3rF&#10;aRtbwSMUSq2gi3EspQxNh1aHhRuRuNs7b3Xk6FtpvD7yuB1kmiSZtLonvtDpEe87bL62B6tgvXqa&#10;PsPz8uWjyfZDEa/y6fHbK3V5Md/dgog4xz8YTvqsDjU77dyBTBCDglWeZowqKHIQ3BfpKe8YXOYp&#10;yLqS/z+ofwEAAP//AwBQSwECLQAUAAYACAAAACEAtoM4kv4AAADhAQAAEwAAAAAAAAAAAAAAAAAA&#10;AAAAW0NvbnRlbnRfVHlwZXNdLnhtbFBLAQItABQABgAIAAAAIQA4/SH/1gAAAJQBAAALAAAAAAAA&#10;AAAAAAAAAC8BAABfcmVscy8ucmVsc1BLAQItABQABgAIAAAAIQBlCfYzOgIAAFoEAAAOAAAAAAAA&#10;AAAAAAAAAC4CAABkcnMvZTJvRG9jLnhtbFBLAQItABQABgAIAAAAIQD95nQc3gAAAAkBAAAPAAAA&#10;AAAAAAAAAAAAAJQEAABkcnMvZG93bnJldi54bWxQSwUGAAAAAAQABADzAAAAnwUAAAAA&#10;">
                <v:textbox>
                  <w:txbxContent>
                    <w:p w:rsidR="00F72296" w:rsidRDefault="003B04B3" w:rsidP="00B77D73">
                      <w:pPr>
                        <w:jc w:val="center"/>
                        <w:rPr>
                          <w:szCs w:val="28"/>
                        </w:rPr>
                      </w:pPr>
                      <w:r w:rsidRPr="00D218DA">
                        <w:rPr>
                          <w:szCs w:val="28"/>
                        </w:rPr>
                        <w:t xml:space="preserve">Наличие основания для отказа </w:t>
                      </w:r>
                    </w:p>
                    <w:p w:rsidR="003B04B3" w:rsidRPr="00B77D73" w:rsidRDefault="003B04B3" w:rsidP="00B77D73">
                      <w:pPr>
                        <w:jc w:val="center"/>
                        <w:rPr>
                          <w:szCs w:val="28"/>
                        </w:rPr>
                      </w:pPr>
                      <w:r w:rsidRPr="00D218DA">
                        <w:rPr>
                          <w:szCs w:val="28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77D73" w:rsidRPr="00D218DA" w:rsidRDefault="00B77D73" w:rsidP="00637A05">
      <w:pPr>
        <w:spacing w:line="240" w:lineRule="auto"/>
        <w:rPr>
          <w:bCs/>
          <w:szCs w:val="28"/>
        </w:rPr>
      </w:pPr>
    </w:p>
    <w:p w:rsidR="00B77D73" w:rsidRPr="00D218DA" w:rsidRDefault="00B77D73" w:rsidP="00637A05">
      <w:pPr>
        <w:spacing w:line="240" w:lineRule="auto"/>
        <w:rPr>
          <w:bCs/>
          <w:szCs w:val="28"/>
        </w:rPr>
      </w:pPr>
    </w:p>
    <w:p w:rsidR="00B77D73" w:rsidRPr="00D218DA" w:rsidRDefault="00B77D73" w:rsidP="00637A05">
      <w:pPr>
        <w:spacing w:line="240" w:lineRule="auto"/>
        <w:rPr>
          <w:bCs/>
          <w:szCs w:val="28"/>
        </w:rPr>
      </w:pPr>
    </w:p>
    <w:p w:rsidR="00B77D73" w:rsidRPr="00D218DA" w:rsidRDefault="00411764" w:rsidP="00637A05">
      <w:pPr>
        <w:spacing w:line="240" w:lineRule="auto"/>
        <w:rPr>
          <w:bCs/>
          <w:szCs w:val="28"/>
        </w:rPr>
      </w:pPr>
      <w:r w:rsidRPr="00D218D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8784" behindDoc="0" locked="0" layoutInCell="1" allowOverlap="1" wp14:anchorId="2687366D" wp14:editId="2C3FAEF1">
                <wp:simplePos x="0" y="0"/>
                <wp:positionH relativeFrom="column">
                  <wp:posOffset>4442460</wp:posOffset>
                </wp:positionH>
                <wp:positionV relativeFrom="paragraph">
                  <wp:posOffset>53975</wp:posOffset>
                </wp:positionV>
                <wp:extent cx="0" cy="200025"/>
                <wp:effectExtent l="76200" t="0" r="76200" b="4762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73431" id="Прямая соединительная линия 64" o:spid="_x0000_s1026" style="position:absolute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8pt,4.25pt" to="349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rmXwIAAHsEAAAOAAAAZHJzL2Uyb0RvYy54bWysVMGO0zAQvSPxD5bv3SQlW3ajTVeoabks&#10;UGmXD3Btp7Fw7Mj2Nq0QEnBG2k/gFziAtNIC35D+EWM3LSxcEKIHdzwev3nzZpyz83Ut0YobK7TK&#10;cXIUY8QV1UyoZY5fXs0GJxhZRxQjUiue4w23+Hz88MFZ22R8qCstGTcIQJTN2ibHlXNNFkWWVrwm&#10;9kg3XMFhqU1NHGzNMmKGtIBey2gYx6Oo1YY1RlNuLXiL3SEeB/yy5NS9KEvLHZI5Bm4urCasC79G&#10;4zOSLQ1pKkF7GuQfWNREKEh6gCqII+jaiD+gakGNtrp0R1TXkS5LQXmoAapJ4t+quaxIw0MtII5t&#10;DjLZ/wdLn6/mBgmW41GKkSI19Kj7uH27vem+dp+2N2j7rvvefek+d7fdt+52+x7su+0HsP1hd9e7&#10;bxBcBy3bxmYAOVFz49Wga3XZXGj6yiKlJxVRSx5quto0kCfxN6J7V/zGNsBo0T7TDGLItdNB2HVp&#10;ag8JkqF16N/m0D++dojunBS8MBfx8DiAk2x/rzHWPeW6Rt7IsRTKK0sysrqwzvMg2T7Eu5WeCSnD&#10;dEiF2hyfHgOkP7FaCuYPw8YsFxNp0Ir4+Qq/Pu+9MKOvFQtgFSds2tuOCAk2ckENZwToIzn22WrO&#10;MJIcnpS3dvSk8hmhViDcW7sRe30an05PpifpIB2OpoM0LorBk9kkHYxmyePj4lExmRTJG08+SbNK&#10;MMaV578f9yT9u3HqH95uUA8DfxAquo8eFAWy+/9AOjTb93c3KQvNNnPjq/N9hwkPwf1r9E/o132I&#10;+vnNGP8AAAD//wMAUEsDBBQABgAIAAAAIQAnByub3gAAAAgBAAAPAAAAZHJzL2Rvd25yZXYueG1s&#10;TI9BS8NAFITvgv9heYI3u1vRkMa8FBHqpdXSVkq9bbPPJJh9G7KbNv57VzzocZhh5pt8PtpWnKj3&#10;jWOE6USBIC6dabhCeNstblIQPmg2unVMCF/kYV5cXuQ6M+7MGzptQyViCftMI9QhdJmUvqzJaj9x&#10;HXH0PlxvdYiyr6Tp9TmW21beKpVIqxuOC7Xu6Kmm8nM7WITNarFM98thLPv35+nrbr16OfgU8fpq&#10;fHwAEWgMf2H4wY/oUESmoxvYeNEiJLNZEqMI6T2I6P/qI8KdUiCLXP4/UHwDAAD//wMAUEsBAi0A&#10;FAAGAAgAAAAhALaDOJL+AAAA4QEAABMAAAAAAAAAAAAAAAAAAAAAAFtDb250ZW50X1R5cGVzXS54&#10;bWxQSwECLQAUAAYACAAAACEAOP0h/9YAAACUAQAACwAAAAAAAAAAAAAAAAAvAQAAX3JlbHMvLnJl&#10;bHNQSwECLQAUAAYACAAAACEAShI65l8CAAB7BAAADgAAAAAAAAAAAAAAAAAuAgAAZHJzL2Uyb0Rv&#10;Yy54bWxQSwECLQAUAAYACAAAACEAJwcrm94AAAAIAQAADwAAAAAAAAAAAAAAAAC5BAAAZHJzL2Rv&#10;d25yZXYueG1sUEsFBgAAAAAEAAQA8wAAAMQFAAAAAA==&#10;">
                <v:stroke endarrow="block"/>
              </v:line>
            </w:pict>
          </mc:Fallback>
        </mc:AlternateContent>
      </w:r>
      <w:r w:rsidR="00B77D73" w:rsidRPr="00D218D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1616" behindDoc="0" locked="0" layoutInCell="1" allowOverlap="1" wp14:anchorId="222727FF" wp14:editId="53363050">
                <wp:simplePos x="0" y="0"/>
                <wp:positionH relativeFrom="column">
                  <wp:posOffset>1299210</wp:posOffset>
                </wp:positionH>
                <wp:positionV relativeFrom="paragraph">
                  <wp:posOffset>53975</wp:posOffset>
                </wp:positionV>
                <wp:extent cx="0" cy="200025"/>
                <wp:effectExtent l="76200" t="0" r="76200" b="4762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F7F44" id="Прямая соединительная линия 27" o:spid="_x0000_s1026" style="position:absolute;z-index:25163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3pt,4.25pt" to="102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b+XwIAAHsEAAAOAAAAZHJzL2Uyb0RvYy54bWysVM2O0zAQviPxDpbv3SSl+xdtilDTcllg&#10;pV0ewLWdxsKxLdvbtEJIwBlpH4FX4ADSSgs8Q/pGjN20sHBBiB7c8Xj8zTffjHP2eNVItOTWCa0K&#10;nB2kGHFFNRNqUeCXV7PBCUbOE8WI1IoXeM0dfjx++OCsNTkf6lpLxi0CEOXy1hS49t7kSeJozRvi&#10;DrThCg4rbRviYWsXCbOkBfRGJsM0PUpabZmxmnLnwFtuD/E44lcVp/5FVTnukSwwcPNxtXGdhzUZ&#10;n5F8YYmpBe1pkH9g0RChIOkeqiSeoGsr/oBqBLXa6cofUN0kuqoE5bEGqCZLf6vmsiaGx1pAHGf2&#10;Mrn/B0ufLy8sEqzAw2OMFGmgR93HzdvNTfe1+7S5QZt33ffuS/e5u+2+dbeb92DfbT6AHQ67u959&#10;g+A6aNkalwPkRF3YoAZdqUtzrukrh5Se1EQteKzpam0gTxZuJPeuhI0zwGjePtMMYsi111HYVWWb&#10;AAmSoVXs33rfP77yiG6dFLwwF+nwMIKTfHfPWOefct2gYBRYChWUJTlZnjsfeJB8FxLcSs+ElHE6&#10;pEJtgU8PATKcOC0FC4dxYxfzibRoScJ8xV+f916Y1deKRbCaEzbtbU+EBBv5qIa3AvSRHIdsDWcY&#10;SQ5PKlhbelKFjFArEO6t7Yi9Pk1PpyfTk9FgNDyaDkZpWQ6ezCajwdEsOz4sH5WTSZm9CeSzUV4L&#10;xrgK/Hfjno3+bpz6h7cd1P3A74VK7qNHRYHs7j+Sjs0O/d1Oylyz9YUN1YW+w4TH4P41hif06z5G&#10;/fxmjH8AAAD//wMAUEsDBBQABgAIAAAAIQBdeyE+3gAAAAgBAAAPAAAAZHJzL2Rvd25yZXYueG1s&#10;TI9BS8NAFITvgv9heYI3u9tSS4h5KSLUS6vSVkRv2+wzCWbfht1NG/+9Kz3ocZhh5ptiOdpOHMmH&#10;1jHCdKJAEFfOtFwjvO5XNxmIEDUb3TkmhG8KsCwvLwqdG3fiLR13sRaphEOuEZoY+1zKUDVkdZi4&#10;njh5n85bHZP0tTRen1K57eRMqYW0uuW00OieHhqqvnaDRdhuVuvsbT2Mlf94nD7vXzZP7yFDvL4a&#10;7+9ARBrjXxh+8RM6lInp4AY2QXQIMzVfpChCdgsi+Wd9QJgrBbIs5P8D5Q8AAAD//wMAUEsBAi0A&#10;FAAGAAgAAAAhALaDOJL+AAAA4QEAABMAAAAAAAAAAAAAAAAAAAAAAFtDb250ZW50X1R5cGVzXS54&#10;bWxQSwECLQAUAAYACAAAACEAOP0h/9YAAACUAQAACwAAAAAAAAAAAAAAAAAvAQAAX3JlbHMvLnJl&#10;bHNQSwECLQAUAAYACAAAACEAG5M2/l8CAAB7BAAADgAAAAAAAAAAAAAAAAAuAgAAZHJzL2Uyb0Rv&#10;Yy54bWxQSwECLQAUAAYACAAAACEAXXshPt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040FB4" w:rsidRPr="00D218DA" w:rsidRDefault="00411764" w:rsidP="00637A05">
      <w:pPr>
        <w:spacing w:line="240" w:lineRule="auto"/>
        <w:rPr>
          <w:bCs/>
          <w:szCs w:val="28"/>
        </w:rPr>
      </w:pPr>
      <w:r w:rsidRPr="00D218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0E83C43" wp14:editId="485CAFF4">
                <wp:simplePos x="0" y="0"/>
                <wp:positionH relativeFrom="column">
                  <wp:posOffset>54089</wp:posOffset>
                </wp:positionH>
                <wp:positionV relativeFrom="paragraph">
                  <wp:posOffset>53406</wp:posOffset>
                </wp:positionV>
                <wp:extent cx="2727846" cy="1390650"/>
                <wp:effectExtent l="0" t="0" r="15875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846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96" w:rsidRDefault="003B04B3" w:rsidP="00411764">
                            <w:pPr>
                              <w:spacing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D218DA">
                              <w:rPr>
                                <w:szCs w:val="28"/>
                              </w:rPr>
                              <w:t xml:space="preserve">Подготовка информации </w:t>
                            </w:r>
                          </w:p>
                          <w:p w:rsidR="003B04B3" w:rsidRPr="00411764" w:rsidRDefault="003B04B3" w:rsidP="00411764">
                            <w:pPr>
                              <w:spacing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D218DA">
                              <w:rPr>
                                <w:szCs w:val="28"/>
                              </w:rPr>
                              <w:t>о состоянии дорог, временном ограничении или прекращении движения по автомобильным дорогам общего пользования местного значения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83C43" id="Поле 40" o:spid="_x0000_s1055" type="#_x0000_t202" style="position:absolute;margin-left:4.25pt;margin-top:4.2pt;width:214.8pt;height:10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KVOwIAAFsEAAAOAAAAZHJzL2Uyb0RvYy54bWysVFuO0zAU/UdiD5b/adLQZ9R0NHQoQhoe&#10;0sACHMdJLBxfY7tNymZYBV9IrKFL4sZpSzXADyIflq99fXzuOddZ3XSNInthnQSd0fEopkRoDoXU&#10;VUY/ftg+W1DiPNMFU6BFRg/C0Zv10yer1qQigRpUISxBEO3S1mS09t6kUeR4LRrmRmCExs0SbMM8&#10;hraKCstaRG9UlMTxLGrBFsYCF87h6t2wSdcBvywF9+/K0glPVEaRmw+jDWPej9F6xdLKMlNLfqLB&#10;/oFFw6TGSy9Qd8wzsrPyN6hGcgsOSj/i0ERQlpKLUANWM44fVfNQMyNCLSiOMxeZ3P+D5W/37y2R&#10;RUYnKI9mDXp0/Hr8cfx+/EZwCfVpjUsx7cFgou9eQIc+h1qduQf+yRENm5rpStxaC20tWIH8xv3J&#10;6OrogON6kLx9AwXew3YeAlBX2qYXD+UgiI5EDhdvROcJx8VknswXkxklHPfGz5fxbBrYRSw9HzfW&#10;+VcCGtJPMmrR/ADP9vfO93RYek7pb3OgZLGVSoXAVvlGWbJn2Cjb8IUKHqUpTdqMLqfJdFDgrxBx&#10;+P4E0UiPHa9kk9HFJYmlvW4vdRH60TOphjlSVvokZK/doKLv8i54lizPBuVQHFBaC0OH44vESQ32&#10;CyUtdndG3ecds4IS9VqjPcvxpPfbh2AynScY2Oud/HqHaY5QGfWUDNONH57QzlhZ1XjT0BAabtHS&#10;Ugaxe+8HVif+2MHBg9Nr65/IdRyyfv0T1j8BAAD//wMAUEsDBBQABgAIAAAAIQDEFiMC3AAAAAcB&#10;AAAPAAAAZHJzL2Rvd25yZXYueG1sTI7BTsMwEETvSPyDtUhcEHWahjaEOBVCAtEbFARXN94mEfE6&#10;2G4a/p7tCY6jGb155XqyvRjRh86RgvksAYFUO9NRo+D97fE6BxGiJqN7R6jgBwOsq/OzUhfGHekV&#10;x21sBEMoFFpBG+NQSBnqFq0OMzcgcbd33urI0TfSeH1kuO1lmiRLaXVH/NDqAR9arL+2B6sgz57H&#10;z7BZvHzUy31/G69W49O3V+ryYrq/AxFxin9jOOmzOlTstHMHMkH0zLjh4QkFgttskc9B7BSk6SoD&#10;WZXyv3/1CwAA//8DAFBLAQItABQABgAIAAAAIQC2gziS/gAAAOEBAAATAAAAAAAAAAAAAAAAAAAA&#10;AABbQ29udGVudF9UeXBlc10ueG1sUEsBAi0AFAAGAAgAAAAhADj9If/WAAAAlAEAAAsAAAAAAAAA&#10;AAAAAAAALwEAAF9yZWxzLy5yZWxzUEsBAi0AFAAGAAgAAAAhAAlJEpU7AgAAWwQAAA4AAAAAAAAA&#10;AAAAAAAALgIAAGRycy9lMm9Eb2MueG1sUEsBAi0AFAAGAAgAAAAhAMQWIwLcAAAABwEAAA8AAAAA&#10;AAAAAAAAAAAAlQQAAGRycy9kb3ducmV2LnhtbFBLBQYAAAAABAAEAPMAAACeBQAAAAA=&#10;">
                <v:textbox>
                  <w:txbxContent>
                    <w:p w:rsidR="00F72296" w:rsidRDefault="003B04B3" w:rsidP="00411764">
                      <w:pPr>
                        <w:spacing w:line="240" w:lineRule="auto"/>
                        <w:jc w:val="center"/>
                        <w:rPr>
                          <w:szCs w:val="28"/>
                        </w:rPr>
                      </w:pPr>
                      <w:r w:rsidRPr="00D218DA">
                        <w:rPr>
                          <w:szCs w:val="28"/>
                        </w:rPr>
                        <w:t xml:space="preserve">Подготовка информации </w:t>
                      </w:r>
                    </w:p>
                    <w:p w:rsidR="003B04B3" w:rsidRPr="00411764" w:rsidRDefault="003B04B3" w:rsidP="00411764">
                      <w:pPr>
                        <w:spacing w:line="240" w:lineRule="auto"/>
                        <w:jc w:val="center"/>
                        <w:rPr>
                          <w:szCs w:val="28"/>
                        </w:rPr>
                      </w:pPr>
                      <w:r w:rsidRPr="00D218DA">
                        <w:rPr>
                          <w:szCs w:val="28"/>
                        </w:rPr>
                        <w:t>о состоянии дорог, временном ограничении или прекращении движения по автомобильным дорогам общего пользования местного значения</w:t>
                      </w:r>
                    </w:p>
                  </w:txbxContent>
                </v:textbox>
              </v:shape>
            </w:pict>
          </mc:Fallback>
        </mc:AlternateContent>
      </w:r>
      <w:r w:rsidRPr="00D218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6D706C6" wp14:editId="222B9952">
                <wp:simplePos x="0" y="0"/>
                <wp:positionH relativeFrom="column">
                  <wp:posOffset>3001010</wp:posOffset>
                </wp:positionH>
                <wp:positionV relativeFrom="paragraph">
                  <wp:posOffset>49530</wp:posOffset>
                </wp:positionV>
                <wp:extent cx="2857500" cy="942975"/>
                <wp:effectExtent l="0" t="0" r="19050" b="2857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96" w:rsidRDefault="003B04B3" w:rsidP="00411764">
                            <w:pPr>
                              <w:spacing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D218DA">
                              <w:rPr>
                                <w:szCs w:val="28"/>
                              </w:rPr>
                              <w:t xml:space="preserve">Подготовка уведомления </w:t>
                            </w:r>
                          </w:p>
                          <w:p w:rsidR="00F72296" w:rsidRDefault="003B04B3" w:rsidP="00411764">
                            <w:pPr>
                              <w:spacing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D218DA">
                              <w:rPr>
                                <w:szCs w:val="28"/>
                              </w:rPr>
                              <w:t xml:space="preserve">о мотивированном отказе </w:t>
                            </w:r>
                          </w:p>
                          <w:p w:rsidR="003B04B3" w:rsidRPr="00411764" w:rsidRDefault="003B04B3" w:rsidP="00411764">
                            <w:pPr>
                              <w:spacing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D218DA">
                              <w:rPr>
                                <w:szCs w:val="28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06C6" id="Поле 63" o:spid="_x0000_s1056" type="#_x0000_t202" style="position:absolute;margin-left:236.3pt;margin-top:3.9pt;width:225pt;height:7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S5OwIAAFoEAAAOAAAAZHJzL2Uyb0RvYy54bWysVF1u2zAMfh+wOwh6X+y4cdMYcYouXYYB&#10;3Q/Q7QCyLNvCZFGTlNjZZXaKPQ3YGXKk0XKaZn8vw/wgkCL1kfxIenndt4rshHUSdE6nk5gSoTmU&#10;Utc5/fB+8+yKEueZLpkCLXK6F45er54+WXYmEwk0oEphCYJol3Ump433JosixxvRMjcBIzQaK7At&#10;86jaOiot6xC9VVESx5dRB7Y0FrhwDm9vRyNdBfyqEty/rSonPFE5xdx8OG04i+GMVkuW1ZaZRvJj&#10;GuwfsmiZ1Bj0BHXLPCNbK3+DaiW34KDyEw5tBFUluQg1YDXT+Jdq7htmRKgFyXHmRJP7f7D8ze6d&#10;JbLM6eUFJZq12KPDl8P3w7fDV4JXyE9nXIZu9wYdff8ceuxzqNWZO+AfHdGwbpiuxY210DWClZjf&#10;dHgZnT0dcdwAUnSvocQ4bOshAPWVbQfykA6C6Nin/ak3oveE42Vylc7TGE0cbYtZspinIQTLHl4b&#10;6/xLAS0ZhJxa7H1AZ7s754dsWPbgMgRzoGS5kUoFxdbFWlmyYzgnm/Ad0X9yU5p0GD1N0pGAv0LE&#10;4fsTRCs9DrySbU6vTk4sG2h7ocswjp5JNcqYstJHHgfqRhJ9X/ShZRdhfgeSCyj3yKyFccBxIVFo&#10;wH6mpMPhzqn7tGVWUKJeaezOYjqbDdsQlFk6T1Cx55bi3MI0R6icekpGce3HDdoaK+sGI43zoOEG&#10;O1rJQPZjVsf8cYBDD47LNmzIuR68Hn8Jqx8AAAD//wMAUEsDBBQABgAIAAAAIQDcZumc3gAAAAkB&#10;AAAPAAAAZHJzL2Rvd25yZXYueG1sTI/BTsMwEETvSPyDtUhcEHVIS9KGOBVCAtEbFARXN94mEfE6&#10;2G4a/p7tCY6jGc28KdeT7cWIPnSOFNzMEhBItTMdNQre3x6vlyBC1GR07wgV/GCAdXV+VurCuCO9&#10;4riNjeASCoVW0MY4FFKGukWrw8wNSOztnbc6svSNNF4fudz2Mk2STFrdES+0esCHFuuv7cEqWC6e&#10;x8+wmb981Nm+X8WrfHz69kpdXkz3dyAiTvEvDCd8RoeKmXbuQCaIXsEiTzOOKsj5Afur9KR3HLzN&#10;5iCrUv5/UP0CAAD//wMAUEsBAi0AFAAGAAgAAAAhALaDOJL+AAAA4QEAABMAAAAAAAAAAAAAAAAA&#10;AAAAAFtDb250ZW50X1R5cGVzXS54bWxQSwECLQAUAAYACAAAACEAOP0h/9YAAACUAQAACwAAAAAA&#10;AAAAAAAAAAAvAQAAX3JlbHMvLnJlbHNQSwECLQAUAAYACAAAACEA3PoEuTsCAABaBAAADgAAAAAA&#10;AAAAAAAAAAAuAgAAZHJzL2Uyb0RvYy54bWxQSwECLQAUAAYACAAAACEA3GbpnN4AAAAJAQAADwAA&#10;AAAAAAAAAAAAAACVBAAAZHJzL2Rvd25yZXYueG1sUEsFBgAAAAAEAAQA8wAAAKAFAAAAAA==&#10;">
                <v:textbox>
                  <w:txbxContent>
                    <w:p w:rsidR="00F72296" w:rsidRDefault="003B04B3" w:rsidP="00411764">
                      <w:pPr>
                        <w:spacing w:line="240" w:lineRule="auto"/>
                        <w:jc w:val="center"/>
                        <w:rPr>
                          <w:szCs w:val="28"/>
                        </w:rPr>
                      </w:pPr>
                      <w:r w:rsidRPr="00D218DA">
                        <w:rPr>
                          <w:szCs w:val="28"/>
                        </w:rPr>
                        <w:t xml:space="preserve">Подготовка уведомления </w:t>
                      </w:r>
                    </w:p>
                    <w:p w:rsidR="00F72296" w:rsidRDefault="003B04B3" w:rsidP="00411764">
                      <w:pPr>
                        <w:spacing w:line="240" w:lineRule="auto"/>
                        <w:jc w:val="center"/>
                        <w:rPr>
                          <w:szCs w:val="28"/>
                        </w:rPr>
                      </w:pPr>
                      <w:r w:rsidRPr="00D218DA">
                        <w:rPr>
                          <w:szCs w:val="28"/>
                        </w:rPr>
                        <w:t xml:space="preserve">о мотивированном отказе </w:t>
                      </w:r>
                    </w:p>
                    <w:p w:rsidR="003B04B3" w:rsidRPr="00411764" w:rsidRDefault="003B04B3" w:rsidP="00411764">
                      <w:pPr>
                        <w:spacing w:line="240" w:lineRule="auto"/>
                        <w:jc w:val="center"/>
                        <w:rPr>
                          <w:szCs w:val="28"/>
                        </w:rPr>
                      </w:pPr>
                      <w:r w:rsidRPr="00D218DA">
                        <w:rPr>
                          <w:szCs w:val="28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40FB4" w:rsidRPr="00D218DA" w:rsidRDefault="00040FB4" w:rsidP="00637A05">
      <w:pPr>
        <w:spacing w:line="240" w:lineRule="auto"/>
        <w:rPr>
          <w:bCs/>
          <w:szCs w:val="28"/>
        </w:rPr>
      </w:pPr>
    </w:p>
    <w:p w:rsidR="00443FCC" w:rsidRPr="00D218DA" w:rsidRDefault="00443FCC" w:rsidP="00637A05">
      <w:pPr>
        <w:spacing w:line="240" w:lineRule="auto"/>
        <w:rPr>
          <w:bCs/>
          <w:szCs w:val="28"/>
        </w:rPr>
      </w:pPr>
    </w:p>
    <w:p w:rsidR="00443FCC" w:rsidRPr="00D218DA" w:rsidRDefault="00443FCC" w:rsidP="00637A05">
      <w:pPr>
        <w:spacing w:line="240" w:lineRule="auto"/>
        <w:rPr>
          <w:szCs w:val="28"/>
        </w:rPr>
      </w:pPr>
    </w:p>
    <w:p w:rsidR="00B2078F" w:rsidRDefault="00411764" w:rsidP="00B2078F">
      <w:pPr>
        <w:spacing w:line="240" w:lineRule="auto"/>
        <w:rPr>
          <w:szCs w:val="28"/>
        </w:rPr>
      </w:pPr>
      <w:r w:rsidRPr="00D218D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9808" behindDoc="0" locked="0" layoutInCell="1" allowOverlap="1" wp14:anchorId="7DA5ABE3" wp14:editId="57C02025">
                <wp:simplePos x="0" y="0"/>
                <wp:positionH relativeFrom="column">
                  <wp:posOffset>4440337</wp:posOffset>
                </wp:positionH>
                <wp:positionV relativeFrom="paragraph">
                  <wp:posOffset>176031</wp:posOffset>
                </wp:positionV>
                <wp:extent cx="5610" cy="613516"/>
                <wp:effectExtent l="76200" t="0" r="71120" b="5334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0" cy="6135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87436" id="Прямая соединительная линия 65" o:spid="_x0000_s1026" style="position:absolute;flip:x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65pt,13.85pt" to="350.1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yUbAIAAIgEAAAOAAAAZHJzL2Uyb0RvYy54bWysVMFuEzEQvSPxD5bv6WbTZElX3VQom8Ch&#10;QKWWD3DW3qyF17ZsN5sIIVHOSP0EfoEDSJUKfMPmjxg725TCBSFycMb2zJs3b8Z7fLKuBVoxY7mS&#10;GY4P+hgxWSjK5TLDry/mvTFG1hFJiVCSZXjDLD6ZPH503OiUDVSlBGUGAYi0aaMzXDmn0yiyRcVq&#10;Yg+UZhIuS2Vq4mBrlhE1pAH0WkSDfj+JGmWoNqpg1sJpvrvEk4Bflqxwr8rSModEhoGbC6sJ68Kv&#10;0eSYpEtDdMWLjgb5BxY14RKS7qFy4gi6NPwPqJoXRllVuoNC1ZEqS16wUANUE/d/q+a8IpqFWkAc&#10;q/cy2f8HW7xcnRnEaYaTEUaS1NCj9tP2/fa6/dZ+3l6j7VX7o/3afmlv2u/tzfYD2Lfbj2D7y/a2&#10;O75GEA5aNtqmADmVZ8arUazluT5VxRuLpJpWRC5ZqOlioyFP7COiByF+YzUwWjQvFAUfculUEHZd&#10;mhqVguvnPtCDg3hoHTq52XeSrR0q4HCUxNDtAi6S+HAUJyETST2ID9XGumdM1cgbGRZceplJSlan&#10;1nlS9y7+WKo5FyKMipCoyfDRaDAKAVYJTv2ld7NmuZgKg1bED1v4dXkfuBl1KWkAqxihs852hAuw&#10;kQvSOMNBLMGwz1YzipFg8L68taMnpM8I5QLhztrN29uj/tFsPBsPe8NBMusN+3neezqfDnvJPH4y&#10;yg/z6TSP33ny8TCtOKVMev53sx8P/262ule4m9r99O+Fih6iB0WB7N1/IB0675u9G5uFopsz46vz&#10;QwDjHpy7p+nf06/74HX/AZn8BAAA//8DAFBLAwQUAAYACAAAACEA4N4W9+EAAAAKAQAADwAAAGRy&#10;cy9kb3ducmV2LnhtbEyPwU7DMBBE70j8g7VI3KjdtDQkxKkQAokTghYhcXOTJQmN18F2m8DXs5zg&#10;uJqnmbfFerK9OKIPnSMN85kCgVS5uqNGw8v2/uIKRIiGatM7Qg1fGGBdnp4UJq/dSM943MRGcAmF&#10;3GhoYxxyKUPVojVh5gYkzt6dtyby6RtZezNyue1lotRKWtMRL7RmwNsWq/3mYDVk2/HSPfn963Le&#10;fb59333E4eExan1+Nt1cg4g4xT8YfvVZHUp22rkD1UH0GlZZtmBUQ5KmIBhIlUpA7JhMlguQZSH/&#10;v1D+AAAA//8DAFBLAQItABQABgAIAAAAIQC2gziS/gAAAOEBAAATAAAAAAAAAAAAAAAAAAAAAABb&#10;Q29udGVudF9UeXBlc10ueG1sUEsBAi0AFAAGAAgAAAAhADj9If/WAAAAlAEAAAsAAAAAAAAAAAAA&#10;AAAALwEAAF9yZWxzLy5yZWxzUEsBAi0AFAAGAAgAAAAhAI8nXJRsAgAAiAQAAA4AAAAAAAAAAAAA&#10;AAAALgIAAGRycy9lMm9Eb2MueG1sUEsBAi0AFAAGAAgAAAAhAODeFvfhAAAACgEAAA8AAAAAAAAA&#10;AAAAAAAAxgQAAGRycy9kb3ducmV2LnhtbFBLBQYAAAAABAAEAPMAAADUBQAAAAA=&#10;">
                <v:stroke endarrow="block"/>
              </v:line>
            </w:pict>
          </mc:Fallback>
        </mc:AlternateContent>
      </w:r>
    </w:p>
    <w:p w:rsidR="00B2078F" w:rsidRDefault="00B2078F" w:rsidP="00B2078F">
      <w:pPr>
        <w:spacing w:line="240" w:lineRule="auto"/>
        <w:rPr>
          <w:szCs w:val="28"/>
        </w:rPr>
      </w:pPr>
    </w:p>
    <w:p w:rsidR="00B2078F" w:rsidRDefault="00B2078F" w:rsidP="00B2078F">
      <w:pPr>
        <w:spacing w:line="240" w:lineRule="auto"/>
        <w:rPr>
          <w:szCs w:val="28"/>
        </w:rPr>
      </w:pPr>
    </w:p>
    <w:p w:rsidR="00CC3524" w:rsidRDefault="000F46F7" w:rsidP="00B2078F">
      <w:pPr>
        <w:spacing w:line="240" w:lineRule="auto"/>
        <w:rPr>
          <w:szCs w:val="28"/>
        </w:rPr>
      </w:pPr>
      <w:r w:rsidRPr="00D218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0757A4" wp14:editId="79B9F30F">
                <wp:simplePos x="0" y="0"/>
                <wp:positionH relativeFrom="column">
                  <wp:posOffset>54089</wp:posOffset>
                </wp:positionH>
                <wp:positionV relativeFrom="paragraph">
                  <wp:posOffset>171137</wp:posOffset>
                </wp:positionV>
                <wp:extent cx="5804705" cy="590550"/>
                <wp:effectExtent l="0" t="0" r="2476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70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B3" w:rsidRPr="00411764" w:rsidRDefault="003B04B3" w:rsidP="00040FB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D218DA">
                              <w:rPr>
                                <w:szCs w:val="28"/>
                              </w:rPr>
                              <w:t>Выданный (направленный) заявителю документ, являющийся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57A4" id="Поле 2" o:spid="_x0000_s1057" type="#_x0000_t202" style="position:absolute;margin-left:4.25pt;margin-top:13.5pt;width:457.0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2COQIAAFgEAAAOAAAAZHJzL2Uyb0RvYy54bWysVF2O0zAQfkfiDpbfadLQsG3UdLV0KUJa&#10;fqSFA7iOk1g4HmO7TZbLcAqekDhDj8TY6XarBV4QebA8nvHnme+byfJy6BTZC+sk6JJOJyklQnOo&#10;pG5K+unj5tmcEueZrpgCLUp6Jxy9XD19suxNITJoQVXCEgTRruhNSVvvTZEkjreiY24CRmh01mA7&#10;5tG0TVJZ1iN6p5IsTV8kPdjKWODCOTy9Hp10FfHrWnD/vq6d8ESVFHPzcbVx3YY1WS1Z0VhmWsmP&#10;abB/yKJjUuOjJ6hr5hnZWfkbVCe5BQe1n3DoEqhryUWsAauZpo+quW2ZEbEWJMeZE03u/8Hyd/sP&#10;lsiqpBklmnUo0eHb4efhx+E7yQI7vXEFBt0aDPPDSxhQ5VipMzfAPzuiYd0y3Ygra6FvBaswu2m4&#10;mZxdHXFcANn2b6HCZ9jOQwQaatsF6pAMguio0t1JGTF4wvEwn6ezizSnhKMvX6R5HqVLWHF/21jn&#10;XwvoSNiU1KLyEZ3tb5wP2bDiPiQ85kDJaiOVioZttmtlyZ5hl2ziFwt4FKY06Uu6yLN8JOCvEGn8&#10;/gTRSY/trmRX0vkpiBWBtle6is3omVTjHlNW+shjoG4k0Q/bIQr2PLIcSN5CdYfMWhjbG8cRNy3Y&#10;r5T02NoldV92zApK1BuN6iyms1mYhWjM8osMDXvu2Z57mOYIVVJPybhd+3F+dsbKpsWXxn7QcIWK&#10;1jKS/ZDVMX9s36jBcdTCfJzbMerhh7D6BQAA//8DAFBLAwQUAAYACAAAACEAd5oi5N0AAAAIAQAA&#10;DwAAAGRycy9kb3ducmV2LnhtbEyPwU7DMBBE70j8g7VIXBB1CJC2IU6FkEBwg7aCqxtvkwh7HWw3&#10;DX/PcoLjaEZvZqrV5KwYMcTek4KrWQYCqfGmp1bBdvN4uQARkyajrSdU8I0RVvXpSaVL44/0huM6&#10;tYIhFEutoEtpKKWMTYdOx5kfkNjb++B0YhlaaYI+MtxZmWdZIZ3uiRs6PeBDh83n+uAULG6ex4/4&#10;cv363hR7u0wX8/HpKyh1fjbd34FIOKW/MPzO5+lQ86adP5CJwjLjloMK8jk/YnuZ5wWIHee4FmRd&#10;yf8H6h8AAAD//wMAUEsBAi0AFAAGAAgAAAAhALaDOJL+AAAA4QEAABMAAAAAAAAAAAAAAAAAAAAA&#10;AFtDb250ZW50X1R5cGVzXS54bWxQSwECLQAUAAYACAAAACEAOP0h/9YAAACUAQAACwAAAAAAAAAA&#10;AAAAAAAvAQAAX3JlbHMvLnJlbHNQSwECLQAUAAYACAAAACEAtE9tgjkCAABYBAAADgAAAAAAAAAA&#10;AAAAAAAuAgAAZHJzL2Uyb0RvYy54bWxQSwECLQAUAAYACAAAACEAd5oi5N0AAAAIAQAADwAAAAAA&#10;AAAAAAAAAACTBAAAZHJzL2Rvd25yZXYueG1sUEsFBgAAAAAEAAQA8wAAAJ0FAAAAAA==&#10;">
                <v:textbox>
                  <w:txbxContent>
                    <w:p w:rsidR="003B04B3" w:rsidRPr="00411764" w:rsidRDefault="003B04B3" w:rsidP="00040FB4">
                      <w:pPr>
                        <w:jc w:val="center"/>
                        <w:rPr>
                          <w:szCs w:val="28"/>
                        </w:rPr>
                      </w:pPr>
                      <w:r w:rsidRPr="00D218DA">
                        <w:rPr>
                          <w:szCs w:val="28"/>
                        </w:rPr>
                        <w:t>Выданный (направленный) заявителю документ, являющийся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B2078F" w:rsidRPr="00D218D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22E3F258" wp14:editId="1DD4CE45">
                <wp:simplePos x="0" y="0"/>
                <wp:positionH relativeFrom="column">
                  <wp:posOffset>1310060</wp:posOffset>
                </wp:positionH>
                <wp:positionV relativeFrom="paragraph">
                  <wp:posOffset>15906</wp:posOffset>
                </wp:positionV>
                <wp:extent cx="0" cy="155731"/>
                <wp:effectExtent l="76200" t="0" r="57150" b="5397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7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61746" id="Прямая соединительная линия 66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.15pt,1.25pt" to="103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obYwIAAHsEAAAOAAAAZHJzL2Uyb0RvYy54bWysVMFuEzEQvSPxD5bv6WbTJG1X2VQom3Ap&#10;UKnlA5y1N2vhtS3bySZCSNAzUj+BX+AAUqUC37D5I8beJLRwQYgcnPF45vnNm/GOzteVQCtmLFcy&#10;xfFRFyMmc0W5XKT49fWsc4qRdURSIpRkKd4wi8/HT5+Map2wniqVoMwgAJE2qXWKS+d0EkU2L1lF&#10;7JHSTMJhoUxFHGzNIqKG1IBeiajX7Q6jWhmqjcqZteDN2kM8DvhFwXL3qigsc0ikGLi5sJqwzv0a&#10;jUckWRiiS57vaJB/YFERLuHSA1RGHEFLw/+AqnhulFWFO8pVFami4DkLNUA1cfe3aq5KolmoBcSx&#10;+iCT/X+w+cvVpUGcpng4xEiSCnrUfNq+394235rP21u0/dD8aL42X5q75ntzt70B+377EWx/2Nzv&#10;3LcI0kHLWtsEICfy0ng18rW80hcqf2ORVJOSyAULNV1vNNwT+4zoUYrfWA2M5vULRSGGLJ0Kwq4L&#10;U3lIkAytQ/82h/6xtUN568zBGw8GJ8ctOEn2edpY95ypCnkjxYJLryxJyOrCOs+DJPsQ75ZqxoUI&#10;0yEkqlN8NugNQoJVglN/6MOsWcwnwqAV8fMVfqEoOHkYZtRS0gBWMkKnO9sRLsBGLqjhDAd9BMP+&#10;topRjASDJ+Wtlp6Q/kaoFQjvrHbE3p51z6an09N+p98bTjv9bpZ1ns0m/c5wFp8MsuNsMsnid558&#10;3E9KTimTnv9+3OP+343T7uG1g3oY+INQ0WP0oCiQ3f8H0qHZvr/tpMwV3VwaX53vO0x4CN69Rv+E&#10;Hu5D1K9vxvgnAAAA//8DAFBLAwQUAAYACAAAACEApYy0990AAAAIAQAADwAAAGRycy9kb3ducmV2&#10;LnhtbEyPwU7DMBBE70j8g7VI3KjdIkoU4lQIqVxaqNoiBDc3XpKIeB3ZThv+nkUc4DajGc2+LRaj&#10;68QRQ2w9aZhOFAikytuWag0v++VVBiImQ9Z0nlDDF0ZYlOdnhcmtP9EWj7tUCx6hmBsNTUp9LmWs&#10;GnQmTnyPxNmHD84ktqGWNpgTj7tOzpSaS2da4guN6fGhwepzNzgN2/Vylb2uhrEK74/T5/1m/fQW&#10;M60vL8b7OxAJx/RXhh98RoeSmQ5+IBtFp2Gm5tdcZXEDgvNff2Bxq0CWhfz/QPkNAAD//wMAUEsB&#10;Ai0AFAAGAAgAAAAhALaDOJL+AAAA4QEAABMAAAAAAAAAAAAAAAAAAAAAAFtDb250ZW50X1R5cGVz&#10;XS54bWxQSwECLQAUAAYACAAAACEAOP0h/9YAAACUAQAACwAAAAAAAAAAAAAAAAAvAQAAX3JlbHMv&#10;LnJlbHNQSwECLQAUAAYACAAAACEAN90KG2MCAAB7BAAADgAAAAAAAAAAAAAAAAAuAgAAZHJzL2Uy&#10;b0RvYy54bWxQSwECLQAUAAYACAAAACEApYy0990AAAAIAQAADwAAAAAAAAAAAAAAAAC9BAAAZHJz&#10;L2Rvd25yZXYueG1sUEsFBgAAAAAEAAQA8wAAAMcFAAAAAA==&#10;">
                <v:stroke endarrow="block"/>
              </v:line>
            </w:pict>
          </mc:Fallback>
        </mc:AlternateContent>
      </w:r>
    </w:p>
    <w:sectPr w:rsidR="00CC3524" w:rsidSect="00637A05">
      <w:headerReference w:type="even" r:id="rId31"/>
      <w:headerReference w:type="default" r:id="rId32"/>
      <w:footerReference w:type="default" r:id="rId33"/>
      <w:type w:val="continuous"/>
      <w:pgSz w:w="11906" w:h="16838"/>
      <w:pgMar w:top="1418" w:right="1276" w:bottom="1134" w:left="1559" w:header="568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BA" w:rsidRDefault="005549BA">
      <w:pPr>
        <w:spacing w:line="240" w:lineRule="auto"/>
      </w:pPr>
      <w:r>
        <w:separator/>
      </w:r>
    </w:p>
  </w:endnote>
  <w:endnote w:type="continuationSeparator" w:id="0">
    <w:p w:rsidR="005549BA" w:rsidRDefault="00554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B3" w:rsidRDefault="003B04B3" w:rsidP="00E04990">
    <w:pPr>
      <w:pStyle w:val="af"/>
      <w:jc w:val="center"/>
      <w:rPr>
        <w:lang w:val="en-US"/>
      </w:rPr>
    </w:pPr>
  </w:p>
  <w:p w:rsidR="003B04B3" w:rsidRDefault="003B04B3" w:rsidP="00E04990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B3" w:rsidRDefault="003B04B3" w:rsidP="00E04990">
    <w:pPr>
      <w:pStyle w:val="af"/>
      <w:jc w:val="center"/>
      <w:rPr>
        <w:lang w:val="en-US"/>
      </w:rPr>
    </w:pPr>
  </w:p>
  <w:p w:rsidR="003B04B3" w:rsidRDefault="003B04B3" w:rsidP="00E04990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BA" w:rsidRDefault="005549BA">
      <w:pPr>
        <w:spacing w:line="240" w:lineRule="auto"/>
      </w:pPr>
      <w:r>
        <w:separator/>
      </w:r>
    </w:p>
  </w:footnote>
  <w:footnote w:type="continuationSeparator" w:id="0">
    <w:p w:rsidR="005549BA" w:rsidRDefault="00554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B3" w:rsidRDefault="003B04B3" w:rsidP="00E04990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103</w:t>
    </w:r>
    <w:r>
      <w:rPr>
        <w:rStyle w:val="af4"/>
      </w:rPr>
      <w:fldChar w:fldCharType="end"/>
    </w:r>
  </w:p>
  <w:p w:rsidR="003B04B3" w:rsidRDefault="003B04B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445906"/>
      <w:docPartObj>
        <w:docPartGallery w:val="Page Numbers (Top of Page)"/>
        <w:docPartUnique/>
      </w:docPartObj>
    </w:sdtPr>
    <w:sdtEndPr/>
    <w:sdtContent>
      <w:p w:rsidR="00233E3D" w:rsidRDefault="00233E3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F84">
          <w:rPr>
            <w:noProof/>
          </w:rPr>
          <w:t>21</w:t>
        </w:r>
        <w:r>
          <w:fldChar w:fldCharType="end"/>
        </w:r>
      </w:p>
    </w:sdtContent>
  </w:sdt>
  <w:p w:rsidR="003B04B3" w:rsidRDefault="003B04B3" w:rsidP="001A767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46" w:rsidRDefault="00F24946" w:rsidP="00233E3D">
    <w:pPr>
      <w:pStyle w:val="ad"/>
    </w:pPr>
  </w:p>
  <w:p w:rsidR="00F24946" w:rsidRDefault="00F24946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B3" w:rsidRDefault="003B04B3" w:rsidP="00E04990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103</w:t>
    </w:r>
    <w:r>
      <w:rPr>
        <w:rStyle w:val="af4"/>
      </w:rPr>
      <w:fldChar w:fldCharType="end"/>
    </w:r>
  </w:p>
  <w:p w:rsidR="003B04B3" w:rsidRDefault="003B04B3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730293"/>
      <w:docPartObj>
        <w:docPartGallery w:val="Page Numbers (Top of Page)"/>
        <w:docPartUnique/>
      </w:docPartObj>
    </w:sdtPr>
    <w:sdtEndPr/>
    <w:sdtContent>
      <w:p w:rsidR="003B04B3" w:rsidRDefault="003B04B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F84">
          <w:rPr>
            <w:noProof/>
          </w:rPr>
          <w:t>74</w:t>
        </w:r>
        <w:r>
          <w:fldChar w:fldCharType="end"/>
        </w:r>
      </w:p>
    </w:sdtContent>
  </w:sdt>
  <w:p w:rsidR="003B04B3" w:rsidRDefault="003B04B3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B3" w:rsidRDefault="003B04B3" w:rsidP="00E04990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103</w:t>
    </w:r>
    <w:r>
      <w:rPr>
        <w:rStyle w:val="af4"/>
      </w:rPr>
      <w:fldChar w:fldCharType="end"/>
    </w:r>
  </w:p>
  <w:p w:rsidR="003B04B3" w:rsidRDefault="003B04B3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B3" w:rsidRDefault="003B04B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35B4F"/>
    <w:multiLevelType w:val="hybridMultilevel"/>
    <w:tmpl w:val="39BC4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867F6"/>
    <w:multiLevelType w:val="hybridMultilevel"/>
    <w:tmpl w:val="2240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F505C2"/>
    <w:multiLevelType w:val="hybridMultilevel"/>
    <w:tmpl w:val="EED6122A"/>
    <w:lvl w:ilvl="0" w:tplc="40E862E2">
      <w:start w:val="3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7A7EF0"/>
    <w:multiLevelType w:val="multilevel"/>
    <w:tmpl w:val="99E8C9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9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2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0541DC"/>
    <w:multiLevelType w:val="hybridMultilevel"/>
    <w:tmpl w:val="E40E7DA0"/>
    <w:lvl w:ilvl="0" w:tplc="037E56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BE965B4"/>
    <w:multiLevelType w:val="multilevel"/>
    <w:tmpl w:val="6B46B3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9"/>
  </w:num>
  <w:num w:numId="9">
    <w:abstractNumId w:val="13"/>
  </w:num>
  <w:num w:numId="10">
    <w:abstractNumId w:val="15"/>
  </w:num>
  <w:num w:numId="11">
    <w:abstractNumId w:val="1"/>
  </w:num>
  <w:num w:numId="12">
    <w:abstractNumId w:val="4"/>
  </w:num>
  <w:num w:numId="13">
    <w:abstractNumId w:val="5"/>
  </w:num>
  <w:num w:numId="14">
    <w:abstractNumId w:val="14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25"/>
    <w:rsid w:val="00000935"/>
    <w:rsid w:val="00001C45"/>
    <w:rsid w:val="00005C18"/>
    <w:rsid w:val="000071F9"/>
    <w:rsid w:val="00007BEC"/>
    <w:rsid w:val="0001135A"/>
    <w:rsid w:val="00011550"/>
    <w:rsid w:val="000126BF"/>
    <w:rsid w:val="00017AEB"/>
    <w:rsid w:val="000316E4"/>
    <w:rsid w:val="00036687"/>
    <w:rsid w:val="0003696B"/>
    <w:rsid w:val="00036E30"/>
    <w:rsid w:val="00040FB4"/>
    <w:rsid w:val="000461C0"/>
    <w:rsid w:val="0004627D"/>
    <w:rsid w:val="00053D47"/>
    <w:rsid w:val="000560C0"/>
    <w:rsid w:val="00061B8F"/>
    <w:rsid w:val="0006765B"/>
    <w:rsid w:val="00071D14"/>
    <w:rsid w:val="000773B4"/>
    <w:rsid w:val="000774F1"/>
    <w:rsid w:val="00086407"/>
    <w:rsid w:val="000867C4"/>
    <w:rsid w:val="00086E06"/>
    <w:rsid w:val="00090546"/>
    <w:rsid w:val="00091288"/>
    <w:rsid w:val="000958A1"/>
    <w:rsid w:val="000A0A42"/>
    <w:rsid w:val="000A1AEC"/>
    <w:rsid w:val="000A32D7"/>
    <w:rsid w:val="000B01AD"/>
    <w:rsid w:val="000B10F6"/>
    <w:rsid w:val="000B1854"/>
    <w:rsid w:val="000B5383"/>
    <w:rsid w:val="000B6B7F"/>
    <w:rsid w:val="000C16A9"/>
    <w:rsid w:val="000D0C5F"/>
    <w:rsid w:val="000D11BE"/>
    <w:rsid w:val="000D14C9"/>
    <w:rsid w:val="000D6D0A"/>
    <w:rsid w:val="000E3F54"/>
    <w:rsid w:val="000E4FFB"/>
    <w:rsid w:val="000F306E"/>
    <w:rsid w:val="000F46F7"/>
    <w:rsid w:val="000F7B23"/>
    <w:rsid w:val="00103254"/>
    <w:rsid w:val="00105561"/>
    <w:rsid w:val="00120D8C"/>
    <w:rsid w:val="00122689"/>
    <w:rsid w:val="00127B61"/>
    <w:rsid w:val="00135025"/>
    <w:rsid w:val="00144393"/>
    <w:rsid w:val="00151DE5"/>
    <w:rsid w:val="00154E74"/>
    <w:rsid w:val="00162FA0"/>
    <w:rsid w:val="0017184F"/>
    <w:rsid w:val="001726FA"/>
    <w:rsid w:val="00183894"/>
    <w:rsid w:val="00185C5F"/>
    <w:rsid w:val="00186AD6"/>
    <w:rsid w:val="00192F84"/>
    <w:rsid w:val="00193C31"/>
    <w:rsid w:val="0019581F"/>
    <w:rsid w:val="001A404F"/>
    <w:rsid w:val="001A41A5"/>
    <w:rsid w:val="001A767D"/>
    <w:rsid w:val="001B6AA4"/>
    <w:rsid w:val="001B73EF"/>
    <w:rsid w:val="001C600D"/>
    <w:rsid w:val="001D18E2"/>
    <w:rsid w:val="001D5192"/>
    <w:rsid w:val="001E5763"/>
    <w:rsid w:val="001E5A20"/>
    <w:rsid w:val="001F0871"/>
    <w:rsid w:val="001F0964"/>
    <w:rsid w:val="001F1AE4"/>
    <w:rsid w:val="001F20E8"/>
    <w:rsid w:val="00207CD8"/>
    <w:rsid w:val="002111F8"/>
    <w:rsid w:val="00212AF3"/>
    <w:rsid w:val="00217096"/>
    <w:rsid w:val="002176FD"/>
    <w:rsid w:val="00225D0E"/>
    <w:rsid w:val="00226E87"/>
    <w:rsid w:val="00231CAC"/>
    <w:rsid w:val="00233E3D"/>
    <w:rsid w:val="00241D73"/>
    <w:rsid w:val="00243010"/>
    <w:rsid w:val="00261906"/>
    <w:rsid w:val="00264A09"/>
    <w:rsid w:val="00265C68"/>
    <w:rsid w:val="00271E9C"/>
    <w:rsid w:val="0027507C"/>
    <w:rsid w:val="00275825"/>
    <w:rsid w:val="00276DEE"/>
    <w:rsid w:val="0027788D"/>
    <w:rsid w:val="0028209D"/>
    <w:rsid w:val="0028232B"/>
    <w:rsid w:val="00293ECF"/>
    <w:rsid w:val="002943BB"/>
    <w:rsid w:val="00295842"/>
    <w:rsid w:val="00297F2E"/>
    <w:rsid w:val="002A1688"/>
    <w:rsid w:val="002A4E61"/>
    <w:rsid w:val="002A60F1"/>
    <w:rsid w:val="002A6D8D"/>
    <w:rsid w:val="002B36A8"/>
    <w:rsid w:val="002B4160"/>
    <w:rsid w:val="002B6A5D"/>
    <w:rsid w:val="002C133D"/>
    <w:rsid w:val="002C2D75"/>
    <w:rsid w:val="002C563A"/>
    <w:rsid w:val="002C609F"/>
    <w:rsid w:val="002C621F"/>
    <w:rsid w:val="002D1E36"/>
    <w:rsid w:val="002D28D3"/>
    <w:rsid w:val="002D4EBC"/>
    <w:rsid w:val="002D5737"/>
    <w:rsid w:val="002D716E"/>
    <w:rsid w:val="002E4A7A"/>
    <w:rsid w:val="002F29C1"/>
    <w:rsid w:val="002F4EAE"/>
    <w:rsid w:val="002F57CC"/>
    <w:rsid w:val="002F717A"/>
    <w:rsid w:val="0031395B"/>
    <w:rsid w:val="003173AF"/>
    <w:rsid w:val="00321E2E"/>
    <w:rsid w:val="00326B6A"/>
    <w:rsid w:val="003305CF"/>
    <w:rsid w:val="0033334C"/>
    <w:rsid w:val="00337B0C"/>
    <w:rsid w:val="003434B0"/>
    <w:rsid w:val="0034686D"/>
    <w:rsid w:val="00350F28"/>
    <w:rsid w:val="0037794D"/>
    <w:rsid w:val="00377E78"/>
    <w:rsid w:val="0038620A"/>
    <w:rsid w:val="00386F0A"/>
    <w:rsid w:val="00397B49"/>
    <w:rsid w:val="003A3BCD"/>
    <w:rsid w:val="003A7B72"/>
    <w:rsid w:val="003B04B3"/>
    <w:rsid w:val="003B33E8"/>
    <w:rsid w:val="003B5458"/>
    <w:rsid w:val="003C137A"/>
    <w:rsid w:val="003C15F9"/>
    <w:rsid w:val="003C6497"/>
    <w:rsid w:val="003D1AAF"/>
    <w:rsid w:val="003D6444"/>
    <w:rsid w:val="003E63F1"/>
    <w:rsid w:val="003E6CBC"/>
    <w:rsid w:val="003F0ADE"/>
    <w:rsid w:val="003F6EED"/>
    <w:rsid w:val="00401487"/>
    <w:rsid w:val="004017B7"/>
    <w:rsid w:val="00402C51"/>
    <w:rsid w:val="00407390"/>
    <w:rsid w:val="00411559"/>
    <w:rsid w:val="00411588"/>
    <w:rsid w:val="00411764"/>
    <w:rsid w:val="00412F29"/>
    <w:rsid w:val="004147F8"/>
    <w:rsid w:val="00422B1D"/>
    <w:rsid w:val="004264C7"/>
    <w:rsid w:val="004322EE"/>
    <w:rsid w:val="00433FAF"/>
    <w:rsid w:val="00436465"/>
    <w:rsid w:val="00440FED"/>
    <w:rsid w:val="00443708"/>
    <w:rsid w:val="00443FCC"/>
    <w:rsid w:val="00446381"/>
    <w:rsid w:val="00454425"/>
    <w:rsid w:val="00471F0C"/>
    <w:rsid w:val="0047315A"/>
    <w:rsid w:val="00476926"/>
    <w:rsid w:val="00485BB3"/>
    <w:rsid w:val="00491BDB"/>
    <w:rsid w:val="00496D4A"/>
    <w:rsid w:val="004A15DC"/>
    <w:rsid w:val="004A35DE"/>
    <w:rsid w:val="004A457B"/>
    <w:rsid w:val="004B13C8"/>
    <w:rsid w:val="004C2C72"/>
    <w:rsid w:val="004C3760"/>
    <w:rsid w:val="004C389A"/>
    <w:rsid w:val="004C3BF2"/>
    <w:rsid w:val="004C4F25"/>
    <w:rsid w:val="004D3549"/>
    <w:rsid w:val="004D4323"/>
    <w:rsid w:val="004D7139"/>
    <w:rsid w:val="004E78BC"/>
    <w:rsid w:val="004F1BED"/>
    <w:rsid w:val="00501E13"/>
    <w:rsid w:val="00507A43"/>
    <w:rsid w:val="00511242"/>
    <w:rsid w:val="00515329"/>
    <w:rsid w:val="00515C03"/>
    <w:rsid w:val="005164F0"/>
    <w:rsid w:val="00523A4C"/>
    <w:rsid w:val="00524025"/>
    <w:rsid w:val="00527B64"/>
    <w:rsid w:val="00527DA3"/>
    <w:rsid w:val="00532C33"/>
    <w:rsid w:val="005330C0"/>
    <w:rsid w:val="00544DCA"/>
    <w:rsid w:val="00546179"/>
    <w:rsid w:val="00547591"/>
    <w:rsid w:val="005515AB"/>
    <w:rsid w:val="00552E46"/>
    <w:rsid w:val="00553A12"/>
    <w:rsid w:val="005549BA"/>
    <w:rsid w:val="00567F6D"/>
    <w:rsid w:val="005717CB"/>
    <w:rsid w:val="0057599E"/>
    <w:rsid w:val="00576C28"/>
    <w:rsid w:val="0058467D"/>
    <w:rsid w:val="00587BD5"/>
    <w:rsid w:val="00593E7F"/>
    <w:rsid w:val="00594DA9"/>
    <w:rsid w:val="005A1205"/>
    <w:rsid w:val="005A1998"/>
    <w:rsid w:val="005A24BC"/>
    <w:rsid w:val="005A4600"/>
    <w:rsid w:val="005B45B4"/>
    <w:rsid w:val="005B4EFB"/>
    <w:rsid w:val="005C2946"/>
    <w:rsid w:val="005C393D"/>
    <w:rsid w:val="005C3979"/>
    <w:rsid w:val="005D3FF0"/>
    <w:rsid w:val="005D5664"/>
    <w:rsid w:val="005E5D4E"/>
    <w:rsid w:val="005E69B5"/>
    <w:rsid w:val="005F53EB"/>
    <w:rsid w:val="00602870"/>
    <w:rsid w:val="00604DF6"/>
    <w:rsid w:val="00604F58"/>
    <w:rsid w:val="006058C6"/>
    <w:rsid w:val="006063C0"/>
    <w:rsid w:val="00606A7B"/>
    <w:rsid w:val="00623616"/>
    <w:rsid w:val="006306B3"/>
    <w:rsid w:val="006307C0"/>
    <w:rsid w:val="00637A05"/>
    <w:rsid w:val="0064044D"/>
    <w:rsid w:val="006420D1"/>
    <w:rsid w:val="006443C5"/>
    <w:rsid w:val="00646D76"/>
    <w:rsid w:val="006601A4"/>
    <w:rsid w:val="006604D4"/>
    <w:rsid w:val="00662064"/>
    <w:rsid w:val="00663D26"/>
    <w:rsid w:val="0067015B"/>
    <w:rsid w:val="00680DAC"/>
    <w:rsid w:val="00685A41"/>
    <w:rsid w:val="00685C11"/>
    <w:rsid w:val="006A4DA4"/>
    <w:rsid w:val="006B603B"/>
    <w:rsid w:val="006B688A"/>
    <w:rsid w:val="006B7715"/>
    <w:rsid w:val="006C19A9"/>
    <w:rsid w:val="006C41FF"/>
    <w:rsid w:val="006C57FA"/>
    <w:rsid w:val="006C5809"/>
    <w:rsid w:val="006D1D31"/>
    <w:rsid w:val="006D2637"/>
    <w:rsid w:val="006E3DF4"/>
    <w:rsid w:val="006E7193"/>
    <w:rsid w:val="006F212B"/>
    <w:rsid w:val="006F26F0"/>
    <w:rsid w:val="006F34EE"/>
    <w:rsid w:val="006F4B3E"/>
    <w:rsid w:val="00703118"/>
    <w:rsid w:val="0070377D"/>
    <w:rsid w:val="00713736"/>
    <w:rsid w:val="0071593E"/>
    <w:rsid w:val="0073158C"/>
    <w:rsid w:val="00732A97"/>
    <w:rsid w:val="00734203"/>
    <w:rsid w:val="0073485F"/>
    <w:rsid w:val="00742FD3"/>
    <w:rsid w:val="0075212D"/>
    <w:rsid w:val="00752181"/>
    <w:rsid w:val="00752ADF"/>
    <w:rsid w:val="0075600D"/>
    <w:rsid w:val="007605AE"/>
    <w:rsid w:val="00760947"/>
    <w:rsid w:val="0076158D"/>
    <w:rsid w:val="00765F95"/>
    <w:rsid w:val="00770747"/>
    <w:rsid w:val="007812B7"/>
    <w:rsid w:val="00781C52"/>
    <w:rsid w:val="00784408"/>
    <w:rsid w:val="007904D7"/>
    <w:rsid w:val="00791C50"/>
    <w:rsid w:val="007963CF"/>
    <w:rsid w:val="007972D8"/>
    <w:rsid w:val="007A626A"/>
    <w:rsid w:val="007A6AA9"/>
    <w:rsid w:val="007B0658"/>
    <w:rsid w:val="007B466D"/>
    <w:rsid w:val="007B4A25"/>
    <w:rsid w:val="007B4DF2"/>
    <w:rsid w:val="007B6162"/>
    <w:rsid w:val="007C206F"/>
    <w:rsid w:val="007D50F1"/>
    <w:rsid w:val="007D7D4C"/>
    <w:rsid w:val="007E0196"/>
    <w:rsid w:val="007E028E"/>
    <w:rsid w:val="007E1ACE"/>
    <w:rsid w:val="007E6715"/>
    <w:rsid w:val="007F147E"/>
    <w:rsid w:val="007F7D87"/>
    <w:rsid w:val="00800473"/>
    <w:rsid w:val="00801A6B"/>
    <w:rsid w:val="00803C15"/>
    <w:rsid w:val="00803E68"/>
    <w:rsid w:val="008074CB"/>
    <w:rsid w:val="00810B5D"/>
    <w:rsid w:val="0081154A"/>
    <w:rsid w:val="00811D5D"/>
    <w:rsid w:val="00813E84"/>
    <w:rsid w:val="00817ADB"/>
    <w:rsid w:val="00817E07"/>
    <w:rsid w:val="00821719"/>
    <w:rsid w:val="00831932"/>
    <w:rsid w:val="00832AE9"/>
    <w:rsid w:val="00833994"/>
    <w:rsid w:val="0083670F"/>
    <w:rsid w:val="00843C19"/>
    <w:rsid w:val="008470D1"/>
    <w:rsid w:val="00847843"/>
    <w:rsid w:val="0085007A"/>
    <w:rsid w:val="00854CC3"/>
    <w:rsid w:val="00861B68"/>
    <w:rsid w:val="00863649"/>
    <w:rsid w:val="00867C2A"/>
    <w:rsid w:val="008703A6"/>
    <w:rsid w:val="00877FB3"/>
    <w:rsid w:val="00883EED"/>
    <w:rsid w:val="008A0523"/>
    <w:rsid w:val="008B4111"/>
    <w:rsid w:val="008B5C0D"/>
    <w:rsid w:val="008B5F43"/>
    <w:rsid w:val="008C4D10"/>
    <w:rsid w:val="008C59D6"/>
    <w:rsid w:val="008D1D52"/>
    <w:rsid w:val="008D3A3B"/>
    <w:rsid w:val="008D5B49"/>
    <w:rsid w:val="008E1AC8"/>
    <w:rsid w:val="008F1C0C"/>
    <w:rsid w:val="008F1D90"/>
    <w:rsid w:val="008F3047"/>
    <w:rsid w:val="008F39B9"/>
    <w:rsid w:val="008F762A"/>
    <w:rsid w:val="009011E1"/>
    <w:rsid w:val="00902595"/>
    <w:rsid w:val="00913CCF"/>
    <w:rsid w:val="00922637"/>
    <w:rsid w:val="00923434"/>
    <w:rsid w:val="00923C50"/>
    <w:rsid w:val="00924A56"/>
    <w:rsid w:val="00930295"/>
    <w:rsid w:val="00933756"/>
    <w:rsid w:val="00934D73"/>
    <w:rsid w:val="00936E9E"/>
    <w:rsid w:val="00943DD8"/>
    <w:rsid w:val="00944C48"/>
    <w:rsid w:val="00950B5C"/>
    <w:rsid w:val="00953DC5"/>
    <w:rsid w:val="009611C7"/>
    <w:rsid w:val="00961692"/>
    <w:rsid w:val="00962C35"/>
    <w:rsid w:val="00970692"/>
    <w:rsid w:val="00970FEE"/>
    <w:rsid w:val="009743B1"/>
    <w:rsid w:val="009760F7"/>
    <w:rsid w:val="009818E5"/>
    <w:rsid w:val="00982F33"/>
    <w:rsid w:val="009853DC"/>
    <w:rsid w:val="009950A1"/>
    <w:rsid w:val="00997CFB"/>
    <w:rsid w:val="009A453D"/>
    <w:rsid w:val="009A4FDC"/>
    <w:rsid w:val="009B13E7"/>
    <w:rsid w:val="009B1528"/>
    <w:rsid w:val="009C11E5"/>
    <w:rsid w:val="009D7736"/>
    <w:rsid w:val="009E0EF4"/>
    <w:rsid w:val="009E215A"/>
    <w:rsid w:val="009E55C6"/>
    <w:rsid w:val="009E7725"/>
    <w:rsid w:val="009F108B"/>
    <w:rsid w:val="009F3F97"/>
    <w:rsid w:val="009F5DD8"/>
    <w:rsid w:val="009F6B1A"/>
    <w:rsid w:val="00A0539D"/>
    <w:rsid w:val="00A056EC"/>
    <w:rsid w:val="00A06D41"/>
    <w:rsid w:val="00A12A04"/>
    <w:rsid w:val="00A15321"/>
    <w:rsid w:val="00A1575E"/>
    <w:rsid w:val="00A16592"/>
    <w:rsid w:val="00A17817"/>
    <w:rsid w:val="00A32B7A"/>
    <w:rsid w:val="00A40A25"/>
    <w:rsid w:val="00A54612"/>
    <w:rsid w:val="00A547F8"/>
    <w:rsid w:val="00A551FA"/>
    <w:rsid w:val="00A55E08"/>
    <w:rsid w:val="00A6003B"/>
    <w:rsid w:val="00A65845"/>
    <w:rsid w:val="00A66EC9"/>
    <w:rsid w:val="00A75933"/>
    <w:rsid w:val="00A80F84"/>
    <w:rsid w:val="00A8673B"/>
    <w:rsid w:val="00AA5685"/>
    <w:rsid w:val="00AA7618"/>
    <w:rsid w:val="00AB0E0F"/>
    <w:rsid w:val="00AB1C82"/>
    <w:rsid w:val="00AB2A44"/>
    <w:rsid w:val="00AB6697"/>
    <w:rsid w:val="00AB678F"/>
    <w:rsid w:val="00AC2E23"/>
    <w:rsid w:val="00AD1BF6"/>
    <w:rsid w:val="00AD6A23"/>
    <w:rsid w:val="00AD7DA8"/>
    <w:rsid w:val="00AE1A57"/>
    <w:rsid w:val="00AE2942"/>
    <w:rsid w:val="00AE7054"/>
    <w:rsid w:val="00AF7E30"/>
    <w:rsid w:val="00B00248"/>
    <w:rsid w:val="00B03894"/>
    <w:rsid w:val="00B05B25"/>
    <w:rsid w:val="00B05DEA"/>
    <w:rsid w:val="00B0648C"/>
    <w:rsid w:val="00B10AD5"/>
    <w:rsid w:val="00B12C4E"/>
    <w:rsid w:val="00B1337E"/>
    <w:rsid w:val="00B143AA"/>
    <w:rsid w:val="00B2078F"/>
    <w:rsid w:val="00B23809"/>
    <w:rsid w:val="00B2472A"/>
    <w:rsid w:val="00B27E17"/>
    <w:rsid w:val="00B305FB"/>
    <w:rsid w:val="00B40F4F"/>
    <w:rsid w:val="00B51312"/>
    <w:rsid w:val="00B53702"/>
    <w:rsid w:val="00B53FD5"/>
    <w:rsid w:val="00B654B7"/>
    <w:rsid w:val="00B73DCB"/>
    <w:rsid w:val="00B77D73"/>
    <w:rsid w:val="00B8386F"/>
    <w:rsid w:val="00B83B65"/>
    <w:rsid w:val="00B85CAF"/>
    <w:rsid w:val="00B9103F"/>
    <w:rsid w:val="00B944E4"/>
    <w:rsid w:val="00BA1846"/>
    <w:rsid w:val="00BA1DF6"/>
    <w:rsid w:val="00BA2594"/>
    <w:rsid w:val="00BA2F43"/>
    <w:rsid w:val="00BB029D"/>
    <w:rsid w:val="00BD11F7"/>
    <w:rsid w:val="00BD3BD9"/>
    <w:rsid w:val="00BD62D3"/>
    <w:rsid w:val="00BD756C"/>
    <w:rsid w:val="00BE13C5"/>
    <w:rsid w:val="00BE5090"/>
    <w:rsid w:val="00BE6553"/>
    <w:rsid w:val="00BE661D"/>
    <w:rsid w:val="00BE76C5"/>
    <w:rsid w:val="00BF664A"/>
    <w:rsid w:val="00BF6792"/>
    <w:rsid w:val="00C07DEE"/>
    <w:rsid w:val="00C10F2F"/>
    <w:rsid w:val="00C1226B"/>
    <w:rsid w:val="00C14B1E"/>
    <w:rsid w:val="00C16DB2"/>
    <w:rsid w:val="00C232B0"/>
    <w:rsid w:val="00C3126D"/>
    <w:rsid w:val="00C43C56"/>
    <w:rsid w:val="00C53C52"/>
    <w:rsid w:val="00C5577F"/>
    <w:rsid w:val="00C56D45"/>
    <w:rsid w:val="00C602BF"/>
    <w:rsid w:val="00C60325"/>
    <w:rsid w:val="00C63C5C"/>
    <w:rsid w:val="00C6477C"/>
    <w:rsid w:val="00C70916"/>
    <w:rsid w:val="00C73298"/>
    <w:rsid w:val="00C85CF5"/>
    <w:rsid w:val="00C8723B"/>
    <w:rsid w:val="00C92E7F"/>
    <w:rsid w:val="00CA6519"/>
    <w:rsid w:val="00CB2A61"/>
    <w:rsid w:val="00CB3D3B"/>
    <w:rsid w:val="00CB4C76"/>
    <w:rsid w:val="00CC3524"/>
    <w:rsid w:val="00CC59C7"/>
    <w:rsid w:val="00CC7927"/>
    <w:rsid w:val="00CD1F1B"/>
    <w:rsid w:val="00CD1F40"/>
    <w:rsid w:val="00CD1FD7"/>
    <w:rsid w:val="00CD38F4"/>
    <w:rsid w:val="00CD5500"/>
    <w:rsid w:val="00CD703D"/>
    <w:rsid w:val="00CD7A9F"/>
    <w:rsid w:val="00CE3611"/>
    <w:rsid w:val="00CE5D48"/>
    <w:rsid w:val="00CE6CC3"/>
    <w:rsid w:val="00CF4602"/>
    <w:rsid w:val="00D04CDB"/>
    <w:rsid w:val="00D06726"/>
    <w:rsid w:val="00D125C1"/>
    <w:rsid w:val="00D15481"/>
    <w:rsid w:val="00D2071A"/>
    <w:rsid w:val="00D21210"/>
    <w:rsid w:val="00D218DA"/>
    <w:rsid w:val="00D254F7"/>
    <w:rsid w:val="00D323B8"/>
    <w:rsid w:val="00D3397D"/>
    <w:rsid w:val="00D44A6B"/>
    <w:rsid w:val="00D45B2E"/>
    <w:rsid w:val="00D4678D"/>
    <w:rsid w:val="00D478F8"/>
    <w:rsid w:val="00D50B5A"/>
    <w:rsid w:val="00D53899"/>
    <w:rsid w:val="00D54B0E"/>
    <w:rsid w:val="00D54CFD"/>
    <w:rsid w:val="00D54F3E"/>
    <w:rsid w:val="00D74101"/>
    <w:rsid w:val="00D752C0"/>
    <w:rsid w:val="00D770C7"/>
    <w:rsid w:val="00D81A0A"/>
    <w:rsid w:val="00D831E8"/>
    <w:rsid w:val="00D850F8"/>
    <w:rsid w:val="00D85C22"/>
    <w:rsid w:val="00DA02A4"/>
    <w:rsid w:val="00DA7B2A"/>
    <w:rsid w:val="00DB55C4"/>
    <w:rsid w:val="00DB6577"/>
    <w:rsid w:val="00DD1E60"/>
    <w:rsid w:val="00DD4E99"/>
    <w:rsid w:val="00DD63EF"/>
    <w:rsid w:val="00DD6527"/>
    <w:rsid w:val="00DE02D1"/>
    <w:rsid w:val="00DE3CF7"/>
    <w:rsid w:val="00DE4873"/>
    <w:rsid w:val="00DE7E75"/>
    <w:rsid w:val="00DF0DC6"/>
    <w:rsid w:val="00DF3569"/>
    <w:rsid w:val="00DF7A6C"/>
    <w:rsid w:val="00E024D1"/>
    <w:rsid w:val="00E03E09"/>
    <w:rsid w:val="00E04990"/>
    <w:rsid w:val="00E06293"/>
    <w:rsid w:val="00E17803"/>
    <w:rsid w:val="00E26564"/>
    <w:rsid w:val="00E27BCD"/>
    <w:rsid w:val="00E34D30"/>
    <w:rsid w:val="00E36157"/>
    <w:rsid w:val="00E4172D"/>
    <w:rsid w:val="00E528BB"/>
    <w:rsid w:val="00E6571D"/>
    <w:rsid w:val="00E72C43"/>
    <w:rsid w:val="00E75DAA"/>
    <w:rsid w:val="00E77C71"/>
    <w:rsid w:val="00E872F0"/>
    <w:rsid w:val="00EA4D10"/>
    <w:rsid w:val="00EC6C61"/>
    <w:rsid w:val="00ED01BE"/>
    <w:rsid w:val="00ED1E3E"/>
    <w:rsid w:val="00ED28CE"/>
    <w:rsid w:val="00ED2C23"/>
    <w:rsid w:val="00EE0E78"/>
    <w:rsid w:val="00EE0EA8"/>
    <w:rsid w:val="00EE5DD1"/>
    <w:rsid w:val="00EF0787"/>
    <w:rsid w:val="00EF07F2"/>
    <w:rsid w:val="00EF28A1"/>
    <w:rsid w:val="00EF3E7A"/>
    <w:rsid w:val="00F04E02"/>
    <w:rsid w:val="00F05733"/>
    <w:rsid w:val="00F10315"/>
    <w:rsid w:val="00F14A5A"/>
    <w:rsid w:val="00F24946"/>
    <w:rsid w:val="00F24F2C"/>
    <w:rsid w:val="00F25146"/>
    <w:rsid w:val="00F26143"/>
    <w:rsid w:val="00F44F13"/>
    <w:rsid w:val="00F45538"/>
    <w:rsid w:val="00F47926"/>
    <w:rsid w:val="00F512E8"/>
    <w:rsid w:val="00F52603"/>
    <w:rsid w:val="00F530A4"/>
    <w:rsid w:val="00F5500D"/>
    <w:rsid w:val="00F63DAD"/>
    <w:rsid w:val="00F64955"/>
    <w:rsid w:val="00F66238"/>
    <w:rsid w:val="00F72296"/>
    <w:rsid w:val="00F76EBC"/>
    <w:rsid w:val="00F771D0"/>
    <w:rsid w:val="00F86472"/>
    <w:rsid w:val="00F91DBB"/>
    <w:rsid w:val="00F96348"/>
    <w:rsid w:val="00FA082D"/>
    <w:rsid w:val="00FA0C76"/>
    <w:rsid w:val="00FA1433"/>
    <w:rsid w:val="00FA2460"/>
    <w:rsid w:val="00FA3052"/>
    <w:rsid w:val="00FA4DDA"/>
    <w:rsid w:val="00FB2469"/>
    <w:rsid w:val="00FB38E0"/>
    <w:rsid w:val="00FB5427"/>
    <w:rsid w:val="00FC3552"/>
    <w:rsid w:val="00FD284E"/>
    <w:rsid w:val="00FD3443"/>
    <w:rsid w:val="00FE0CD3"/>
    <w:rsid w:val="00FF220E"/>
    <w:rsid w:val="00FF778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03B66-C668-464B-A525-7C6E7367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7C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F0AD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0ADE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0AD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0ADE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0ADE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F0ADE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3F0A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0AD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F0A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0A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F0AD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F0ADE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F0ADE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DE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3F0ADE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3F0A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3F0ADE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3F0A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0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F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0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3F0AD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F0A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F0ADE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3F0ADE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3F0ADE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3F0AD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F0ADE"/>
    <w:rPr>
      <w:rFonts w:cs="Times New Roman"/>
    </w:rPr>
  </w:style>
  <w:style w:type="paragraph" w:customStyle="1" w:styleId="uni">
    <w:name w:val="uni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3F0ADE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3F0ADE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3F0ADE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3F0ADE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3F0ADE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3F0ADE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3F0ADE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F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3F0ADE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3F0ADE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3F0ADE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3F0ADE"/>
    <w:rPr>
      <w:rFonts w:cs="Times New Roman"/>
      <w:sz w:val="16"/>
    </w:rPr>
  </w:style>
  <w:style w:type="character" w:styleId="af3">
    <w:name w:val="line number"/>
    <w:basedOn w:val="a0"/>
    <w:uiPriority w:val="99"/>
    <w:rsid w:val="003F0ADE"/>
    <w:rPr>
      <w:rFonts w:cs="Times New Roman"/>
    </w:rPr>
  </w:style>
  <w:style w:type="character" w:styleId="af4">
    <w:name w:val="page number"/>
    <w:basedOn w:val="a0"/>
    <w:uiPriority w:val="99"/>
    <w:rsid w:val="003F0ADE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3F0ADE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3F0AD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3F0ADE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3F0ADE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3F0ADE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3F0ADE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F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3F0ADE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F0A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3F0ADE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3F0ADE"/>
    <w:rPr>
      <w:rFonts w:cs="Times New Roman"/>
      <w:b/>
    </w:rPr>
  </w:style>
  <w:style w:type="paragraph" w:styleId="afd">
    <w:name w:val="Normal (Web)"/>
    <w:basedOn w:val="a"/>
    <w:uiPriority w:val="99"/>
    <w:rsid w:val="003F0ADE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3F0ADE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3F0AD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99"/>
    <w:rsid w:val="003F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3F0ADE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3F0ADE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3F0AD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f4">
    <w:name w:val="No Spacing"/>
    <w:link w:val="aff5"/>
    <w:uiPriority w:val="1"/>
    <w:qFormat/>
    <w:rsid w:val="003F0AD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3F0ADE"/>
    <w:rPr>
      <w:rFonts w:ascii="Arial" w:eastAsia="Calibri" w:hAnsi="Arial" w:cs="Arial"/>
      <w:sz w:val="20"/>
      <w:szCs w:val="20"/>
    </w:rPr>
  </w:style>
  <w:style w:type="paragraph" w:customStyle="1" w:styleId="FR1">
    <w:name w:val="FR1"/>
    <w:uiPriority w:val="99"/>
    <w:rsid w:val="0008640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ff5">
    <w:name w:val="Без интервала Знак"/>
    <w:link w:val="aff4"/>
    <w:uiPriority w:val="1"/>
    <w:locked/>
    <w:rsid w:val="00040FB4"/>
    <w:rPr>
      <w:rFonts w:ascii="Times New Roman" w:eastAsia="Times New Roman" w:hAnsi="Times New Roman" w:cs="Times New Roman"/>
      <w:sz w:val="28"/>
    </w:rPr>
  </w:style>
  <w:style w:type="character" w:customStyle="1" w:styleId="aff6">
    <w:name w:val="Нет"/>
    <w:rsid w:val="008F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8F443228F31F01D46E40D00C510F1ACA4EC2E0281E3996DD75006BD5W3PDM" TargetMode="External"/><Relationship Id="rId18" Type="http://schemas.openxmlformats.org/officeDocument/2006/relationships/hyperlink" Target="mailto:office@hmrn.ru" TargetMode="External"/><Relationship Id="rId26" Type="http://schemas.openxmlformats.org/officeDocument/2006/relationships/hyperlink" Target="mailto:office@hmrn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F443228F31F01D46E40D00C510F1ACA41C6E9291C3996DD75006BD5W3PDM" TargetMode="External"/><Relationship Id="rId17" Type="http://schemas.openxmlformats.org/officeDocument/2006/relationships/hyperlink" Target="file:///C:\Users\Reschetnikov_ns\AppData\Local\AppData\Documents%20and%20Settings\kobzeva\&#1056;&#1072;&#1073;&#1086;&#1095;&#1080;&#1081;%20&#1089;&#1090;&#1086;&#1083;\&#1088;&#1077;&#1075;&#1083;&#1072;&#1084;&#1077;&#1085;&#1090;%20&#1079;&#1077;&#1084;&#1083;&#1103;\&#1042;&#1099;&#1076;&#1072;&#1095;&#1072;%20&#1082;&#1086;&#1087;&#1080;&#1081;%20&#1072;&#1088;&#1093;&#1080;&#1074;&#1085;&#1099;&#1093;%20&#1076;&#1086;&#1082;&#1091;&#1084;&#1077;&#1085;&#1090;&#1086;&#1074;,%20&#1087;&#1086;&#1076;&#1090;&#1074;&#1077;&#1088;&#1078;&#1076;&#1072;&#1102;&#1097;&#1080;&#1093;%20&#1087;&#1088;&#1072;&#1074;&#1086;%20&#1085;&#1072;%20&#1074;&#1083;&#1072;&#1076;&#1077;&#1085;&#1080;&#1077;%20&#1079;&#1077;&#1084;&#1083;&#1077;&#1081;.doc" TargetMode="External"/><Relationship Id="rId25" Type="http://schemas.openxmlformats.org/officeDocument/2006/relationships/hyperlink" Target="file:///C:\Users\Reschetnikov_ns\AppData\Local\AppData\Documents%20and%20Settings\kobzeva\&#1056;&#1072;&#1073;&#1086;&#1095;&#1080;&#1081;%20&#1089;&#1090;&#1086;&#1083;\&#1088;&#1077;&#1075;&#1083;&#1072;&#1084;&#1077;&#1085;&#1090;%20&#1079;&#1077;&#1084;&#1083;&#1103;\&#1042;&#1099;&#1076;&#1072;&#1095;&#1072;%20&#1082;&#1086;&#1087;&#1080;&#1081;%20&#1072;&#1088;&#1093;&#1080;&#1074;&#1085;&#1099;&#1093;%20&#1076;&#1086;&#1082;&#1091;&#1084;&#1077;&#1085;&#1090;&#1086;&#1074;,%20&#1087;&#1086;&#1076;&#1090;&#1074;&#1077;&#1088;&#1078;&#1076;&#1072;&#1102;&#1097;&#1080;&#1093;%20&#1087;&#1088;&#1072;&#1074;&#1086;%20&#1085;&#1072;%20&#1074;&#1083;&#1072;&#1076;&#1077;&#1085;&#1080;&#1077;%20&#1079;&#1077;&#1084;&#1083;&#1077;&#1081;.doc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8F443228F31F01D46E40D00C510F1ACA41C6E9291C3996DD75006BD5W3PDM" TargetMode="External"/><Relationship Id="rId20" Type="http://schemas.openxmlformats.org/officeDocument/2006/relationships/header" Target="header1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8F443228F31F01D46E40D00C510F1ACA4ECAE7211C3996DD75006BD5W3PDM" TargetMode="External"/><Relationship Id="rId24" Type="http://schemas.openxmlformats.org/officeDocument/2006/relationships/hyperlink" Target="consultantplus://offline/ref=B9A7D6BF7F4CE407DD40DB8EE73E6C16B7C1C8628EC8EEC25D03DE7D13B97D8E4CA29F4A66EECBBFk2C1J" TargetMode="Externa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8F443228F31F01D46E40D00C510F1ACA41C6E2271C3996DD75006BD53D15D9682F76025B250B15W3P8M" TargetMode="External"/><Relationship Id="rId23" Type="http://schemas.openxmlformats.org/officeDocument/2006/relationships/hyperlink" Target="consultantplus://offline/ref=B9A7D6BF7F4CE407DD40DB8EE73E6C16B7C6CC6D8BC8EEC25D03DE7D13kBC9J" TargetMode="Externa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D68F443228F31F01D46E40D00C510F1AC947C2E928183996DD75006BD5W3PDM" TargetMode="External"/><Relationship Id="rId19" Type="http://schemas.openxmlformats.org/officeDocument/2006/relationships/hyperlink" Target="mailto:office@hmrn.ru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F443228F31F01D46E40D00C510F1AC947C2E6271B3996DD75006BD5W3PDM" TargetMode="External"/><Relationship Id="rId14" Type="http://schemas.openxmlformats.org/officeDocument/2006/relationships/hyperlink" Target="consultantplus://offline/ref=D68F443228F31F01D46E40D00C510F1AC241C3E72115649CD52C0C69WDP2M" TargetMode="External"/><Relationship Id="rId22" Type="http://schemas.openxmlformats.org/officeDocument/2006/relationships/header" Target="header3.xml"/><Relationship Id="rId27" Type="http://schemas.openxmlformats.org/officeDocument/2006/relationships/hyperlink" Target="mailto:office@hmrn.r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8709-3C7E-41D8-B0B8-BF7156B9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75</Pages>
  <Words>24611</Words>
  <Characters>140285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108</cp:revision>
  <cp:lastPrinted>2018-01-29T09:35:00Z</cp:lastPrinted>
  <dcterms:created xsi:type="dcterms:W3CDTF">2017-12-07T09:07:00Z</dcterms:created>
  <dcterms:modified xsi:type="dcterms:W3CDTF">2018-01-30T09:56:00Z</dcterms:modified>
</cp:coreProperties>
</file>