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63" w:rsidRDefault="00B23663" w:rsidP="00FF1906">
      <w:pPr>
        <w:spacing w:after="0" w:line="240" w:lineRule="auto"/>
        <w:jc w:val="center"/>
        <w:rPr>
          <w:sz w:val="28"/>
          <w:szCs w:val="28"/>
        </w:rPr>
      </w:pPr>
    </w:p>
    <w:p w:rsidR="001E2F62" w:rsidRDefault="001E2F62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DFD5EF" wp14:editId="531EE406">
            <wp:simplePos x="0" y="0"/>
            <wp:positionH relativeFrom="column">
              <wp:posOffset>2629535</wp:posOffset>
            </wp:positionH>
            <wp:positionV relativeFrom="paragraph">
              <wp:posOffset>-405130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54CB9" w:rsidRPr="00D35074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D35074" w:rsidRDefault="00254CB9" w:rsidP="00FF1906">
      <w:pPr>
        <w:pStyle w:val="a3"/>
        <w:tabs>
          <w:tab w:val="left" w:pos="4962"/>
        </w:tabs>
        <w:rPr>
          <w:rFonts w:ascii="Times New Roman" w:hAnsi="Times New Roman"/>
          <w:sz w:val="28"/>
          <w:szCs w:val="28"/>
        </w:rPr>
      </w:pPr>
      <w:r w:rsidRPr="00D35074">
        <w:rPr>
          <w:rFonts w:ascii="Times New Roman" w:hAnsi="Times New Roman"/>
          <w:sz w:val="28"/>
          <w:szCs w:val="28"/>
        </w:rPr>
        <w:t xml:space="preserve">от </w:t>
      </w:r>
      <w:r w:rsidR="007F673E">
        <w:rPr>
          <w:rFonts w:ascii="Times New Roman" w:hAnsi="Times New Roman"/>
          <w:sz w:val="28"/>
          <w:szCs w:val="28"/>
        </w:rPr>
        <w:t>0</w:t>
      </w:r>
      <w:r w:rsidR="000865DC">
        <w:rPr>
          <w:rFonts w:ascii="Times New Roman" w:hAnsi="Times New Roman"/>
          <w:sz w:val="28"/>
          <w:szCs w:val="28"/>
        </w:rPr>
        <w:t>0</w:t>
      </w:r>
      <w:r w:rsidR="007F673E">
        <w:rPr>
          <w:rFonts w:ascii="Times New Roman" w:hAnsi="Times New Roman"/>
          <w:sz w:val="28"/>
          <w:szCs w:val="28"/>
        </w:rPr>
        <w:t>.0</w:t>
      </w:r>
      <w:r w:rsidR="000865DC">
        <w:rPr>
          <w:rFonts w:ascii="Times New Roman" w:hAnsi="Times New Roman"/>
          <w:sz w:val="28"/>
          <w:szCs w:val="28"/>
        </w:rPr>
        <w:t>0</w:t>
      </w:r>
      <w:r w:rsidR="007F673E">
        <w:rPr>
          <w:rFonts w:ascii="Times New Roman" w:hAnsi="Times New Roman"/>
          <w:sz w:val="28"/>
          <w:szCs w:val="28"/>
        </w:rPr>
        <w:t>.20</w:t>
      </w:r>
      <w:r w:rsidR="00FC327C">
        <w:rPr>
          <w:rFonts w:ascii="Times New Roman" w:hAnsi="Times New Roman"/>
          <w:sz w:val="28"/>
          <w:szCs w:val="28"/>
        </w:rPr>
        <w:t>20</w:t>
      </w:r>
      <w:r w:rsidR="00441812" w:rsidRPr="00D35074">
        <w:rPr>
          <w:rFonts w:ascii="Times New Roman" w:hAnsi="Times New Roman"/>
          <w:sz w:val="28"/>
          <w:szCs w:val="28"/>
        </w:rPr>
        <w:t xml:space="preserve"> </w:t>
      </w:r>
      <w:r w:rsidRPr="00D350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 w:rsidR="007F673E">
        <w:rPr>
          <w:rFonts w:ascii="Times New Roman" w:hAnsi="Times New Roman"/>
          <w:sz w:val="28"/>
          <w:szCs w:val="28"/>
        </w:rPr>
        <w:t xml:space="preserve"> </w:t>
      </w:r>
      <w:r w:rsidR="000865DC">
        <w:rPr>
          <w:rFonts w:ascii="Times New Roman" w:hAnsi="Times New Roman"/>
          <w:sz w:val="28"/>
          <w:szCs w:val="28"/>
        </w:rPr>
        <w:t>00</w:t>
      </w:r>
      <w:r w:rsidRPr="00D35074">
        <w:rPr>
          <w:rFonts w:ascii="Times New Roman" w:hAnsi="Times New Roman"/>
          <w:sz w:val="28"/>
          <w:szCs w:val="28"/>
        </w:rPr>
        <w:t xml:space="preserve"> </w:t>
      </w:r>
    </w:p>
    <w:p w:rsidR="00254CB9" w:rsidRPr="00FF1906" w:rsidRDefault="00254CB9" w:rsidP="00FF1906">
      <w:pPr>
        <w:pStyle w:val="a3"/>
        <w:rPr>
          <w:rFonts w:ascii="Times New Roman" w:hAnsi="Times New Roman"/>
          <w:i/>
          <w:sz w:val="24"/>
          <w:szCs w:val="24"/>
        </w:rPr>
      </w:pPr>
      <w:r w:rsidRPr="00FF190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DC" w:rsidRPr="001E2F62" w:rsidRDefault="000865DC" w:rsidP="00FF19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0865DC" w:rsidRPr="001E2F62" w:rsidRDefault="000865DC" w:rsidP="00FF19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</w:t>
      </w:r>
    </w:p>
    <w:p w:rsidR="001E2F62" w:rsidRPr="001E2F62" w:rsidRDefault="000865DC" w:rsidP="00FF19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1E2F6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02.10.2020 № 274 «О внесении </w:t>
      </w:r>
    </w:p>
    <w:p w:rsidR="001E2F62" w:rsidRPr="001E2F62" w:rsidRDefault="001E2F62" w:rsidP="00FF19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в постановление администрации</w:t>
      </w:r>
    </w:p>
    <w:p w:rsidR="001E2F62" w:rsidRPr="001E2F62" w:rsidRDefault="001E2F62" w:rsidP="00FF19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="000865D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от 07.09.2018</w:t>
      </w:r>
    </w:p>
    <w:p w:rsidR="001E2F62" w:rsidRPr="001E2F62" w:rsidRDefault="000865DC" w:rsidP="00FF19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E4FA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246 «</w:t>
      </w:r>
      <w:r w:rsidR="002F2DC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модельной </w:t>
      </w:r>
      <w:r w:rsidR="00EA08F0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</w:p>
    <w:p w:rsidR="001E2F62" w:rsidRPr="001E2F62" w:rsidRDefault="002F2DC2" w:rsidP="00FF19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Ханты-Мансийского района, </w:t>
      </w:r>
    </w:p>
    <w:p w:rsidR="001E2F62" w:rsidRPr="001E2F62" w:rsidRDefault="002F2DC2" w:rsidP="00FF19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порядке принятия решения о разработке</w:t>
      </w:r>
    </w:p>
    <w:p w:rsidR="001E2F62" w:rsidRPr="001E2F62" w:rsidRDefault="002F2DC2" w:rsidP="00FF19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1E2F6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Ханты-Мансийского</w:t>
      </w:r>
    </w:p>
    <w:p w:rsidR="0025749C" w:rsidRPr="001E2F62" w:rsidRDefault="002F2DC2" w:rsidP="001E2F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их формирования, утверждения </w:t>
      </w:r>
    </w:p>
    <w:p w:rsidR="00886B01" w:rsidRPr="001E2F62" w:rsidRDefault="002F2DC2" w:rsidP="00FF19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и реализации</w:t>
      </w:r>
      <w:r w:rsidR="000865D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F2DC2" w:rsidRDefault="002F2DC2" w:rsidP="00FF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FF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62" w:rsidRDefault="0054593D" w:rsidP="001E2F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E2F6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Ханты-Мансийского района от 02.10.2020 № 274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  изменения, изложив пункт</w:t>
      </w:r>
      <w:r w:rsidR="00CF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E2F6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в новой редакции:</w:t>
      </w:r>
    </w:p>
    <w:p w:rsidR="00CF0601" w:rsidRDefault="00CF59CA" w:rsidP="001E2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601">
        <w:rPr>
          <w:rFonts w:ascii="Times New Roman" w:hAnsi="Times New Roman" w:cs="Times New Roman"/>
          <w:sz w:val="28"/>
          <w:szCs w:val="28"/>
        </w:rPr>
        <w:t>3</w:t>
      </w:r>
      <w:r w:rsidR="001E2F62">
        <w:rPr>
          <w:rFonts w:ascii="Times New Roman" w:hAnsi="Times New Roman" w:cs="Times New Roman"/>
          <w:sz w:val="28"/>
          <w:szCs w:val="28"/>
        </w:rPr>
        <w:t>.</w:t>
      </w:r>
      <w:r w:rsidR="001E2F62" w:rsidRPr="009A7B0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F6D64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 w:rsidR="002F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AE7E23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</w:t>
      </w:r>
      <w:r w:rsidR="00CF0601">
        <w:rPr>
          <w:rFonts w:ascii="Times New Roman" w:hAnsi="Times New Roman" w:cs="Times New Roman"/>
          <w:sz w:val="28"/>
          <w:szCs w:val="28"/>
        </w:rPr>
        <w:t>с 1 ноября 2020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593D" w:rsidRDefault="0054593D" w:rsidP="0054593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7B06">
        <w:rPr>
          <w:rFonts w:ascii="Times New Roman" w:hAnsi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8037B" w:rsidRPr="009F0D8F" w:rsidRDefault="00C8037B" w:rsidP="00C803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D8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</w:t>
      </w:r>
      <w:r w:rsidRPr="009F0D8F">
        <w:rPr>
          <w:rFonts w:ascii="Times New Roman" w:hAnsi="Times New Roman" w:cs="Times New Roman"/>
          <w:sz w:val="28"/>
          <w:szCs w:val="28"/>
        </w:rPr>
        <w:lastRenderedPageBreak/>
        <w:t>опубликования (обнародования).</w:t>
      </w:r>
    </w:p>
    <w:p w:rsidR="0054593D" w:rsidRPr="00A35201" w:rsidRDefault="00C8037B" w:rsidP="00545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593D" w:rsidRPr="00A3520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54593D" w:rsidRPr="00A35201" w:rsidRDefault="0054593D" w:rsidP="001E2F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F62" w:rsidRPr="001E2F62" w:rsidRDefault="001E2F62" w:rsidP="001E2F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D85" w:rsidRPr="00A35201" w:rsidRDefault="00AC6D85" w:rsidP="00DD755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D85" w:rsidRPr="00A35201" w:rsidRDefault="00AC6D85" w:rsidP="00DD755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Pr="00A35201" w:rsidRDefault="00C12DDE" w:rsidP="001C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5201">
        <w:rPr>
          <w:rFonts w:ascii="Times New Roman" w:hAnsi="Times New Roman" w:cs="Times New Roman"/>
          <w:sz w:val="28"/>
          <w:szCs w:val="28"/>
        </w:rPr>
        <w:t>Г</w:t>
      </w:r>
      <w:r w:rsidR="00DD7559" w:rsidRPr="00A35201">
        <w:rPr>
          <w:rFonts w:ascii="Times New Roman" w:hAnsi="Times New Roman" w:cs="Times New Roman"/>
          <w:sz w:val="28"/>
          <w:szCs w:val="28"/>
        </w:rPr>
        <w:t>лав</w:t>
      </w:r>
      <w:r w:rsidRPr="00A35201">
        <w:rPr>
          <w:rFonts w:ascii="Times New Roman" w:hAnsi="Times New Roman" w:cs="Times New Roman"/>
          <w:sz w:val="28"/>
          <w:szCs w:val="28"/>
        </w:rPr>
        <w:t>а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>К.Р.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</w:t>
      </w:r>
      <w:r w:rsidRPr="00A35201">
        <w:rPr>
          <w:rFonts w:ascii="Times New Roman" w:hAnsi="Times New Roman" w:cs="Times New Roman"/>
          <w:sz w:val="28"/>
          <w:szCs w:val="28"/>
        </w:rPr>
        <w:t>Минулин</w:t>
      </w:r>
    </w:p>
    <w:sectPr w:rsidR="00DD7559" w:rsidRPr="00A35201" w:rsidSect="008A4862">
      <w:headerReference w:type="default" r:id="rId9"/>
      <w:type w:val="continuous"/>
      <w:pgSz w:w="11905" w:h="16838"/>
      <w:pgMar w:top="1418" w:right="1247" w:bottom="1134" w:left="153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62" w:rsidRDefault="001E2F62">
      <w:pPr>
        <w:spacing w:after="0" w:line="240" w:lineRule="auto"/>
      </w:pPr>
      <w:r>
        <w:separator/>
      </w:r>
    </w:p>
  </w:endnote>
  <w:endnote w:type="continuationSeparator" w:id="0">
    <w:p w:rsidR="001E2F62" w:rsidRDefault="001E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62" w:rsidRDefault="001E2F62">
      <w:pPr>
        <w:spacing w:after="0" w:line="240" w:lineRule="auto"/>
      </w:pPr>
      <w:r>
        <w:separator/>
      </w:r>
    </w:p>
  </w:footnote>
  <w:footnote w:type="continuationSeparator" w:id="0">
    <w:p w:rsidR="001E2F62" w:rsidRDefault="001E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1E2F62" w:rsidRPr="00254CB9" w:rsidRDefault="001E2F62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AE7E23" w:rsidRPr="00AE7E23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77B73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34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2F62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5AEA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6D64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24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93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20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3C5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4D3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62AF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1B22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E2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6F0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AD5"/>
    <w:rsid w:val="00C72EF3"/>
    <w:rsid w:val="00C73A60"/>
    <w:rsid w:val="00C73D23"/>
    <w:rsid w:val="00C73F6D"/>
    <w:rsid w:val="00C7493E"/>
    <w:rsid w:val="00C74EEB"/>
    <w:rsid w:val="00C75C3D"/>
    <w:rsid w:val="00C764E4"/>
    <w:rsid w:val="00C8037B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0601"/>
    <w:rsid w:val="00CF18B9"/>
    <w:rsid w:val="00CF1C73"/>
    <w:rsid w:val="00CF2DF9"/>
    <w:rsid w:val="00CF3585"/>
    <w:rsid w:val="00CF3687"/>
    <w:rsid w:val="00CF453A"/>
    <w:rsid w:val="00CF4683"/>
    <w:rsid w:val="00CF59CA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42E5"/>
    <w:rsid w:val="00D54BD8"/>
    <w:rsid w:val="00D56B9D"/>
    <w:rsid w:val="00D60A66"/>
    <w:rsid w:val="00D612BF"/>
    <w:rsid w:val="00D61B90"/>
    <w:rsid w:val="00D62154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7C"/>
    <w:rsid w:val="00EF23A7"/>
    <w:rsid w:val="00EF28B5"/>
    <w:rsid w:val="00EF2F07"/>
    <w:rsid w:val="00EF3C81"/>
    <w:rsid w:val="00EF3E47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4BF7"/>
    <w:rsid w:val="00F15A74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26AEF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327C"/>
    <w:rsid w:val="00FC55A1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3750-0714-429F-94C1-25C369B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BD3B-7CA8-4ECB-964C-006D9CE4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Сухинина О.М.</cp:lastModifiedBy>
  <cp:revision>11</cp:revision>
  <cp:lastPrinted>2020-10-26T04:40:00Z</cp:lastPrinted>
  <dcterms:created xsi:type="dcterms:W3CDTF">2020-09-21T10:19:00Z</dcterms:created>
  <dcterms:modified xsi:type="dcterms:W3CDTF">2020-10-30T12:08:00Z</dcterms:modified>
</cp:coreProperties>
</file>