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5A" w:rsidRPr="007D2D5A" w:rsidRDefault="007D2D5A" w:rsidP="007D2D5A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D2D5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8717B6" wp14:editId="18A57FD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D5A" w:rsidRPr="007D2D5A" w:rsidRDefault="007D2D5A" w:rsidP="007D2D5A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D2D5A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D2D5A" w:rsidRPr="007D2D5A" w:rsidRDefault="007D2D5A" w:rsidP="007D2D5A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D2D5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D2D5A" w:rsidRPr="007D2D5A" w:rsidRDefault="007D2D5A" w:rsidP="007D2D5A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D2D5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D2D5A" w:rsidRPr="007D2D5A" w:rsidRDefault="007D2D5A" w:rsidP="007D2D5A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2D5A" w:rsidRPr="007D2D5A" w:rsidRDefault="007D2D5A" w:rsidP="007D2D5A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D2D5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D2D5A" w:rsidRPr="007D2D5A" w:rsidRDefault="007D2D5A" w:rsidP="007D2D5A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D2D5A" w:rsidRPr="007D2D5A" w:rsidRDefault="007D2D5A" w:rsidP="007D2D5A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D2D5A">
        <w:rPr>
          <w:rFonts w:ascii="Times New Roman" w:hAnsi="Times New Roman"/>
          <w:b/>
          <w:sz w:val="28"/>
          <w:szCs w:val="28"/>
          <w:lang w:eastAsia="en-US"/>
        </w:rPr>
        <w:t>Р А С П О Р Я Ж Е Н И Е</w:t>
      </w:r>
    </w:p>
    <w:p w:rsidR="007D2D5A" w:rsidRPr="007D2D5A" w:rsidRDefault="007D2D5A" w:rsidP="007D2D5A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2D5A" w:rsidRPr="007D2D5A" w:rsidRDefault="007D2D5A" w:rsidP="007D2D5A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7D2D5A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376C6">
        <w:rPr>
          <w:rFonts w:ascii="Times New Roman" w:hAnsi="Times New Roman"/>
          <w:sz w:val="28"/>
          <w:szCs w:val="28"/>
          <w:lang w:eastAsia="en-US"/>
        </w:rPr>
        <w:t>19.03.2021</w:t>
      </w:r>
      <w:r w:rsidRPr="007D2D5A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B376C6">
        <w:rPr>
          <w:rFonts w:ascii="Times New Roman" w:hAnsi="Times New Roman"/>
          <w:sz w:val="28"/>
          <w:szCs w:val="28"/>
          <w:lang w:eastAsia="en-US"/>
        </w:rPr>
        <w:t>295-р</w:t>
      </w:r>
    </w:p>
    <w:p w:rsidR="007D2D5A" w:rsidRPr="007D2D5A" w:rsidRDefault="007D2D5A" w:rsidP="007D2D5A">
      <w:pPr>
        <w:ind w:firstLine="0"/>
        <w:jc w:val="left"/>
        <w:rPr>
          <w:rFonts w:ascii="Times New Roman" w:hAnsi="Times New Roman"/>
          <w:i/>
          <w:lang w:eastAsia="en-US"/>
        </w:rPr>
      </w:pPr>
      <w:r w:rsidRPr="007D2D5A">
        <w:rPr>
          <w:rFonts w:ascii="Times New Roman" w:hAnsi="Times New Roman"/>
          <w:i/>
          <w:lang w:eastAsia="en-US"/>
        </w:rPr>
        <w:t>г. Ханты-Мансийск</w:t>
      </w:r>
    </w:p>
    <w:p w:rsidR="007D2D5A" w:rsidRPr="007D2D5A" w:rsidRDefault="007D2D5A" w:rsidP="007D2D5A">
      <w:pPr>
        <w:suppressAutoHyphens/>
        <w:ind w:firstLine="0"/>
        <w:rPr>
          <w:rFonts w:ascii="Times New Roman" w:hAnsi="Times New Roman"/>
          <w:sz w:val="28"/>
          <w:szCs w:val="20"/>
          <w:lang w:eastAsia="ar-SA"/>
        </w:rPr>
      </w:pPr>
    </w:p>
    <w:p w:rsidR="007D2D5A" w:rsidRPr="007D2D5A" w:rsidRDefault="007D2D5A" w:rsidP="007D2D5A">
      <w:pPr>
        <w:suppressAutoHyphens/>
        <w:ind w:firstLine="0"/>
        <w:rPr>
          <w:rFonts w:ascii="Times New Roman" w:hAnsi="Times New Roman"/>
          <w:sz w:val="28"/>
          <w:szCs w:val="20"/>
          <w:lang w:eastAsia="ar-SA"/>
        </w:rPr>
      </w:pPr>
    </w:p>
    <w:p w:rsidR="009873C1" w:rsidRPr="0003037D" w:rsidRDefault="008B031A" w:rsidP="007D2D5A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bookmarkStart w:id="0" w:name="_GoBack"/>
      <w:r w:rsidRPr="0003037D">
        <w:rPr>
          <w:rFonts w:ascii="Times New Roman" w:hAnsi="Times New Roman"/>
          <w:sz w:val="27"/>
          <w:szCs w:val="27"/>
        </w:rPr>
        <w:t>О</w:t>
      </w:r>
      <w:r w:rsidR="00D805F0" w:rsidRPr="0003037D">
        <w:rPr>
          <w:rFonts w:ascii="Times New Roman" w:hAnsi="Times New Roman"/>
          <w:sz w:val="27"/>
          <w:szCs w:val="27"/>
        </w:rPr>
        <w:t xml:space="preserve"> </w:t>
      </w:r>
      <w:r w:rsidR="009873C1" w:rsidRPr="0003037D">
        <w:rPr>
          <w:rFonts w:ascii="Times New Roman" w:hAnsi="Times New Roman"/>
          <w:sz w:val="27"/>
          <w:szCs w:val="27"/>
        </w:rPr>
        <w:t xml:space="preserve">проведении муниципального </w:t>
      </w:r>
    </w:p>
    <w:p w:rsidR="009873C1" w:rsidRPr="0003037D" w:rsidRDefault="009873C1" w:rsidP="007D2D5A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03037D">
        <w:rPr>
          <w:rFonts w:ascii="Times New Roman" w:hAnsi="Times New Roman"/>
          <w:sz w:val="27"/>
          <w:szCs w:val="27"/>
        </w:rPr>
        <w:t xml:space="preserve">турнира </w:t>
      </w:r>
      <w:r w:rsidR="008B031A" w:rsidRPr="0003037D">
        <w:rPr>
          <w:rFonts w:ascii="Times New Roman" w:hAnsi="Times New Roman"/>
          <w:sz w:val="27"/>
          <w:szCs w:val="27"/>
        </w:rPr>
        <w:t xml:space="preserve">Ханты-Мансийского </w:t>
      </w:r>
    </w:p>
    <w:p w:rsidR="008B031A" w:rsidRPr="0003037D" w:rsidRDefault="008B031A" w:rsidP="007D2D5A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03037D">
        <w:rPr>
          <w:rFonts w:ascii="Times New Roman" w:hAnsi="Times New Roman"/>
          <w:sz w:val="27"/>
          <w:szCs w:val="27"/>
        </w:rPr>
        <w:t>района</w:t>
      </w:r>
      <w:r w:rsidR="009873C1" w:rsidRPr="0003037D">
        <w:rPr>
          <w:rFonts w:ascii="Times New Roman" w:hAnsi="Times New Roman"/>
          <w:sz w:val="27"/>
          <w:szCs w:val="27"/>
        </w:rPr>
        <w:t xml:space="preserve"> по шахматам</w:t>
      </w:r>
    </w:p>
    <w:bookmarkEnd w:id="0"/>
    <w:p w:rsidR="002346EC" w:rsidRDefault="002346EC" w:rsidP="007D2D5A">
      <w:pPr>
        <w:ind w:firstLine="0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D2D5A" w:rsidRPr="0003037D" w:rsidRDefault="007D2D5A" w:rsidP="007D2D5A">
      <w:pPr>
        <w:ind w:firstLine="0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196C89" w:rsidRPr="0003037D" w:rsidRDefault="0003037D" w:rsidP="007D2D5A">
      <w:pPr>
        <w:ind w:firstLine="708"/>
        <w:rPr>
          <w:rFonts w:ascii="Times New Roman" w:hAnsi="Times New Roman"/>
          <w:sz w:val="27"/>
          <w:szCs w:val="27"/>
        </w:rPr>
      </w:pPr>
      <w:r w:rsidRPr="0003037D">
        <w:rPr>
          <w:rFonts w:ascii="Times New Roman" w:hAnsi="Times New Roman"/>
          <w:sz w:val="27"/>
          <w:szCs w:val="27"/>
          <w:shd w:val="clear" w:color="auto" w:fill="FFFFFF"/>
        </w:rPr>
        <w:t>На основании постановления администрации Ханты-Мансийского района от 06.07.2020 № 167 «Об установлении Порядка утверждения положений (регламентов) об официальных физкультурных мероприятиях и спортивных соревнованиях муниципального образования Ханты-Мансийский район, требований по содержанию этих положений (регламентов)», с</w:t>
      </w:r>
      <w:r w:rsidR="009873C1" w:rsidRPr="0003037D">
        <w:rPr>
          <w:rFonts w:ascii="Times New Roman" w:hAnsi="Times New Roman"/>
          <w:sz w:val="27"/>
          <w:szCs w:val="27"/>
          <w:shd w:val="clear" w:color="auto" w:fill="FFFFFF"/>
        </w:rPr>
        <w:t xml:space="preserve"> целью популяризации шахмат на территории Ханты-Мансийского района, пропаганды среди пожилых людей, как важного фактора активного долголетия, стимулирования к занятию спортом и здоровому образу жизни молодежи Ханты-Мансийского района, развития межмуниципального сотрудничества в сфере физической культуры и спорта, укрепления взаимодействия между первичными отделениями Всероссийской политической партии «Единая Ро</w:t>
      </w:r>
      <w:r w:rsidRPr="0003037D">
        <w:rPr>
          <w:rFonts w:ascii="Times New Roman" w:hAnsi="Times New Roman"/>
          <w:sz w:val="27"/>
          <w:szCs w:val="27"/>
          <w:shd w:val="clear" w:color="auto" w:fill="FFFFFF"/>
        </w:rPr>
        <w:t>ссия» Ханты-Мансийского района:</w:t>
      </w:r>
      <w:r w:rsidR="009873C1" w:rsidRPr="0003037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8B031A" w:rsidRPr="0003037D" w:rsidRDefault="008B031A" w:rsidP="007D2D5A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7"/>
          <w:szCs w:val="27"/>
        </w:rPr>
      </w:pPr>
    </w:p>
    <w:p w:rsidR="00D805F0" w:rsidRPr="0003037D" w:rsidRDefault="008B031A" w:rsidP="007D2D5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7"/>
          <w:szCs w:val="27"/>
        </w:rPr>
      </w:pPr>
      <w:r w:rsidRPr="0003037D">
        <w:rPr>
          <w:rFonts w:ascii="Times New Roman" w:eastAsia="Calibri" w:hAnsi="Times New Roman"/>
          <w:sz w:val="27"/>
          <w:szCs w:val="27"/>
        </w:rPr>
        <w:t>1.</w:t>
      </w:r>
      <w:r w:rsidR="00D805F0" w:rsidRPr="0003037D">
        <w:rPr>
          <w:rFonts w:ascii="Times New Roman" w:eastAsia="Calibri" w:hAnsi="Times New Roman"/>
          <w:sz w:val="27"/>
          <w:szCs w:val="27"/>
        </w:rPr>
        <w:t xml:space="preserve"> Отделу по культуре спорту и социальной политике </w:t>
      </w:r>
      <w:r w:rsidR="007D2D5A">
        <w:rPr>
          <w:rFonts w:ascii="Times New Roman" w:eastAsia="Calibri" w:hAnsi="Times New Roman"/>
          <w:sz w:val="27"/>
          <w:szCs w:val="27"/>
        </w:rPr>
        <w:br/>
      </w:r>
      <w:r w:rsidR="00D805F0" w:rsidRPr="0003037D">
        <w:rPr>
          <w:rFonts w:ascii="Times New Roman" w:eastAsia="Calibri" w:hAnsi="Times New Roman"/>
          <w:sz w:val="27"/>
          <w:szCs w:val="27"/>
        </w:rPr>
        <w:t xml:space="preserve">обеспечить проведение муниципального турнира по шахматам в период </w:t>
      </w:r>
      <w:r w:rsidR="007D2D5A">
        <w:rPr>
          <w:rFonts w:ascii="Times New Roman" w:eastAsia="Calibri" w:hAnsi="Times New Roman"/>
          <w:sz w:val="27"/>
          <w:szCs w:val="27"/>
        </w:rPr>
        <w:br/>
      </w:r>
      <w:r w:rsidR="00D805F0" w:rsidRPr="0003037D">
        <w:rPr>
          <w:rFonts w:ascii="Times New Roman" w:eastAsia="Calibri" w:hAnsi="Times New Roman"/>
          <w:sz w:val="27"/>
          <w:szCs w:val="27"/>
        </w:rPr>
        <w:t>с 19 по 21 марта 2021 года.</w:t>
      </w:r>
    </w:p>
    <w:p w:rsidR="008B031A" w:rsidRPr="0003037D" w:rsidRDefault="00D805F0" w:rsidP="007D2D5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  <w:r w:rsidRPr="0003037D">
        <w:rPr>
          <w:rFonts w:ascii="Times New Roman" w:eastAsia="Calibri" w:hAnsi="Times New Roman"/>
          <w:sz w:val="27"/>
          <w:szCs w:val="27"/>
        </w:rPr>
        <w:t xml:space="preserve">2. </w:t>
      </w:r>
      <w:r w:rsidR="008B031A" w:rsidRPr="0003037D">
        <w:rPr>
          <w:rFonts w:ascii="Times New Roman" w:eastAsia="Calibri" w:hAnsi="Times New Roman"/>
          <w:sz w:val="27"/>
          <w:szCs w:val="27"/>
        </w:rPr>
        <w:t>Утвердит</w:t>
      </w:r>
      <w:r w:rsidRPr="0003037D">
        <w:rPr>
          <w:rFonts w:ascii="Times New Roman" w:eastAsia="Calibri" w:hAnsi="Times New Roman"/>
          <w:sz w:val="27"/>
          <w:szCs w:val="27"/>
        </w:rPr>
        <w:t>ь</w:t>
      </w:r>
      <w:r w:rsidRPr="0003037D">
        <w:rPr>
          <w:rFonts w:ascii="Times New Roman" w:hAnsi="Times New Roman"/>
          <w:sz w:val="27"/>
          <w:szCs w:val="27"/>
        </w:rPr>
        <w:t xml:space="preserve"> </w:t>
      </w:r>
      <w:r w:rsidR="008B031A" w:rsidRPr="0003037D">
        <w:rPr>
          <w:rFonts w:ascii="Times New Roman" w:hAnsi="Times New Roman"/>
          <w:sz w:val="27"/>
          <w:szCs w:val="27"/>
        </w:rPr>
        <w:t xml:space="preserve">Положение </w:t>
      </w:r>
      <w:r w:rsidR="009873C1" w:rsidRPr="0003037D">
        <w:rPr>
          <w:rFonts w:ascii="Times New Roman" w:hAnsi="Times New Roman"/>
          <w:sz w:val="27"/>
          <w:szCs w:val="27"/>
        </w:rPr>
        <w:t xml:space="preserve">о проведении муниципального турнира Ханты-Мансийского района по шахматам </w:t>
      </w:r>
      <w:r w:rsidR="007D2D5A">
        <w:rPr>
          <w:rFonts w:ascii="Times New Roman" w:hAnsi="Times New Roman"/>
          <w:sz w:val="27"/>
          <w:szCs w:val="27"/>
        </w:rPr>
        <w:t>согласно приложению</w:t>
      </w:r>
      <w:r w:rsidR="008B031A" w:rsidRPr="0003037D">
        <w:rPr>
          <w:rFonts w:ascii="Times New Roman" w:hAnsi="Times New Roman"/>
          <w:sz w:val="27"/>
          <w:szCs w:val="27"/>
        </w:rPr>
        <w:t>.</w:t>
      </w:r>
    </w:p>
    <w:p w:rsidR="008B031A" w:rsidRPr="0003037D" w:rsidRDefault="00D805F0" w:rsidP="007D2D5A">
      <w:pPr>
        <w:ind w:firstLine="709"/>
        <w:rPr>
          <w:rFonts w:ascii="Times New Roman" w:hAnsi="Times New Roman"/>
          <w:color w:val="000000"/>
          <w:sz w:val="27"/>
          <w:szCs w:val="27"/>
        </w:rPr>
      </w:pPr>
      <w:r w:rsidRPr="0003037D">
        <w:rPr>
          <w:rFonts w:ascii="Times New Roman" w:hAnsi="Times New Roman"/>
          <w:color w:val="000000"/>
          <w:sz w:val="27"/>
          <w:szCs w:val="27"/>
        </w:rPr>
        <w:t>3</w:t>
      </w:r>
      <w:r w:rsidR="008B031A" w:rsidRPr="0003037D">
        <w:rPr>
          <w:rFonts w:ascii="Times New Roman" w:hAnsi="Times New Roman"/>
          <w:color w:val="000000"/>
          <w:sz w:val="27"/>
          <w:szCs w:val="27"/>
        </w:rPr>
        <w:t>.</w:t>
      </w:r>
      <w:r w:rsidRPr="0003037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B031A" w:rsidRPr="0003037D">
        <w:rPr>
          <w:rFonts w:ascii="Times New Roman" w:hAnsi="Times New Roman"/>
          <w:color w:val="000000"/>
          <w:sz w:val="27"/>
          <w:szCs w:val="27"/>
        </w:rPr>
        <w:t xml:space="preserve">Опубликовать настоящее </w:t>
      </w:r>
      <w:r w:rsidR="00721B89" w:rsidRPr="0003037D">
        <w:rPr>
          <w:rFonts w:ascii="Times New Roman" w:hAnsi="Times New Roman"/>
          <w:color w:val="000000"/>
          <w:sz w:val="27"/>
          <w:szCs w:val="27"/>
        </w:rPr>
        <w:t>распоряжение</w:t>
      </w:r>
      <w:r w:rsidR="008B031A" w:rsidRPr="0003037D">
        <w:rPr>
          <w:rFonts w:ascii="Times New Roman" w:hAnsi="Times New Roman"/>
          <w:color w:val="000000"/>
          <w:sz w:val="27"/>
          <w:szCs w:val="27"/>
        </w:rPr>
        <w:t xml:space="preserve"> в газете «Наш район» </w:t>
      </w:r>
      <w:r w:rsidR="007D2D5A">
        <w:rPr>
          <w:rFonts w:ascii="Times New Roman" w:hAnsi="Times New Roman"/>
          <w:color w:val="000000"/>
          <w:sz w:val="27"/>
          <w:szCs w:val="27"/>
        </w:rPr>
        <w:br/>
      </w:r>
      <w:r w:rsidR="008B031A" w:rsidRPr="0003037D">
        <w:rPr>
          <w:rFonts w:ascii="Times New Roman" w:hAnsi="Times New Roman"/>
          <w:color w:val="000000"/>
          <w:sz w:val="27"/>
          <w:szCs w:val="27"/>
        </w:rPr>
        <w:t>и разместить на официальном сайте администрации Ханты-Мансийского района.</w:t>
      </w:r>
    </w:p>
    <w:p w:rsidR="008B031A" w:rsidRPr="0003037D" w:rsidRDefault="00D805F0" w:rsidP="007D2D5A">
      <w:pPr>
        <w:ind w:firstLine="709"/>
        <w:rPr>
          <w:rFonts w:ascii="Times New Roman" w:eastAsia="Calibri" w:hAnsi="Times New Roman"/>
          <w:sz w:val="27"/>
          <w:szCs w:val="27"/>
          <w:lang w:eastAsia="en-US"/>
        </w:rPr>
      </w:pPr>
      <w:r w:rsidRPr="0003037D">
        <w:rPr>
          <w:rFonts w:ascii="Times New Roman" w:eastAsia="Calibri" w:hAnsi="Times New Roman"/>
          <w:sz w:val="27"/>
          <w:szCs w:val="27"/>
          <w:lang w:eastAsia="en-US"/>
        </w:rPr>
        <w:t>4</w:t>
      </w:r>
      <w:r w:rsidR="008B031A" w:rsidRPr="0003037D">
        <w:rPr>
          <w:rFonts w:ascii="Times New Roman" w:eastAsia="Calibri" w:hAnsi="Times New Roman"/>
          <w:sz w:val="27"/>
          <w:szCs w:val="27"/>
          <w:lang w:eastAsia="en-US"/>
        </w:rPr>
        <w:t>.</w:t>
      </w:r>
      <w:r w:rsidRPr="0003037D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8B031A" w:rsidRPr="0003037D">
        <w:rPr>
          <w:rFonts w:ascii="Times New Roman" w:eastAsia="Calibri" w:hAnsi="Times New Roman"/>
          <w:sz w:val="27"/>
          <w:szCs w:val="27"/>
          <w:lang w:eastAsia="en-US"/>
        </w:rPr>
        <w:t xml:space="preserve">Контроль за выполнением </w:t>
      </w:r>
      <w:r w:rsidR="00721B89" w:rsidRPr="0003037D">
        <w:rPr>
          <w:rFonts w:ascii="Times New Roman" w:eastAsia="Calibri" w:hAnsi="Times New Roman"/>
          <w:sz w:val="27"/>
          <w:szCs w:val="27"/>
          <w:lang w:eastAsia="en-US"/>
        </w:rPr>
        <w:t>настоящего распоряжения</w:t>
      </w:r>
      <w:r w:rsidR="008B031A" w:rsidRPr="0003037D">
        <w:rPr>
          <w:rFonts w:ascii="Times New Roman" w:eastAsia="Calibri" w:hAnsi="Times New Roman"/>
          <w:sz w:val="27"/>
          <w:szCs w:val="27"/>
          <w:lang w:eastAsia="en-US"/>
        </w:rPr>
        <w:t xml:space="preserve"> возложить </w:t>
      </w:r>
      <w:r w:rsidR="007D2D5A">
        <w:rPr>
          <w:rFonts w:ascii="Times New Roman" w:eastAsia="Calibri" w:hAnsi="Times New Roman"/>
          <w:sz w:val="27"/>
          <w:szCs w:val="27"/>
          <w:lang w:eastAsia="en-US"/>
        </w:rPr>
        <w:br/>
      </w:r>
      <w:r w:rsidR="008B031A" w:rsidRPr="0003037D">
        <w:rPr>
          <w:rFonts w:ascii="Times New Roman" w:eastAsia="Calibri" w:hAnsi="Times New Roman"/>
          <w:sz w:val="27"/>
          <w:szCs w:val="27"/>
          <w:lang w:eastAsia="en-US"/>
        </w:rPr>
        <w:t>на заместителя главы района по социальным вопросам</w:t>
      </w:r>
      <w:r w:rsidR="00E52F9F" w:rsidRPr="0003037D">
        <w:rPr>
          <w:rFonts w:ascii="Times New Roman" w:eastAsia="Calibri" w:hAnsi="Times New Roman"/>
          <w:sz w:val="27"/>
          <w:szCs w:val="27"/>
          <w:lang w:eastAsia="en-US"/>
        </w:rPr>
        <w:t>.</w:t>
      </w:r>
    </w:p>
    <w:p w:rsidR="008B031A" w:rsidRPr="0003037D" w:rsidRDefault="008B031A" w:rsidP="007D2D5A">
      <w:pPr>
        <w:ind w:firstLine="0"/>
        <w:rPr>
          <w:rFonts w:ascii="Times New Roman" w:eastAsia="Calibri" w:hAnsi="Times New Roman"/>
          <w:sz w:val="27"/>
          <w:szCs w:val="27"/>
          <w:lang w:eastAsia="en-US"/>
        </w:rPr>
      </w:pPr>
    </w:p>
    <w:p w:rsidR="008B031A" w:rsidRPr="0003037D" w:rsidRDefault="008B031A" w:rsidP="007D2D5A">
      <w:pPr>
        <w:ind w:firstLine="0"/>
        <w:rPr>
          <w:rFonts w:ascii="Times New Roman" w:eastAsia="Calibri" w:hAnsi="Times New Roman"/>
          <w:sz w:val="27"/>
          <w:szCs w:val="27"/>
          <w:lang w:eastAsia="en-US"/>
        </w:rPr>
      </w:pPr>
    </w:p>
    <w:p w:rsidR="008B031A" w:rsidRPr="0003037D" w:rsidRDefault="008B031A" w:rsidP="007D2D5A">
      <w:pPr>
        <w:ind w:firstLine="0"/>
        <w:rPr>
          <w:rFonts w:ascii="Times New Roman" w:eastAsia="Calibri" w:hAnsi="Times New Roman"/>
          <w:sz w:val="27"/>
          <w:szCs w:val="27"/>
          <w:lang w:eastAsia="en-US"/>
        </w:rPr>
      </w:pPr>
    </w:p>
    <w:p w:rsidR="000F243A" w:rsidRDefault="008B031A" w:rsidP="007D2D5A">
      <w:pPr>
        <w:tabs>
          <w:tab w:val="center" w:pos="8505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03037D">
        <w:rPr>
          <w:rFonts w:ascii="Times New Roman" w:hAnsi="Times New Roman"/>
          <w:color w:val="000000"/>
          <w:sz w:val="27"/>
          <w:szCs w:val="27"/>
        </w:rPr>
        <w:t xml:space="preserve">Глава Ханты-Мансийского района                    </w:t>
      </w:r>
      <w:r w:rsidR="007D2D5A">
        <w:rPr>
          <w:rFonts w:ascii="Times New Roman" w:hAnsi="Times New Roman"/>
          <w:color w:val="000000"/>
          <w:sz w:val="27"/>
          <w:szCs w:val="27"/>
        </w:rPr>
        <w:t xml:space="preserve">     </w:t>
      </w:r>
      <w:r w:rsidRPr="0003037D">
        <w:rPr>
          <w:rFonts w:ascii="Times New Roman" w:hAnsi="Times New Roman"/>
          <w:color w:val="000000"/>
          <w:sz w:val="27"/>
          <w:szCs w:val="27"/>
        </w:rPr>
        <w:t xml:space="preserve">       </w:t>
      </w:r>
      <w:r w:rsidR="002D4164" w:rsidRPr="0003037D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03037D">
        <w:rPr>
          <w:rFonts w:ascii="Times New Roman" w:hAnsi="Times New Roman"/>
          <w:color w:val="000000"/>
          <w:sz w:val="27"/>
          <w:szCs w:val="27"/>
        </w:rPr>
        <w:t xml:space="preserve">                  К.Р.Минулин</w:t>
      </w:r>
      <w:r w:rsidRPr="00AD0646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B031A" w:rsidRPr="00702E55" w:rsidRDefault="008B031A" w:rsidP="007D2D5A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702E5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B031A" w:rsidRPr="00702E55" w:rsidRDefault="008B031A" w:rsidP="007D2D5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702E55">
        <w:rPr>
          <w:rFonts w:ascii="Times New Roman" w:hAnsi="Times New Roman"/>
          <w:sz w:val="28"/>
          <w:szCs w:val="28"/>
        </w:rPr>
        <w:t xml:space="preserve">к </w:t>
      </w:r>
      <w:r w:rsidR="008F0865">
        <w:rPr>
          <w:rFonts w:ascii="Times New Roman" w:hAnsi="Times New Roman"/>
          <w:sz w:val="28"/>
          <w:szCs w:val="28"/>
        </w:rPr>
        <w:t>распоряжению</w:t>
      </w:r>
      <w:r w:rsidRPr="00702E5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031A" w:rsidRPr="00702E55" w:rsidRDefault="008B031A" w:rsidP="007D2D5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702E5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376C6" w:rsidRPr="007D2D5A" w:rsidRDefault="00B376C6" w:rsidP="00B376C6">
      <w:pPr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D2D5A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19.03.2021</w:t>
      </w:r>
      <w:r w:rsidRPr="007D2D5A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lang w:eastAsia="en-US"/>
        </w:rPr>
        <w:t>295-р</w:t>
      </w:r>
    </w:p>
    <w:p w:rsidR="008B031A" w:rsidRDefault="008B031A" w:rsidP="007D2D5A">
      <w:pPr>
        <w:tabs>
          <w:tab w:val="left" w:pos="72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9873C1" w:rsidRPr="007D2D5A" w:rsidRDefault="009873C1" w:rsidP="007D2D5A">
      <w:pPr>
        <w:pStyle w:val="1"/>
        <w:ind w:firstLine="0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7D2D5A">
        <w:rPr>
          <w:rFonts w:ascii="Times New Roman" w:hAnsi="Times New Roman"/>
          <w:b w:val="0"/>
          <w:sz w:val="28"/>
          <w:szCs w:val="28"/>
        </w:rPr>
        <w:t>П</w:t>
      </w:r>
      <w:r w:rsidR="007D2D5A" w:rsidRPr="007D2D5A">
        <w:rPr>
          <w:rFonts w:ascii="Times New Roman" w:hAnsi="Times New Roman"/>
          <w:b w:val="0"/>
          <w:sz w:val="28"/>
          <w:szCs w:val="28"/>
          <w:lang w:val="ru-RU"/>
        </w:rPr>
        <w:t>оложение</w:t>
      </w:r>
    </w:p>
    <w:p w:rsidR="009873C1" w:rsidRPr="007D2D5A" w:rsidRDefault="009873C1" w:rsidP="007D2D5A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 xml:space="preserve">о проведении муниципального турнира </w:t>
      </w:r>
    </w:p>
    <w:p w:rsidR="009873C1" w:rsidRPr="007D2D5A" w:rsidRDefault="009873C1" w:rsidP="007D2D5A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Ханты–Мансийского района по шахматам</w:t>
      </w:r>
    </w:p>
    <w:p w:rsidR="009873C1" w:rsidRPr="001012C6" w:rsidRDefault="009873C1" w:rsidP="007D2D5A">
      <w:pPr>
        <w:ind w:firstLine="0"/>
        <w:contextualSpacing/>
        <w:jc w:val="center"/>
        <w:rPr>
          <w:rFonts w:ascii="Times New Roman" w:hAnsi="Times New Roman"/>
          <w:sz w:val="22"/>
          <w:szCs w:val="28"/>
        </w:rPr>
      </w:pPr>
    </w:p>
    <w:p w:rsidR="009873C1" w:rsidRDefault="007D2D5A" w:rsidP="007D2D5A">
      <w:pPr>
        <w:pStyle w:val="af3"/>
        <w:overflowPunct/>
        <w:autoSpaceDE/>
        <w:autoSpaceDN/>
        <w:adjustRightInd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9873C1" w:rsidRPr="007D2D5A">
        <w:rPr>
          <w:rFonts w:ascii="Times New Roman" w:hAnsi="Times New Roman"/>
          <w:bCs/>
          <w:sz w:val="28"/>
          <w:szCs w:val="28"/>
        </w:rPr>
        <w:t>Цели и задачи</w:t>
      </w:r>
    </w:p>
    <w:p w:rsidR="009873C1" w:rsidRPr="007D2D5A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Муниципальный турнир Ханты-Мансийского района по шахматам проводится в целях (далее турнир):</w:t>
      </w:r>
    </w:p>
    <w:p w:rsidR="009873C1" w:rsidRPr="007D2D5A" w:rsidRDefault="009873C1" w:rsidP="007D2D5A">
      <w:pPr>
        <w:ind w:firstLine="709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развития и популяризации шахмат на территории Ханты-Мансийского района;</w:t>
      </w:r>
    </w:p>
    <w:p w:rsidR="009873C1" w:rsidRPr="007D2D5A" w:rsidRDefault="009873C1" w:rsidP="007D2D5A">
      <w:pPr>
        <w:ind w:firstLine="709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пропаганды и популяризации шахмат среди пожилых людей, как важного фактора активного долголетия;</w:t>
      </w:r>
    </w:p>
    <w:p w:rsidR="009873C1" w:rsidRPr="007D2D5A" w:rsidRDefault="009873C1" w:rsidP="007D2D5A">
      <w:pPr>
        <w:ind w:firstLine="709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стимулирования к занятию спортом и здоровому образу жизни молодежи Ханты–Мансийского района;</w:t>
      </w:r>
    </w:p>
    <w:p w:rsidR="009873C1" w:rsidRPr="007D2D5A" w:rsidRDefault="009873C1" w:rsidP="007D2D5A">
      <w:pPr>
        <w:ind w:firstLine="709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развитие межмуниципального сотрудничества в сфере физической культуры и спорта Ханты-Мансийского района;</w:t>
      </w:r>
    </w:p>
    <w:p w:rsidR="009873C1" w:rsidRPr="007D2D5A" w:rsidRDefault="009873C1" w:rsidP="007D2D5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укрепления взаимодействия между первичными отделениями всероссийской политической партии «Единая Россия» Ханты-Мансийского района.</w:t>
      </w:r>
    </w:p>
    <w:p w:rsidR="009873C1" w:rsidRPr="001012C6" w:rsidRDefault="009873C1" w:rsidP="007D2D5A">
      <w:pPr>
        <w:ind w:firstLine="0"/>
        <w:contextualSpacing/>
        <w:rPr>
          <w:rFonts w:ascii="Times New Roman" w:hAnsi="Times New Roman"/>
          <w:sz w:val="22"/>
          <w:szCs w:val="28"/>
        </w:rPr>
      </w:pPr>
    </w:p>
    <w:p w:rsidR="009873C1" w:rsidRDefault="007D2D5A" w:rsidP="007D2D5A">
      <w:pPr>
        <w:pStyle w:val="af3"/>
        <w:overflowPunct/>
        <w:autoSpaceDE/>
        <w:autoSpaceDN/>
        <w:adjustRightInd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21B89" w:rsidRPr="007D2D5A">
        <w:rPr>
          <w:rFonts w:ascii="Times New Roman" w:hAnsi="Times New Roman"/>
          <w:bCs/>
          <w:sz w:val="28"/>
          <w:szCs w:val="28"/>
        </w:rPr>
        <w:t>М</w:t>
      </w:r>
      <w:r w:rsidR="009873C1" w:rsidRPr="007D2D5A">
        <w:rPr>
          <w:rFonts w:ascii="Times New Roman" w:hAnsi="Times New Roman"/>
          <w:bCs/>
          <w:sz w:val="28"/>
          <w:szCs w:val="28"/>
        </w:rPr>
        <w:t>есто проведения</w:t>
      </w:r>
    </w:p>
    <w:p w:rsidR="009873C1" w:rsidRPr="007D2D5A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 xml:space="preserve">Место проведения турнира – веб-версия Интернет-портала «Шахматная планета» (play.chessking.com – из вашего дома), а также </w:t>
      </w:r>
      <w:r w:rsidR="008F0865" w:rsidRPr="007D2D5A">
        <w:rPr>
          <w:rFonts w:ascii="Times New Roman" w:hAnsi="Times New Roman"/>
          <w:sz w:val="28"/>
          <w:szCs w:val="28"/>
        </w:rPr>
        <w:t xml:space="preserve">общеобразовательные организации </w:t>
      </w:r>
      <w:r w:rsidRPr="007D2D5A">
        <w:rPr>
          <w:rFonts w:ascii="Times New Roman" w:hAnsi="Times New Roman"/>
          <w:sz w:val="28"/>
          <w:szCs w:val="28"/>
        </w:rPr>
        <w:t>сельских поселений Ханты-Мансийского района (точный адрес места проведения турнира в сельском поселении будет отправлен на электронный адрес участника после регистрации).</w:t>
      </w:r>
    </w:p>
    <w:p w:rsidR="009873C1" w:rsidRPr="001012C6" w:rsidRDefault="009873C1" w:rsidP="007D2D5A">
      <w:pPr>
        <w:ind w:firstLine="0"/>
        <w:contextualSpacing/>
        <w:rPr>
          <w:rFonts w:ascii="Times New Roman" w:hAnsi="Times New Roman"/>
          <w:sz w:val="22"/>
          <w:szCs w:val="28"/>
        </w:rPr>
      </w:pPr>
    </w:p>
    <w:p w:rsidR="009873C1" w:rsidRDefault="007D2D5A" w:rsidP="007D2D5A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873C1" w:rsidRPr="007D2D5A">
        <w:rPr>
          <w:rFonts w:ascii="Times New Roman" w:hAnsi="Times New Roman"/>
          <w:sz w:val="28"/>
          <w:szCs w:val="28"/>
        </w:rPr>
        <w:t>Руководство проведением</w:t>
      </w:r>
    </w:p>
    <w:p w:rsidR="009873C1" w:rsidRPr="007D2D5A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соревнований осуществляет оргкомитет. </w:t>
      </w:r>
    </w:p>
    <w:p w:rsidR="009873C1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В состав оргкомитета входят</w:t>
      </w:r>
      <w:r w:rsidR="008F0865" w:rsidRPr="007D2D5A">
        <w:rPr>
          <w:rFonts w:ascii="Times New Roman" w:hAnsi="Times New Roman"/>
          <w:sz w:val="28"/>
          <w:szCs w:val="28"/>
        </w:rPr>
        <w:t xml:space="preserve"> представители</w:t>
      </w:r>
      <w:r w:rsidRPr="007D2D5A">
        <w:rPr>
          <w:rFonts w:ascii="Times New Roman" w:hAnsi="Times New Roman"/>
          <w:sz w:val="28"/>
          <w:szCs w:val="28"/>
        </w:rPr>
        <w:t xml:space="preserve"> местно</w:t>
      </w:r>
      <w:r w:rsidR="008F0865" w:rsidRPr="007D2D5A">
        <w:rPr>
          <w:rFonts w:ascii="Times New Roman" w:hAnsi="Times New Roman"/>
          <w:sz w:val="28"/>
          <w:szCs w:val="28"/>
        </w:rPr>
        <w:t>го</w:t>
      </w:r>
      <w:r w:rsidRPr="007D2D5A">
        <w:rPr>
          <w:rFonts w:ascii="Times New Roman" w:hAnsi="Times New Roman"/>
          <w:sz w:val="28"/>
          <w:szCs w:val="28"/>
        </w:rPr>
        <w:t xml:space="preserve"> отделени</w:t>
      </w:r>
      <w:r w:rsidR="008F0865" w:rsidRPr="007D2D5A">
        <w:rPr>
          <w:rFonts w:ascii="Times New Roman" w:hAnsi="Times New Roman"/>
          <w:sz w:val="28"/>
          <w:szCs w:val="28"/>
        </w:rPr>
        <w:t>я</w:t>
      </w:r>
      <w:r w:rsidRPr="007D2D5A">
        <w:rPr>
          <w:rFonts w:ascii="Times New Roman" w:hAnsi="Times New Roman"/>
          <w:sz w:val="28"/>
          <w:szCs w:val="28"/>
        </w:rPr>
        <w:t xml:space="preserve"> партии «Единая Россия» Ханты-Мансийского района, комитет</w:t>
      </w:r>
      <w:r w:rsidR="008F0865" w:rsidRPr="007D2D5A">
        <w:rPr>
          <w:rFonts w:ascii="Times New Roman" w:hAnsi="Times New Roman"/>
          <w:sz w:val="28"/>
          <w:szCs w:val="28"/>
        </w:rPr>
        <w:t>а</w:t>
      </w:r>
      <w:r w:rsidRPr="007D2D5A">
        <w:rPr>
          <w:rFonts w:ascii="Times New Roman" w:hAnsi="Times New Roman"/>
          <w:sz w:val="28"/>
          <w:szCs w:val="28"/>
        </w:rPr>
        <w:t xml:space="preserve"> по образованию администрации Ханты-Мансийского района, отдел</w:t>
      </w:r>
      <w:r w:rsidR="008F0865" w:rsidRPr="007D2D5A">
        <w:rPr>
          <w:rFonts w:ascii="Times New Roman" w:hAnsi="Times New Roman"/>
          <w:sz w:val="28"/>
          <w:szCs w:val="28"/>
        </w:rPr>
        <w:t>а</w:t>
      </w:r>
      <w:r w:rsidRPr="007D2D5A">
        <w:rPr>
          <w:rFonts w:ascii="Times New Roman" w:hAnsi="Times New Roman"/>
          <w:sz w:val="28"/>
          <w:szCs w:val="28"/>
        </w:rPr>
        <w:t xml:space="preserve"> по культуре, спорту и социальной политики администрации Ханты-Мансийского района, РОО «Федерация шахмат Ханты-Мансийского автономного округа – Югры» и </w:t>
      </w:r>
      <w:r w:rsidR="0029343F" w:rsidRPr="007D2D5A">
        <w:rPr>
          <w:rFonts w:ascii="Times New Roman" w:hAnsi="Times New Roman"/>
          <w:sz w:val="28"/>
          <w:szCs w:val="28"/>
        </w:rPr>
        <w:t>г</w:t>
      </w:r>
      <w:r w:rsidRPr="007D2D5A">
        <w:rPr>
          <w:rFonts w:ascii="Times New Roman" w:hAnsi="Times New Roman"/>
          <w:sz w:val="28"/>
          <w:szCs w:val="28"/>
        </w:rPr>
        <w:t>лавн</w:t>
      </w:r>
      <w:r w:rsidR="0029343F" w:rsidRPr="007D2D5A">
        <w:rPr>
          <w:rFonts w:ascii="Times New Roman" w:hAnsi="Times New Roman"/>
          <w:sz w:val="28"/>
          <w:szCs w:val="28"/>
        </w:rPr>
        <w:t>ая</w:t>
      </w:r>
      <w:r w:rsidRPr="007D2D5A">
        <w:rPr>
          <w:rFonts w:ascii="Times New Roman" w:hAnsi="Times New Roman"/>
          <w:sz w:val="28"/>
          <w:szCs w:val="28"/>
        </w:rPr>
        <w:t xml:space="preserve"> судейск</w:t>
      </w:r>
      <w:r w:rsidR="0029343F" w:rsidRPr="007D2D5A">
        <w:rPr>
          <w:rFonts w:ascii="Times New Roman" w:hAnsi="Times New Roman"/>
          <w:sz w:val="28"/>
          <w:szCs w:val="28"/>
        </w:rPr>
        <w:t>ая</w:t>
      </w:r>
      <w:r w:rsidRPr="007D2D5A">
        <w:rPr>
          <w:rFonts w:ascii="Times New Roman" w:hAnsi="Times New Roman"/>
          <w:sz w:val="28"/>
          <w:szCs w:val="28"/>
        </w:rPr>
        <w:t xml:space="preserve"> коллеги</w:t>
      </w:r>
      <w:r w:rsidR="0029343F" w:rsidRPr="007D2D5A">
        <w:rPr>
          <w:rFonts w:ascii="Times New Roman" w:hAnsi="Times New Roman"/>
          <w:sz w:val="28"/>
          <w:szCs w:val="28"/>
        </w:rPr>
        <w:t>я</w:t>
      </w:r>
      <w:r w:rsidRPr="007D2D5A">
        <w:rPr>
          <w:rFonts w:ascii="Times New Roman" w:hAnsi="Times New Roman"/>
          <w:sz w:val="28"/>
          <w:szCs w:val="28"/>
        </w:rPr>
        <w:t>.</w:t>
      </w:r>
    </w:p>
    <w:p w:rsidR="007D2D5A" w:rsidRPr="001012C6" w:rsidRDefault="007D2D5A" w:rsidP="007D2D5A">
      <w:pPr>
        <w:ind w:firstLine="708"/>
        <w:contextualSpacing/>
        <w:rPr>
          <w:rFonts w:ascii="Times New Roman" w:hAnsi="Times New Roman"/>
          <w:szCs w:val="28"/>
        </w:rPr>
      </w:pPr>
    </w:p>
    <w:p w:rsidR="009873C1" w:rsidRDefault="009873C1" w:rsidP="007D2D5A">
      <w:pPr>
        <w:ind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 xml:space="preserve">4. </w:t>
      </w:r>
      <w:r w:rsidRPr="007D2D5A">
        <w:rPr>
          <w:rFonts w:ascii="Times New Roman" w:hAnsi="Times New Roman"/>
          <w:bCs/>
          <w:sz w:val="28"/>
          <w:szCs w:val="28"/>
        </w:rPr>
        <w:t>Требования к участникам и условия их допуска</w:t>
      </w:r>
    </w:p>
    <w:p w:rsidR="009873C1" w:rsidRPr="007D2D5A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В лично-командном зачете турнира принимают участие жители Ханты-Мансийского района, в следующих возрастных категориях:</w:t>
      </w:r>
    </w:p>
    <w:p w:rsidR="009873C1" w:rsidRPr="007D2D5A" w:rsidRDefault="009873C1" w:rsidP="007D2D5A">
      <w:pPr>
        <w:pStyle w:val="af3"/>
        <w:numPr>
          <w:ilvl w:val="0"/>
          <w:numId w:val="34"/>
        </w:numPr>
        <w:tabs>
          <w:tab w:val="left" w:pos="993"/>
        </w:tabs>
        <w:overflowPunct/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7D2D5A">
        <w:rPr>
          <w:rFonts w:ascii="Times New Roman" w:hAnsi="Times New Roman"/>
          <w:bCs/>
          <w:sz w:val="28"/>
          <w:szCs w:val="28"/>
        </w:rPr>
        <w:lastRenderedPageBreak/>
        <w:t>Молодежь (мужчины и женщины) от 18 до 39 лет включительно;</w:t>
      </w:r>
    </w:p>
    <w:p w:rsidR="009873C1" w:rsidRPr="007D2D5A" w:rsidRDefault="009873C1" w:rsidP="007D2D5A">
      <w:pPr>
        <w:pStyle w:val="af3"/>
        <w:numPr>
          <w:ilvl w:val="0"/>
          <w:numId w:val="34"/>
        </w:numPr>
        <w:tabs>
          <w:tab w:val="left" w:pos="993"/>
        </w:tabs>
        <w:overflowPunct/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7D2D5A">
        <w:rPr>
          <w:rFonts w:ascii="Times New Roman" w:hAnsi="Times New Roman"/>
          <w:bCs/>
          <w:sz w:val="28"/>
          <w:szCs w:val="28"/>
        </w:rPr>
        <w:t>Ветераны (мужчины и женщины) от 40 лет и старше.</w:t>
      </w:r>
    </w:p>
    <w:p w:rsidR="009873C1" w:rsidRPr="007D2D5A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 xml:space="preserve">Для участия в турнире необходимо отправить заявку на участие </w:t>
      </w:r>
      <w:r w:rsidR="007D2D5A">
        <w:rPr>
          <w:rFonts w:ascii="Times New Roman" w:hAnsi="Times New Roman"/>
          <w:sz w:val="28"/>
          <w:szCs w:val="28"/>
        </w:rPr>
        <w:br/>
      </w:r>
      <w:r w:rsidRPr="007D2D5A">
        <w:rPr>
          <w:rFonts w:ascii="Times New Roman" w:hAnsi="Times New Roman"/>
          <w:sz w:val="28"/>
          <w:szCs w:val="28"/>
        </w:rPr>
        <w:t xml:space="preserve">в срок до </w:t>
      </w:r>
      <w:r w:rsidR="00847CD3" w:rsidRPr="007D2D5A">
        <w:rPr>
          <w:rFonts w:ascii="Times New Roman" w:hAnsi="Times New Roman"/>
          <w:sz w:val="28"/>
          <w:szCs w:val="28"/>
        </w:rPr>
        <w:t>16</w:t>
      </w:r>
      <w:r w:rsidRPr="007D2D5A">
        <w:rPr>
          <w:rFonts w:ascii="Times New Roman" w:hAnsi="Times New Roman"/>
          <w:sz w:val="28"/>
          <w:szCs w:val="28"/>
        </w:rPr>
        <w:t xml:space="preserve"> марта 2021 года на электронный адрес оргкомитета турнира </w:t>
      </w:r>
      <w:hyperlink r:id="rId8" w:history="1">
        <w:r w:rsidRPr="007D2D5A">
          <w:rPr>
            <w:rFonts w:ascii="Times New Roman" w:hAnsi="Times New Roman"/>
            <w:sz w:val="28"/>
            <w:szCs w:val="28"/>
            <w:lang w:val="en-US"/>
          </w:rPr>
          <w:t>hm</w:t>
        </w:r>
        <w:r w:rsidRPr="007D2D5A">
          <w:rPr>
            <w:rFonts w:ascii="Times New Roman" w:hAnsi="Times New Roman"/>
            <w:sz w:val="28"/>
            <w:szCs w:val="28"/>
          </w:rPr>
          <w:t>-</w:t>
        </w:r>
        <w:r w:rsidRPr="007D2D5A">
          <w:rPr>
            <w:rFonts w:ascii="Times New Roman" w:hAnsi="Times New Roman"/>
            <w:sz w:val="28"/>
            <w:szCs w:val="28"/>
            <w:lang w:val="en-US"/>
          </w:rPr>
          <w:t>r</w:t>
        </w:r>
        <w:r w:rsidRPr="007D2D5A">
          <w:rPr>
            <w:rFonts w:ascii="Times New Roman" w:hAnsi="Times New Roman"/>
            <w:sz w:val="28"/>
            <w:szCs w:val="28"/>
          </w:rPr>
          <w:t>@</w:t>
        </w:r>
        <w:r w:rsidRPr="007D2D5A">
          <w:rPr>
            <w:rFonts w:ascii="Times New Roman" w:hAnsi="Times New Roman"/>
            <w:sz w:val="28"/>
            <w:szCs w:val="28"/>
            <w:lang w:val="en-US"/>
          </w:rPr>
          <w:t>hmao</w:t>
        </w:r>
        <w:r w:rsidRPr="007D2D5A">
          <w:rPr>
            <w:rFonts w:ascii="Times New Roman" w:hAnsi="Times New Roman"/>
            <w:sz w:val="28"/>
            <w:szCs w:val="28"/>
          </w:rPr>
          <w:t>.</w:t>
        </w:r>
        <w:r w:rsidRPr="007D2D5A">
          <w:rPr>
            <w:rFonts w:ascii="Times New Roman" w:hAnsi="Times New Roman"/>
            <w:sz w:val="28"/>
            <w:szCs w:val="28"/>
            <w:lang w:val="en-US"/>
          </w:rPr>
          <w:t>er</w:t>
        </w:r>
        <w:r w:rsidRPr="007D2D5A">
          <w:rPr>
            <w:rFonts w:ascii="Times New Roman" w:hAnsi="Times New Roman"/>
            <w:sz w:val="28"/>
            <w:szCs w:val="28"/>
          </w:rPr>
          <w:t>.</w:t>
        </w:r>
        <w:r w:rsidRPr="007D2D5A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9343F" w:rsidRPr="007D2D5A">
        <w:rPr>
          <w:rFonts w:ascii="Times New Roman" w:hAnsi="Times New Roman"/>
          <w:sz w:val="28"/>
          <w:szCs w:val="28"/>
        </w:rPr>
        <w:t>.</w:t>
      </w:r>
    </w:p>
    <w:p w:rsidR="009873C1" w:rsidRPr="007D2D5A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В заявке обязательно указывается ФИО, номер телефона, электронная почта и дата рождения, насел</w:t>
      </w:r>
      <w:r w:rsidR="007D2D5A">
        <w:rPr>
          <w:rFonts w:ascii="Times New Roman" w:hAnsi="Times New Roman"/>
          <w:sz w:val="28"/>
          <w:szCs w:val="28"/>
        </w:rPr>
        <w:t>е</w:t>
      </w:r>
      <w:r w:rsidRPr="007D2D5A">
        <w:rPr>
          <w:rFonts w:ascii="Times New Roman" w:hAnsi="Times New Roman"/>
          <w:sz w:val="28"/>
          <w:szCs w:val="28"/>
        </w:rPr>
        <w:t>нный пункт проживания (</w:t>
      </w:r>
      <w:r w:rsidR="00936C79" w:rsidRPr="007D2D5A">
        <w:rPr>
          <w:rFonts w:ascii="Times New Roman" w:hAnsi="Times New Roman"/>
          <w:sz w:val="28"/>
          <w:szCs w:val="28"/>
        </w:rPr>
        <w:t>п</w:t>
      </w:r>
      <w:r w:rsidRPr="007D2D5A">
        <w:rPr>
          <w:rFonts w:ascii="Times New Roman" w:hAnsi="Times New Roman"/>
          <w:sz w:val="28"/>
          <w:szCs w:val="28"/>
        </w:rPr>
        <w:t xml:space="preserve">риложение). В случаи возникновения трудностей с регистрацией </w:t>
      </w:r>
      <w:r w:rsidR="007D2D5A">
        <w:rPr>
          <w:rFonts w:ascii="Times New Roman" w:hAnsi="Times New Roman"/>
          <w:sz w:val="28"/>
          <w:szCs w:val="28"/>
        </w:rPr>
        <w:br/>
      </w:r>
      <w:r w:rsidRPr="007D2D5A">
        <w:rPr>
          <w:rFonts w:ascii="Times New Roman" w:hAnsi="Times New Roman"/>
          <w:sz w:val="28"/>
          <w:szCs w:val="28"/>
        </w:rPr>
        <w:t>по электронной почте доступна регистрация по СМС. Для этого необходимо отправить ФИО, номер телефона, дату рождения и адрес фактического проживания в смс сообщении на номер +79825534461.</w:t>
      </w:r>
    </w:p>
    <w:p w:rsidR="009873C1" w:rsidRPr="007D2D5A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После оформления заявки необходимо прохождение дополнительной регистрация в турнире по отправленной в обратном письме (сообщении) инструкции.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выполнить в срок </w:t>
      </w:r>
      <w:r w:rsidR="007D2D5A">
        <w:rPr>
          <w:rFonts w:ascii="Times New Roman" w:hAnsi="Times New Roman" w:cs="Times New Roman"/>
          <w:sz w:val="28"/>
          <w:szCs w:val="28"/>
        </w:rPr>
        <w:br/>
      </w:r>
      <w:r w:rsidRPr="007D2D5A">
        <w:rPr>
          <w:rFonts w:ascii="Times New Roman" w:hAnsi="Times New Roman" w:cs="Times New Roman"/>
          <w:sz w:val="28"/>
          <w:szCs w:val="28"/>
        </w:rPr>
        <w:t xml:space="preserve">до </w:t>
      </w:r>
      <w:r w:rsidR="00847CD3" w:rsidRPr="007D2D5A">
        <w:rPr>
          <w:rFonts w:ascii="Times New Roman" w:hAnsi="Times New Roman" w:cs="Times New Roman"/>
          <w:sz w:val="28"/>
          <w:szCs w:val="28"/>
        </w:rPr>
        <w:t>17</w:t>
      </w:r>
      <w:r w:rsidRPr="007D2D5A">
        <w:rPr>
          <w:rFonts w:ascii="Times New Roman" w:hAnsi="Times New Roman" w:cs="Times New Roman"/>
          <w:sz w:val="28"/>
          <w:szCs w:val="28"/>
        </w:rPr>
        <w:t xml:space="preserve"> марта 2021 года следующие условия: 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>Регистрация: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>зайти в игровую зону «Шахматная планета» по адресу play.chessking.com;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>зарегистрировать логин в игровой зоне: нажать кнопку «Быстрая регистрация», заполнить все необходимые для регистрации поля (указать достоверную информацию), нажать кнопку «Зарегистрироваться»;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>до 6 марта 2021 года включительно зайти в раздел «Турниры»/</w:t>
      </w:r>
      <w:r w:rsidR="007D2D5A">
        <w:rPr>
          <w:rFonts w:ascii="Times New Roman" w:hAnsi="Times New Roman" w:cs="Times New Roman"/>
          <w:sz w:val="28"/>
          <w:szCs w:val="28"/>
        </w:rPr>
        <w:t xml:space="preserve"> </w:t>
      </w:r>
      <w:r w:rsidRPr="007D2D5A">
        <w:rPr>
          <w:rFonts w:ascii="Times New Roman" w:hAnsi="Times New Roman" w:cs="Times New Roman"/>
          <w:sz w:val="28"/>
          <w:szCs w:val="28"/>
        </w:rPr>
        <w:t>«Личные», найти в списке название турнира «Муниципальный турнир Ханты–Мансийского района по шахматам», нажать кнопку «Записаться»,  и ввести пароль.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 xml:space="preserve">Пароль будет направлен каждому участнику после получения </w:t>
      </w:r>
      <w:r w:rsidR="007D2D5A">
        <w:rPr>
          <w:rFonts w:ascii="Times New Roman" w:hAnsi="Times New Roman" w:cs="Times New Roman"/>
          <w:sz w:val="28"/>
          <w:szCs w:val="28"/>
        </w:rPr>
        <w:br/>
      </w:r>
      <w:r w:rsidRPr="007D2D5A">
        <w:rPr>
          <w:rFonts w:ascii="Times New Roman" w:hAnsi="Times New Roman" w:cs="Times New Roman"/>
          <w:sz w:val="28"/>
          <w:szCs w:val="28"/>
        </w:rPr>
        <w:t>и обработки заявки.</w:t>
      </w:r>
    </w:p>
    <w:p w:rsidR="009873C1" w:rsidRPr="007D2D5A" w:rsidRDefault="009873C1" w:rsidP="007D2D5A">
      <w:pPr>
        <w:pStyle w:val="af1"/>
        <w:jc w:val="both"/>
        <w:rPr>
          <w:sz w:val="28"/>
          <w:szCs w:val="28"/>
        </w:rPr>
      </w:pPr>
      <w:r w:rsidRPr="007D2D5A">
        <w:rPr>
          <w:sz w:val="28"/>
          <w:szCs w:val="28"/>
        </w:rPr>
        <w:t>Участникам запрещается: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>отлучаться во время партии от своего компьютера больше чем два раза за партию;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>запускать на своем компьютере посторонние программы и использовать помощь любых других шахматистов;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>иметь при себе включенные любые другие электронные устройства.</w:t>
      </w:r>
    </w:p>
    <w:p w:rsidR="009873C1" w:rsidRPr="007D2D5A" w:rsidRDefault="009873C1" w:rsidP="007D2D5A">
      <w:pPr>
        <w:ind w:firstLine="708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Участник, прошедший регистрацию в турнире, автоматически дает согласие на обработку своих персональных данных.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 xml:space="preserve">В случае затруднений возникших при регистрации на сайте </w:t>
      </w:r>
      <w:r w:rsidRPr="007D2D5A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7D2D5A">
        <w:rPr>
          <w:rFonts w:ascii="Times New Roman" w:hAnsi="Times New Roman" w:cs="Times New Roman"/>
          <w:sz w:val="28"/>
          <w:szCs w:val="28"/>
        </w:rPr>
        <w:t>.</w:t>
      </w:r>
      <w:r w:rsidRPr="007D2D5A">
        <w:rPr>
          <w:rFonts w:ascii="Times New Roman" w:hAnsi="Times New Roman" w:cs="Times New Roman"/>
          <w:sz w:val="28"/>
          <w:szCs w:val="28"/>
          <w:lang w:val="en-US"/>
        </w:rPr>
        <w:t>chessking</w:t>
      </w:r>
      <w:r w:rsidRPr="007D2D5A">
        <w:rPr>
          <w:rFonts w:ascii="Times New Roman" w:hAnsi="Times New Roman" w:cs="Times New Roman"/>
          <w:sz w:val="28"/>
          <w:szCs w:val="28"/>
        </w:rPr>
        <w:t>.</w:t>
      </w:r>
      <w:r w:rsidRPr="007D2D5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D2D5A">
        <w:rPr>
          <w:rFonts w:ascii="Times New Roman" w:hAnsi="Times New Roman" w:cs="Times New Roman"/>
          <w:sz w:val="28"/>
          <w:szCs w:val="28"/>
        </w:rPr>
        <w:t xml:space="preserve"> обращаться к администратору турнира, контактное лицо: Разуваев Александр Анатольевич, тел.: +7 (982) 222-33-10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 xml:space="preserve">Каждый из участников, изъявивший желание участвовать в турнире, соглашается взять на себя следующие обязательства: 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 xml:space="preserve">играть самостоятельно, не используя подсказки компьютера </w:t>
      </w:r>
      <w:r w:rsidR="007D2D5A">
        <w:rPr>
          <w:rFonts w:ascii="Times New Roman" w:hAnsi="Times New Roman" w:cs="Times New Roman"/>
          <w:sz w:val="28"/>
          <w:szCs w:val="28"/>
        </w:rPr>
        <w:br/>
      </w:r>
      <w:r w:rsidRPr="007D2D5A">
        <w:rPr>
          <w:rFonts w:ascii="Times New Roman" w:hAnsi="Times New Roman" w:cs="Times New Roman"/>
          <w:sz w:val="28"/>
          <w:szCs w:val="28"/>
        </w:rPr>
        <w:t>и посторонних игроков;</w:t>
      </w:r>
    </w:p>
    <w:p w:rsidR="009873C1" w:rsidRPr="007D2D5A" w:rsidRDefault="009873C1" w:rsidP="007D2D5A">
      <w:pPr>
        <w:pStyle w:val="Bodytext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5A">
        <w:rPr>
          <w:rFonts w:ascii="Times New Roman" w:hAnsi="Times New Roman" w:cs="Times New Roman"/>
          <w:sz w:val="28"/>
          <w:szCs w:val="28"/>
        </w:rPr>
        <w:t xml:space="preserve">разместить в профиле своего логина в игровой зоне «Шахматная </w:t>
      </w:r>
      <w:r w:rsidRPr="007D2D5A">
        <w:rPr>
          <w:rFonts w:ascii="Times New Roman" w:hAnsi="Times New Roman" w:cs="Times New Roman"/>
          <w:sz w:val="28"/>
          <w:szCs w:val="28"/>
        </w:rPr>
        <w:lastRenderedPageBreak/>
        <w:t>планета» (play.chessking.com) достоверную информацию ФАМИЛИЮ, ИМЯ, ПОСЕЛЕНИЕ, ДАТУ РОЖДЕНИЯ.</w:t>
      </w:r>
    </w:p>
    <w:p w:rsidR="009873C1" w:rsidRPr="007D2D5A" w:rsidRDefault="009873C1" w:rsidP="007D2D5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9873C1" w:rsidRPr="007D2D5A" w:rsidRDefault="007D2D5A" w:rsidP="007D2D5A">
      <w:pPr>
        <w:ind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9873C1" w:rsidRPr="007D2D5A">
        <w:rPr>
          <w:rFonts w:ascii="Times New Roman" w:hAnsi="Times New Roman"/>
          <w:bCs/>
          <w:sz w:val="28"/>
          <w:szCs w:val="28"/>
        </w:rPr>
        <w:t>Программа и система проведения</w:t>
      </w:r>
    </w:p>
    <w:p w:rsidR="009873C1" w:rsidRPr="007D2D5A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Соревнования проводятся с применением правил вида спорта «Шахматы», утвержд</w:t>
      </w:r>
      <w:r w:rsidR="007D2D5A">
        <w:rPr>
          <w:rFonts w:ascii="Times New Roman" w:hAnsi="Times New Roman"/>
          <w:sz w:val="28"/>
          <w:szCs w:val="28"/>
        </w:rPr>
        <w:t>е</w:t>
      </w:r>
      <w:r w:rsidRPr="007D2D5A">
        <w:rPr>
          <w:rFonts w:ascii="Times New Roman" w:hAnsi="Times New Roman"/>
          <w:sz w:val="28"/>
          <w:szCs w:val="28"/>
        </w:rPr>
        <w:t xml:space="preserve">нных </w:t>
      </w:r>
      <w:r w:rsidR="007E1AC0" w:rsidRPr="007D2D5A">
        <w:rPr>
          <w:rFonts w:ascii="Times New Roman" w:hAnsi="Times New Roman"/>
          <w:sz w:val="28"/>
          <w:szCs w:val="28"/>
        </w:rPr>
        <w:t xml:space="preserve">Приказом Минспорта России от 29.12.2020 </w:t>
      </w:r>
      <w:r w:rsidR="007D2D5A">
        <w:rPr>
          <w:rFonts w:ascii="Times New Roman" w:hAnsi="Times New Roman"/>
          <w:sz w:val="28"/>
          <w:szCs w:val="28"/>
        </w:rPr>
        <w:br/>
      </w:r>
      <w:r w:rsidR="00EB2518" w:rsidRPr="007D2D5A">
        <w:rPr>
          <w:rFonts w:ascii="Times New Roman" w:hAnsi="Times New Roman"/>
          <w:sz w:val="28"/>
          <w:szCs w:val="28"/>
        </w:rPr>
        <w:t xml:space="preserve">№ </w:t>
      </w:r>
      <w:r w:rsidR="007E1AC0" w:rsidRPr="007D2D5A">
        <w:rPr>
          <w:rFonts w:ascii="Times New Roman" w:hAnsi="Times New Roman"/>
          <w:sz w:val="28"/>
          <w:szCs w:val="28"/>
        </w:rPr>
        <w:t>988</w:t>
      </w:r>
      <w:r w:rsidR="00EB2518" w:rsidRPr="007D2D5A">
        <w:rPr>
          <w:rFonts w:ascii="Times New Roman" w:hAnsi="Times New Roman"/>
          <w:sz w:val="28"/>
          <w:szCs w:val="28"/>
        </w:rPr>
        <w:t>.</w:t>
      </w:r>
      <w:r w:rsidRPr="007D2D5A">
        <w:rPr>
          <w:rFonts w:ascii="Times New Roman" w:hAnsi="Times New Roman"/>
          <w:sz w:val="28"/>
          <w:szCs w:val="28"/>
        </w:rPr>
        <w:t xml:space="preserve"> </w:t>
      </w:r>
      <w:r w:rsidR="00EB2518" w:rsidRPr="007D2D5A">
        <w:rPr>
          <w:rFonts w:ascii="Times New Roman" w:hAnsi="Times New Roman"/>
          <w:sz w:val="28"/>
          <w:szCs w:val="28"/>
        </w:rPr>
        <w:t>Т</w:t>
      </w:r>
      <w:r w:rsidRPr="007D2D5A">
        <w:rPr>
          <w:rFonts w:ascii="Times New Roman" w:hAnsi="Times New Roman"/>
          <w:sz w:val="28"/>
          <w:szCs w:val="28"/>
        </w:rPr>
        <w:t xml:space="preserve">урнир проводится по швейцарской системе в 7 туров </w:t>
      </w:r>
      <w:r w:rsidR="007D2D5A">
        <w:rPr>
          <w:rFonts w:ascii="Times New Roman" w:hAnsi="Times New Roman"/>
          <w:sz w:val="28"/>
          <w:szCs w:val="28"/>
        </w:rPr>
        <w:br/>
      </w:r>
      <w:r w:rsidRPr="007D2D5A">
        <w:rPr>
          <w:rFonts w:ascii="Times New Roman" w:hAnsi="Times New Roman"/>
          <w:sz w:val="28"/>
          <w:szCs w:val="28"/>
        </w:rPr>
        <w:t xml:space="preserve">с использованием жеребьевочной программы. </w:t>
      </w:r>
    </w:p>
    <w:p w:rsidR="009873C1" w:rsidRPr="007D2D5A" w:rsidRDefault="009873C1" w:rsidP="007D2D5A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Контроль времени: 20 минут на человека.</w:t>
      </w:r>
    </w:p>
    <w:p w:rsidR="009873C1" w:rsidRPr="007D2D5A" w:rsidRDefault="009873C1" w:rsidP="007D2D5A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 xml:space="preserve">Место проведения: веб-версия Интернет-портала «Шахматная планета» (play.chessking.com – из вашего дома), поселения Ханты-Мансийского района. </w:t>
      </w:r>
    </w:p>
    <w:p w:rsidR="009873C1" w:rsidRPr="007D2D5A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 xml:space="preserve">Точный адрес места проведения турнира отправляется </w:t>
      </w:r>
      <w:r w:rsidR="007D2D5A">
        <w:rPr>
          <w:rFonts w:ascii="Times New Roman" w:hAnsi="Times New Roman"/>
          <w:sz w:val="28"/>
          <w:szCs w:val="28"/>
        </w:rPr>
        <w:br/>
      </w:r>
      <w:r w:rsidRPr="007D2D5A">
        <w:rPr>
          <w:rFonts w:ascii="Times New Roman" w:hAnsi="Times New Roman"/>
          <w:sz w:val="28"/>
          <w:szCs w:val="28"/>
        </w:rPr>
        <w:t>на электронную почту после регистрации.</w:t>
      </w:r>
    </w:p>
    <w:p w:rsidR="009873C1" w:rsidRPr="007D2D5A" w:rsidRDefault="009873C1" w:rsidP="007D2D5A">
      <w:pPr>
        <w:ind w:firstLine="0"/>
        <w:contextualSpacing/>
        <w:rPr>
          <w:rFonts w:ascii="Times New Roman" w:hAnsi="Times New Roman"/>
          <w:bCs/>
          <w:sz w:val="28"/>
          <w:szCs w:val="28"/>
        </w:rPr>
      </w:pPr>
    </w:p>
    <w:p w:rsidR="009873C1" w:rsidRPr="007D2D5A" w:rsidRDefault="009873C1" w:rsidP="007D2D5A">
      <w:pPr>
        <w:ind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D2D5A">
        <w:rPr>
          <w:rFonts w:ascii="Times New Roman" w:hAnsi="Times New Roman"/>
          <w:bCs/>
          <w:sz w:val="28"/>
          <w:szCs w:val="28"/>
        </w:rPr>
        <w:t>6. Подведение итогов турнира</w:t>
      </w:r>
    </w:p>
    <w:p w:rsidR="009873C1" w:rsidRPr="007D2D5A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Места в личном турнире определяются по следующим критериям в порядке убывания приоритета:</w:t>
      </w:r>
    </w:p>
    <w:p w:rsidR="009873C1" w:rsidRPr="007D2D5A" w:rsidRDefault="009873C1" w:rsidP="007D2D5A">
      <w:pPr>
        <w:ind w:firstLine="709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количество набранных очков;</w:t>
      </w:r>
    </w:p>
    <w:p w:rsidR="009873C1" w:rsidRPr="007D2D5A" w:rsidRDefault="009873C1" w:rsidP="007D2D5A">
      <w:pPr>
        <w:ind w:firstLine="709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коэффициент Бухгольца (сумма очков соперников);</w:t>
      </w:r>
    </w:p>
    <w:p w:rsidR="009873C1" w:rsidRPr="007D2D5A" w:rsidRDefault="009873C1" w:rsidP="007D2D5A">
      <w:pPr>
        <w:ind w:firstLine="709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коэффициент прогресса;</w:t>
      </w:r>
    </w:p>
    <w:p w:rsidR="009873C1" w:rsidRPr="007D2D5A" w:rsidRDefault="009873C1" w:rsidP="007D2D5A">
      <w:pPr>
        <w:ind w:firstLine="709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по личной встрече.</w:t>
      </w:r>
    </w:p>
    <w:p w:rsidR="009873C1" w:rsidRPr="007D2D5A" w:rsidRDefault="009873C1" w:rsidP="007D2D5A">
      <w:pPr>
        <w:pStyle w:val="af3"/>
        <w:ind w:left="0" w:firstLine="708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 xml:space="preserve">Места в командном турнире определяются системой лучших результатов двух участников от сельского поселения и подсчетом общего количества очков. </w:t>
      </w:r>
    </w:p>
    <w:p w:rsidR="009873C1" w:rsidRPr="007D2D5A" w:rsidRDefault="009873C1" w:rsidP="007D2D5A">
      <w:pPr>
        <w:pStyle w:val="af3"/>
        <w:ind w:left="0" w:firstLine="0"/>
        <w:rPr>
          <w:rFonts w:ascii="Times New Roman" w:hAnsi="Times New Roman"/>
          <w:sz w:val="28"/>
          <w:szCs w:val="28"/>
        </w:rPr>
      </w:pPr>
    </w:p>
    <w:p w:rsidR="009873C1" w:rsidRPr="007D2D5A" w:rsidRDefault="009873C1" w:rsidP="007D2D5A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7. Награждение победителей и приз</w:t>
      </w:r>
      <w:r w:rsidR="007D2D5A">
        <w:rPr>
          <w:rFonts w:ascii="Times New Roman" w:hAnsi="Times New Roman"/>
          <w:sz w:val="28"/>
          <w:szCs w:val="28"/>
        </w:rPr>
        <w:t>е</w:t>
      </w:r>
      <w:r w:rsidRPr="007D2D5A">
        <w:rPr>
          <w:rFonts w:ascii="Times New Roman" w:hAnsi="Times New Roman"/>
          <w:sz w:val="28"/>
          <w:szCs w:val="28"/>
        </w:rPr>
        <w:t>ров</w:t>
      </w:r>
    </w:p>
    <w:p w:rsidR="009873C1" w:rsidRPr="007D2D5A" w:rsidRDefault="009873C1" w:rsidP="007D2D5A">
      <w:pPr>
        <w:shd w:val="clear" w:color="auto" w:fill="FFFFFF"/>
        <w:ind w:firstLine="708"/>
        <w:contextualSpacing/>
        <w:rPr>
          <w:rFonts w:ascii="Times New Roman" w:hAnsi="Times New Roman"/>
          <w:spacing w:val="3"/>
          <w:sz w:val="28"/>
          <w:szCs w:val="28"/>
        </w:rPr>
      </w:pPr>
      <w:r w:rsidRPr="007D2D5A">
        <w:rPr>
          <w:rFonts w:ascii="Times New Roman" w:hAnsi="Times New Roman"/>
          <w:spacing w:val="3"/>
          <w:sz w:val="28"/>
          <w:szCs w:val="28"/>
        </w:rPr>
        <w:t>Победители и призеры турнира награждаются дипломами, наградной атрибутикой и памятными призами.</w:t>
      </w:r>
    </w:p>
    <w:p w:rsidR="009873C1" w:rsidRPr="007D2D5A" w:rsidRDefault="009873C1" w:rsidP="007D2D5A">
      <w:pPr>
        <w:shd w:val="clear" w:color="auto" w:fill="FFFFFF"/>
        <w:ind w:firstLine="0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9873C1" w:rsidRPr="007D2D5A" w:rsidRDefault="009873C1" w:rsidP="007D2D5A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8. Обеспечение безопасности участников и зрителей</w:t>
      </w:r>
    </w:p>
    <w:p w:rsidR="009873C1" w:rsidRPr="007D2D5A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 xml:space="preserve">Соревнования проводятся на базе </w:t>
      </w:r>
      <w:r w:rsidR="00E155FD" w:rsidRPr="007D2D5A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7D2D5A">
        <w:rPr>
          <w:rFonts w:ascii="Times New Roman" w:hAnsi="Times New Roman"/>
          <w:sz w:val="28"/>
          <w:szCs w:val="28"/>
        </w:rPr>
        <w:t xml:space="preserve"> сельских поселений с соблюдением мер по недопущению завоза и распространения коронавирусной инфекции. </w:t>
      </w:r>
    </w:p>
    <w:p w:rsidR="009873C1" w:rsidRPr="007D2D5A" w:rsidRDefault="009873C1" w:rsidP="007D2D5A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9873C1" w:rsidRPr="007D2D5A" w:rsidRDefault="009873C1" w:rsidP="007D2D5A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9. Решение спорных вопросов</w:t>
      </w:r>
    </w:p>
    <w:p w:rsidR="009873C1" w:rsidRPr="007D2D5A" w:rsidRDefault="009873C1" w:rsidP="007D2D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В случае разрыва соединения во время партии у одного из участников, восстановление связи происходит за сч</w:t>
      </w:r>
      <w:r w:rsidR="001012C6">
        <w:rPr>
          <w:rFonts w:ascii="Times New Roman" w:hAnsi="Times New Roman"/>
          <w:sz w:val="28"/>
          <w:szCs w:val="28"/>
        </w:rPr>
        <w:t>е</w:t>
      </w:r>
      <w:r w:rsidRPr="007D2D5A">
        <w:rPr>
          <w:rFonts w:ascii="Times New Roman" w:hAnsi="Times New Roman"/>
          <w:sz w:val="28"/>
          <w:szCs w:val="28"/>
        </w:rPr>
        <w:t>т времени участника, на чьей стороне произош</w:t>
      </w:r>
      <w:r w:rsidR="001012C6">
        <w:rPr>
          <w:rFonts w:ascii="Times New Roman" w:hAnsi="Times New Roman"/>
          <w:sz w:val="28"/>
          <w:szCs w:val="28"/>
        </w:rPr>
        <w:t>е</w:t>
      </w:r>
      <w:r w:rsidRPr="007D2D5A">
        <w:rPr>
          <w:rFonts w:ascii="Times New Roman" w:hAnsi="Times New Roman"/>
          <w:sz w:val="28"/>
          <w:szCs w:val="28"/>
        </w:rPr>
        <w:t>л разрыв.</w:t>
      </w:r>
    </w:p>
    <w:p w:rsidR="009873C1" w:rsidRPr="009873C1" w:rsidRDefault="009873C1" w:rsidP="007D2D5A">
      <w:pPr>
        <w:contextualSpacing/>
        <w:rPr>
          <w:rFonts w:ascii="Times New Roman" w:hAnsi="Times New Roman"/>
          <w:sz w:val="28"/>
          <w:szCs w:val="28"/>
        </w:rPr>
      </w:pPr>
      <w:r w:rsidRPr="007D2D5A">
        <w:rPr>
          <w:rFonts w:ascii="Times New Roman" w:hAnsi="Times New Roman"/>
          <w:sz w:val="28"/>
          <w:szCs w:val="28"/>
        </w:rPr>
        <w:t>При наличии серь</w:t>
      </w:r>
      <w:r w:rsidR="001012C6">
        <w:rPr>
          <w:rFonts w:ascii="Times New Roman" w:hAnsi="Times New Roman"/>
          <w:sz w:val="28"/>
          <w:szCs w:val="28"/>
        </w:rPr>
        <w:t>е</w:t>
      </w:r>
      <w:r w:rsidRPr="007D2D5A">
        <w:rPr>
          <w:rFonts w:ascii="Times New Roman" w:hAnsi="Times New Roman"/>
          <w:sz w:val="28"/>
          <w:szCs w:val="28"/>
        </w:rPr>
        <w:t>зных подозрений о преднамеренных нарушениях судейская коллегия имеет право дисквалифицировать игрока, организовать переигровку. Решение судейской коллегии</w:t>
      </w:r>
      <w:r w:rsidRPr="009873C1">
        <w:rPr>
          <w:rFonts w:ascii="Times New Roman" w:hAnsi="Times New Roman"/>
          <w:sz w:val="28"/>
          <w:szCs w:val="28"/>
        </w:rPr>
        <w:t xml:space="preserve"> обжалованию не подлежит.</w:t>
      </w:r>
    </w:p>
    <w:sectPr w:rsidR="009873C1" w:rsidRPr="009873C1" w:rsidSect="007D2D5A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34" w:rsidRDefault="00E44834">
      <w:r>
        <w:separator/>
      </w:r>
    </w:p>
  </w:endnote>
  <w:endnote w:type="continuationSeparator" w:id="0">
    <w:p w:rsidR="00E44834" w:rsidRDefault="00E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34" w:rsidRDefault="00E44834">
      <w:r>
        <w:separator/>
      </w:r>
    </w:p>
  </w:footnote>
  <w:footnote w:type="continuationSeparator" w:id="0">
    <w:p w:rsidR="00E44834" w:rsidRDefault="00E4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630138"/>
      <w:docPartObj>
        <w:docPartGallery w:val="Page Numbers (Top of Page)"/>
        <w:docPartUnique/>
      </w:docPartObj>
    </w:sdtPr>
    <w:sdtEndPr/>
    <w:sdtContent>
      <w:p w:rsidR="00242D39" w:rsidRDefault="002D4164" w:rsidP="007D2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6C6" w:rsidRPr="00B376C6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E16"/>
    <w:multiLevelType w:val="multilevel"/>
    <w:tmpl w:val="B0A63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700AC5"/>
    <w:multiLevelType w:val="multilevel"/>
    <w:tmpl w:val="5322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493211E"/>
    <w:multiLevelType w:val="multilevel"/>
    <w:tmpl w:val="AB8A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C47D6B"/>
    <w:multiLevelType w:val="hybridMultilevel"/>
    <w:tmpl w:val="069CFC1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4739C4"/>
    <w:multiLevelType w:val="hybridMultilevel"/>
    <w:tmpl w:val="97CCF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EB301B6"/>
    <w:multiLevelType w:val="multilevel"/>
    <w:tmpl w:val="22E61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C1E33BC"/>
    <w:multiLevelType w:val="multilevel"/>
    <w:tmpl w:val="9828B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E553275"/>
    <w:multiLevelType w:val="hybridMultilevel"/>
    <w:tmpl w:val="F31ADD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907204"/>
    <w:multiLevelType w:val="multilevel"/>
    <w:tmpl w:val="39609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95E19CE"/>
    <w:multiLevelType w:val="multilevel"/>
    <w:tmpl w:val="6DEE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DF522F6"/>
    <w:multiLevelType w:val="multilevel"/>
    <w:tmpl w:val="D86C6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9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482D34EF"/>
    <w:multiLevelType w:val="hybridMultilevel"/>
    <w:tmpl w:val="D15A02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DA7A93"/>
    <w:multiLevelType w:val="multilevel"/>
    <w:tmpl w:val="9A2E8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2141261"/>
    <w:multiLevelType w:val="multilevel"/>
    <w:tmpl w:val="7534E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FE2A64"/>
    <w:multiLevelType w:val="hybridMultilevel"/>
    <w:tmpl w:val="E6481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6C255D"/>
    <w:multiLevelType w:val="hybridMultilevel"/>
    <w:tmpl w:val="2ADA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A44388F"/>
    <w:multiLevelType w:val="hybridMultilevel"/>
    <w:tmpl w:val="442478B4"/>
    <w:lvl w:ilvl="0" w:tplc="02663F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B30D04"/>
    <w:multiLevelType w:val="multilevel"/>
    <w:tmpl w:val="C0FAE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34F6"/>
    <w:multiLevelType w:val="multilevel"/>
    <w:tmpl w:val="8780E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8E4FF0"/>
    <w:multiLevelType w:val="multilevel"/>
    <w:tmpl w:val="67942B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0"/>
  </w:num>
  <w:num w:numId="4">
    <w:abstractNumId w:val="18"/>
  </w:num>
  <w:num w:numId="5">
    <w:abstractNumId w:val="26"/>
  </w:num>
  <w:num w:numId="6">
    <w:abstractNumId w:val="17"/>
  </w:num>
  <w:num w:numId="7">
    <w:abstractNumId w:val="11"/>
  </w:num>
  <w:num w:numId="8">
    <w:abstractNumId w:val="3"/>
  </w:num>
  <w:num w:numId="9">
    <w:abstractNumId w:val="20"/>
  </w:num>
  <w:num w:numId="10">
    <w:abstractNumId w:val="19"/>
  </w:num>
  <w:num w:numId="11">
    <w:abstractNumId w:val="8"/>
  </w:num>
  <w:num w:numId="12">
    <w:abstractNumId w:val="6"/>
  </w:num>
  <w:num w:numId="13">
    <w:abstractNumId w:val="23"/>
  </w:num>
  <w:num w:numId="14">
    <w:abstractNumId w:val="30"/>
  </w:num>
  <w:num w:numId="15">
    <w:abstractNumId w:val="30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6"/>
  </w:num>
  <w:num w:numId="17">
    <w:abstractNumId w:val="31"/>
  </w:num>
  <w:num w:numId="18">
    <w:abstractNumId w:val="34"/>
  </w:num>
  <w:num w:numId="19">
    <w:abstractNumId w:val="2"/>
  </w:num>
  <w:num w:numId="20">
    <w:abstractNumId w:val="32"/>
  </w:num>
  <w:num w:numId="21">
    <w:abstractNumId w:val="36"/>
  </w:num>
  <w:num w:numId="22">
    <w:abstractNumId w:val="10"/>
  </w:num>
  <w:num w:numId="23">
    <w:abstractNumId w:val="15"/>
  </w:num>
  <w:num w:numId="24">
    <w:abstractNumId w:val="14"/>
  </w:num>
  <w:num w:numId="25">
    <w:abstractNumId w:val="22"/>
  </w:num>
  <w:num w:numId="26">
    <w:abstractNumId w:val="1"/>
  </w:num>
  <w:num w:numId="27">
    <w:abstractNumId w:val="9"/>
  </w:num>
  <w:num w:numId="28">
    <w:abstractNumId w:val="27"/>
  </w:num>
  <w:num w:numId="29">
    <w:abstractNumId w:val="4"/>
  </w:num>
  <w:num w:numId="30">
    <w:abstractNumId w:val="29"/>
  </w:num>
  <w:num w:numId="31">
    <w:abstractNumId w:val="33"/>
  </w:num>
  <w:num w:numId="32">
    <w:abstractNumId w:val="5"/>
  </w:num>
  <w:num w:numId="33">
    <w:abstractNumId w:val="12"/>
  </w:num>
  <w:num w:numId="34">
    <w:abstractNumId w:val="25"/>
  </w:num>
  <w:num w:numId="35">
    <w:abstractNumId w:val="28"/>
  </w:num>
  <w:num w:numId="36">
    <w:abstractNumId w:val="21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8"/>
    <w:rsid w:val="00013DA4"/>
    <w:rsid w:val="0003037D"/>
    <w:rsid w:val="000412DF"/>
    <w:rsid w:val="00066EF5"/>
    <w:rsid w:val="0009341C"/>
    <w:rsid w:val="000B2381"/>
    <w:rsid w:val="000F243A"/>
    <w:rsid w:val="000F79E8"/>
    <w:rsid w:val="001012C6"/>
    <w:rsid w:val="00111C6F"/>
    <w:rsid w:val="00157B87"/>
    <w:rsid w:val="00194A3A"/>
    <w:rsid w:val="00196C89"/>
    <w:rsid w:val="00196D55"/>
    <w:rsid w:val="001A336A"/>
    <w:rsid w:val="001C4B26"/>
    <w:rsid w:val="001C50EE"/>
    <w:rsid w:val="001D0CF9"/>
    <w:rsid w:val="001F4D5D"/>
    <w:rsid w:val="0021214B"/>
    <w:rsid w:val="002346EC"/>
    <w:rsid w:val="002837F3"/>
    <w:rsid w:val="0029343F"/>
    <w:rsid w:val="00294D21"/>
    <w:rsid w:val="002D4164"/>
    <w:rsid w:val="003010DA"/>
    <w:rsid w:val="00330022"/>
    <w:rsid w:val="003660E2"/>
    <w:rsid w:val="00373A50"/>
    <w:rsid w:val="00386AAA"/>
    <w:rsid w:val="00390E5A"/>
    <w:rsid w:val="003A2256"/>
    <w:rsid w:val="003A7CFF"/>
    <w:rsid w:val="00412221"/>
    <w:rsid w:val="00475586"/>
    <w:rsid w:val="004848B2"/>
    <w:rsid w:val="004A269C"/>
    <w:rsid w:val="004C70AA"/>
    <w:rsid w:val="004D5325"/>
    <w:rsid w:val="00513985"/>
    <w:rsid w:val="005952F3"/>
    <w:rsid w:val="005A7C9A"/>
    <w:rsid w:val="0061201E"/>
    <w:rsid w:val="00615441"/>
    <w:rsid w:val="00640D22"/>
    <w:rsid w:val="00653A98"/>
    <w:rsid w:val="006607F0"/>
    <w:rsid w:val="006A31DB"/>
    <w:rsid w:val="006D07D8"/>
    <w:rsid w:val="006E63B4"/>
    <w:rsid w:val="00721B89"/>
    <w:rsid w:val="00777458"/>
    <w:rsid w:val="00786D75"/>
    <w:rsid w:val="00787B33"/>
    <w:rsid w:val="007B2E95"/>
    <w:rsid w:val="007D2D5A"/>
    <w:rsid w:val="007D5041"/>
    <w:rsid w:val="007D5F45"/>
    <w:rsid w:val="007E1AC0"/>
    <w:rsid w:val="007E1AE8"/>
    <w:rsid w:val="008110E6"/>
    <w:rsid w:val="00846EA1"/>
    <w:rsid w:val="00847CD3"/>
    <w:rsid w:val="008B031A"/>
    <w:rsid w:val="008D7784"/>
    <w:rsid w:val="008E4D8E"/>
    <w:rsid w:val="008F0865"/>
    <w:rsid w:val="00913A96"/>
    <w:rsid w:val="00915241"/>
    <w:rsid w:val="009169F1"/>
    <w:rsid w:val="00936C79"/>
    <w:rsid w:val="00971BF9"/>
    <w:rsid w:val="009873C1"/>
    <w:rsid w:val="009A448E"/>
    <w:rsid w:val="00A46081"/>
    <w:rsid w:val="00A51C51"/>
    <w:rsid w:val="00AA2F96"/>
    <w:rsid w:val="00AD1912"/>
    <w:rsid w:val="00AD50F3"/>
    <w:rsid w:val="00B361E0"/>
    <w:rsid w:val="00B376C6"/>
    <w:rsid w:val="00B433D0"/>
    <w:rsid w:val="00B44C53"/>
    <w:rsid w:val="00B50B40"/>
    <w:rsid w:val="00B576CD"/>
    <w:rsid w:val="00BB1E10"/>
    <w:rsid w:val="00BE2DD1"/>
    <w:rsid w:val="00C04792"/>
    <w:rsid w:val="00C156C5"/>
    <w:rsid w:val="00C678B0"/>
    <w:rsid w:val="00CD0A7F"/>
    <w:rsid w:val="00D03591"/>
    <w:rsid w:val="00D70791"/>
    <w:rsid w:val="00D805F0"/>
    <w:rsid w:val="00DC063F"/>
    <w:rsid w:val="00DC1CDE"/>
    <w:rsid w:val="00DC4476"/>
    <w:rsid w:val="00DD7178"/>
    <w:rsid w:val="00DD727A"/>
    <w:rsid w:val="00E155FD"/>
    <w:rsid w:val="00E44834"/>
    <w:rsid w:val="00E52F9F"/>
    <w:rsid w:val="00E5378E"/>
    <w:rsid w:val="00E84ABE"/>
    <w:rsid w:val="00EB2518"/>
    <w:rsid w:val="00EE3EC2"/>
    <w:rsid w:val="00EE7930"/>
    <w:rsid w:val="00EF07B2"/>
    <w:rsid w:val="00F0412C"/>
    <w:rsid w:val="00F063A4"/>
    <w:rsid w:val="00F32FAC"/>
    <w:rsid w:val="00F8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55742-73CA-4ABB-AEE6-AA6508E3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  <w:lang w:val="x-none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  <w:lang w:val="x-none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No Spacing"/>
    <w:link w:val="af2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a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3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4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b">
    <w:name w:val="Body Text Indent"/>
    <w:basedOn w:val="a"/>
    <w:link w:val="afc"/>
    <w:rsid w:val="008B031A"/>
    <w:pPr>
      <w:spacing w:after="120"/>
      <w:ind w:left="283"/>
    </w:pPr>
    <w:rPr>
      <w:rFonts w:ascii="Times New Roman" w:hAnsi="Times New Roman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rsid w:val="008B03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d">
    <w:name w:val="Subtitle"/>
    <w:basedOn w:val="af9"/>
    <w:next w:val="ad"/>
    <w:link w:val="afe"/>
    <w:qFormat/>
    <w:rsid w:val="008B031A"/>
    <w:pPr>
      <w:jc w:val="center"/>
    </w:pPr>
    <w:rPr>
      <w:rFonts w:cs="Times New Roman"/>
      <w:i/>
      <w:iCs/>
    </w:rPr>
  </w:style>
  <w:style w:type="character" w:customStyle="1" w:styleId="afe">
    <w:name w:val="Подзаголовок Знак"/>
    <w:basedOn w:val="a0"/>
    <w:link w:val="afd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f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5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1">
    <w:name w:val="Заголовок таблицы"/>
    <w:basedOn w:val="aff0"/>
    <w:rsid w:val="008B031A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3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8B031A"/>
    <w:rPr>
      <w:rFonts w:ascii="Courier" w:hAnsi="Courier"/>
      <w:sz w:val="22"/>
      <w:szCs w:val="20"/>
      <w:lang w:val="x-none" w:eastAsia="x-none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8B031A"/>
    <w:rPr>
      <w:rFonts w:ascii="Courier" w:eastAsia="Times New Roman" w:hAnsi="Courier" w:cs="Times New Roman"/>
      <w:szCs w:val="20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B031A"/>
    <w:rPr>
      <w:rFonts w:ascii="Times New Roman" w:hAnsi="Times New Roman"/>
      <w:b/>
      <w:bCs/>
      <w:sz w:val="20"/>
      <w:lang w:eastAsia="ru-RU"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6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8">
    <w:name w:val="footnote text"/>
    <w:basedOn w:val="a"/>
    <w:link w:val="aff9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  <w:lang w:val="x-none"/>
    </w:rPr>
  </w:style>
  <w:style w:type="character" w:customStyle="1" w:styleId="aff9">
    <w:name w:val="Текст сноски Знак"/>
    <w:basedOn w:val="a0"/>
    <w:link w:val="aff8"/>
    <w:uiPriority w:val="99"/>
    <w:rsid w:val="008B03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a">
    <w:name w:val="footnote reference"/>
    <w:uiPriority w:val="99"/>
    <w:rsid w:val="008B031A"/>
    <w:rPr>
      <w:vertAlign w:val="superscript"/>
    </w:rPr>
  </w:style>
  <w:style w:type="character" w:customStyle="1" w:styleId="affb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c">
    <w:name w:val="Колонтитул_"/>
    <w:link w:val="affd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b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d">
    <w:name w:val="Колонтитул"/>
    <w:basedOn w:val="a"/>
    <w:link w:val="affc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9873C1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873C1"/>
    <w:pPr>
      <w:widowControl w:val="0"/>
      <w:shd w:val="clear" w:color="auto" w:fill="FFFFFF"/>
      <w:spacing w:line="298" w:lineRule="exact"/>
      <w:ind w:hanging="18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.razuvae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ООиКР</cp:lastModifiedBy>
  <cp:revision>12</cp:revision>
  <cp:lastPrinted>2021-03-19T05:18:00Z</cp:lastPrinted>
  <dcterms:created xsi:type="dcterms:W3CDTF">2021-03-01T04:15:00Z</dcterms:created>
  <dcterms:modified xsi:type="dcterms:W3CDTF">2021-03-19T05:18:00Z</dcterms:modified>
</cp:coreProperties>
</file>