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DED" w:rsidRPr="009F0DED" w:rsidRDefault="009F0DED" w:rsidP="009F0DED">
      <w:pPr>
        <w:shd w:val="clear" w:color="auto" w:fill="FFFFFF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28650" cy="752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 xml:space="preserve">  </w:t>
      </w:r>
    </w:p>
    <w:p w:rsidR="009F0DED" w:rsidRDefault="009F0DED" w:rsidP="009F0DED">
      <w:pPr>
        <w:pStyle w:val="1"/>
        <w:jc w:val="center"/>
        <w:rPr>
          <w:b w:val="0"/>
          <w:sz w:val="28"/>
          <w:szCs w:val="28"/>
        </w:rPr>
      </w:pPr>
    </w:p>
    <w:p w:rsidR="009F0DED" w:rsidRDefault="009F0DED" w:rsidP="009F0DED">
      <w:pPr>
        <w:pStyle w:val="1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МУНИЦИПАЛЬНОЕ ОБРАЗОВАНИЕ</w:t>
      </w:r>
    </w:p>
    <w:p w:rsidR="009F0DED" w:rsidRDefault="009F0DED" w:rsidP="009F0DED">
      <w:pPr>
        <w:pStyle w:val="6"/>
        <w:rPr>
          <w:szCs w:val="28"/>
        </w:rPr>
      </w:pPr>
      <w:r>
        <w:rPr>
          <w:szCs w:val="28"/>
        </w:rPr>
        <w:t>ХАНТЫ-МАНСИЙСКИЙ РАЙОН</w:t>
      </w:r>
    </w:p>
    <w:p w:rsidR="009F0DED" w:rsidRDefault="009F0DED" w:rsidP="009F0DED">
      <w:pPr>
        <w:pStyle w:val="a3"/>
        <w:rPr>
          <w:b/>
          <w:bCs/>
          <w:color w:val="000000"/>
          <w:spacing w:val="-12"/>
          <w:sz w:val="28"/>
          <w:szCs w:val="28"/>
        </w:rPr>
      </w:pPr>
      <w:r>
        <w:rPr>
          <w:sz w:val="28"/>
          <w:szCs w:val="28"/>
        </w:rPr>
        <w:t>Ханты-Мансийский  автономный округ-Югра</w:t>
      </w:r>
    </w:p>
    <w:p w:rsidR="009F0DED" w:rsidRDefault="009F0DED" w:rsidP="009F0DED">
      <w:pPr>
        <w:shd w:val="clear" w:color="auto" w:fill="FFFFFF"/>
        <w:jc w:val="center"/>
        <w:rPr>
          <w:b/>
          <w:bCs/>
          <w:color w:val="000000"/>
          <w:spacing w:val="-12"/>
          <w:sz w:val="28"/>
          <w:szCs w:val="28"/>
        </w:rPr>
      </w:pPr>
    </w:p>
    <w:p w:rsidR="009F0DED" w:rsidRDefault="009F0DED" w:rsidP="009F0DED">
      <w:pPr>
        <w:shd w:val="clear" w:color="auto" w:fill="FFFFFF"/>
        <w:jc w:val="center"/>
        <w:rPr>
          <w:b/>
          <w:bCs/>
          <w:color w:val="000000"/>
          <w:spacing w:val="-12"/>
          <w:sz w:val="28"/>
          <w:szCs w:val="28"/>
        </w:rPr>
      </w:pPr>
      <w:r>
        <w:rPr>
          <w:b/>
          <w:bCs/>
          <w:color w:val="000000"/>
          <w:spacing w:val="-12"/>
          <w:sz w:val="28"/>
          <w:szCs w:val="28"/>
        </w:rPr>
        <w:t xml:space="preserve">ГЛАВА ХАНТЫ-МАНСИЙСКОГО РАЙОНА </w:t>
      </w:r>
    </w:p>
    <w:p w:rsidR="009F0DED" w:rsidRDefault="009F0DED" w:rsidP="009F0DED">
      <w:pPr>
        <w:shd w:val="clear" w:color="auto" w:fill="FFFFFF"/>
        <w:jc w:val="center"/>
        <w:rPr>
          <w:b/>
          <w:bCs/>
          <w:color w:val="000000"/>
          <w:spacing w:val="-12"/>
          <w:sz w:val="28"/>
          <w:szCs w:val="28"/>
        </w:rPr>
      </w:pPr>
    </w:p>
    <w:p w:rsidR="009F0DED" w:rsidRDefault="009F0DED" w:rsidP="009F0DED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color w:val="000000"/>
          <w:spacing w:val="49"/>
          <w:sz w:val="28"/>
          <w:szCs w:val="28"/>
        </w:rPr>
        <w:t>ПОСТАНОВЛЕНИЕ</w:t>
      </w:r>
    </w:p>
    <w:p w:rsidR="009F0DED" w:rsidRDefault="009F0DED" w:rsidP="009F0DED">
      <w:pPr>
        <w:shd w:val="clear" w:color="auto" w:fill="FFFFFF"/>
        <w:tabs>
          <w:tab w:val="left" w:pos="8122"/>
        </w:tabs>
        <w:rPr>
          <w:color w:val="000000"/>
          <w:sz w:val="28"/>
          <w:szCs w:val="28"/>
        </w:rPr>
      </w:pPr>
    </w:p>
    <w:p w:rsidR="009F0DED" w:rsidRDefault="009F0DED" w:rsidP="009F0DED">
      <w:pPr>
        <w:shd w:val="clear" w:color="auto" w:fill="FFFFFF"/>
        <w:tabs>
          <w:tab w:val="left" w:pos="8122"/>
        </w:tabs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от 30.08.2013                                                                                                </w:t>
      </w:r>
      <w:r>
        <w:rPr>
          <w:color w:val="000000"/>
          <w:sz w:val="28"/>
          <w:szCs w:val="28"/>
        </w:rPr>
        <w:tab/>
        <w:t>№ 56</w:t>
      </w:r>
    </w:p>
    <w:p w:rsidR="009F0DED" w:rsidRDefault="009F0DED" w:rsidP="009F0DED">
      <w:pPr>
        <w:shd w:val="clear" w:color="auto" w:fill="FFFFFF"/>
        <w:rPr>
          <w:i/>
          <w:sz w:val="28"/>
          <w:szCs w:val="28"/>
        </w:rPr>
      </w:pPr>
      <w:r>
        <w:rPr>
          <w:i/>
          <w:color w:val="000000"/>
          <w:spacing w:val="-1"/>
          <w:sz w:val="28"/>
          <w:szCs w:val="28"/>
        </w:rPr>
        <w:t>г. Ханты-Мансийск</w:t>
      </w:r>
    </w:p>
    <w:p w:rsidR="009F0DED" w:rsidRDefault="009F0DED" w:rsidP="009F0DED">
      <w:pPr>
        <w:shd w:val="clear" w:color="auto" w:fill="FFFFFF"/>
        <w:rPr>
          <w:color w:val="000000"/>
          <w:spacing w:val="-1"/>
          <w:sz w:val="28"/>
          <w:szCs w:val="28"/>
        </w:rPr>
      </w:pPr>
    </w:p>
    <w:p w:rsidR="009F0DED" w:rsidRDefault="009F0DED" w:rsidP="009F0DED">
      <w:pPr>
        <w:shd w:val="clear" w:color="auto" w:fill="FFFFFF"/>
        <w:ind w:left="-142" w:firstLine="142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О награждении</w:t>
      </w:r>
    </w:p>
    <w:p w:rsidR="009F0DED" w:rsidRDefault="009F0DED" w:rsidP="009F0DED">
      <w:pPr>
        <w:shd w:val="clear" w:color="auto" w:fill="FFFFFF"/>
        <w:rPr>
          <w:color w:val="000000"/>
          <w:spacing w:val="-1"/>
          <w:sz w:val="28"/>
          <w:szCs w:val="28"/>
        </w:rPr>
      </w:pPr>
    </w:p>
    <w:p w:rsidR="009F0DED" w:rsidRDefault="009F0DED" w:rsidP="009F0DED">
      <w:pPr>
        <w:keepNext/>
        <w:widowControl/>
        <w:autoSpaceDE/>
        <w:adjustRightInd/>
        <w:ind w:firstLine="567"/>
        <w:jc w:val="both"/>
        <w:outlineLvl w:val="5"/>
        <w:rPr>
          <w:sz w:val="28"/>
        </w:rPr>
      </w:pPr>
      <w:r>
        <w:rPr>
          <w:sz w:val="28"/>
        </w:rPr>
        <w:t xml:space="preserve">За  высокие производственные достижения и в связи с профессиональным праздником Днем работников нефтяной, газовой и топливной промышленности, руководствуясь постановлением главы Ханты-Мансийского района от 27.10.2008 № 129 «О наградах главы Ханты-Мансийского района»: </w:t>
      </w:r>
    </w:p>
    <w:p w:rsidR="009F0DED" w:rsidRDefault="009F0DED" w:rsidP="009F0DED">
      <w:pPr>
        <w:shd w:val="clear" w:color="auto" w:fill="FFFFFF"/>
        <w:ind w:firstLine="698"/>
        <w:jc w:val="both"/>
        <w:rPr>
          <w:sz w:val="24"/>
          <w:szCs w:val="24"/>
        </w:rPr>
      </w:pPr>
    </w:p>
    <w:p w:rsidR="009F0DED" w:rsidRDefault="009F0DED" w:rsidP="009F0DED">
      <w:pPr>
        <w:widowControl/>
        <w:numPr>
          <w:ilvl w:val="0"/>
          <w:numId w:val="1"/>
        </w:numPr>
        <w:autoSpaceDE/>
        <w:adjustRightInd/>
        <w:spacing w:after="200" w:line="276" w:lineRule="auto"/>
        <w:contextualSpacing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Объявить Благодарность  главы Ханты-Мансийского района:</w:t>
      </w:r>
    </w:p>
    <w:p w:rsidR="009F0DED" w:rsidRDefault="009F0DED" w:rsidP="009F0DED">
      <w:pPr>
        <w:ind w:left="885"/>
        <w:contextualSpacing/>
        <w:jc w:val="both"/>
        <w:rPr>
          <w:spacing w:val="4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6061"/>
      </w:tblGrid>
      <w:tr w:rsidR="009F0DED" w:rsidTr="009F0DED">
        <w:tc>
          <w:tcPr>
            <w:tcW w:w="3510" w:type="dxa"/>
            <w:hideMark/>
          </w:tcPr>
          <w:p w:rsidR="009F0DED" w:rsidRDefault="009F0DED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Ходыреву Сергею</w:t>
            </w:r>
          </w:p>
          <w:p w:rsidR="009F0DED" w:rsidRDefault="009F0DED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Владимировичу</w:t>
            </w:r>
          </w:p>
        </w:tc>
        <w:tc>
          <w:tcPr>
            <w:tcW w:w="6061" w:type="dxa"/>
          </w:tcPr>
          <w:p w:rsidR="009F0DED" w:rsidRDefault="009F0DED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начальнику участка по обслуживанию энергохозяйства нефтепромысла</w:t>
            </w:r>
          </w:p>
          <w:p w:rsidR="009F0DED" w:rsidRDefault="009F0DED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«</w:t>
            </w:r>
            <w:proofErr w:type="spellStart"/>
            <w:r>
              <w:rPr>
                <w:rFonts w:eastAsia="Calibri"/>
                <w:bCs/>
                <w:sz w:val="28"/>
                <w:szCs w:val="28"/>
              </w:rPr>
              <w:t>Шапшинский</w:t>
            </w:r>
            <w:proofErr w:type="spellEnd"/>
            <w:r>
              <w:rPr>
                <w:rFonts w:eastAsia="Calibri"/>
                <w:bCs/>
                <w:sz w:val="28"/>
                <w:szCs w:val="28"/>
              </w:rPr>
              <w:t>» ОАО «НАК «АКИ-ОТЫР»;</w:t>
            </w:r>
          </w:p>
          <w:p w:rsidR="009F0DED" w:rsidRDefault="009F0DED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9F0DED" w:rsidTr="009F0DED">
        <w:tc>
          <w:tcPr>
            <w:tcW w:w="3510" w:type="dxa"/>
            <w:hideMark/>
          </w:tcPr>
          <w:p w:rsidR="009F0DED" w:rsidRDefault="009F0DED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proofErr w:type="spellStart"/>
            <w:r>
              <w:rPr>
                <w:rFonts w:eastAsia="Calibri"/>
                <w:bCs/>
                <w:sz w:val="28"/>
                <w:szCs w:val="28"/>
              </w:rPr>
              <w:t>Халяповой</w:t>
            </w:r>
            <w:proofErr w:type="spellEnd"/>
            <w:r>
              <w:rPr>
                <w:rFonts w:eastAsia="Calibri"/>
                <w:bCs/>
                <w:sz w:val="28"/>
                <w:szCs w:val="28"/>
              </w:rPr>
              <w:t xml:space="preserve"> Розалии</w:t>
            </w:r>
          </w:p>
          <w:p w:rsidR="009F0DED" w:rsidRDefault="009F0DED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proofErr w:type="spellStart"/>
            <w:r>
              <w:rPr>
                <w:rFonts w:eastAsia="Calibri"/>
                <w:bCs/>
                <w:sz w:val="28"/>
                <w:szCs w:val="28"/>
              </w:rPr>
              <w:t>Аскаровне</w:t>
            </w:r>
            <w:proofErr w:type="spellEnd"/>
          </w:p>
        </w:tc>
        <w:tc>
          <w:tcPr>
            <w:tcW w:w="6061" w:type="dxa"/>
            <w:hideMark/>
          </w:tcPr>
          <w:p w:rsidR="009F0DED" w:rsidRDefault="009F0DED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ведущему инженеру производственно-технического отдела Департамента добычи нефти и газа ОАО «НАК «АКИ-ОТЫР».</w:t>
            </w:r>
          </w:p>
        </w:tc>
      </w:tr>
    </w:tbl>
    <w:p w:rsidR="009F0DED" w:rsidRDefault="009F0DED" w:rsidP="009F0DED">
      <w:pPr>
        <w:jc w:val="both"/>
        <w:rPr>
          <w:bCs/>
          <w:sz w:val="28"/>
          <w:szCs w:val="28"/>
        </w:rPr>
      </w:pPr>
    </w:p>
    <w:p w:rsidR="009F0DED" w:rsidRDefault="009F0DED" w:rsidP="009F0DED">
      <w:pPr>
        <w:widowControl/>
        <w:autoSpaceDE/>
        <w:adjustRightInd/>
        <w:ind w:firstLine="567"/>
        <w:jc w:val="both"/>
        <w:rPr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2. </w:t>
      </w:r>
      <w:r>
        <w:rPr>
          <w:sz w:val="28"/>
          <w:szCs w:val="28"/>
        </w:rPr>
        <w:t xml:space="preserve">Опубликовать постановление в газете «Наш район» и разместить на </w:t>
      </w:r>
      <w:proofErr w:type="gramStart"/>
      <w:r>
        <w:rPr>
          <w:sz w:val="28"/>
          <w:szCs w:val="28"/>
        </w:rPr>
        <w:t>официальном</w:t>
      </w:r>
      <w:proofErr w:type="gramEnd"/>
      <w:r>
        <w:rPr>
          <w:sz w:val="28"/>
          <w:szCs w:val="28"/>
        </w:rPr>
        <w:t xml:space="preserve"> веб-сайте органов местного самоуправления Ханты-Мансийского района.</w:t>
      </w:r>
    </w:p>
    <w:p w:rsidR="009F0DED" w:rsidRDefault="009F0DED" w:rsidP="009F0DED">
      <w:pPr>
        <w:jc w:val="both"/>
        <w:rPr>
          <w:color w:val="000000"/>
          <w:spacing w:val="4"/>
          <w:sz w:val="28"/>
          <w:szCs w:val="28"/>
        </w:rPr>
      </w:pPr>
    </w:p>
    <w:p w:rsidR="009F0DED" w:rsidRDefault="009F0DED" w:rsidP="009F0DED">
      <w:pPr>
        <w:widowControl/>
        <w:autoSpaceDE/>
        <w:adjustRightInd/>
        <w:ind w:firstLine="567"/>
        <w:jc w:val="both"/>
        <w:rPr>
          <w:color w:val="000000"/>
          <w:spacing w:val="4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3. </w:t>
      </w:r>
      <w:proofErr w:type="gramStart"/>
      <w:r>
        <w:rPr>
          <w:color w:val="000000"/>
          <w:spacing w:val="4"/>
          <w:sz w:val="28"/>
          <w:szCs w:val="28"/>
        </w:rPr>
        <w:t>Контроль за</w:t>
      </w:r>
      <w:proofErr w:type="gramEnd"/>
      <w:r>
        <w:rPr>
          <w:color w:val="000000"/>
          <w:spacing w:val="4"/>
          <w:sz w:val="28"/>
          <w:szCs w:val="28"/>
        </w:rPr>
        <w:t xml:space="preserve"> исполнением настоящего постановления возложить на заместителя главы Ханты-Мансийского района Рудакова Ю.В.</w:t>
      </w:r>
    </w:p>
    <w:p w:rsidR="009F0DED" w:rsidRDefault="009F0DED" w:rsidP="009F0DED">
      <w:pPr>
        <w:jc w:val="both"/>
        <w:rPr>
          <w:color w:val="000000"/>
          <w:spacing w:val="4"/>
          <w:sz w:val="28"/>
          <w:szCs w:val="28"/>
        </w:rPr>
      </w:pPr>
    </w:p>
    <w:p w:rsidR="009F0DED" w:rsidRDefault="009F0DED" w:rsidP="009F0DED">
      <w:pPr>
        <w:jc w:val="both"/>
        <w:rPr>
          <w:color w:val="000000"/>
          <w:spacing w:val="4"/>
          <w:sz w:val="28"/>
          <w:szCs w:val="28"/>
        </w:rPr>
      </w:pPr>
    </w:p>
    <w:p w:rsidR="009F0DED" w:rsidRDefault="009F0DED" w:rsidP="009F0DED">
      <w:pPr>
        <w:jc w:val="both"/>
        <w:rPr>
          <w:color w:val="000000"/>
          <w:spacing w:val="4"/>
          <w:sz w:val="28"/>
          <w:szCs w:val="28"/>
        </w:rPr>
      </w:pPr>
    </w:p>
    <w:p w:rsidR="009F0DED" w:rsidRDefault="009F0DED" w:rsidP="009F0DED">
      <w:pPr>
        <w:tabs>
          <w:tab w:val="left" w:pos="567"/>
        </w:tabs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Глава</w:t>
      </w:r>
    </w:p>
    <w:p w:rsidR="009C7782" w:rsidRPr="009F0DED" w:rsidRDefault="009F0DED" w:rsidP="009F0DED">
      <w:pPr>
        <w:shd w:val="clear" w:color="auto" w:fill="FFFFFF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Ханты-Мансийского района</w:t>
      </w:r>
      <w:r>
        <w:rPr>
          <w:color w:val="000000"/>
          <w:spacing w:val="4"/>
          <w:sz w:val="28"/>
          <w:szCs w:val="28"/>
        </w:rPr>
        <w:tab/>
      </w:r>
      <w:r>
        <w:rPr>
          <w:color w:val="000000"/>
          <w:spacing w:val="4"/>
          <w:sz w:val="28"/>
          <w:szCs w:val="28"/>
        </w:rPr>
        <w:tab/>
        <w:t xml:space="preserve">     </w:t>
      </w:r>
      <w:r>
        <w:rPr>
          <w:color w:val="000000"/>
          <w:spacing w:val="4"/>
          <w:sz w:val="28"/>
          <w:szCs w:val="28"/>
        </w:rPr>
        <w:tab/>
      </w:r>
      <w:r>
        <w:rPr>
          <w:color w:val="000000"/>
          <w:spacing w:val="4"/>
          <w:sz w:val="28"/>
          <w:szCs w:val="28"/>
        </w:rPr>
        <w:tab/>
        <w:t xml:space="preserve">                          П.Н. Захаров</w:t>
      </w:r>
      <w:bookmarkStart w:id="0" w:name="_GoBack"/>
      <w:bookmarkEnd w:id="0"/>
    </w:p>
    <w:sectPr w:rsidR="009C7782" w:rsidRPr="009F0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67E4C"/>
    <w:multiLevelType w:val="hybridMultilevel"/>
    <w:tmpl w:val="0AD29B3C"/>
    <w:lvl w:ilvl="0" w:tplc="423C7138">
      <w:start w:val="1"/>
      <w:numFmt w:val="decimal"/>
      <w:lvlText w:val="%1."/>
      <w:lvlJc w:val="left"/>
      <w:pPr>
        <w:ind w:left="885" w:hanging="360"/>
      </w:p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C20"/>
    <w:rsid w:val="0000174F"/>
    <w:rsid w:val="00025AE5"/>
    <w:rsid w:val="00033208"/>
    <w:rsid w:val="00077803"/>
    <w:rsid w:val="000A0C62"/>
    <w:rsid w:val="000A2CD6"/>
    <w:rsid w:val="000E1520"/>
    <w:rsid w:val="000E5C4C"/>
    <w:rsid w:val="000F0CE0"/>
    <w:rsid w:val="001229EC"/>
    <w:rsid w:val="00123401"/>
    <w:rsid w:val="0014383E"/>
    <w:rsid w:val="0015322A"/>
    <w:rsid w:val="001575C6"/>
    <w:rsid w:val="00167578"/>
    <w:rsid w:val="001B47D5"/>
    <w:rsid w:val="00201376"/>
    <w:rsid w:val="00210C5D"/>
    <w:rsid w:val="002179E9"/>
    <w:rsid w:val="002250DB"/>
    <w:rsid w:val="00230EA0"/>
    <w:rsid w:val="002570DD"/>
    <w:rsid w:val="00267B52"/>
    <w:rsid w:val="002E2288"/>
    <w:rsid w:val="002F2B87"/>
    <w:rsid w:val="002F5676"/>
    <w:rsid w:val="00341931"/>
    <w:rsid w:val="0036061C"/>
    <w:rsid w:val="00386859"/>
    <w:rsid w:val="003B502C"/>
    <w:rsid w:val="003D59D9"/>
    <w:rsid w:val="003D6166"/>
    <w:rsid w:val="003E6B7E"/>
    <w:rsid w:val="003F1DCE"/>
    <w:rsid w:val="00425CD9"/>
    <w:rsid w:val="004452A4"/>
    <w:rsid w:val="00450970"/>
    <w:rsid w:val="00454923"/>
    <w:rsid w:val="0048003C"/>
    <w:rsid w:val="004F74F4"/>
    <w:rsid w:val="00507F1E"/>
    <w:rsid w:val="00584754"/>
    <w:rsid w:val="005919E0"/>
    <w:rsid w:val="00600040"/>
    <w:rsid w:val="00632CA3"/>
    <w:rsid w:val="00656F1C"/>
    <w:rsid w:val="00663E2D"/>
    <w:rsid w:val="00695EB7"/>
    <w:rsid w:val="00712A20"/>
    <w:rsid w:val="007B5036"/>
    <w:rsid w:val="007C1B0A"/>
    <w:rsid w:val="007E000B"/>
    <w:rsid w:val="00806232"/>
    <w:rsid w:val="00806B81"/>
    <w:rsid w:val="008115AF"/>
    <w:rsid w:val="00856374"/>
    <w:rsid w:val="008571ED"/>
    <w:rsid w:val="008752AB"/>
    <w:rsid w:val="008B6857"/>
    <w:rsid w:val="008E605D"/>
    <w:rsid w:val="008F4362"/>
    <w:rsid w:val="00927761"/>
    <w:rsid w:val="00936DED"/>
    <w:rsid w:val="009402F1"/>
    <w:rsid w:val="00966A91"/>
    <w:rsid w:val="009B579B"/>
    <w:rsid w:val="009C7782"/>
    <w:rsid w:val="009F0DED"/>
    <w:rsid w:val="00A032A4"/>
    <w:rsid w:val="00A04E67"/>
    <w:rsid w:val="00A05FD9"/>
    <w:rsid w:val="00A160F9"/>
    <w:rsid w:val="00A23FD5"/>
    <w:rsid w:val="00A915FD"/>
    <w:rsid w:val="00AA6A56"/>
    <w:rsid w:val="00AB2BB1"/>
    <w:rsid w:val="00AB7CBA"/>
    <w:rsid w:val="00AC46BA"/>
    <w:rsid w:val="00AD7029"/>
    <w:rsid w:val="00AF064E"/>
    <w:rsid w:val="00AF1C08"/>
    <w:rsid w:val="00AF3410"/>
    <w:rsid w:val="00B0463C"/>
    <w:rsid w:val="00B07167"/>
    <w:rsid w:val="00B456F6"/>
    <w:rsid w:val="00BE1CD3"/>
    <w:rsid w:val="00BE78CB"/>
    <w:rsid w:val="00BF68C0"/>
    <w:rsid w:val="00C12EE9"/>
    <w:rsid w:val="00C14C20"/>
    <w:rsid w:val="00C35882"/>
    <w:rsid w:val="00C70F5F"/>
    <w:rsid w:val="00C91F1F"/>
    <w:rsid w:val="00C9765B"/>
    <w:rsid w:val="00CB7EE6"/>
    <w:rsid w:val="00CE4F54"/>
    <w:rsid w:val="00CF3FC1"/>
    <w:rsid w:val="00CF5C20"/>
    <w:rsid w:val="00D04F21"/>
    <w:rsid w:val="00D33EE5"/>
    <w:rsid w:val="00D442E4"/>
    <w:rsid w:val="00DD0370"/>
    <w:rsid w:val="00DE615F"/>
    <w:rsid w:val="00E10F5D"/>
    <w:rsid w:val="00E26666"/>
    <w:rsid w:val="00E67E7D"/>
    <w:rsid w:val="00E94DDA"/>
    <w:rsid w:val="00EB7B46"/>
    <w:rsid w:val="00ED0C5A"/>
    <w:rsid w:val="00F00376"/>
    <w:rsid w:val="00F12830"/>
    <w:rsid w:val="00F52E88"/>
    <w:rsid w:val="00F72834"/>
    <w:rsid w:val="00F7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D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F0DED"/>
    <w:pPr>
      <w:keepNext/>
      <w:widowControl/>
      <w:autoSpaceDE/>
      <w:autoSpaceDN/>
      <w:adjustRightInd/>
      <w:outlineLvl w:val="0"/>
    </w:pPr>
    <w:rPr>
      <w:b/>
      <w:sz w:val="32"/>
    </w:rPr>
  </w:style>
  <w:style w:type="paragraph" w:styleId="6">
    <w:name w:val="heading 6"/>
    <w:basedOn w:val="a"/>
    <w:next w:val="a"/>
    <w:link w:val="60"/>
    <w:semiHidden/>
    <w:unhideWhenUsed/>
    <w:qFormat/>
    <w:rsid w:val="009F0DED"/>
    <w:pPr>
      <w:keepNext/>
      <w:widowControl/>
      <w:autoSpaceDE/>
      <w:autoSpaceDN/>
      <w:adjustRightInd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0DE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9F0D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9F0DED"/>
    <w:pPr>
      <w:widowControl/>
      <w:autoSpaceDE/>
      <w:autoSpaceDN/>
      <w:adjustRightInd/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9F0DE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0D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0DE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D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F0DED"/>
    <w:pPr>
      <w:keepNext/>
      <w:widowControl/>
      <w:autoSpaceDE/>
      <w:autoSpaceDN/>
      <w:adjustRightInd/>
      <w:outlineLvl w:val="0"/>
    </w:pPr>
    <w:rPr>
      <w:b/>
      <w:sz w:val="32"/>
    </w:rPr>
  </w:style>
  <w:style w:type="paragraph" w:styleId="6">
    <w:name w:val="heading 6"/>
    <w:basedOn w:val="a"/>
    <w:next w:val="a"/>
    <w:link w:val="60"/>
    <w:semiHidden/>
    <w:unhideWhenUsed/>
    <w:qFormat/>
    <w:rsid w:val="009F0DED"/>
    <w:pPr>
      <w:keepNext/>
      <w:widowControl/>
      <w:autoSpaceDE/>
      <w:autoSpaceDN/>
      <w:adjustRightInd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0DE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9F0D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9F0DED"/>
    <w:pPr>
      <w:widowControl/>
      <w:autoSpaceDE/>
      <w:autoSpaceDN/>
      <w:adjustRightInd/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9F0DE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0D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0DE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0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Мошкина А.Н.</dc:creator>
  <cp:keywords/>
  <dc:description/>
  <cp:lastModifiedBy>Мошкина А.Н.</cp:lastModifiedBy>
  <cp:revision>2</cp:revision>
  <dcterms:created xsi:type="dcterms:W3CDTF">2013-09-10T10:19:00Z</dcterms:created>
  <dcterms:modified xsi:type="dcterms:W3CDTF">2013-09-10T10:20:00Z</dcterms:modified>
</cp:coreProperties>
</file>