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813" w:rsidRPr="001F2813" w:rsidRDefault="001F2813" w:rsidP="001F28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28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7C5BBF" wp14:editId="3BD86A1B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F2813">
        <w:rPr>
          <w:rFonts w:ascii="Times New Roman" w:eastAsia="Times New Roman" w:hAnsi="Times New Roman"/>
          <w:sz w:val="28"/>
          <w:szCs w:val="28"/>
        </w:rPr>
        <w:t>МУНИЦИПАЛЬНОЕ ОБРАЗОВАНИЕ</w:t>
      </w: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F2813">
        <w:rPr>
          <w:rFonts w:ascii="Times New Roman" w:eastAsia="Times New Roman" w:hAnsi="Times New Roman"/>
          <w:sz w:val="28"/>
          <w:szCs w:val="28"/>
        </w:rPr>
        <w:t>ХАНТЫ-МАНСИЙСКИЙ РАЙОН</w:t>
      </w: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F2813"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F2813">
        <w:rPr>
          <w:rFonts w:ascii="Times New Roman" w:eastAsia="Times New Roman" w:hAnsi="Times New Roman"/>
          <w:b/>
          <w:sz w:val="28"/>
          <w:szCs w:val="28"/>
        </w:rPr>
        <w:t>АДМИНИСТРАЦИЯ ХАНТЫ-МАНСИЙСКОГО РАЙОНА</w:t>
      </w: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F2813">
        <w:rPr>
          <w:rFonts w:ascii="Times New Roman" w:eastAsia="Times New Roman" w:hAnsi="Times New Roman"/>
          <w:b/>
          <w:sz w:val="28"/>
          <w:szCs w:val="28"/>
        </w:rPr>
        <w:t>Р А С П О Р Я Ж Е Н И Е</w:t>
      </w:r>
    </w:p>
    <w:p w:rsidR="001F2813" w:rsidRPr="001F2813" w:rsidRDefault="001F2813" w:rsidP="001F2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2813" w:rsidRPr="001F2813" w:rsidRDefault="001F2813" w:rsidP="001F28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81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6057DA">
        <w:rPr>
          <w:rFonts w:ascii="Times New Roman" w:eastAsia="Times New Roman" w:hAnsi="Times New Roman" w:cs="Times New Roman"/>
          <w:sz w:val="28"/>
          <w:szCs w:val="28"/>
        </w:rPr>
        <w:t>30.03.2021</w:t>
      </w:r>
      <w:r w:rsidRPr="001F2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5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8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№ </w:t>
      </w:r>
      <w:r w:rsidR="006057DA">
        <w:rPr>
          <w:rFonts w:ascii="Times New Roman" w:eastAsia="Times New Roman" w:hAnsi="Times New Roman" w:cs="Times New Roman"/>
          <w:sz w:val="28"/>
          <w:szCs w:val="28"/>
        </w:rPr>
        <w:t>358-р</w:t>
      </w:r>
    </w:p>
    <w:p w:rsidR="001F2813" w:rsidRPr="001F2813" w:rsidRDefault="001F2813" w:rsidP="001F28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2813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1F2813" w:rsidRPr="001F2813" w:rsidRDefault="001F2813" w:rsidP="001F28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1F2813" w:rsidRPr="001F2813" w:rsidRDefault="001F2813" w:rsidP="001F28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FD5100" w:rsidRDefault="00887CBA" w:rsidP="001F2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10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C23F12" w:rsidRPr="00FD5100">
        <w:rPr>
          <w:rFonts w:ascii="Times New Roman" w:hAnsi="Times New Roman" w:cs="Times New Roman"/>
          <w:sz w:val="28"/>
          <w:szCs w:val="28"/>
        </w:rPr>
        <w:t>п</w:t>
      </w:r>
      <w:r w:rsidR="00B03D46" w:rsidRPr="00FD5100">
        <w:rPr>
          <w:rFonts w:ascii="Times New Roman" w:hAnsi="Times New Roman" w:cs="Times New Roman"/>
          <w:sz w:val="28"/>
          <w:szCs w:val="28"/>
        </w:rPr>
        <w:t>лана</w:t>
      </w:r>
    </w:p>
    <w:p w:rsidR="00FD5100" w:rsidRDefault="00FD5100" w:rsidP="001F2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100">
        <w:rPr>
          <w:rFonts w:ascii="Times New Roman" w:hAnsi="Times New Roman" w:cs="Times New Roman"/>
          <w:sz w:val="28"/>
          <w:szCs w:val="28"/>
        </w:rPr>
        <w:t xml:space="preserve">социально-значимых </w:t>
      </w:r>
      <w:r w:rsidR="000670AA">
        <w:rPr>
          <w:rFonts w:ascii="Times New Roman" w:hAnsi="Times New Roman" w:cs="Times New Roman"/>
          <w:sz w:val="28"/>
          <w:szCs w:val="28"/>
        </w:rPr>
        <w:t>и публичных</w:t>
      </w:r>
    </w:p>
    <w:p w:rsidR="00FD5100" w:rsidRDefault="00FD5100" w:rsidP="001F2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100">
        <w:rPr>
          <w:rFonts w:ascii="Times New Roman" w:hAnsi="Times New Roman" w:cs="Times New Roman"/>
          <w:sz w:val="28"/>
          <w:szCs w:val="28"/>
        </w:rPr>
        <w:t>мероприятий Десятилетия детства</w:t>
      </w:r>
    </w:p>
    <w:p w:rsidR="00FD5100" w:rsidRDefault="00FD5100" w:rsidP="001F2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100">
        <w:rPr>
          <w:rFonts w:ascii="Times New Roman" w:hAnsi="Times New Roman" w:cs="Times New Roman"/>
          <w:sz w:val="28"/>
          <w:szCs w:val="28"/>
        </w:rPr>
        <w:t>на 2021</w:t>
      </w:r>
      <w:r w:rsidR="001F2813">
        <w:rPr>
          <w:rFonts w:ascii="Times New Roman" w:hAnsi="Times New Roman" w:cs="Times New Roman"/>
          <w:sz w:val="28"/>
          <w:szCs w:val="28"/>
        </w:rPr>
        <w:t xml:space="preserve"> – </w:t>
      </w:r>
      <w:r w:rsidRPr="00FD5100">
        <w:rPr>
          <w:rFonts w:ascii="Times New Roman" w:hAnsi="Times New Roman" w:cs="Times New Roman"/>
          <w:sz w:val="28"/>
          <w:szCs w:val="28"/>
        </w:rPr>
        <w:t xml:space="preserve">2023 годы, проводимых </w:t>
      </w:r>
    </w:p>
    <w:p w:rsidR="00FD5100" w:rsidRPr="00FD5100" w:rsidRDefault="00FD5100" w:rsidP="001F2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100">
        <w:rPr>
          <w:rFonts w:ascii="Times New Roman" w:hAnsi="Times New Roman" w:cs="Times New Roman"/>
          <w:sz w:val="28"/>
          <w:szCs w:val="28"/>
        </w:rPr>
        <w:t xml:space="preserve">в Ханты-Мансийском районе </w:t>
      </w:r>
    </w:p>
    <w:p w:rsidR="00FE13B0" w:rsidRDefault="00FE13B0" w:rsidP="001F2813">
      <w:pPr>
        <w:pStyle w:val="a3"/>
        <w:jc w:val="both"/>
        <w:rPr>
          <w:szCs w:val="28"/>
        </w:rPr>
      </w:pPr>
    </w:p>
    <w:p w:rsidR="001F2813" w:rsidRPr="00AF0ED7" w:rsidRDefault="001F2813" w:rsidP="001F2813">
      <w:pPr>
        <w:pStyle w:val="a3"/>
        <w:jc w:val="both"/>
        <w:rPr>
          <w:szCs w:val="28"/>
        </w:rPr>
      </w:pPr>
    </w:p>
    <w:p w:rsidR="00FE13B0" w:rsidRPr="00AF0ED7" w:rsidRDefault="00FE13B0" w:rsidP="001F2813">
      <w:pPr>
        <w:pStyle w:val="a3"/>
        <w:tabs>
          <w:tab w:val="left" w:pos="709"/>
        </w:tabs>
        <w:jc w:val="both"/>
        <w:rPr>
          <w:szCs w:val="28"/>
          <w:lang w:eastAsia="ru-RU"/>
        </w:rPr>
      </w:pPr>
      <w:r w:rsidRPr="00AF0ED7">
        <w:rPr>
          <w:szCs w:val="28"/>
          <w:lang w:eastAsia="ru-RU"/>
        </w:rPr>
        <w:tab/>
      </w:r>
      <w:r w:rsidR="008E0EC7" w:rsidRPr="00AF0ED7">
        <w:rPr>
          <w:szCs w:val="28"/>
          <w:lang w:eastAsia="ru-RU"/>
        </w:rPr>
        <w:t>В</w:t>
      </w:r>
      <w:r w:rsidR="00106E20" w:rsidRPr="00AF0ED7">
        <w:rPr>
          <w:szCs w:val="28"/>
          <w:lang w:eastAsia="ru-RU"/>
        </w:rPr>
        <w:t xml:space="preserve">о исполнение </w:t>
      </w:r>
      <w:r w:rsidR="00945F5F">
        <w:rPr>
          <w:szCs w:val="28"/>
          <w:lang w:eastAsia="ru-RU"/>
        </w:rPr>
        <w:t>р</w:t>
      </w:r>
      <w:r w:rsidR="00FB3E5D" w:rsidRPr="00FB3E5D">
        <w:rPr>
          <w:szCs w:val="28"/>
          <w:lang w:eastAsia="ru-RU"/>
        </w:rPr>
        <w:t>аспоряжени</w:t>
      </w:r>
      <w:r w:rsidR="00945F5F">
        <w:rPr>
          <w:szCs w:val="28"/>
          <w:lang w:eastAsia="ru-RU"/>
        </w:rPr>
        <w:t>я</w:t>
      </w:r>
      <w:r w:rsidR="00FB3E5D" w:rsidRPr="00FB3E5D">
        <w:rPr>
          <w:szCs w:val="28"/>
          <w:lang w:eastAsia="ru-RU"/>
        </w:rPr>
        <w:t xml:space="preserve"> Пра</w:t>
      </w:r>
      <w:r w:rsidR="00FB3E5D">
        <w:rPr>
          <w:szCs w:val="28"/>
          <w:lang w:eastAsia="ru-RU"/>
        </w:rPr>
        <w:t xml:space="preserve">вительства </w:t>
      </w:r>
      <w:r w:rsidR="00945F5F">
        <w:rPr>
          <w:szCs w:val="28"/>
          <w:lang w:eastAsia="ru-RU"/>
        </w:rPr>
        <w:t>Ханты-Мансийского автономного округа</w:t>
      </w:r>
      <w:r w:rsidR="00FB3E5D">
        <w:rPr>
          <w:szCs w:val="28"/>
          <w:lang w:eastAsia="ru-RU"/>
        </w:rPr>
        <w:t xml:space="preserve"> </w:t>
      </w:r>
      <w:r w:rsidR="001F2813">
        <w:rPr>
          <w:szCs w:val="28"/>
          <w:lang w:eastAsia="ru-RU"/>
        </w:rPr>
        <w:t>–</w:t>
      </w:r>
      <w:r w:rsidR="00FB3E5D">
        <w:rPr>
          <w:szCs w:val="28"/>
          <w:lang w:eastAsia="ru-RU"/>
        </w:rPr>
        <w:t xml:space="preserve"> Югры от </w:t>
      </w:r>
      <w:r w:rsidR="00633873" w:rsidRPr="00633873">
        <w:rPr>
          <w:szCs w:val="28"/>
          <w:lang w:eastAsia="ru-RU"/>
        </w:rPr>
        <w:t>8</w:t>
      </w:r>
      <w:r w:rsidR="00FB3E5D">
        <w:rPr>
          <w:szCs w:val="28"/>
          <w:lang w:eastAsia="ru-RU"/>
        </w:rPr>
        <w:t xml:space="preserve"> </w:t>
      </w:r>
      <w:r w:rsidR="00633873">
        <w:rPr>
          <w:szCs w:val="28"/>
          <w:lang w:eastAsia="ru-RU"/>
        </w:rPr>
        <w:t>февраля</w:t>
      </w:r>
      <w:r w:rsidR="00FB3E5D">
        <w:rPr>
          <w:szCs w:val="28"/>
          <w:lang w:eastAsia="ru-RU"/>
        </w:rPr>
        <w:t xml:space="preserve"> </w:t>
      </w:r>
      <w:r w:rsidR="00FB3E5D" w:rsidRPr="00FB3E5D">
        <w:rPr>
          <w:szCs w:val="28"/>
          <w:lang w:eastAsia="ru-RU"/>
        </w:rPr>
        <w:t>20</w:t>
      </w:r>
      <w:r w:rsidR="00633873">
        <w:rPr>
          <w:szCs w:val="28"/>
          <w:lang w:eastAsia="ru-RU"/>
        </w:rPr>
        <w:t>21</w:t>
      </w:r>
      <w:r w:rsidR="00FB3E5D">
        <w:rPr>
          <w:szCs w:val="28"/>
          <w:lang w:eastAsia="ru-RU"/>
        </w:rPr>
        <w:t xml:space="preserve"> года</w:t>
      </w:r>
      <w:r w:rsidR="00372AF0">
        <w:rPr>
          <w:szCs w:val="28"/>
          <w:lang w:eastAsia="ru-RU"/>
        </w:rPr>
        <w:t xml:space="preserve"> </w:t>
      </w:r>
      <w:r w:rsidR="00FB3E5D">
        <w:rPr>
          <w:szCs w:val="28"/>
          <w:lang w:eastAsia="ru-RU"/>
        </w:rPr>
        <w:t>№</w:t>
      </w:r>
      <w:r w:rsidR="00FB3E5D" w:rsidRPr="00FB3E5D">
        <w:rPr>
          <w:szCs w:val="28"/>
          <w:lang w:eastAsia="ru-RU"/>
        </w:rPr>
        <w:t xml:space="preserve"> </w:t>
      </w:r>
      <w:r w:rsidR="00633873">
        <w:rPr>
          <w:szCs w:val="28"/>
          <w:lang w:eastAsia="ru-RU"/>
        </w:rPr>
        <w:t>74</w:t>
      </w:r>
      <w:r w:rsidR="00FB3E5D" w:rsidRPr="00FB3E5D">
        <w:rPr>
          <w:szCs w:val="28"/>
          <w:lang w:eastAsia="ru-RU"/>
        </w:rPr>
        <w:t>-р</w:t>
      </w:r>
      <w:r w:rsidR="00FB3E5D">
        <w:rPr>
          <w:szCs w:val="28"/>
          <w:lang w:eastAsia="ru-RU"/>
        </w:rPr>
        <w:t xml:space="preserve"> </w:t>
      </w:r>
      <w:r w:rsidR="001F2813">
        <w:rPr>
          <w:szCs w:val="28"/>
          <w:lang w:eastAsia="ru-RU"/>
        </w:rPr>
        <w:br/>
      </w:r>
      <w:r w:rsidR="00FB3E5D">
        <w:rPr>
          <w:szCs w:val="28"/>
          <w:lang w:eastAsia="ru-RU"/>
        </w:rPr>
        <w:t>«</w:t>
      </w:r>
      <w:r w:rsidR="00FB3E5D" w:rsidRPr="00FB3E5D">
        <w:rPr>
          <w:szCs w:val="28"/>
          <w:lang w:eastAsia="ru-RU"/>
        </w:rPr>
        <w:t>О</w:t>
      </w:r>
      <w:r w:rsidR="00633873">
        <w:rPr>
          <w:szCs w:val="28"/>
          <w:lang w:eastAsia="ru-RU"/>
        </w:rPr>
        <w:t>б утверждении Плана социально-значимых и публичных мероприятий Десятилетия детства</w:t>
      </w:r>
      <w:r w:rsidR="00FB3E5D" w:rsidRPr="00FB3E5D">
        <w:rPr>
          <w:szCs w:val="28"/>
          <w:lang w:eastAsia="ru-RU"/>
        </w:rPr>
        <w:t xml:space="preserve"> на 20</w:t>
      </w:r>
      <w:r w:rsidR="00633873">
        <w:rPr>
          <w:szCs w:val="28"/>
          <w:lang w:eastAsia="ru-RU"/>
        </w:rPr>
        <w:t>21</w:t>
      </w:r>
      <w:r w:rsidR="00FB3E5D" w:rsidRPr="00FB3E5D">
        <w:rPr>
          <w:szCs w:val="28"/>
          <w:lang w:eastAsia="ru-RU"/>
        </w:rPr>
        <w:t xml:space="preserve"> </w:t>
      </w:r>
      <w:r w:rsidR="001F2813">
        <w:rPr>
          <w:szCs w:val="28"/>
          <w:lang w:eastAsia="ru-RU"/>
        </w:rPr>
        <w:t>–</w:t>
      </w:r>
      <w:r w:rsidR="00FB3E5D" w:rsidRPr="00FB3E5D">
        <w:rPr>
          <w:szCs w:val="28"/>
          <w:lang w:eastAsia="ru-RU"/>
        </w:rPr>
        <w:t xml:space="preserve"> 202</w:t>
      </w:r>
      <w:r w:rsidR="00633873">
        <w:rPr>
          <w:szCs w:val="28"/>
          <w:lang w:eastAsia="ru-RU"/>
        </w:rPr>
        <w:t>3</w:t>
      </w:r>
      <w:r w:rsidR="00FB3E5D" w:rsidRPr="00FB3E5D">
        <w:rPr>
          <w:szCs w:val="28"/>
          <w:lang w:eastAsia="ru-RU"/>
        </w:rPr>
        <w:t xml:space="preserve"> годы, </w:t>
      </w:r>
      <w:r w:rsidR="00633873">
        <w:rPr>
          <w:szCs w:val="28"/>
          <w:lang w:eastAsia="ru-RU"/>
        </w:rPr>
        <w:t>проводимых</w:t>
      </w:r>
      <w:r w:rsidR="00FB3E5D" w:rsidRPr="00FB3E5D">
        <w:rPr>
          <w:szCs w:val="28"/>
          <w:lang w:eastAsia="ru-RU"/>
        </w:rPr>
        <w:t xml:space="preserve"> в Ханты-Мансийском автономном округе </w:t>
      </w:r>
      <w:r w:rsidR="00633873">
        <w:rPr>
          <w:szCs w:val="28"/>
          <w:lang w:eastAsia="ru-RU"/>
        </w:rPr>
        <w:t>–</w:t>
      </w:r>
      <w:r w:rsidR="00FB3E5D" w:rsidRPr="00FB3E5D">
        <w:rPr>
          <w:szCs w:val="28"/>
          <w:lang w:eastAsia="ru-RU"/>
        </w:rPr>
        <w:t xml:space="preserve"> Югре</w:t>
      </w:r>
      <w:r w:rsidR="00633873">
        <w:rPr>
          <w:szCs w:val="28"/>
          <w:lang w:eastAsia="ru-RU"/>
        </w:rPr>
        <w:t>»</w:t>
      </w:r>
      <w:r w:rsidR="008E0EC7" w:rsidRPr="00AF0ED7">
        <w:rPr>
          <w:szCs w:val="28"/>
          <w:lang w:eastAsia="ru-RU"/>
        </w:rPr>
        <w:t>:</w:t>
      </w:r>
    </w:p>
    <w:p w:rsidR="008E0EC7" w:rsidRPr="00AF0ED7" w:rsidRDefault="008E0EC7" w:rsidP="001F2813">
      <w:pPr>
        <w:pStyle w:val="a3"/>
        <w:jc w:val="both"/>
        <w:rPr>
          <w:szCs w:val="28"/>
        </w:rPr>
      </w:pPr>
    </w:p>
    <w:p w:rsidR="00E928A0" w:rsidRPr="00AF0ED7" w:rsidRDefault="001F2813" w:rsidP="001F2813">
      <w:pPr>
        <w:pStyle w:val="a3"/>
        <w:numPr>
          <w:ilvl w:val="0"/>
          <w:numId w:val="3"/>
        </w:numPr>
        <w:tabs>
          <w:tab w:val="left" w:pos="993"/>
        </w:tabs>
        <w:ind w:left="0" w:firstLine="705"/>
        <w:jc w:val="both"/>
        <w:rPr>
          <w:szCs w:val="28"/>
        </w:rPr>
      </w:pPr>
      <w:r>
        <w:rPr>
          <w:szCs w:val="28"/>
        </w:rPr>
        <w:t xml:space="preserve"> </w:t>
      </w:r>
      <w:r w:rsidR="00887CBA" w:rsidRPr="00AF0ED7">
        <w:rPr>
          <w:szCs w:val="28"/>
        </w:rPr>
        <w:t xml:space="preserve">Утвердить </w:t>
      </w:r>
      <w:r w:rsidR="005B546E">
        <w:rPr>
          <w:szCs w:val="28"/>
        </w:rPr>
        <w:t xml:space="preserve">прилагаемый </w:t>
      </w:r>
      <w:r w:rsidR="00661BFD">
        <w:rPr>
          <w:szCs w:val="28"/>
        </w:rPr>
        <w:t>п</w:t>
      </w:r>
      <w:r w:rsidR="00887CBA" w:rsidRPr="00AF0ED7">
        <w:rPr>
          <w:szCs w:val="28"/>
        </w:rPr>
        <w:t xml:space="preserve">лан </w:t>
      </w:r>
      <w:r w:rsidR="00FD5100">
        <w:rPr>
          <w:szCs w:val="28"/>
        </w:rPr>
        <w:t>социально-значимых и публичных мероприятий Десятилетия детства на 2021</w:t>
      </w:r>
      <w:r>
        <w:rPr>
          <w:szCs w:val="28"/>
        </w:rPr>
        <w:t xml:space="preserve"> – </w:t>
      </w:r>
      <w:r w:rsidR="00FD5100">
        <w:rPr>
          <w:szCs w:val="28"/>
        </w:rPr>
        <w:t xml:space="preserve">2023 годы, проводимых </w:t>
      </w:r>
      <w:r>
        <w:rPr>
          <w:szCs w:val="28"/>
        </w:rPr>
        <w:br/>
      </w:r>
      <w:r w:rsidR="00FD5100">
        <w:rPr>
          <w:szCs w:val="28"/>
        </w:rPr>
        <w:t>в Ханты-Мансийском районе</w:t>
      </w:r>
      <w:r w:rsidR="005B546E">
        <w:rPr>
          <w:szCs w:val="28"/>
        </w:rPr>
        <w:t xml:space="preserve"> </w:t>
      </w:r>
      <w:r w:rsidR="00FE13B0" w:rsidRPr="00AF0ED7">
        <w:rPr>
          <w:szCs w:val="28"/>
        </w:rPr>
        <w:t>(далее –</w:t>
      </w:r>
      <w:r w:rsidR="00106E20" w:rsidRPr="00AF0ED7">
        <w:rPr>
          <w:szCs w:val="28"/>
        </w:rPr>
        <w:t xml:space="preserve"> П</w:t>
      </w:r>
      <w:r w:rsidR="00FE13B0" w:rsidRPr="00AF0ED7">
        <w:rPr>
          <w:szCs w:val="28"/>
        </w:rPr>
        <w:t>лан).</w:t>
      </w:r>
    </w:p>
    <w:p w:rsidR="00262474" w:rsidRPr="00AF0ED7" w:rsidRDefault="001F2813" w:rsidP="001F2813">
      <w:pPr>
        <w:pStyle w:val="a3"/>
        <w:numPr>
          <w:ilvl w:val="0"/>
          <w:numId w:val="3"/>
        </w:numPr>
        <w:tabs>
          <w:tab w:val="left" w:pos="993"/>
        </w:tabs>
        <w:ind w:left="0" w:firstLine="705"/>
        <w:jc w:val="both"/>
        <w:rPr>
          <w:szCs w:val="28"/>
        </w:rPr>
      </w:pPr>
      <w:r>
        <w:rPr>
          <w:szCs w:val="28"/>
        </w:rPr>
        <w:t xml:space="preserve">     </w:t>
      </w:r>
      <w:r w:rsidR="005E3AA7" w:rsidRPr="00AF0ED7">
        <w:rPr>
          <w:szCs w:val="28"/>
        </w:rPr>
        <w:t>Органам администрации Ханты-Мансийского района, ответственным за исполнение Плана</w:t>
      </w:r>
      <w:r w:rsidR="00262474" w:rsidRPr="00AF0ED7">
        <w:rPr>
          <w:szCs w:val="28"/>
        </w:rPr>
        <w:t>:</w:t>
      </w:r>
    </w:p>
    <w:p w:rsidR="003A5BD3" w:rsidRDefault="003A5BD3" w:rsidP="001F2813">
      <w:pPr>
        <w:pStyle w:val="a3"/>
        <w:numPr>
          <w:ilvl w:val="1"/>
          <w:numId w:val="3"/>
        </w:numPr>
        <w:tabs>
          <w:tab w:val="left" w:pos="993"/>
        </w:tabs>
        <w:jc w:val="both"/>
        <w:rPr>
          <w:szCs w:val="28"/>
        </w:rPr>
      </w:pPr>
      <w:r>
        <w:rPr>
          <w:szCs w:val="28"/>
        </w:rPr>
        <w:t>О</w:t>
      </w:r>
      <w:r w:rsidR="00E928A0" w:rsidRPr="00AF0ED7">
        <w:rPr>
          <w:szCs w:val="28"/>
        </w:rPr>
        <w:t>беспечить выполнение основных мероприятий Плана.</w:t>
      </w:r>
    </w:p>
    <w:p w:rsidR="00E928A0" w:rsidRPr="003A5BD3" w:rsidRDefault="003A5BD3" w:rsidP="001F2813">
      <w:pPr>
        <w:pStyle w:val="a3"/>
        <w:numPr>
          <w:ilvl w:val="1"/>
          <w:numId w:val="3"/>
        </w:numPr>
        <w:tabs>
          <w:tab w:val="left" w:pos="993"/>
        </w:tabs>
        <w:ind w:left="0" w:firstLine="705"/>
        <w:jc w:val="both"/>
        <w:rPr>
          <w:szCs w:val="28"/>
        </w:rPr>
      </w:pPr>
      <w:r>
        <w:rPr>
          <w:szCs w:val="28"/>
          <w:lang w:eastAsia="ru-RU"/>
        </w:rPr>
        <w:t>П</w:t>
      </w:r>
      <w:r w:rsidR="00D53510">
        <w:rPr>
          <w:szCs w:val="28"/>
          <w:lang w:eastAsia="ru-RU"/>
        </w:rPr>
        <w:t>ред</w:t>
      </w:r>
      <w:r w:rsidR="00262474" w:rsidRPr="003A5BD3">
        <w:rPr>
          <w:szCs w:val="28"/>
          <w:lang w:eastAsia="ru-RU"/>
        </w:rPr>
        <w:t xml:space="preserve">ставлять в </w:t>
      </w:r>
      <w:r w:rsidR="00633873">
        <w:rPr>
          <w:szCs w:val="28"/>
          <w:lang w:eastAsia="ru-RU"/>
        </w:rPr>
        <w:t>комитет по образованию администрации Ханты-Мансийского района</w:t>
      </w:r>
      <w:r w:rsidR="00262474" w:rsidRPr="003A5BD3">
        <w:rPr>
          <w:szCs w:val="28"/>
          <w:lang w:eastAsia="ru-RU"/>
        </w:rPr>
        <w:t xml:space="preserve"> информацию о реализации Плана ежеквартально</w:t>
      </w:r>
      <w:r w:rsidR="00E928A0" w:rsidRPr="003A5BD3">
        <w:rPr>
          <w:szCs w:val="28"/>
          <w:lang w:eastAsia="ru-RU"/>
        </w:rPr>
        <w:t xml:space="preserve"> </w:t>
      </w:r>
      <w:r w:rsidR="001F2813">
        <w:rPr>
          <w:szCs w:val="28"/>
          <w:lang w:eastAsia="ru-RU"/>
        </w:rPr>
        <w:br/>
      </w:r>
      <w:r w:rsidR="00E928A0" w:rsidRPr="003A5BD3">
        <w:rPr>
          <w:szCs w:val="28"/>
          <w:lang w:eastAsia="ru-RU"/>
        </w:rPr>
        <w:t xml:space="preserve">в срок до 5 числа </w:t>
      </w:r>
      <w:r w:rsidR="00E928A0" w:rsidRPr="003A5BD3">
        <w:rPr>
          <w:szCs w:val="28"/>
        </w:rPr>
        <w:t>месяца, следующего за отчетным периодом</w:t>
      </w:r>
      <w:r w:rsidR="00262474" w:rsidRPr="003A5BD3">
        <w:rPr>
          <w:szCs w:val="28"/>
        </w:rPr>
        <w:t>.</w:t>
      </w:r>
    </w:p>
    <w:p w:rsidR="00E928A0" w:rsidRPr="00AF0ED7" w:rsidRDefault="00D53510" w:rsidP="001F2813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928A0" w:rsidRPr="00AF0ED7">
        <w:rPr>
          <w:rFonts w:ascii="Times New Roman" w:hAnsi="Times New Roman" w:cs="Times New Roman"/>
          <w:sz w:val="28"/>
          <w:szCs w:val="28"/>
        </w:rPr>
        <w:t>. Опубликовать насто</w:t>
      </w:r>
      <w:r w:rsidR="00491927">
        <w:rPr>
          <w:rFonts w:ascii="Times New Roman" w:hAnsi="Times New Roman" w:cs="Times New Roman"/>
          <w:sz w:val="28"/>
          <w:szCs w:val="28"/>
        </w:rPr>
        <w:t xml:space="preserve">ящее распоряжение в газете «Наш </w:t>
      </w:r>
      <w:r w:rsidR="005313C0" w:rsidRPr="00AF0ED7">
        <w:rPr>
          <w:rFonts w:ascii="Times New Roman" w:hAnsi="Times New Roman" w:cs="Times New Roman"/>
          <w:sz w:val="28"/>
          <w:szCs w:val="28"/>
        </w:rPr>
        <w:t xml:space="preserve">район»  </w:t>
      </w:r>
      <w:r w:rsidR="00E928A0" w:rsidRPr="00AF0ED7">
        <w:rPr>
          <w:rFonts w:ascii="Times New Roman" w:hAnsi="Times New Roman" w:cs="Times New Roman"/>
          <w:sz w:val="28"/>
          <w:szCs w:val="28"/>
        </w:rPr>
        <w:t xml:space="preserve">           и разместить на официальном сайте администрации Ханты-Мансийского района в сети Интернет.</w:t>
      </w:r>
    </w:p>
    <w:p w:rsidR="00E928A0" w:rsidRPr="00AF0ED7" w:rsidRDefault="00D53510" w:rsidP="001F2813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928A0" w:rsidRPr="00AF0ED7">
        <w:rPr>
          <w:rFonts w:ascii="Times New Roman" w:hAnsi="Times New Roman" w:cs="Times New Roman"/>
          <w:sz w:val="28"/>
          <w:szCs w:val="28"/>
        </w:rPr>
        <w:t>. Контроль за выполнением распоряжения возложить на заместителя главы района по социальным вопросам.</w:t>
      </w:r>
    </w:p>
    <w:p w:rsidR="00887CBA" w:rsidRDefault="00887CBA" w:rsidP="001F2813">
      <w:pPr>
        <w:pStyle w:val="a3"/>
        <w:jc w:val="both"/>
        <w:rPr>
          <w:rFonts w:cs="Calibri"/>
          <w:szCs w:val="28"/>
        </w:rPr>
      </w:pPr>
    </w:p>
    <w:p w:rsidR="005B546E" w:rsidRDefault="005B546E" w:rsidP="001F2813">
      <w:pPr>
        <w:pStyle w:val="a3"/>
        <w:jc w:val="both"/>
        <w:rPr>
          <w:rFonts w:cs="Calibri"/>
          <w:szCs w:val="28"/>
        </w:rPr>
      </w:pPr>
    </w:p>
    <w:p w:rsidR="001F2813" w:rsidRPr="00AF0ED7" w:rsidRDefault="001F2813" w:rsidP="001F2813">
      <w:pPr>
        <w:pStyle w:val="a3"/>
        <w:jc w:val="both"/>
        <w:rPr>
          <w:rFonts w:cs="Calibri"/>
          <w:szCs w:val="28"/>
        </w:rPr>
      </w:pPr>
    </w:p>
    <w:p w:rsidR="00B00870" w:rsidRPr="00AF0ED7" w:rsidRDefault="005B546E" w:rsidP="001F2813">
      <w:pPr>
        <w:pStyle w:val="a3"/>
        <w:rPr>
          <w:rFonts w:ascii="Calibri" w:hAnsi="Calibri" w:cs="Calibri"/>
        </w:rPr>
      </w:pPr>
      <w:r>
        <w:rPr>
          <w:szCs w:val="28"/>
        </w:rPr>
        <w:t>Г</w:t>
      </w:r>
      <w:r w:rsidR="00CE0FF7" w:rsidRPr="00AF0ED7">
        <w:rPr>
          <w:szCs w:val="28"/>
        </w:rPr>
        <w:t>лав</w:t>
      </w:r>
      <w:r>
        <w:rPr>
          <w:szCs w:val="28"/>
        </w:rPr>
        <w:t xml:space="preserve">а </w:t>
      </w:r>
      <w:r w:rsidR="00887CBA" w:rsidRPr="00AF0ED7">
        <w:t xml:space="preserve">Ханты-Мансийского района            </w:t>
      </w:r>
      <w:r w:rsidR="00BF7CFA">
        <w:tab/>
      </w:r>
      <w:r w:rsidR="00BF7CFA">
        <w:tab/>
      </w:r>
      <w:r w:rsidR="00BF7CFA">
        <w:tab/>
      </w:r>
      <w:r w:rsidR="00887CBA" w:rsidRPr="00AF0ED7">
        <w:t xml:space="preserve">  </w:t>
      </w:r>
      <w:r w:rsidR="001F2813">
        <w:t xml:space="preserve">   </w:t>
      </w:r>
      <w:r>
        <w:t>К.Р.Минулин</w:t>
      </w:r>
    </w:p>
    <w:p w:rsidR="00B00870" w:rsidRPr="00AF0ED7" w:rsidRDefault="00B00870" w:rsidP="001F28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  <w:sectPr w:rsidR="00B00870" w:rsidRPr="00AF0ED7" w:rsidSect="001F2813">
          <w:headerReference w:type="default" r:id="rId9"/>
          <w:headerReference w:type="first" r:id="rId10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B00870" w:rsidRPr="001F2813" w:rsidRDefault="00B00870" w:rsidP="001F28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6"/>
        </w:rPr>
      </w:pPr>
      <w:r w:rsidRPr="001F2813">
        <w:rPr>
          <w:rFonts w:ascii="Times New Roman" w:hAnsi="Times New Roman" w:cs="Times New Roman"/>
          <w:sz w:val="28"/>
          <w:szCs w:val="26"/>
        </w:rPr>
        <w:lastRenderedPageBreak/>
        <w:t xml:space="preserve">Приложение </w:t>
      </w:r>
    </w:p>
    <w:p w:rsidR="00B00870" w:rsidRPr="001F2813" w:rsidRDefault="00B00870" w:rsidP="001F28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6"/>
        </w:rPr>
      </w:pPr>
      <w:r w:rsidRPr="001F2813">
        <w:rPr>
          <w:rFonts w:ascii="Times New Roman" w:hAnsi="Times New Roman" w:cs="Times New Roman"/>
          <w:sz w:val="28"/>
          <w:szCs w:val="26"/>
        </w:rPr>
        <w:t xml:space="preserve">к распоряжению администрации </w:t>
      </w:r>
    </w:p>
    <w:p w:rsidR="00B00870" w:rsidRPr="001F2813" w:rsidRDefault="00B00870" w:rsidP="001F28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6"/>
        </w:rPr>
      </w:pPr>
      <w:r w:rsidRPr="001F2813">
        <w:rPr>
          <w:rFonts w:ascii="Times New Roman" w:hAnsi="Times New Roman" w:cs="Times New Roman"/>
          <w:sz w:val="28"/>
          <w:szCs w:val="26"/>
        </w:rPr>
        <w:t>Ханты-Мансийского района</w:t>
      </w:r>
    </w:p>
    <w:p w:rsidR="006057DA" w:rsidRPr="001F2813" w:rsidRDefault="006057DA" w:rsidP="006057D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281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30.03.2021</w:t>
      </w:r>
      <w:r w:rsidRPr="001F2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F2813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358-р</w:t>
      </w:r>
    </w:p>
    <w:p w:rsidR="00B00870" w:rsidRPr="00AF0ED7" w:rsidRDefault="00B00870" w:rsidP="001F2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06E20" w:rsidRPr="001E014B" w:rsidRDefault="00106E20" w:rsidP="001F2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ar29"/>
      <w:bookmarkEnd w:id="1"/>
      <w:r w:rsidRPr="001E014B">
        <w:rPr>
          <w:rFonts w:ascii="Times New Roman" w:hAnsi="Times New Roman" w:cs="Times New Roman"/>
          <w:sz w:val="26"/>
          <w:szCs w:val="26"/>
        </w:rPr>
        <w:t>План</w:t>
      </w:r>
    </w:p>
    <w:p w:rsidR="00EA5870" w:rsidRPr="001E014B" w:rsidRDefault="00EA5870" w:rsidP="001F2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E014B">
        <w:rPr>
          <w:rFonts w:ascii="Times New Roman" w:hAnsi="Times New Roman" w:cs="Times New Roman"/>
          <w:sz w:val="26"/>
          <w:szCs w:val="26"/>
        </w:rPr>
        <w:t>социально-значимых и публичных мероприятий</w:t>
      </w:r>
      <w:r w:rsidR="004A3654" w:rsidRPr="001E014B">
        <w:rPr>
          <w:rFonts w:ascii="Times New Roman" w:hAnsi="Times New Roman" w:cs="Times New Roman"/>
          <w:sz w:val="26"/>
          <w:szCs w:val="26"/>
        </w:rPr>
        <w:t xml:space="preserve"> </w:t>
      </w:r>
      <w:r w:rsidR="00633873" w:rsidRPr="001E014B">
        <w:rPr>
          <w:rFonts w:ascii="Times New Roman" w:hAnsi="Times New Roman" w:cs="Times New Roman"/>
          <w:sz w:val="26"/>
          <w:szCs w:val="26"/>
        </w:rPr>
        <w:t xml:space="preserve">Десятилетия детства </w:t>
      </w:r>
      <w:r w:rsidR="004A3654" w:rsidRPr="001E014B">
        <w:rPr>
          <w:rFonts w:ascii="Times New Roman" w:hAnsi="Times New Roman" w:cs="Times New Roman"/>
          <w:sz w:val="26"/>
          <w:szCs w:val="26"/>
        </w:rPr>
        <w:t>на 20</w:t>
      </w:r>
      <w:r w:rsidR="00633873" w:rsidRPr="001E014B">
        <w:rPr>
          <w:rFonts w:ascii="Times New Roman" w:hAnsi="Times New Roman" w:cs="Times New Roman"/>
          <w:sz w:val="26"/>
          <w:szCs w:val="26"/>
        </w:rPr>
        <w:t>21</w:t>
      </w:r>
      <w:r w:rsidR="001F2813">
        <w:rPr>
          <w:rFonts w:ascii="Times New Roman" w:hAnsi="Times New Roman" w:cs="Times New Roman"/>
          <w:sz w:val="26"/>
          <w:szCs w:val="26"/>
        </w:rPr>
        <w:t xml:space="preserve"> – </w:t>
      </w:r>
      <w:r w:rsidR="004A3654" w:rsidRPr="001E014B">
        <w:rPr>
          <w:rFonts w:ascii="Times New Roman" w:hAnsi="Times New Roman" w:cs="Times New Roman"/>
          <w:sz w:val="26"/>
          <w:szCs w:val="26"/>
        </w:rPr>
        <w:t>202</w:t>
      </w:r>
      <w:r w:rsidR="00633873" w:rsidRPr="001E014B">
        <w:rPr>
          <w:rFonts w:ascii="Times New Roman" w:hAnsi="Times New Roman" w:cs="Times New Roman"/>
          <w:sz w:val="26"/>
          <w:szCs w:val="26"/>
        </w:rPr>
        <w:t>3</w:t>
      </w:r>
      <w:r w:rsidR="004A3654" w:rsidRPr="001E014B">
        <w:rPr>
          <w:rFonts w:ascii="Times New Roman" w:hAnsi="Times New Roman" w:cs="Times New Roman"/>
          <w:sz w:val="26"/>
          <w:szCs w:val="26"/>
        </w:rPr>
        <w:t xml:space="preserve"> годы, </w:t>
      </w:r>
    </w:p>
    <w:p w:rsidR="004A3654" w:rsidRDefault="00633873" w:rsidP="001F2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E014B">
        <w:rPr>
          <w:rFonts w:ascii="Times New Roman" w:hAnsi="Times New Roman" w:cs="Times New Roman"/>
          <w:sz w:val="26"/>
          <w:szCs w:val="26"/>
        </w:rPr>
        <w:t>проводимых</w:t>
      </w:r>
      <w:r w:rsidR="004A3654" w:rsidRPr="001E014B">
        <w:rPr>
          <w:rFonts w:ascii="Times New Roman" w:hAnsi="Times New Roman" w:cs="Times New Roman"/>
          <w:sz w:val="26"/>
          <w:szCs w:val="26"/>
        </w:rPr>
        <w:t xml:space="preserve"> в Ханты-Мансийском районе</w:t>
      </w:r>
      <w:r w:rsidR="004A3654" w:rsidRPr="004A365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A3654" w:rsidRDefault="004A3654" w:rsidP="001F2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595"/>
        <w:gridCol w:w="3263"/>
        <w:gridCol w:w="1945"/>
        <w:gridCol w:w="2394"/>
        <w:gridCol w:w="2572"/>
        <w:gridCol w:w="3224"/>
      </w:tblGrid>
      <w:tr w:rsidR="00B57350" w:rsidRPr="003D0D11" w:rsidTr="001F2813">
        <w:tc>
          <w:tcPr>
            <w:tcW w:w="213" w:type="pct"/>
          </w:tcPr>
          <w:p w:rsidR="00504C5A" w:rsidRDefault="004A3654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1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A3654" w:rsidRPr="003D0D11" w:rsidRDefault="004A3654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1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66" w:type="pct"/>
          </w:tcPr>
          <w:p w:rsidR="004A3654" w:rsidRPr="003D0D11" w:rsidRDefault="004A3654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1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5" w:type="pct"/>
          </w:tcPr>
          <w:p w:rsidR="004A3654" w:rsidRPr="003D0D11" w:rsidRDefault="004A3654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11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855" w:type="pct"/>
          </w:tcPr>
          <w:p w:rsidR="004A3654" w:rsidRPr="003D0D11" w:rsidRDefault="004A3654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11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19" w:type="pct"/>
          </w:tcPr>
          <w:p w:rsidR="004A3654" w:rsidRPr="003D0D11" w:rsidRDefault="004A3654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11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152" w:type="pct"/>
          </w:tcPr>
          <w:p w:rsidR="004A3654" w:rsidRPr="003D0D11" w:rsidRDefault="004A3654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11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766B70" w:rsidRPr="003D0D11" w:rsidTr="001F2813">
        <w:tc>
          <w:tcPr>
            <w:tcW w:w="213" w:type="pct"/>
          </w:tcPr>
          <w:p w:rsidR="00766B70" w:rsidRPr="0006735A" w:rsidRDefault="00766B70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766B70" w:rsidRPr="009B7F23" w:rsidRDefault="00766B70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муниципальных этапов Всероссийских спортивных соревнований и игр школьников «Президентские состязания» и «Президентские спортивные игры»</w:t>
            </w:r>
          </w:p>
        </w:tc>
        <w:tc>
          <w:tcPr>
            <w:tcW w:w="695" w:type="pct"/>
          </w:tcPr>
          <w:p w:rsidR="00766B70" w:rsidRPr="009B7F23" w:rsidRDefault="00766B70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766B70" w:rsidRPr="009B7F23" w:rsidRDefault="00766B70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766B70" w:rsidRPr="009B7F23" w:rsidRDefault="00766B70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766B70" w:rsidRPr="009B7F23" w:rsidRDefault="00766B70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766B70" w:rsidRPr="009B7F23" w:rsidRDefault="00766B70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766B70" w:rsidRPr="009B7F23" w:rsidRDefault="00766B70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766B70" w:rsidRPr="009B7F23" w:rsidRDefault="001F2813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66B70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1F2813" w:rsidRDefault="00766B70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  <w:r w:rsidR="0006735A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утвержденная постановлением администрации Ханты-Мансийского района </w:t>
            </w:r>
          </w:p>
          <w:p w:rsidR="00766B70" w:rsidRPr="009B7F23" w:rsidRDefault="0006735A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12 ноября 2018 года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333 (далее 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pct"/>
          </w:tcPr>
          <w:p w:rsidR="00766B70" w:rsidRPr="009B7F23" w:rsidRDefault="00766B70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участие команд общеобразовательных организаций в соревнованиях, направленных на пропаганду здорового образа жизни; направление команды-победителя на окружные соревнования</w:t>
            </w:r>
          </w:p>
        </w:tc>
      </w:tr>
      <w:tr w:rsidR="006111EC" w:rsidRPr="003D0D11" w:rsidTr="001F2813">
        <w:tc>
          <w:tcPr>
            <w:tcW w:w="213" w:type="pct"/>
          </w:tcPr>
          <w:p w:rsidR="006111EC" w:rsidRPr="0006735A" w:rsidRDefault="006111EC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6111EC" w:rsidRPr="009B7F23" w:rsidRDefault="006111EC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слета юнаармейских отрядов Ханты-Мансийского района</w:t>
            </w:r>
          </w:p>
        </w:tc>
        <w:tc>
          <w:tcPr>
            <w:tcW w:w="695" w:type="pct"/>
          </w:tcPr>
          <w:p w:rsidR="006111EC" w:rsidRPr="009B7F23" w:rsidRDefault="006111EC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6111EC" w:rsidRPr="009B7F23" w:rsidRDefault="006111EC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6111EC" w:rsidRPr="009B7F23" w:rsidRDefault="006111EC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6111EC" w:rsidRPr="009B7F23" w:rsidRDefault="006111EC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6111EC" w:rsidRPr="009B7F23" w:rsidRDefault="006111EC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6111EC" w:rsidRPr="009B7F23" w:rsidRDefault="006111EC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  <w:p w:rsidR="006111EC" w:rsidRPr="009B7F23" w:rsidRDefault="006111EC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6111EC" w:rsidRPr="009B7F23" w:rsidRDefault="001F2813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111EC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6111EC" w:rsidRPr="009B7F23" w:rsidRDefault="006111EC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6111EC" w:rsidRPr="009B7F23" w:rsidRDefault="006111EC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участие команд общеобразовательных организаций в соревнованиях, направленных на гражданско-патриотическое воспитание; направление команды-победителя на окружные соревнования</w:t>
            </w:r>
          </w:p>
        </w:tc>
      </w:tr>
      <w:tr w:rsidR="00164A0F" w:rsidRPr="003D0D11" w:rsidTr="001F2813">
        <w:tc>
          <w:tcPr>
            <w:tcW w:w="213" w:type="pct"/>
          </w:tcPr>
          <w:p w:rsidR="00164A0F" w:rsidRPr="0006735A" w:rsidRDefault="00164A0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164A0F" w:rsidRPr="009B7F23" w:rsidRDefault="00164A0F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муниципального этапа соревнований среди юных инспекторов движения «Безопасное колесо</w:t>
            </w:r>
            <w:r w:rsidR="009C7C81" w:rsidRPr="009B7F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95" w:type="pct"/>
          </w:tcPr>
          <w:p w:rsidR="00164A0F" w:rsidRPr="009B7F23" w:rsidRDefault="00164A0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164A0F" w:rsidRPr="009B7F23" w:rsidRDefault="00164A0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164A0F" w:rsidRPr="009B7F23" w:rsidRDefault="00164A0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164A0F" w:rsidRPr="009B7F23" w:rsidRDefault="00164A0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164A0F" w:rsidRPr="009B7F23" w:rsidRDefault="00164A0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164A0F" w:rsidRPr="009B7F23" w:rsidRDefault="00164A0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  <w:p w:rsidR="00164A0F" w:rsidRPr="009B7F23" w:rsidRDefault="00164A0F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164A0F" w:rsidRPr="009B7F23" w:rsidRDefault="001F2813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64A0F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164A0F" w:rsidRPr="009B7F23" w:rsidRDefault="00164A0F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«Комплексное развитие транспортной системы на территории Ханты-Мансийского района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2023 годы», утвержденная постановлением администрации Ханты-Мансийского района </w:t>
            </w:r>
            <w:r w:rsidR="0006735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12 ноября 2018 года №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1152" w:type="pct"/>
          </w:tcPr>
          <w:p w:rsidR="00164A0F" w:rsidRPr="009B7F23" w:rsidRDefault="00164A0F" w:rsidP="001F28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участие команд</w:t>
            </w:r>
            <w:r w:rsidR="009C7C81"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организаций в соревнованиях, направленных на формирование навыков безопасного поведения на дорогах ежегодно; направление команды-победителя на окружные соревнования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соревнований по ГТО среди семейных команд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AA463F" w:rsidRPr="009B7F23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дел по культуре, спорту и социальной политике администрации Ханты-Мансийского района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(далее – </w:t>
            </w:r>
            <w:r w:rsidR="00AF06E6" w:rsidRPr="009B7F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тдел по культуре, спорту и социальной политике)</w:t>
            </w:r>
          </w:p>
        </w:tc>
        <w:tc>
          <w:tcPr>
            <w:tcW w:w="919" w:type="pct"/>
          </w:tcPr>
          <w:p w:rsidR="001F2813" w:rsidRDefault="00AA463F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спорта и туризма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1F2813" w:rsidRDefault="00AA463F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2023 годы», утвержденная постановлением администрации Ханты-Мансийского района </w:t>
            </w:r>
          </w:p>
          <w:p w:rsidR="001F2813" w:rsidRDefault="00AA463F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от 12 ноября 2018 года № 336</w:t>
            </w:r>
            <w:r w:rsidR="0006735A">
              <w:rPr>
                <w:rFonts w:ascii="Times New Roman" w:hAnsi="Times New Roman" w:cs="Times New Roman"/>
                <w:sz w:val="24"/>
                <w:szCs w:val="24"/>
              </w:rPr>
              <w:t xml:space="preserve"> (далее 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67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35A"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спорта и туризма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AA463F" w:rsidRPr="009B7F23" w:rsidRDefault="0006735A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pct"/>
          </w:tcPr>
          <w:p w:rsidR="00AA463F" w:rsidRPr="009B7F23" w:rsidRDefault="00AA463F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популяризация комплекса ВФСК ГТО, привлечение родителей к совместным занятиям физической культурой с детьми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Товарищеская встреча по баскетболу между отделениями д. Шапша и п. Горноправдинск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</w:t>
            </w:r>
          </w:p>
        </w:tc>
        <w:tc>
          <w:tcPr>
            <w:tcW w:w="919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униципальный бюджет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опуляризация вида спорта, пропаганда ФКиС и ЗОЖ, повышение уровня физической подготовленности занимающихся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bCs/>
                <w:sz w:val="24"/>
                <w:szCs w:val="24"/>
              </w:rPr>
              <w:t>Товарищеская встреча по хоккею с родителями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</w:t>
            </w:r>
          </w:p>
        </w:tc>
        <w:tc>
          <w:tcPr>
            <w:tcW w:w="919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униципальный бюджет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опуляризация вида спорта, пропаганда ФКиС и ЗОЖ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мероприятие «Рождественский футбол»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</w:t>
            </w:r>
          </w:p>
        </w:tc>
        <w:tc>
          <w:tcPr>
            <w:tcW w:w="919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униципальный бюджет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опуляризация вида спорта, пропаганда ФКиС и ЗОЖ, повышение уровня физической подготовленности занимающихся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bCs/>
                <w:sz w:val="24"/>
                <w:szCs w:val="24"/>
              </w:rPr>
              <w:t>Турнир МАУ «Спортивная школа Ханты-Мансийского района» по мини-футболу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</w:t>
            </w:r>
          </w:p>
        </w:tc>
        <w:tc>
          <w:tcPr>
            <w:tcW w:w="919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униципальный бюджет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опуляризация вида спорта, пропаганда ФКиС и ЗОЖ, повышение уровня физической подготовленности занимающихся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50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фестиваль спорта «Дети Югры», «Папа, мама, я – спортивная семья» среди семей с детьми с особенностями развития Ханты-Мансийского района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</w:t>
            </w:r>
          </w:p>
        </w:tc>
        <w:tc>
          <w:tcPr>
            <w:tcW w:w="919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униципальный бюджет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опуляризация вида спорта, пропаганда ФКиС и ЗОЖ, повышение уровня физической подготовленности занимающихся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клуба настольных игр «РИТМ» с девизом «Развивайся! Играй! Твори! Мечтай!» в общедоступных библиотеках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МКУ Ханты-Мансийского района «Централизованная библиотечная система»</w:t>
            </w:r>
          </w:p>
        </w:tc>
        <w:tc>
          <w:tcPr>
            <w:tcW w:w="919" w:type="pct"/>
          </w:tcPr>
          <w:p w:rsidR="00AA463F" w:rsidRPr="009B7F23" w:rsidRDefault="00AA463F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организации детского и юношеского досуга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клуба «Читалкин» в общедоступных библиотеках по обучению детей чтению в игровой форме по методике «Кубики Зайцева» и обучение выразительному чтению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МКУ Ханты-Мансийского района «Централизованная библиотечная система»</w:t>
            </w:r>
          </w:p>
        </w:tc>
        <w:tc>
          <w:tcPr>
            <w:tcW w:w="919" w:type="pct"/>
          </w:tcPr>
          <w:p w:rsidR="00AA463F" w:rsidRPr="009B7F23" w:rsidRDefault="00AA463F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ind w:hanging="32"/>
              <w:jc w:val="center"/>
              <w:outlineLvl w:val="1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организации детского досуга и приобщение детей к чтению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клуба «Бисеринка» в библиотеке с. Кышик по обучению детей изготовлению национальных аксессуаров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МКУ Ханты-Мансийского района «Централизованная библиотечная система»</w:t>
            </w:r>
          </w:p>
        </w:tc>
        <w:tc>
          <w:tcPr>
            <w:tcW w:w="919" w:type="pct"/>
          </w:tcPr>
          <w:p w:rsidR="00AA463F" w:rsidRPr="009B7F23" w:rsidRDefault="00AA463F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7"/>
                <w:szCs w:val="27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охранение культуры народов ханты, формирование национальных ценностей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Реализация проекта «Читалкин»: создание аудиозаписей отрывков из литературных произведений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МКУ Ханты-Мансийского района «Централизованная библиотечная система»</w:t>
            </w:r>
          </w:p>
        </w:tc>
        <w:tc>
          <w:tcPr>
            <w:tcW w:w="919" w:type="pct"/>
          </w:tcPr>
          <w:p w:rsidR="00AA463F" w:rsidRPr="009B7F23" w:rsidRDefault="00AA463F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организации детского досуга и приобщение детей к чтению</w:t>
            </w:r>
          </w:p>
        </w:tc>
      </w:tr>
      <w:tr w:rsidR="00AA463F" w:rsidRPr="003D0D11" w:rsidTr="001F2813">
        <w:tc>
          <w:tcPr>
            <w:tcW w:w="213" w:type="pct"/>
          </w:tcPr>
          <w:p w:rsidR="00AA463F" w:rsidRPr="0006735A" w:rsidRDefault="00AA463F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кибердружин в общеобразовательных организациях Ханты-Мансийского района</w:t>
            </w:r>
          </w:p>
        </w:tc>
        <w:tc>
          <w:tcPr>
            <w:tcW w:w="695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AA463F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AA463F" w:rsidRPr="009B7F23" w:rsidRDefault="00AA463F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AA463F" w:rsidRPr="009B7F23" w:rsidRDefault="00AF06E6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A463F" w:rsidRPr="009B7F23">
              <w:rPr>
                <w:rFonts w:ascii="Times New Roman" w:hAnsi="Times New Roman" w:cs="Times New Roman"/>
                <w:sz w:val="24"/>
                <w:szCs w:val="24"/>
              </w:rPr>
              <w:t>рганизация волонтерской деятельности по мониторингу интернет пространства в целях защиты детей от информации, причиняющей вред здоровью и их развитию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раннему выявлению семейного неблагополучия и организация индивидуальной работы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31FD7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униципальная комиссия по делам несовершеннолетних </w:t>
            </w:r>
            <w:r w:rsidR="00092F03">
              <w:rPr>
                <w:rFonts w:ascii="Times New Roman" w:hAnsi="Times New Roman" w:cs="Times New Roman"/>
                <w:sz w:val="24"/>
                <w:szCs w:val="24"/>
              </w:rPr>
              <w:t>и защите их прав в Ханты-Мансийском районе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не менее 300 семей, в отношении которых организована индивидуальная профилактическая работа, ежегодно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Вовлечение несовершеннолетних, в отношении которых проводится индивидуальная профилактическая работа, в волонтерскую и иную социально значимую деятельность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92F03">
              <w:rPr>
                <w:rFonts w:ascii="Times New Roman" w:hAnsi="Times New Roman" w:cs="Times New Roman"/>
                <w:sz w:val="24"/>
                <w:szCs w:val="24"/>
              </w:rPr>
              <w:t>униципальная комиссия по делам несовершеннолетних и защите их прав в Ханты-Мансийском районе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не менее 50 несовершеннолетних, вовлеченных в волонтерскую деятельность, ежегодно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дополнительного образования для детей в возрасте от 5 до 18 лет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ДО ХМР «Центр дополнительного образования»,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МБОУ ДО ХМР «Детская музыкальная школа»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муниципальный бюджет, 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хват детей в возрасте от 5 до 18 лет качественными дополнительными общеобразовательными программами составляет не менее 80 процентов к концу 2023 года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Формирование эффективной системы выявления, поддержки и развития способностей и талантов у детей путем проведения интеллектуальных, спортивных и творческих конкурсов, фестивалей, игр, мероприятий, в том числе с участием детей с ограниченными возможностями здоровья, детей-сирот и детей, оставшихся без попечения родителей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январь-декабрь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отдел по культуре, спорту и социальной политике,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МКУ Ханты-Мансийского района «Централизованная библиотечная система»,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района», МАУ ДО ХМР «Центр дополнительного образования»,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МБОУ ДО ХМР «Детская музыкальная школа»</w:t>
            </w:r>
          </w:p>
        </w:tc>
        <w:tc>
          <w:tcPr>
            <w:tcW w:w="919" w:type="pct"/>
          </w:tcPr>
          <w:p w:rsidR="001F281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муниципальный бюджет, 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годы», «Культура Ханты-Мансийского района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  <w:r w:rsidR="0006735A" w:rsidRPr="009B7F23">
              <w:rPr>
                <w:rFonts w:ascii="Times New Roman" w:hAnsi="Times New Roman" w:cs="Times New Roman"/>
                <w:sz w:val="24"/>
                <w:szCs w:val="24"/>
              </w:rPr>
              <w:t>, утвержденная постановлением администрации Ханты-Мансийского района</w:t>
            </w:r>
          </w:p>
          <w:p w:rsidR="001F2813" w:rsidRDefault="0006735A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от 12 ноября 2018 года №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муниципальная программа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«Культура Ханты-Мансийского района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BD0F32" w:rsidRPr="009B7F23" w:rsidRDefault="0006735A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«Развитие спорта и туризма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оля школьников, участвующих в олимпиадах и иных конкурсных мероприятиях различного уровня в сферах «образование», «культура», «спорт», в общей численности обучающихся 1-11 классов, составляет не менее: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50% - в 2021 году;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53% - в 2022 году;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55% - в 2023 году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74B" w:rsidRPr="003D0D11" w:rsidTr="001F2813">
        <w:tc>
          <w:tcPr>
            <w:tcW w:w="213" w:type="pct"/>
          </w:tcPr>
          <w:p w:rsidR="00BA674B" w:rsidRPr="0006735A" w:rsidRDefault="00BA674B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Обеспечение повышения квалификации специалистов образовательных организаций, психолого-медико-педагогических комиссий, работающих в рамках сопровождения обучающихся с ОВЗ и с инвалидностью</w:t>
            </w:r>
          </w:p>
        </w:tc>
        <w:tc>
          <w:tcPr>
            <w:tcW w:w="695" w:type="pct"/>
          </w:tcPr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январь-декабрь 2021 года,</w:t>
            </w:r>
          </w:p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январь-декабрь 2022 года,</w:t>
            </w:r>
          </w:p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январь-декабрь  2023 года</w:t>
            </w:r>
          </w:p>
        </w:tc>
        <w:tc>
          <w:tcPr>
            <w:tcW w:w="855" w:type="pct"/>
          </w:tcPr>
          <w:p w:rsidR="00BA674B" w:rsidRPr="00BA674B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A674B" w:rsidRPr="00BA674B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A674B" w:rsidRPr="00BA674B" w:rsidRDefault="001F2813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A674B" w:rsidRPr="00BA674B">
              <w:rPr>
                <w:rFonts w:ascii="Times New Roman" w:hAnsi="Times New Roman" w:cs="Times New Roman"/>
                <w:sz w:val="24"/>
                <w:szCs w:val="24"/>
              </w:rPr>
              <w:t>ез финансирования</w:t>
            </w:r>
          </w:p>
        </w:tc>
        <w:tc>
          <w:tcPr>
            <w:tcW w:w="1152" w:type="pct"/>
          </w:tcPr>
          <w:p w:rsidR="00BA674B" w:rsidRPr="00BA674B" w:rsidRDefault="00DB24C9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A674B" w:rsidRPr="00BA674B">
              <w:rPr>
                <w:rFonts w:ascii="Times New Roman" w:hAnsi="Times New Roman" w:cs="Times New Roman"/>
                <w:sz w:val="24"/>
                <w:szCs w:val="24"/>
              </w:rPr>
              <w:t>беспечение подготовки и повышения квалификации 100 % специалистов, работающих с обучающимися с ОВЗ и инвалидностью</w:t>
            </w:r>
          </w:p>
        </w:tc>
      </w:tr>
      <w:tr w:rsidR="00BA674B" w:rsidRPr="003D0D11" w:rsidTr="001F2813">
        <w:tc>
          <w:tcPr>
            <w:tcW w:w="213" w:type="pct"/>
          </w:tcPr>
          <w:p w:rsidR="00BA674B" w:rsidRPr="0006735A" w:rsidRDefault="00BA674B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обучения детей с ОВЗ и детей-инвалидов по дополнительным образовательным программам</w:t>
            </w:r>
          </w:p>
        </w:tc>
        <w:tc>
          <w:tcPr>
            <w:tcW w:w="695" w:type="pct"/>
          </w:tcPr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январь-декабрь 2021 года,</w:t>
            </w:r>
          </w:p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январь-декабрь 2022 года,</w:t>
            </w:r>
          </w:p>
          <w:p w:rsidR="00BA674B" w:rsidRPr="00BA674B" w:rsidRDefault="00BA674B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январь-декабрь  2023 года</w:t>
            </w:r>
          </w:p>
        </w:tc>
        <w:tc>
          <w:tcPr>
            <w:tcW w:w="855" w:type="pct"/>
          </w:tcPr>
          <w:p w:rsidR="00BA674B" w:rsidRPr="00BA674B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A674B" w:rsidRPr="00BA674B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A674B" w:rsidRPr="00BA674B" w:rsidRDefault="001F2813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A674B" w:rsidRPr="00BA674B">
              <w:rPr>
                <w:rFonts w:ascii="Times New Roman" w:hAnsi="Times New Roman" w:cs="Times New Roman"/>
                <w:sz w:val="24"/>
                <w:szCs w:val="24"/>
              </w:rPr>
              <w:t>ез финансирования</w:t>
            </w:r>
          </w:p>
        </w:tc>
        <w:tc>
          <w:tcPr>
            <w:tcW w:w="1152" w:type="pct"/>
          </w:tcPr>
          <w:p w:rsidR="001F2813" w:rsidRDefault="00DB24C9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A674B" w:rsidRPr="00BA674B">
              <w:rPr>
                <w:rFonts w:ascii="Times New Roman" w:hAnsi="Times New Roman" w:cs="Times New Roman"/>
                <w:sz w:val="24"/>
                <w:szCs w:val="24"/>
              </w:rPr>
              <w:t xml:space="preserve">хват детей в возрасте </w:t>
            </w:r>
          </w:p>
          <w:p w:rsidR="00BA674B" w:rsidRPr="00BA674B" w:rsidRDefault="00BA674B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>от 5 до 18 лет из числа детей с ОВЗ и детей-инвалидов, проживающих в Ханты-Мансийском районе, составит не менее:</w:t>
            </w:r>
          </w:p>
          <w:p w:rsidR="00BA674B" w:rsidRPr="00BA674B" w:rsidRDefault="00BA674B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 xml:space="preserve">27 % 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 xml:space="preserve"> к концу 2021 года;</w:t>
            </w:r>
          </w:p>
          <w:p w:rsidR="00BA674B" w:rsidRPr="00BA674B" w:rsidRDefault="00BA674B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 xml:space="preserve">30% 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 xml:space="preserve"> к концу 2022 года;</w:t>
            </w:r>
          </w:p>
          <w:p w:rsidR="00BA674B" w:rsidRPr="00BA674B" w:rsidRDefault="00BA674B" w:rsidP="001F281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 xml:space="preserve">38% 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A674B">
              <w:rPr>
                <w:rFonts w:ascii="Times New Roman" w:hAnsi="Times New Roman" w:cs="Times New Roman"/>
                <w:sz w:val="24"/>
                <w:szCs w:val="24"/>
              </w:rPr>
              <w:t xml:space="preserve"> к концу 2023 года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районной научно-практической конференции молодых исследователей «Шаг в будущее»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ind w:lef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выявление профилированных творческих способностей и развитие интереса к научно-исследовательской деятельности у обучающихся;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направление победителей для участия в окружном этапе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муниципального этапа шахматного турнира среди обучающихся образовательных организаций Ханты-Мансийского района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1F2813" w:rsidP="001F281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ind w:left="2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популяризации массовых видов спорта среди детей и подростков,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</w:rPr>
              <w:t xml:space="preserve">развитие шахматного образования;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направление победителей для участия в окружном этапе</w:t>
            </w:r>
          </w:p>
        </w:tc>
      </w:tr>
      <w:tr w:rsidR="00355003" w:rsidRPr="003D0D11" w:rsidTr="001F2813">
        <w:tc>
          <w:tcPr>
            <w:tcW w:w="213" w:type="pct"/>
          </w:tcPr>
          <w:p w:rsidR="00355003" w:rsidRPr="0006735A" w:rsidRDefault="00355003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355003" w:rsidRPr="009B7F23" w:rsidRDefault="0035500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районного конкурса исполнительского мастерства «Юные музыканты Ханты-Мансийского района»</w:t>
            </w:r>
          </w:p>
        </w:tc>
        <w:tc>
          <w:tcPr>
            <w:tcW w:w="695" w:type="pct"/>
          </w:tcPr>
          <w:p w:rsidR="00355003" w:rsidRPr="009B7F23" w:rsidRDefault="0035500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355003" w:rsidRPr="009B7F23" w:rsidRDefault="0035500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355003" w:rsidRPr="009B7F23" w:rsidRDefault="0035500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355003" w:rsidRPr="009B7F23" w:rsidRDefault="0035500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355003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55003" w:rsidRPr="009B7F23">
              <w:rPr>
                <w:rFonts w:ascii="Times New Roman" w:hAnsi="Times New Roman" w:cs="Times New Roman"/>
                <w:sz w:val="24"/>
                <w:szCs w:val="24"/>
              </w:rPr>
              <w:t>тдел по культуре, спорту и социальной политике</w:t>
            </w:r>
            <w:r w:rsidR="003550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5003" w:rsidRPr="009B7F23" w:rsidRDefault="0035500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МБОУ ДО ХМР «Детская музыкальная школа»</w:t>
            </w:r>
          </w:p>
        </w:tc>
        <w:tc>
          <w:tcPr>
            <w:tcW w:w="919" w:type="pct"/>
          </w:tcPr>
          <w:p w:rsidR="001F2813" w:rsidRDefault="00355003" w:rsidP="001F2813">
            <w:pPr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«Культура Ханты-Мансийского района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355003" w:rsidRPr="009B7F23" w:rsidRDefault="00355003" w:rsidP="001F2813">
            <w:pPr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35500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55003">
              <w:rPr>
                <w:rFonts w:ascii="Times New Roman" w:hAnsi="Times New Roman" w:cs="Times New Roman"/>
                <w:sz w:val="24"/>
                <w:szCs w:val="24"/>
              </w:rPr>
              <w:t xml:space="preserve">ыявление и поддержка </w:t>
            </w:r>
            <w:r w:rsidR="00526C91">
              <w:rPr>
                <w:rFonts w:ascii="Times New Roman" w:hAnsi="Times New Roman" w:cs="Times New Roman"/>
                <w:sz w:val="24"/>
                <w:szCs w:val="24"/>
              </w:rPr>
              <w:t>одаренных</w:t>
            </w:r>
            <w:r w:rsidR="00355003">
              <w:rPr>
                <w:rFonts w:ascii="Times New Roman" w:hAnsi="Times New Roman" w:cs="Times New Roman"/>
                <w:sz w:val="24"/>
                <w:szCs w:val="24"/>
              </w:rPr>
              <w:t xml:space="preserve"> детей,</w:t>
            </w:r>
            <w:r w:rsidR="00526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5003">
              <w:rPr>
                <w:rFonts w:ascii="Times New Roman" w:hAnsi="Times New Roman" w:cs="Times New Roman"/>
                <w:sz w:val="24"/>
                <w:szCs w:val="24"/>
              </w:rPr>
              <w:t>определение лучших юных музыкантов района</w:t>
            </w:r>
          </w:p>
          <w:p w:rsidR="00355003" w:rsidRPr="009B7F23" w:rsidRDefault="0035500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F32" w:rsidRPr="003D0D11" w:rsidTr="001F2813">
        <w:trPr>
          <w:trHeight w:val="1705"/>
        </w:trPr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526C91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«Остров детства»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тдел по культуре, спорту и социальной политике</w:t>
            </w:r>
          </w:p>
        </w:tc>
        <w:tc>
          <w:tcPr>
            <w:tcW w:w="919" w:type="pct"/>
          </w:tcPr>
          <w:p w:rsidR="001F2813" w:rsidRDefault="00BD0F32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«Культура Ханты-Мансийского района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BD0F32" w:rsidRPr="009B7F23" w:rsidRDefault="00BD0F32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autoSpaceDE w:val="0"/>
              <w:autoSpaceDN w:val="0"/>
              <w:adjustRightInd w:val="0"/>
              <w:ind w:left="-33" w:firstLine="2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участников творческих коллективов клубных формирований учреждений культуры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(групповых, индивидуальных консультаций, психологических тренингов, спортивных состязаний), направленных на предупреждение суицидального поведения несовершеннолетних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апрель, 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апрель, 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апрель, 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образованию, образовательные организации Ханты-Мансийского района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1F2813" w:rsidRDefault="0095020D" w:rsidP="001F2813">
            <w:pPr>
              <w:autoSpaceDE w:val="0"/>
              <w:autoSpaceDN w:val="0"/>
              <w:adjustRightInd w:val="0"/>
              <w:ind w:left="-33" w:firstLine="2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психологической устойчивости детей, охват </w:t>
            </w:r>
          </w:p>
          <w:p w:rsidR="00BD0F32" w:rsidRPr="009B7F23" w:rsidRDefault="00BD0F32" w:rsidP="001F2813">
            <w:pPr>
              <w:autoSpaceDE w:val="0"/>
              <w:autoSpaceDN w:val="0"/>
              <w:adjustRightInd w:val="0"/>
              <w:ind w:left="-33" w:firstLine="2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не менее 1000 несовершеннолетних ежегодно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семейного месяца в Ханты-Мансийском районе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отдел по культуре, спорту и социальной политике,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МКУ Ханты-Мансийского района «Централизованная библиотечная система»,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autoSpaceDE w:val="0"/>
              <w:autoSpaceDN w:val="0"/>
              <w:adjustRightInd w:val="0"/>
              <w:ind w:left="82" w:hanging="8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1F2813" w:rsidRDefault="0095020D" w:rsidP="001F2813">
            <w:pPr>
              <w:autoSpaceDE w:val="0"/>
              <w:autoSpaceDN w:val="0"/>
              <w:adjustRightInd w:val="0"/>
              <w:ind w:left="-33" w:firstLine="2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не менее </w:t>
            </w:r>
          </w:p>
          <w:p w:rsidR="001F2813" w:rsidRDefault="0095020D" w:rsidP="001F2813">
            <w:pPr>
              <w:autoSpaceDE w:val="0"/>
              <w:autoSpaceDN w:val="0"/>
              <w:adjustRightInd w:val="0"/>
              <w:ind w:left="-33" w:firstLine="2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0 мероприятий для детей и их родителей, направленных на укрепление традиционных семейных ценностей, сохранение и развитие духовно-нравственных традиций в семейном воспитании детей, утверждение ежегодно </w:t>
            </w:r>
          </w:p>
          <w:p w:rsidR="00BD0F32" w:rsidRPr="009B7F23" w:rsidRDefault="00BD0F32" w:rsidP="001F2813">
            <w:pPr>
              <w:autoSpaceDE w:val="0"/>
              <w:autoSpaceDN w:val="0"/>
              <w:adjustRightInd w:val="0"/>
              <w:ind w:left="-33" w:firstLine="27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до 1 апреля текущего года плана мероприятий семейного месяца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духовно-нравственного воспитания «Социокультурные истоки» в образовательные программы дошкольных и общеобразовательных организаций района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1F2813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к концу 2022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учебного года 100% обучающихся дошкольных образовательных организаций и 1-4 классов общеобразовательных организаций будут включены в обучение по программе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посвященных Международному дню детского «Телефона доверия» с единым общероссийским номером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1F281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не менее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 50 тематических родительских собраний, конкурсов сочинений среди детей Ханты-Мансийского района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марафона детства </w:t>
            </w:r>
            <w:r w:rsidRPr="009B7F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Детирулят86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отдел по культуре, спорту и социальной политике,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МКУ Ханты-Мансийского района «Централизованная библиотечная система»,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Ханты-Мансийского района»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ежегодно 1 июня не менее 50 мероприятий для детей в онлайн и офлайн форматах</w:t>
            </w:r>
          </w:p>
        </w:tc>
      </w:tr>
      <w:tr w:rsidR="0095020D" w:rsidRPr="003D0D11" w:rsidTr="001F2813">
        <w:trPr>
          <w:trHeight w:val="1809"/>
        </w:trPr>
        <w:tc>
          <w:tcPr>
            <w:tcW w:w="213" w:type="pct"/>
          </w:tcPr>
          <w:p w:rsidR="0095020D" w:rsidRPr="0006735A" w:rsidRDefault="0095020D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семейного фестиваля «Спортивный Уикенд»</w:t>
            </w:r>
          </w:p>
        </w:tc>
        <w:tc>
          <w:tcPr>
            <w:tcW w:w="695" w:type="pct"/>
          </w:tcPr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95020D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5020D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95020D" w:rsidRPr="009B7F23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1F281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95020D" w:rsidRPr="0095020D" w:rsidRDefault="00DB24C9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ценности семейного образа жизни</w:t>
            </w:r>
            <w:r w:rsidR="000926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здорового образа жизни, </w:t>
            </w:r>
            <w:r w:rsidR="000926BE">
              <w:rPr>
                <w:rFonts w:ascii="Times New Roman" w:hAnsi="Times New Roman" w:cs="Times New Roman"/>
                <w:sz w:val="24"/>
                <w:szCs w:val="24"/>
              </w:rPr>
              <w:t>привлечение к участию ежегодно не менее 5 семей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Участие в окружных соревнованиях «Школа безопасности»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BD0F32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D0F32" w:rsidRPr="009B7F23" w:rsidRDefault="00BD0F32" w:rsidP="00BB34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BB34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0926BE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BE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подготовки детей и к действиям в условиях чрезвычайных ситуаций, популяризации деятельности спасателей, а также патриотического, нравственного и психологического воспитания подрастающего поколения;</w:t>
            </w:r>
          </w:p>
          <w:p w:rsidR="00BD0F32" w:rsidRPr="000926BE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B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Ханты-Мансийского района в окружных соревнованиях «Школа безопасности»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Организация временного трудоустройства несовершеннолетних граждан в возрасте от 14 до 18 лет в свободное от учебы время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комитет по образованию;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главы сельских поселений (по согласованию);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МАУ «Организационно-методический центр»</w:t>
            </w:r>
          </w:p>
        </w:tc>
        <w:tc>
          <w:tcPr>
            <w:tcW w:w="919" w:type="pct"/>
          </w:tcPr>
          <w:p w:rsidR="00BD0F32" w:rsidRPr="009B7F23" w:rsidRDefault="00BD0F32" w:rsidP="00BB34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BB34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B34C4" w:rsidRDefault="0095020D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B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D0F32" w:rsidRPr="000926BE">
              <w:rPr>
                <w:rFonts w:ascii="Times New Roman" w:hAnsi="Times New Roman" w:cs="Times New Roman"/>
                <w:sz w:val="24"/>
                <w:szCs w:val="24"/>
              </w:rPr>
              <w:t xml:space="preserve">рудоустройство ежегодно не менее </w:t>
            </w:r>
          </w:p>
          <w:p w:rsidR="00BB34C4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BE">
              <w:rPr>
                <w:rFonts w:ascii="Times New Roman" w:hAnsi="Times New Roman" w:cs="Times New Roman"/>
                <w:sz w:val="24"/>
                <w:szCs w:val="24"/>
              </w:rPr>
              <w:t xml:space="preserve">400 несовершеннолетних граждан в возрасте </w:t>
            </w:r>
          </w:p>
          <w:p w:rsidR="00BD0F32" w:rsidRPr="000926BE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BE">
              <w:rPr>
                <w:rFonts w:ascii="Times New Roman" w:hAnsi="Times New Roman" w:cs="Times New Roman"/>
                <w:sz w:val="24"/>
                <w:szCs w:val="24"/>
              </w:rPr>
              <w:t>от 14 до 18 лет в свободное от учебы время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программ по организации работы с обучающимися, испытывающими трудности в освоении основных общеобразовательных программ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:rsidR="00BD0F32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бразовательные организации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Pr="000926BE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BE">
              <w:rPr>
                <w:rFonts w:ascii="Times New Roman" w:hAnsi="Times New Roman" w:cs="Times New Roman"/>
                <w:sz w:val="24"/>
                <w:szCs w:val="24"/>
              </w:rPr>
              <w:t>создание психолого-педагогических условий для успешного освоения обучающимися  основных общеобразовательных программ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Создание и трансляция в средствах массовой информации видеопаспортов: приемных семей, семей опекунов, попечителей, кандидатов в опекуны, попечители, приемных родителей, готовых принять на воспитание детей-сирот и детей, оставшихся без попечения родителей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июль, 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июль, декабрь 2022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июль, 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тдел опеки и попечительства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ae"/>
              <w:shd w:val="clear" w:color="auto" w:fill="FFFFFF"/>
              <w:spacing w:before="0" w:beforeAutospacing="0" w:after="0" w:afterAutospacing="0"/>
              <w:jc w:val="center"/>
            </w:pPr>
            <w:r w:rsidRPr="009B7F23">
              <w:t xml:space="preserve">увеличение числа детей-сирот и детей, оставшихся без попечения родителей, воспитывающихся в </w:t>
            </w:r>
            <w:r w:rsidR="000926BE">
              <w:t>замещающих семьях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Проведение районного конкурса «Солнышко в ладошках» среди детей дошкольного возраста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июль-сентябрь</w:t>
            </w:r>
          </w:p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D0F32" w:rsidRPr="009B7F23" w:rsidRDefault="00BD0F32" w:rsidP="00BB3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BB34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индивидуальности ребенка, активизация творческого потенциала детей, родителей, педагогов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Единый день правовой помощи для семей с детьми, в том числе для детей-сирот и детей, оставшихся без попечения родителей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 xml:space="preserve">омитет по образованию, отдел опеки и попечительства, </w:t>
            </w:r>
            <w:r w:rsidR="00750CD3">
              <w:rPr>
                <w:rFonts w:ascii="Times New Roman" w:hAnsi="Times New Roman" w:cs="Times New Roman"/>
                <w:sz w:val="24"/>
                <w:szCs w:val="24"/>
              </w:rPr>
              <w:t>Муниципальная комиссия по делам несовершеннолетних и защите их прав в Ханты-Мансийском районе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оказание правовой помощи обучающимся, родителям, сотрудникам образовательных организаций; повышение правовой грамотности населения, охват не менее 80%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этапе Всероссийской военно-спортивной игры «Орленок»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D0F32" w:rsidRPr="009B7F23" w:rsidRDefault="00BD0F32" w:rsidP="00BB34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</w:t>
            </w:r>
            <w:r w:rsidR="00BB34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Ханты-Мансийского района в региональном этапе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Апробация и внедрение  проекта «Интеграция цифрового и традиционного образования» на территории Ханты-Мансийского района</w:t>
            </w:r>
          </w:p>
        </w:tc>
        <w:tc>
          <w:tcPr>
            <w:tcW w:w="695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образованию,</w:t>
            </w:r>
          </w:p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919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Ханты-Мансийском районе на 2019-2023 годы»</w:t>
            </w:r>
          </w:p>
        </w:tc>
        <w:tc>
          <w:tcPr>
            <w:tcW w:w="1152" w:type="pct"/>
          </w:tcPr>
          <w:p w:rsidR="00BD0F32" w:rsidRPr="009B7F23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соотношение цифрового и традиционного образования составит 20%:80% в общем объеме основной общеобразовательной программы, будет обеспечена реализация основных общеобразовательных программ в сетевой форме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 образовательных организациях района с обучающимися и их законными представителями мероприятий, направленных на популяризацию электронных сервисов, в том числе тематических уроков, по регистрации «личных кабинетов» на Едином портале государственных и муниципальных услуг</w:t>
            </w:r>
          </w:p>
        </w:tc>
        <w:tc>
          <w:tcPr>
            <w:tcW w:w="695" w:type="pct"/>
            <w:shd w:val="clear" w:color="auto" w:fill="auto"/>
          </w:tcPr>
          <w:p w:rsidR="00BD0F32" w:rsidRP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BD0F32" w:rsidRP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BD0F32" w:rsidRP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D0F32" w:rsidRPr="009B7F23">
              <w:rPr>
                <w:rFonts w:ascii="Times New Roman" w:hAnsi="Times New Roman" w:cs="Times New Roman"/>
                <w:sz w:val="24"/>
                <w:szCs w:val="24"/>
              </w:rPr>
              <w:t>омитет по образованию</w:t>
            </w:r>
          </w:p>
        </w:tc>
        <w:tc>
          <w:tcPr>
            <w:tcW w:w="919" w:type="pct"/>
          </w:tcPr>
          <w:p w:rsid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Default="00BD0F32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доли детей и их родителей, использующих механизм получения госуслуг в электронной форме на основе широкого применения информационно-коммуникационных технологий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материалов, социальной рекламы о правах ребенка, в том числе по вопросам обеспечения безопасности детей, профилактики безнадзорности и правонарушений несовершеннолетних, ответственного родительства, через средства массовой информации, информационно-телекоммуникационную сеть Интернет, организации и учреждения для детей</w:t>
            </w:r>
          </w:p>
        </w:tc>
        <w:tc>
          <w:tcPr>
            <w:tcW w:w="695" w:type="pct"/>
            <w:shd w:val="clear" w:color="auto" w:fill="auto"/>
          </w:tcPr>
          <w:p w:rsidR="00EB3E2C" w:rsidRPr="00BD0F32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B3E2C" w:rsidRPr="00BD0F32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EB3E2C" w:rsidRPr="00BD0F32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B3E2C" w:rsidRPr="00BD0F32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EB3E2C" w:rsidRPr="00BD0F32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BD0F32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58C3" w:rsidRPr="009B7F23">
              <w:rPr>
                <w:rFonts w:ascii="Times New Roman" w:hAnsi="Times New Roman" w:cs="Times New Roman"/>
                <w:sz w:val="24"/>
                <w:szCs w:val="24"/>
              </w:rPr>
              <w:t>рганы и учреждения системы профилактики</w:t>
            </w:r>
            <w:r w:rsidR="006C46BC">
              <w:rPr>
                <w:rFonts w:ascii="Times New Roman" w:hAnsi="Times New Roman" w:cs="Times New Roman"/>
                <w:sz w:val="24"/>
                <w:szCs w:val="24"/>
              </w:rPr>
              <w:t xml:space="preserve"> безнадзорности и правонарушений несовершеннолетних</w:t>
            </w:r>
          </w:p>
        </w:tc>
        <w:tc>
          <w:tcPr>
            <w:tcW w:w="919" w:type="pct"/>
          </w:tcPr>
          <w:p w:rsidR="00BD0F32" w:rsidRPr="009B7F23" w:rsidRDefault="00EB3E2C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текущее финансирование</w:t>
            </w:r>
          </w:p>
        </w:tc>
        <w:tc>
          <w:tcPr>
            <w:tcW w:w="1152" w:type="pct"/>
          </w:tcPr>
          <w:p w:rsid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3E2C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уровня информированности несовершеннолетних и их родителей по вопросам защиты прав и законных интересов несовершеннолетних;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10 000 раздаточного материала ежегодно; не менее четырех статей ежегодно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механизмов профилактики безнадзорности и правонарушений несовершеннолетних, в том числе проведение мероприятий по противодействию среди несовершеннолетних криминальных субкультур (организация и проведение круглых столов, бесед, лекций для подростков с привлечением представителей правоохранительных органов, Росгвардии)</w:t>
            </w:r>
          </w:p>
        </w:tc>
        <w:tc>
          <w:tcPr>
            <w:tcW w:w="695" w:type="pct"/>
            <w:shd w:val="clear" w:color="auto" w:fill="auto"/>
          </w:tcPr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501C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униципальная комиссия по делам несовершеннолетних и защите их прав в Ханты-Мансийском районе, </w:t>
            </w:r>
            <w:r w:rsidR="004501CE" w:rsidRPr="009B7F23">
              <w:rPr>
                <w:rFonts w:ascii="Times New Roman" w:hAnsi="Times New Roman" w:cs="Times New Roman"/>
                <w:sz w:val="24"/>
                <w:szCs w:val="24"/>
              </w:rPr>
              <w:t>органы и учреждения системы профилактики</w:t>
            </w:r>
            <w:r w:rsidR="004501CE">
              <w:rPr>
                <w:rFonts w:ascii="Times New Roman" w:hAnsi="Times New Roman" w:cs="Times New Roman"/>
                <w:sz w:val="24"/>
                <w:szCs w:val="24"/>
              </w:rPr>
              <w:t xml:space="preserve"> безнадзорности и правонарушений несовершеннолетних</w:t>
            </w:r>
          </w:p>
        </w:tc>
        <w:tc>
          <w:tcPr>
            <w:tcW w:w="919" w:type="pct"/>
          </w:tcPr>
          <w:p w:rsidR="00BD0F32" w:rsidRPr="009B7F23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несовершеннолетних, совершивших преступления, не менее чем на 3% ежегодно</w:t>
            </w:r>
          </w:p>
        </w:tc>
      </w:tr>
      <w:tr w:rsidR="00BD0F32" w:rsidRPr="003D0D11" w:rsidTr="001F2813">
        <w:tc>
          <w:tcPr>
            <w:tcW w:w="213" w:type="pct"/>
          </w:tcPr>
          <w:p w:rsidR="00BD0F32" w:rsidRPr="0006735A" w:rsidRDefault="00BD0F32" w:rsidP="001F2813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right="-3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pct"/>
          </w:tcPr>
          <w:p w:rsid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ежегодной профилактической операции «Подросток»</w:t>
            </w:r>
          </w:p>
        </w:tc>
        <w:tc>
          <w:tcPr>
            <w:tcW w:w="695" w:type="pct"/>
            <w:shd w:val="clear" w:color="auto" w:fill="auto"/>
          </w:tcPr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2021 года,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2022 года,</w:t>
            </w:r>
          </w:p>
          <w:p w:rsidR="003A58C3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0F32" w:rsidRP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32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855" w:type="pct"/>
          </w:tcPr>
          <w:p w:rsidR="00BD0F32" w:rsidRPr="009B7F23" w:rsidRDefault="00BB34C4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1187D">
              <w:rPr>
                <w:rFonts w:ascii="Times New Roman" w:hAnsi="Times New Roman" w:cs="Times New Roman"/>
                <w:sz w:val="24"/>
                <w:szCs w:val="24"/>
              </w:rPr>
              <w:t>униципальная комиссия по делам несовершеннолетних и защите их прав в Ханты-Мансийском районе</w:t>
            </w:r>
          </w:p>
        </w:tc>
        <w:tc>
          <w:tcPr>
            <w:tcW w:w="919" w:type="pct"/>
          </w:tcPr>
          <w:p w:rsidR="00BD0F32" w:rsidRPr="009B7F23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2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152" w:type="pct"/>
          </w:tcPr>
          <w:p w:rsidR="00BD0F32" w:rsidRDefault="003A58C3" w:rsidP="001F28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правонарушений, совершенных несовершеннолетними, не менее чем на 3% на конец отчетного периода</w:t>
            </w:r>
          </w:p>
        </w:tc>
      </w:tr>
    </w:tbl>
    <w:p w:rsidR="004A3654" w:rsidRDefault="004A3654" w:rsidP="001F2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4A3654" w:rsidSect="001F2813">
      <w:pgSz w:w="16838" w:h="11906" w:orient="landscape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E2D" w:rsidRDefault="00724E2D" w:rsidP="00C01AD4">
      <w:pPr>
        <w:spacing w:after="0" w:line="240" w:lineRule="auto"/>
      </w:pPr>
      <w:r>
        <w:separator/>
      </w:r>
    </w:p>
  </w:endnote>
  <w:endnote w:type="continuationSeparator" w:id="0">
    <w:p w:rsidR="00724E2D" w:rsidRDefault="00724E2D" w:rsidP="00C01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E2D" w:rsidRDefault="00724E2D" w:rsidP="00C01AD4">
      <w:pPr>
        <w:spacing w:after="0" w:line="240" w:lineRule="auto"/>
      </w:pPr>
      <w:r>
        <w:separator/>
      </w:r>
    </w:p>
  </w:footnote>
  <w:footnote w:type="continuationSeparator" w:id="0">
    <w:p w:rsidR="00724E2D" w:rsidRDefault="00724E2D" w:rsidP="00C01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06810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B34C4" w:rsidRPr="00BB34C4" w:rsidRDefault="00BB34C4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BB34C4">
          <w:rPr>
            <w:rFonts w:ascii="Times New Roman" w:hAnsi="Times New Roman" w:cs="Times New Roman"/>
            <w:sz w:val="24"/>
          </w:rPr>
          <w:fldChar w:fldCharType="begin"/>
        </w:r>
        <w:r w:rsidRPr="00BB34C4">
          <w:rPr>
            <w:rFonts w:ascii="Times New Roman" w:hAnsi="Times New Roman" w:cs="Times New Roman"/>
            <w:sz w:val="24"/>
          </w:rPr>
          <w:instrText>PAGE   \* MERGEFORMAT</w:instrText>
        </w:r>
        <w:r w:rsidRPr="00BB34C4">
          <w:rPr>
            <w:rFonts w:ascii="Times New Roman" w:hAnsi="Times New Roman" w:cs="Times New Roman"/>
            <w:sz w:val="24"/>
          </w:rPr>
          <w:fldChar w:fldCharType="separate"/>
        </w:r>
        <w:r w:rsidR="006057DA">
          <w:rPr>
            <w:rFonts w:ascii="Times New Roman" w:hAnsi="Times New Roman" w:cs="Times New Roman"/>
            <w:noProof/>
            <w:sz w:val="24"/>
          </w:rPr>
          <w:t>14</w:t>
        </w:r>
        <w:r w:rsidRPr="00BB34C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F2813" w:rsidRDefault="001F2813" w:rsidP="00D53510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0681250"/>
      <w:docPartObj>
        <w:docPartGallery w:val="Page Numbers (Top of Page)"/>
        <w:docPartUnique/>
      </w:docPartObj>
    </w:sdtPr>
    <w:sdtEndPr/>
    <w:sdtContent>
      <w:p w:rsidR="001F2813" w:rsidRDefault="001F2813">
        <w:pPr>
          <w:pStyle w:val="a6"/>
          <w:jc w:val="center"/>
        </w:pPr>
        <w:r w:rsidRPr="001F2813">
          <w:rPr>
            <w:rFonts w:ascii="Times New Roman" w:hAnsi="Times New Roman" w:cs="Times New Roman"/>
            <w:sz w:val="24"/>
          </w:rPr>
          <w:fldChar w:fldCharType="begin"/>
        </w:r>
        <w:r w:rsidRPr="001F2813">
          <w:rPr>
            <w:rFonts w:ascii="Times New Roman" w:hAnsi="Times New Roman" w:cs="Times New Roman"/>
            <w:sz w:val="24"/>
          </w:rPr>
          <w:instrText>PAGE   \* MERGEFORMAT</w:instrText>
        </w:r>
        <w:r w:rsidRPr="001F2813">
          <w:rPr>
            <w:rFonts w:ascii="Times New Roman" w:hAnsi="Times New Roman" w:cs="Times New Roman"/>
            <w:sz w:val="24"/>
          </w:rPr>
          <w:fldChar w:fldCharType="separate"/>
        </w:r>
        <w:r w:rsidR="00724E2D">
          <w:rPr>
            <w:rFonts w:ascii="Times New Roman" w:hAnsi="Times New Roman" w:cs="Times New Roman"/>
            <w:noProof/>
            <w:sz w:val="24"/>
          </w:rPr>
          <w:t>1</w:t>
        </w:r>
        <w:r w:rsidRPr="001F2813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F2813" w:rsidRPr="00011515" w:rsidRDefault="001F2813" w:rsidP="00AF0ED7">
    <w:pPr>
      <w:pStyle w:val="a6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14E5D"/>
    <w:multiLevelType w:val="multilevel"/>
    <w:tmpl w:val="2A08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01744"/>
    <w:multiLevelType w:val="hybridMultilevel"/>
    <w:tmpl w:val="9126E3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ED54399"/>
    <w:multiLevelType w:val="multilevel"/>
    <w:tmpl w:val="179C0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EF36A6"/>
    <w:multiLevelType w:val="hybridMultilevel"/>
    <w:tmpl w:val="329C1042"/>
    <w:lvl w:ilvl="0" w:tplc="23605DE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4F85297"/>
    <w:multiLevelType w:val="multilevel"/>
    <w:tmpl w:val="65B6862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5">
    <w:nsid w:val="7DAF7187"/>
    <w:multiLevelType w:val="hybridMultilevel"/>
    <w:tmpl w:val="76E6E0DA"/>
    <w:lvl w:ilvl="0" w:tplc="F54C1928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BA"/>
    <w:rsid w:val="00011515"/>
    <w:rsid w:val="0001318B"/>
    <w:rsid w:val="0002007D"/>
    <w:rsid w:val="00020968"/>
    <w:rsid w:val="00034837"/>
    <w:rsid w:val="000365AE"/>
    <w:rsid w:val="0005006B"/>
    <w:rsid w:val="00054C34"/>
    <w:rsid w:val="000559AF"/>
    <w:rsid w:val="00060D27"/>
    <w:rsid w:val="0006283D"/>
    <w:rsid w:val="00064F64"/>
    <w:rsid w:val="000665E0"/>
    <w:rsid w:val="000670AA"/>
    <w:rsid w:val="0006735A"/>
    <w:rsid w:val="000926BE"/>
    <w:rsid w:val="00092F03"/>
    <w:rsid w:val="00093F98"/>
    <w:rsid w:val="000969CD"/>
    <w:rsid w:val="0009741F"/>
    <w:rsid w:val="000B2736"/>
    <w:rsid w:val="000B2C31"/>
    <w:rsid w:val="000C2899"/>
    <w:rsid w:val="000C2B06"/>
    <w:rsid w:val="000C34D5"/>
    <w:rsid w:val="000C3672"/>
    <w:rsid w:val="000C6713"/>
    <w:rsid w:val="000D4CC7"/>
    <w:rsid w:val="000D59AA"/>
    <w:rsid w:val="000E1ECE"/>
    <w:rsid w:val="000E6983"/>
    <w:rsid w:val="000F00F5"/>
    <w:rsid w:val="000F61BB"/>
    <w:rsid w:val="000F76D5"/>
    <w:rsid w:val="00106E20"/>
    <w:rsid w:val="0010775D"/>
    <w:rsid w:val="0011208F"/>
    <w:rsid w:val="001141E7"/>
    <w:rsid w:val="00120D38"/>
    <w:rsid w:val="001217CC"/>
    <w:rsid w:val="001319A2"/>
    <w:rsid w:val="00131AE2"/>
    <w:rsid w:val="00153F09"/>
    <w:rsid w:val="00155F64"/>
    <w:rsid w:val="00164A0F"/>
    <w:rsid w:val="0019713E"/>
    <w:rsid w:val="001A291A"/>
    <w:rsid w:val="001A48C8"/>
    <w:rsid w:val="001D1921"/>
    <w:rsid w:val="001E014B"/>
    <w:rsid w:val="001E414A"/>
    <w:rsid w:val="001E63AF"/>
    <w:rsid w:val="001F2079"/>
    <w:rsid w:val="001F2813"/>
    <w:rsid w:val="001F39C2"/>
    <w:rsid w:val="001F4F27"/>
    <w:rsid w:val="00200331"/>
    <w:rsid w:val="002168C1"/>
    <w:rsid w:val="0023037B"/>
    <w:rsid w:val="0023249E"/>
    <w:rsid w:val="00236535"/>
    <w:rsid w:val="00242167"/>
    <w:rsid w:val="0024508F"/>
    <w:rsid w:val="00246D08"/>
    <w:rsid w:val="00251AB9"/>
    <w:rsid w:val="002524AD"/>
    <w:rsid w:val="0025502E"/>
    <w:rsid w:val="00260A91"/>
    <w:rsid w:val="00262474"/>
    <w:rsid w:val="00267665"/>
    <w:rsid w:val="00271719"/>
    <w:rsid w:val="00274804"/>
    <w:rsid w:val="00277678"/>
    <w:rsid w:val="0028051C"/>
    <w:rsid w:val="00292B1E"/>
    <w:rsid w:val="002A41AC"/>
    <w:rsid w:val="002A6C15"/>
    <w:rsid w:val="002A7CB5"/>
    <w:rsid w:val="002B4228"/>
    <w:rsid w:val="002C381A"/>
    <w:rsid w:val="002C71FC"/>
    <w:rsid w:val="002D13B2"/>
    <w:rsid w:val="002D7A4E"/>
    <w:rsid w:val="002E1FCD"/>
    <w:rsid w:val="002E21CF"/>
    <w:rsid w:val="002E2A33"/>
    <w:rsid w:val="002F2AC2"/>
    <w:rsid w:val="002F34C0"/>
    <w:rsid w:val="002F750A"/>
    <w:rsid w:val="00303164"/>
    <w:rsid w:val="0030451C"/>
    <w:rsid w:val="003050CF"/>
    <w:rsid w:val="00314A78"/>
    <w:rsid w:val="00315CFE"/>
    <w:rsid w:val="00337D9D"/>
    <w:rsid w:val="00354C6D"/>
    <w:rsid w:val="00355003"/>
    <w:rsid w:val="00356562"/>
    <w:rsid w:val="00371367"/>
    <w:rsid w:val="00371E6A"/>
    <w:rsid w:val="00372AF0"/>
    <w:rsid w:val="0038160E"/>
    <w:rsid w:val="00386F2B"/>
    <w:rsid w:val="003A4960"/>
    <w:rsid w:val="003A58C3"/>
    <w:rsid w:val="003A5BD3"/>
    <w:rsid w:val="003B20A9"/>
    <w:rsid w:val="003B2268"/>
    <w:rsid w:val="003B4BF4"/>
    <w:rsid w:val="003D0D11"/>
    <w:rsid w:val="003D12BA"/>
    <w:rsid w:val="003D695F"/>
    <w:rsid w:val="003E0C10"/>
    <w:rsid w:val="003E32E1"/>
    <w:rsid w:val="003F624F"/>
    <w:rsid w:val="0040385A"/>
    <w:rsid w:val="00404436"/>
    <w:rsid w:val="00411309"/>
    <w:rsid w:val="00412B95"/>
    <w:rsid w:val="00420369"/>
    <w:rsid w:val="004301DE"/>
    <w:rsid w:val="004302BB"/>
    <w:rsid w:val="004364F5"/>
    <w:rsid w:val="0044025A"/>
    <w:rsid w:val="004457DD"/>
    <w:rsid w:val="00447456"/>
    <w:rsid w:val="004501CE"/>
    <w:rsid w:val="00452EBC"/>
    <w:rsid w:val="00454FD7"/>
    <w:rsid w:val="00457E83"/>
    <w:rsid w:val="0046042D"/>
    <w:rsid w:val="0046187F"/>
    <w:rsid w:val="004728A6"/>
    <w:rsid w:val="004730F8"/>
    <w:rsid w:val="00481C10"/>
    <w:rsid w:val="00491927"/>
    <w:rsid w:val="004953B8"/>
    <w:rsid w:val="004A04AD"/>
    <w:rsid w:val="004A293F"/>
    <w:rsid w:val="004A3654"/>
    <w:rsid w:val="004B34D3"/>
    <w:rsid w:val="004D3E0D"/>
    <w:rsid w:val="004E2893"/>
    <w:rsid w:val="004E3AB8"/>
    <w:rsid w:val="00504C5A"/>
    <w:rsid w:val="0051252E"/>
    <w:rsid w:val="00515D88"/>
    <w:rsid w:val="00522E03"/>
    <w:rsid w:val="00523E33"/>
    <w:rsid w:val="00526C91"/>
    <w:rsid w:val="00526E8C"/>
    <w:rsid w:val="005309A2"/>
    <w:rsid w:val="005313C0"/>
    <w:rsid w:val="00531FD7"/>
    <w:rsid w:val="005338D2"/>
    <w:rsid w:val="0054058C"/>
    <w:rsid w:val="00545C25"/>
    <w:rsid w:val="00565B24"/>
    <w:rsid w:val="00567B4B"/>
    <w:rsid w:val="00573243"/>
    <w:rsid w:val="005A47F1"/>
    <w:rsid w:val="005A536F"/>
    <w:rsid w:val="005A6A93"/>
    <w:rsid w:val="005B070B"/>
    <w:rsid w:val="005B546E"/>
    <w:rsid w:val="005B6F09"/>
    <w:rsid w:val="005C25F2"/>
    <w:rsid w:val="005C506C"/>
    <w:rsid w:val="005D7830"/>
    <w:rsid w:val="005E3AA7"/>
    <w:rsid w:val="005E5383"/>
    <w:rsid w:val="006041D9"/>
    <w:rsid w:val="006057DA"/>
    <w:rsid w:val="00606BC8"/>
    <w:rsid w:val="006111EC"/>
    <w:rsid w:val="0061295D"/>
    <w:rsid w:val="00633873"/>
    <w:rsid w:val="00634287"/>
    <w:rsid w:val="00634482"/>
    <w:rsid w:val="00652D06"/>
    <w:rsid w:val="00655859"/>
    <w:rsid w:val="00655F9C"/>
    <w:rsid w:val="006601D9"/>
    <w:rsid w:val="00661BFD"/>
    <w:rsid w:val="00675DFC"/>
    <w:rsid w:val="0068517A"/>
    <w:rsid w:val="00690D0B"/>
    <w:rsid w:val="006936C4"/>
    <w:rsid w:val="0069613F"/>
    <w:rsid w:val="00696504"/>
    <w:rsid w:val="006A1736"/>
    <w:rsid w:val="006A5AFA"/>
    <w:rsid w:val="006A7526"/>
    <w:rsid w:val="006B23CF"/>
    <w:rsid w:val="006B2636"/>
    <w:rsid w:val="006B6033"/>
    <w:rsid w:val="006B733A"/>
    <w:rsid w:val="006C269C"/>
    <w:rsid w:val="006C46BC"/>
    <w:rsid w:val="006C752A"/>
    <w:rsid w:val="006D7F34"/>
    <w:rsid w:val="006E03E5"/>
    <w:rsid w:val="006E4BA1"/>
    <w:rsid w:val="006F1C40"/>
    <w:rsid w:val="007105C2"/>
    <w:rsid w:val="007119F8"/>
    <w:rsid w:val="00717B91"/>
    <w:rsid w:val="007209E7"/>
    <w:rsid w:val="00720E01"/>
    <w:rsid w:val="00724E2D"/>
    <w:rsid w:val="007342D8"/>
    <w:rsid w:val="00742555"/>
    <w:rsid w:val="00744E34"/>
    <w:rsid w:val="007459CE"/>
    <w:rsid w:val="00750CB8"/>
    <w:rsid w:val="00750CD3"/>
    <w:rsid w:val="00766B70"/>
    <w:rsid w:val="0078528B"/>
    <w:rsid w:val="007B33DB"/>
    <w:rsid w:val="007C4106"/>
    <w:rsid w:val="007C5418"/>
    <w:rsid w:val="007D42DD"/>
    <w:rsid w:val="007D4A72"/>
    <w:rsid w:val="007D5D88"/>
    <w:rsid w:val="007E016A"/>
    <w:rsid w:val="007E14D8"/>
    <w:rsid w:val="007E7414"/>
    <w:rsid w:val="0080552B"/>
    <w:rsid w:val="00807ED5"/>
    <w:rsid w:val="00807FEC"/>
    <w:rsid w:val="00811CCC"/>
    <w:rsid w:val="00820E8C"/>
    <w:rsid w:val="00826160"/>
    <w:rsid w:val="00827C63"/>
    <w:rsid w:val="008332E8"/>
    <w:rsid w:val="008417CD"/>
    <w:rsid w:val="00844344"/>
    <w:rsid w:val="00854B37"/>
    <w:rsid w:val="00860077"/>
    <w:rsid w:val="00870026"/>
    <w:rsid w:val="0087086A"/>
    <w:rsid w:val="00870F08"/>
    <w:rsid w:val="00871F30"/>
    <w:rsid w:val="00886B13"/>
    <w:rsid w:val="00887CBA"/>
    <w:rsid w:val="00892237"/>
    <w:rsid w:val="00896726"/>
    <w:rsid w:val="008A20EA"/>
    <w:rsid w:val="008A7D34"/>
    <w:rsid w:val="008B3DE4"/>
    <w:rsid w:val="008B44F8"/>
    <w:rsid w:val="008E0EC7"/>
    <w:rsid w:val="008E2F8C"/>
    <w:rsid w:val="008F1FF9"/>
    <w:rsid w:val="0090216A"/>
    <w:rsid w:val="009048B9"/>
    <w:rsid w:val="00904B13"/>
    <w:rsid w:val="00913FBF"/>
    <w:rsid w:val="009176C9"/>
    <w:rsid w:val="00932FF6"/>
    <w:rsid w:val="00944F52"/>
    <w:rsid w:val="00945F5F"/>
    <w:rsid w:val="0095020D"/>
    <w:rsid w:val="00950B33"/>
    <w:rsid w:val="00953EF1"/>
    <w:rsid w:val="00956EE3"/>
    <w:rsid w:val="00965149"/>
    <w:rsid w:val="00966D93"/>
    <w:rsid w:val="00971775"/>
    <w:rsid w:val="0097440A"/>
    <w:rsid w:val="009767ED"/>
    <w:rsid w:val="009774BC"/>
    <w:rsid w:val="009837F9"/>
    <w:rsid w:val="00986CD5"/>
    <w:rsid w:val="00990F5E"/>
    <w:rsid w:val="009974EC"/>
    <w:rsid w:val="009A1015"/>
    <w:rsid w:val="009A3567"/>
    <w:rsid w:val="009B13B7"/>
    <w:rsid w:val="009B2F30"/>
    <w:rsid w:val="009B7F23"/>
    <w:rsid w:val="009C234F"/>
    <w:rsid w:val="009C6FD7"/>
    <w:rsid w:val="009C7B67"/>
    <w:rsid w:val="009C7C81"/>
    <w:rsid w:val="009D27D7"/>
    <w:rsid w:val="009E04FE"/>
    <w:rsid w:val="009E0833"/>
    <w:rsid w:val="009E2C2F"/>
    <w:rsid w:val="009E691D"/>
    <w:rsid w:val="009F2887"/>
    <w:rsid w:val="009F6C93"/>
    <w:rsid w:val="00A056B3"/>
    <w:rsid w:val="00A159C5"/>
    <w:rsid w:val="00A17266"/>
    <w:rsid w:val="00A24476"/>
    <w:rsid w:val="00A25017"/>
    <w:rsid w:val="00A252ED"/>
    <w:rsid w:val="00A254C4"/>
    <w:rsid w:val="00A257A7"/>
    <w:rsid w:val="00A25C80"/>
    <w:rsid w:val="00A311EC"/>
    <w:rsid w:val="00A32049"/>
    <w:rsid w:val="00A478E0"/>
    <w:rsid w:val="00A64CE2"/>
    <w:rsid w:val="00A6725C"/>
    <w:rsid w:val="00A702A4"/>
    <w:rsid w:val="00A73F30"/>
    <w:rsid w:val="00A74183"/>
    <w:rsid w:val="00A83540"/>
    <w:rsid w:val="00A92ADF"/>
    <w:rsid w:val="00A93030"/>
    <w:rsid w:val="00A963D2"/>
    <w:rsid w:val="00AA2055"/>
    <w:rsid w:val="00AA463F"/>
    <w:rsid w:val="00AA4E09"/>
    <w:rsid w:val="00AB3542"/>
    <w:rsid w:val="00AB5234"/>
    <w:rsid w:val="00AC006B"/>
    <w:rsid w:val="00AC529A"/>
    <w:rsid w:val="00AC53DA"/>
    <w:rsid w:val="00AD2177"/>
    <w:rsid w:val="00AF06E6"/>
    <w:rsid w:val="00AF0ED7"/>
    <w:rsid w:val="00B00870"/>
    <w:rsid w:val="00B03D46"/>
    <w:rsid w:val="00B14272"/>
    <w:rsid w:val="00B16139"/>
    <w:rsid w:val="00B17757"/>
    <w:rsid w:val="00B22CF2"/>
    <w:rsid w:val="00B359AF"/>
    <w:rsid w:val="00B5009E"/>
    <w:rsid w:val="00B57350"/>
    <w:rsid w:val="00B6475C"/>
    <w:rsid w:val="00B64C33"/>
    <w:rsid w:val="00B71F83"/>
    <w:rsid w:val="00B739FF"/>
    <w:rsid w:val="00B754A0"/>
    <w:rsid w:val="00B759D6"/>
    <w:rsid w:val="00B76D56"/>
    <w:rsid w:val="00B77203"/>
    <w:rsid w:val="00B845F1"/>
    <w:rsid w:val="00B927E1"/>
    <w:rsid w:val="00BA674B"/>
    <w:rsid w:val="00BB13A9"/>
    <w:rsid w:val="00BB34C4"/>
    <w:rsid w:val="00BB41D9"/>
    <w:rsid w:val="00BD0814"/>
    <w:rsid w:val="00BD0F32"/>
    <w:rsid w:val="00BD40A6"/>
    <w:rsid w:val="00BE2828"/>
    <w:rsid w:val="00BE58E9"/>
    <w:rsid w:val="00BF00ED"/>
    <w:rsid w:val="00BF0CF0"/>
    <w:rsid w:val="00BF1CE0"/>
    <w:rsid w:val="00BF7CFA"/>
    <w:rsid w:val="00C015CA"/>
    <w:rsid w:val="00C01AD4"/>
    <w:rsid w:val="00C04102"/>
    <w:rsid w:val="00C10D4F"/>
    <w:rsid w:val="00C116A2"/>
    <w:rsid w:val="00C2110C"/>
    <w:rsid w:val="00C23F12"/>
    <w:rsid w:val="00C312E8"/>
    <w:rsid w:val="00C42E6B"/>
    <w:rsid w:val="00C4602B"/>
    <w:rsid w:val="00C723C8"/>
    <w:rsid w:val="00C723DC"/>
    <w:rsid w:val="00C830D9"/>
    <w:rsid w:val="00C92DDB"/>
    <w:rsid w:val="00C97760"/>
    <w:rsid w:val="00CA33CF"/>
    <w:rsid w:val="00CA6090"/>
    <w:rsid w:val="00CB0F3F"/>
    <w:rsid w:val="00CB68BE"/>
    <w:rsid w:val="00CB6D85"/>
    <w:rsid w:val="00CC1A02"/>
    <w:rsid w:val="00CD1321"/>
    <w:rsid w:val="00CE0FF7"/>
    <w:rsid w:val="00CE51BA"/>
    <w:rsid w:val="00CF14C3"/>
    <w:rsid w:val="00D018F8"/>
    <w:rsid w:val="00D025D0"/>
    <w:rsid w:val="00D10D1E"/>
    <w:rsid w:val="00D1187D"/>
    <w:rsid w:val="00D160ED"/>
    <w:rsid w:val="00D200B0"/>
    <w:rsid w:val="00D20C5F"/>
    <w:rsid w:val="00D22707"/>
    <w:rsid w:val="00D4061F"/>
    <w:rsid w:val="00D44211"/>
    <w:rsid w:val="00D53510"/>
    <w:rsid w:val="00D70273"/>
    <w:rsid w:val="00D77419"/>
    <w:rsid w:val="00D87F3C"/>
    <w:rsid w:val="00DA0211"/>
    <w:rsid w:val="00DB24C9"/>
    <w:rsid w:val="00DC1173"/>
    <w:rsid w:val="00DC656B"/>
    <w:rsid w:val="00DE0B3C"/>
    <w:rsid w:val="00DF2670"/>
    <w:rsid w:val="00E0254A"/>
    <w:rsid w:val="00E03594"/>
    <w:rsid w:val="00E051DE"/>
    <w:rsid w:val="00E11895"/>
    <w:rsid w:val="00E17414"/>
    <w:rsid w:val="00E17556"/>
    <w:rsid w:val="00E2232C"/>
    <w:rsid w:val="00E26869"/>
    <w:rsid w:val="00E27B13"/>
    <w:rsid w:val="00E50C9D"/>
    <w:rsid w:val="00E523E1"/>
    <w:rsid w:val="00E60AA0"/>
    <w:rsid w:val="00E7010A"/>
    <w:rsid w:val="00E7324E"/>
    <w:rsid w:val="00E91F15"/>
    <w:rsid w:val="00E928A0"/>
    <w:rsid w:val="00E95BA1"/>
    <w:rsid w:val="00EA49B2"/>
    <w:rsid w:val="00EA5870"/>
    <w:rsid w:val="00EA6A41"/>
    <w:rsid w:val="00EB2A5C"/>
    <w:rsid w:val="00EB3206"/>
    <w:rsid w:val="00EB3E2C"/>
    <w:rsid w:val="00EB4364"/>
    <w:rsid w:val="00EB5491"/>
    <w:rsid w:val="00EB6043"/>
    <w:rsid w:val="00EB62BA"/>
    <w:rsid w:val="00ED6B7F"/>
    <w:rsid w:val="00ED7CA5"/>
    <w:rsid w:val="00EE1E90"/>
    <w:rsid w:val="00F03DAB"/>
    <w:rsid w:val="00F0497D"/>
    <w:rsid w:val="00F1093D"/>
    <w:rsid w:val="00F32BD1"/>
    <w:rsid w:val="00F4171B"/>
    <w:rsid w:val="00F41F39"/>
    <w:rsid w:val="00F540DB"/>
    <w:rsid w:val="00F60BA0"/>
    <w:rsid w:val="00F63CAD"/>
    <w:rsid w:val="00F663E6"/>
    <w:rsid w:val="00F7251A"/>
    <w:rsid w:val="00F7393C"/>
    <w:rsid w:val="00F9477C"/>
    <w:rsid w:val="00F966FD"/>
    <w:rsid w:val="00F9781A"/>
    <w:rsid w:val="00FB11FF"/>
    <w:rsid w:val="00FB1EF2"/>
    <w:rsid w:val="00FB3E5D"/>
    <w:rsid w:val="00FC5B0D"/>
    <w:rsid w:val="00FD5100"/>
    <w:rsid w:val="00FD603F"/>
    <w:rsid w:val="00FE0F34"/>
    <w:rsid w:val="00FE13B0"/>
    <w:rsid w:val="00FF1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1877C8-548D-484B-9780-4693B00FB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7CB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4">
    <w:name w:val="Без интервала Знак"/>
    <w:link w:val="a3"/>
    <w:uiPriority w:val="1"/>
    <w:locked/>
    <w:rsid w:val="00887CBA"/>
    <w:rPr>
      <w:rFonts w:ascii="Times New Roman" w:eastAsia="Calibri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887CBA"/>
    <w:pPr>
      <w:ind w:left="720"/>
      <w:contextualSpacing/>
    </w:pPr>
    <w:rPr>
      <w:rFonts w:ascii="Calibri" w:eastAsia="Calibri" w:hAnsi="Calibri" w:cs="Calibri"/>
    </w:rPr>
  </w:style>
  <w:style w:type="paragraph" w:styleId="3">
    <w:name w:val="Body Text Indent 3"/>
    <w:basedOn w:val="a"/>
    <w:link w:val="30"/>
    <w:uiPriority w:val="99"/>
    <w:unhideWhenUsed/>
    <w:rsid w:val="00887CB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87CBA"/>
    <w:rPr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01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1AD4"/>
  </w:style>
  <w:style w:type="paragraph" w:styleId="a8">
    <w:name w:val="footer"/>
    <w:basedOn w:val="a"/>
    <w:link w:val="a9"/>
    <w:uiPriority w:val="99"/>
    <w:unhideWhenUsed/>
    <w:rsid w:val="00C01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1AD4"/>
  </w:style>
  <w:style w:type="paragraph" w:styleId="aa">
    <w:name w:val="Body Text"/>
    <w:basedOn w:val="a"/>
    <w:link w:val="ab"/>
    <w:uiPriority w:val="99"/>
    <w:semiHidden/>
    <w:unhideWhenUsed/>
    <w:rsid w:val="00B00870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00870"/>
  </w:style>
  <w:style w:type="paragraph" w:styleId="ac">
    <w:name w:val="Balloon Text"/>
    <w:basedOn w:val="a"/>
    <w:link w:val="ad"/>
    <w:uiPriority w:val="99"/>
    <w:semiHidden/>
    <w:unhideWhenUsed/>
    <w:rsid w:val="00EB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6043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106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22"/>
    <w:qFormat/>
    <w:rsid w:val="00106E20"/>
    <w:rPr>
      <w:b/>
      <w:bCs/>
    </w:rPr>
  </w:style>
  <w:style w:type="paragraph" w:styleId="af0">
    <w:name w:val="Plain Text"/>
    <w:basedOn w:val="a"/>
    <w:link w:val="af1"/>
    <w:uiPriority w:val="99"/>
    <w:unhideWhenUsed/>
    <w:rsid w:val="00411309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1">
    <w:name w:val="Текст Знак"/>
    <w:basedOn w:val="a0"/>
    <w:link w:val="af0"/>
    <w:uiPriority w:val="99"/>
    <w:rsid w:val="00411309"/>
    <w:rPr>
      <w:rFonts w:ascii="Consolas" w:eastAsia="Calibri" w:hAnsi="Consolas" w:cs="Times New Roman"/>
      <w:sz w:val="21"/>
      <w:szCs w:val="21"/>
    </w:rPr>
  </w:style>
  <w:style w:type="table" w:styleId="af2">
    <w:name w:val="Table Grid"/>
    <w:basedOn w:val="a1"/>
    <w:uiPriority w:val="59"/>
    <w:rsid w:val="004A3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655F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8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8D3D8-5E34-4052-A65F-E488F508E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3225</Words>
  <Characters>18387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Momzikova</dc:creator>
  <cp:lastModifiedBy>ООиКР</cp:lastModifiedBy>
  <cp:revision>3</cp:revision>
  <cp:lastPrinted>2021-04-02T11:11:00Z</cp:lastPrinted>
  <dcterms:created xsi:type="dcterms:W3CDTF">2021-04-01T06:23:00Z</dcterms:created>
  <dcterms:modified xsi:type="dcterms:W3CDTF">2021-04-02T11:11:00Z</dcterms:modified>
</cp:coreProperties>
</file>