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B7" w:rsidRDefault="00DD28B7" w:rsidP="00DD28B7">
      <w:pPr>
        <w:tabs>
          <w:tab w:val="left" w:pos="2708"/>
          <w:tab w:val="center" w:pos="45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D47566D" wp14:editId="34CB9F57">
            <wp:simplePos x="0" y="0"/>
            <wp:positionH relativeFrom="page">
              <wp:posOffset>3648218</wp:posOffset>
            </wp:positionH>
            <wp:positionV relativeFrom="page">
              <wp:posOffset>322788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B7" w:rsidRPr="00DD28B7" w:rsidRDefault="00DD28B7" w:rsidP="00DD2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8B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D28B7" w:rsidRDefault="00DD28B7" w:rsidP="00DD28B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DD28B7" w:rsidRDefault="00DD28B7" w:rsidP="00DD28B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D28B7" w:rsidRDefault="00DD28B7" w:rsidP="00DD28B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28B7" w:rsidRDefault="00DD28B7" w:rsidP="00DD28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D28B7" w:rsidRDefault="00DD28B7" w:rsidP="00DD28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28B7" w:rsidRDefault="00DD28B7" w:rsidP="00DD28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D28B7" w:rsidRDefault="00DD28B7" w:rsidP="00DD28B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28B7" w:rsidRDefault="00DD28B7" w:rsidP="00DD28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D4F80">
        <w:rPr>
          <w:rFonts w:ascii="Times New Roman" w:hAnsi="Times New Roman"/>
          <w:sz w:val="28"/>
          <w:szCs w:val="28"/>
        </w:rPr>
        <w:t xml:space="preserve"> 11.07.2019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D4F80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№ </w:t>
      </w:r>
      <w:r w:rsidR="004D4F80">
        <w:rPr>
          <w:rFonts w:ascii="Times New Roman" w:hAnsi="Times New Roman"/>
          <w:sz w:val="28"/>
          <w:szCs w:val="28"/>
        </w:rPr>
        <w:t>183</w:t>
      </w:r>
    </w:p>
    <w:p w:rsidR="00DD28B7" w:rsidRPr="00DD28B7" w:rsidRDefault="00DD28B7" w:rsidP="00DD28B7">
      <w:pPr>
        <w:pStyle w:val="a5"/>
        <w:rPr>
          <w:rFonts w:ascii="Times New Roman" w:hAnsi="Times New Roman"/>
          <w:i/>
          <w:sz w:val="24"/>
          <w:szCs w:val="24"/>
        </w:rPr>
      </w:pPr>
      <w:r w:rsidRPr="00DD28B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D28B7" w:rsidRPr="00DD28B7" w:rsidRDefault="00DD28B7" w:rsidP="00DD2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8B7" w:rsidRPr="00DD28B7" w:rsidRDefault="00DD28B7" w:rsidP="00DD2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8B7" w:rsidRDefault="007B274D" w:rsidP="00DD2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D28B7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342647" w:rsidRPr="00DD28B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64E86" w:rsidRPr="00DD28B7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DD28B7" w:rsidRDefault="00B24798" w:rsidP="00DD2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D28B7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DD2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8B7">
        <w:rPr>
          <w:rFonts w:ascii="Times New Roman" w:hAnsi="Times New Roman"/>
          <w:color w:val="000000"/>
          <w:sz w:val="28"/>
          <w:szCs w:val="28"/>
        </w:rPr>
        <w:t xml:space="preserve">Ханты-Мансийского </w:t>
      </w:r>
    </w:p>
    <w:p w:rsidR="00DD28B7" w:rsidRDefault="00B24798" w:rsidP="00DD2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D28B7">
        <w:rPr>
          <w:rFonts w:ascii="Times New Roman" w:hAnsi="Times New Roman"/>
          <w:color w:val="000000"/>
          <w:sz w:val="28"/>
          <w:szCs w:val="28"/>
        </w:rPr>
        <w:t>района</w:t>
      </w:r>
      <w:r w:rsidR="00DD2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8D2" w:rsidRPr="00DD28B7">
        <w:rPr>
          <w:rFonts w:ascii="Times New Roman" w:hAnsi="Times New Roman"/>
          <w:color w:val="000000"/>
          <w:sz w:val="28"/>
          <w:szCs w:val="28"/>
        </w:rPr>
        <w:t>от 14.12.2016 № 440</w:t>
      </w:r>
      <w:r w:rsidR="00DD28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65C6" w:rsidRPr="00DD28B7" w:rsidRDefault="00B24798" w:rsidP="00DD2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D28B7">
        <w:rPr>
          <w:rFonts w:ascii="Times New Roman" w:hAnsi="Times New Roman"/>
          <w:color w:val="000000"/>
          <w:sz w:val="28"/>
          <w:szCs w:val="28"/>
        </w:rPr>
        <w:t>«</w:t>
      </w:r>
      <w:r w:rsidR="000D32A8" w:rsidRPr="00DD28B7">
        <w:rPr>
          <w:rFonts w:ascii="Times New Roman" w:hAnsi="Times New Roman"/>
          <w:color w:val="000000"/>
          <w:sz w:val="28"/>
          <w:szCs w:val="28"/>
        </w:rPr>
        <w:t>О</w:t>
      </w:r>
      <w:r w:rsidR="00C208D2" w:rsidRPr="00DD28B7">
        <w:rPr>
          <w:rFonts w:ascii="Times New Roman" w:hAnsi="Times New Roman"/>
          <w:color w:val="000000"/>
          <w:sz w:val="28"/>
          <w:szCs w:val="28"/>
        </w:rPr>
        <w:t>б утверждении порядка формирования,</w:t>
      </w:r>
    </w:p>
    <w:p w:rsidR="000D32A8" w:rsidRPr="00DD28B7" w:rsidRDefault="00C208D2" w:rsidP="00DD2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D28B7">
        <w:rPr>
          <w:rFonts w:ascii="Times New Roman" w:hAnsi="Times New Roman"/>
          <w:color w:val="000000"/>
          <w:sz w:val="28"/>
          <w:szCs w:val="28"/>
        </w:rPr>
        <w:t xml:space="preserve"> утверждения и ведения планов-графиков</w:t>
      </w:r>
    </w:p>
    <w:p w:rsidR="00DD28B7" w:rsidRDefault="00C208D2" w:rsidP="00DD2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D28B7">
        <w:rPr>
          <w:rFonts w:ascii="Times New Roman" w:hAnsi="Times New Roman"/>
          <w:color w:val="000000"/>
          <w:sz w:val="28"/>
          <w:szCs w:val="28"/>
        </w:rPr>
        <w:t xml:space="preserve">закупок товаров, работ, услуг </w:t>
      </w:r>
    </w:p>
    <w:p w:rsidR="00DD28B7" w:rsidRDefault="00C208D2" w:rsidP="00DD2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D28B7">
        <w:rPr>
          <w:rFonts w:ascii="Times New Roman" w:hAnsi="Times New Roman"/>
          <w:color w:val="000000"/>
          <w:sz w:val="28"/>
          <w:szCs w:val="28"/>
        </w:rPr>
        <w:t>для</w:t>
      </w:r>
      <w:r w:rsidR="00DD2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8B7">
        <w:rPr>
          <w:rFonts w:ascii="Times New Roman" w:hAnsi="Times New Roman"/>
          <w:color w:val="000000"/>
          <w:sz w:val="28"/>
          <w:szCs w:val="28"/>
        </w:rPr>
        <w:t>обеспечения муниципальных нужд</w:t>
      </w:r>
      <w:r w:rsidR="000D32A8" w:rsidRPr="00DD28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770D" w:rsidRPr="00DD28B7" w:rsidRDefault="000D32A8" w:rsidP="00DD2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D28B7">
        <w:rPr>
          <w:rFonts w:ascii="Times New Roman" w:hAnsi="Times New Roman"/>
          <w:color w:val="000000"/>
          <w:sz w:val="28"/>
          <w:szCs w:val="28"/>
        </w:rPr>
        <w:t>Ханты-Мансийского района»</w:t>
      </w:r>
    </w:p>
    <w:p w:rsidR="00882686" w:rsidRPr="00DD28B7" w:rsidRDefault="00882686" w:rsidP="00DD2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3CD2" w:rsidRPr="00DD28B7" w:rsidRDefault="009A3CD2" w:rsidP="0039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00A68" w:rsidRDefault="00264259" w:rsidP="003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8B7">
        <w:rPr>
          <w:rFonts w:ascii="Times New Roman" w:hAnsi="Times New Roman"/>
          <w:sz w:val="28"/>
          <w:szCs w:val="28"/>
          <w:lang w:eastAsia="ru-RU"/>
        </w:rPr>
        <w:t>В соответствии с пунктом 6 статьи 2 Федерального закона</w:t>
      </w:r>
      <w:r w:rsidR="000C17DA" w:rsidRPr="00DD2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52E">
        <w:rPr>
          <w:rFonts w:ascii="Times New Roman" w:hAnsi="Times New Roman"/>
          <w:sz w:val="28"/>
          <w:szCs w:val="28"/>
          <w:lang w:eastAsia="ru-RU"/>
        </w:rPr>
        <w:br/>
      </w:r>
      <w:r w:rsidR="000C17DA" w:rsidRPr="00DD28B7">
        <w:rPr>
          <w:rFonts w:ascii="Times New Roman" w:hAnsi="Times New Roman"/>
          <w:sz w:val="28"/>
          <w:szCs w:val="28"/>
          <w:lang w:eastAsia="ru-RU"/>
        </w:rPr>
        <w:t>от 01.05.2019 №</w:t>
      </w:r>
      <w:r w:rsidR="0039352E">
        <w:rPr>
          <w:rFonts w:ascii="Times New Roman" w:hAnsi="Times New Roman"/>
          <w:sz w:val="28"/>
          <w:szCs w:val="28"/>
          <w:lang w:eastAsia="ru-RU"/>
        </w:rPr>
        <w:t xml:space="preserve"> 71-ФЗ «</w:t>
      </w:r>
      <w:r w:rsidRPr="00DD28B7">
        <w:rPr>
          <w:rFonts w:ascii="Times New Roman" w:hAnsi="Times New Roman"/>
          <w:sz w:val="28"/>
          <w:szCs w:val="28"/>
          <w:lang w:eastAsia="ru-RU"/>
        </w:rPr>
        <w:t>О внесении</w:t>
      </w:r>
      <w:r w:rsidR="0039352E">
        <w:rPr>
          <w:rFonts w:ascii="Times New Roman" w:hAnsi="Times New Roman"/>
          <w:sz w:val="28"/>
          <w:szCs w:val="28"/>
          <w:lang w:eastAsia="ru-RU"/>
        </w:rPr>
        <w:t xml:space="preserve"> изменений в Федеральный закон </w:t>
      </w:r>
      <w:r w:rsidR="0039352E">
        <w:rPr>
          <w:rFonts w:ascii="Times New Roman" w:hAnsi="Times New Roman"/>
          <w:sz w:val="28"/>
          <w:szCs w:val="28"/>
          <w:lang w:eastAsia="ru-RU"/>
        </w:rPr>
        <w:br/>
        <w:t>«</w:t>
      </w:r>
      <w:r w:rsidRPr="00DD28B7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</w:t>
      </w:r>
      <w:r w:rsidR="0039352E">
        <w:rPr>
          <w:rFonts w:ascii="Times New Roman" w:hAnsi="Times New Roman"/>
          <w:sz w:val="28"/>
          <w:szCs w:val="28"/>
          <w:lang w:eastAsia="ru-RU"/>
        </w:rPr>
        <w:br/>
      </w:r>
      <w:r w:rsidRPr="00DD28B7">
        <w:rPr>
          <w:rFonts w:ascii="Times New Roman" w:hAnsi="Times New Roman"/>
          <w:sz w:val="28"/>
          <w:szCs w:val="28"/>
          <w:lang w:eastAsia="ru-RU"/>
        </w:rPr>
        <w:t>для обеспечения государственных</w:t>
      </w:r>
      <w:r w:rsidRPr="00600AB0">
        <w:rPr>
          <w:rFonts w:ascii="Times New Roman" w:hAnsi="Times New Roman"/>
          <w:sz w:val="28"/>
          <w:szCs w:val="28"/>
          <w:lang w:eastAsia="ru-RU"/>
        </w:rPr>
        <w:t xml:space="preserve"> и муниципальных нужд</w:t>
      </w:r>
      <w:r w:rsidR="0039352E">
        <w:rPr>
          <w:rFonts w:ascii="Times New Roman" w:hAnsi="Times New Roman"/>
          <w:sz w:val="28"/>
          <w:szCs w:val="28"/>
          <w:lang w:eastAsia="ru-RU"/>
        </w:rPr>
        <w:t>»</w:t>
      </w:r>
      <w:r w:rsidR="00E7411B" w:rsidRPr="00600A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00AB0">
        <w:rPr>
          <w:rFonts w:ascii="Times New Roman" w:hAnsi="Times New Roman"/>
          <w:sz w:val="28"/>
          <w:szCs w:val="28"/>
          <w:lang w:eastAsia="ru-RU"/>
        </w:rPr>
        <w:t>в целях приведения правов</w:t>
      </w:r>
      <w:r w:rsidR="00471AFC" w:rsidRPr="00600AB0">
        <w:rPr>
          <w:rFonts w:ascii="Times New Roman" w:hAnsi="Times New Roman"/>
          <w:sz w:val="28"/>
          <w:szCs w:val="28"/>
          <w:lang w:eastAsia="ru-RU"/>
        </w:rPr>
        <w:t>ых</w:t>
      </w:r>
      <w:r w:rsidR="001965C6" w:rsidRPr="00600AB0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471AFC" w:rsidRPr="00600AB0">
        <w:rPr>
          <w:rFonts w:ascii="Times New Roman" w:hAnsi="Times New Roman"/>
          <w:sz w:val="28"/>
          <w:szCs w:val="28"/>
          <w:lang w:eastAsia="ru-RU"/>
        </w:rPr>
        <w:t xml:space="preserve">ов администрации </w:t>
      </w:r>
      <w:r w:rsidR="001965C6" w:rsidRPr="00600AB0">
        <w:rPr>
          <w:rFonts w:ascii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39352E">
        <w:rPr>
          <w:rFonts w:ascii="Times New Roman" w:hAnsi="Times New Roman"/>
          <w:sz w:val="28"/>
          <w:szCs w:val="28"/>
          <w:lang w:eastAsia="ru-RU"/>
        </w:rPr>
        <w:br/>
      </w:r>
      <w:r w:rsidR="001965C6" w:rsidRPr="00600AB0">
        <w:rPr>
          <w:rFonts w:ascii="Times New Roman" w:hAnsi="Times New Roman"/>
          <w:sz w:val="28"/>
          <w:szCs w:val="28"/>
          <w:lang w:eastAsia="ru-RU"/>
        </w:rPr>
        <w:t xml:space="preserve">в соответствие с </w:t>
      </w:r>
      <w:r w:rsidRPr="00600AB0">
        <w:rPr>
          <w:rFonts w:ascii="Times New Roman" w:hAnsi="Times New Roman"/>
          <w:sz w:val="28"/>
          <w:szCs w:val="28"/>
          <w:lang w:eastAsia="ru-RU"/>
        </w:rPr>
        <w:t>з</w:t>
      </w:r>
      <w:r w:rsidR="00342647" w:rsidRPr="00600AB0">
        <w:rPr>
          <w:rFonts w:ascii="Times New Roman" w:hAnsi="Times New Roman"/>
          <w:sz w:val="28"/>
          <w:szCs w:val="28"/>
          <w:lang w:eastAsia="ru-RU"/>
        </w:rPr>
        <w:t>аконодательством</w:t>
      </w:r>
      <w:r w:rsidR="001965C6" w:rsidRPr="00600AB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F216BE" w:rsidRPr="00600AB0">
        <w:rPr>
          <w:rFonts w:ascii="Times New Roman" w:hAnsi="Times New Roman"/>
          <w:sz w:val="28"/>
          <w:szCs w:val="28"/>
          <w:lang w:eastAsia="ru-RU"/>
        </w:rPr>
        <w:t>:</w:t>
      </w:r>
    </w:p>
    <w:p w:rsidR="0039352E" w:rsidRPr="00600AB0" w:rsidRDefault="0039352E" w:rsidP="003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CB6" w:rsidRPr="00600AB0" w:rsidRDefault="00471AFC" w:rsidP="003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AB0">
        <w:rPr>
          <w:rFonts w:ascii="Times New Roman" w:hAnsi="Times New Roman"/>
          <w:sz w:val="28"/>
          <w:szCs w:val="28"/>
        </w:rPr>
        <w:t>1.</w:t>
      </w:r>
      <w:r w:rsidR="0039352E">
        <w:rPr>
          <w:rFonts w:ascii="Times New Roman" w:hAnsi="Times New Roman"/>
          <w:sz w:val="28"/>
          <w:szCs w:val="28"/>
        </w:rPr>
        <w:t xml:space="preserve"> </w:t>
      </w:r>
      <w:r w:rsidR="00570153" w:rsidRPr="00600AB0">
        <w:rPr>
          <w:rFonts w:ascii="Times New Roman" w:hAnsi="Times New Roman"/>
          <w:sz w:val="28"/>
          <w:szCs w:val="28"/>
        </w:rPr>
        <w:t>Внести в</w:t>
      </w:r>
      <w:r w:rsidR="00342647" w:rsidRPr="00600AB0">
        <w:rPr>
          <w:rFonts w:ascii="Times New Roman" w:hAnsi="Times New Roman"/>
          <w:sz w:val="28"/>
          <w:szCs w:val="28"/>
        </w:rPr>
        <w:t xml:space="preserve"> </w:t>
      </w:r>
      <w:r w:rsidRPr="00600AB0">
        <w:rPr>
          <w:rFonts w:ascii="Times New Roman" w:hAnsi="Times New Roman"/>
          <w:sz w:val="28"/>
          <w:szCs w:val="28"/>
        </w:rPr>
        <w:t>приложение к постановлению</w:t>
      </w:r>
      <w:r w:rsidR="00882686" w:rsidRPr="00600AB0">
        <w:rPr>
          <w:rFonts w:ascii="Times New Roman" w:hAnsi="Times New Roman"/>
          <w:sz w:val="28"/>
          <w:szCs w:val="28"/>
        </w:rPr>
        <w:t xml:space="preserve"> администраци</w:t>
      </w:r>
      <w:r w:rsidR="000D32A8" w:rsidRPr="00600AB0">
        <w:rPr>
          <w:rFonts w:ascii="Times New Roman" w:hAnsi="Times New Roman"/>
          <w:sz w:val="28"/>
          <w:szCs w:val="28"/>
        </w:rPr>
        <w:t xml:space="preserve">и Ханты-Мансийского района </w:t>
      </w:r>
      <w:r w:rsidR="00C208D2" w:rsidRPr="00600AB0">
        <w:rPr>
          <w:rFonts w:ascii="Times New Roman" w:hAnsi="Times New Roman"/>
          <w:sz w:val="28"/>
          <w:szCs w:val="28"/>
        </w:rPr>
        <w:t>от 14.12.2016 № 440</w:t>
      </w:r>
      <w:r w:rsidR="00882686" w:rsidRPr="00600AB0">
        <w:rPr>
          <w:rFonts w:ascii="Times New Roman" w:hAnsi="Times New Roman"/>
          <w:sz w:val="28"/>
          <w:szCs w:val="28"/>
        </w:rPr>
        <w:t xml:space="preserve"> «</w:t>
      </w:r>
      <w:r w:rsidR="00C208D2" w:rsidRPr="00600AB0">
        <w:rPr>
          <w:rFonts w:ascii="Times New Roman" w:hAnsi="Times New Roman"/>
          <w:sz w:val="28"/>
          <w:szCs w:val="28"/>
        </w:rPr>
        <w:t>Об утверждении порядка формирования,</w:t>
      </w:r>
      <w:r w:rsidR="000D32A8" w:rsidRPr="00600AB0">
        <w:rPr>
          <w:rFonts w:ascii="Times New Roman" w:hAnsi="Times New Roman"/>
          <w:sz w:val="28"/>
          <w:szCs w:val="28"/>
        </w:rPr>
        <w:t xml:space="preserve"> </w:t>
      </w:r>
      <w:r w:rsidR="00C208D2" w:rsidRPr="00600AB0">
        <w:rPr>
          <w:rFonts w:ascii="Times New Roman" w:hAnsi="Times New Roman"/>
          <w:sz w:val="28"/>
          <w:szCs w:val="28"/>
        </w:rPr>
        <w:t>утверждения и ведения планов-графиков</w:t>
      </w:r>
      <w:r w:rsidR="001965C6" w:rsidRPr="00600AB0">
        <w:rPr>
          <w:rFonts w:ascii="Times New Roman" w:hAnsi="Times New Roman"/>
          <w:sz w:val="28"/>
          <w:szCs w:val="28"/>
        </w:rPr>
        <w:t xml:space="preserve"> </w:t>
      </w:r>
      <w:r w:rsidR="00C208D2" w:rsidRPr="00600AB0">
        <w:rPr>
          <w:rFonts w:ascii="Times New Roman" w:hAnsi="Times New Roman"/>
          <w:sz w:val="28"/>
          <w:szCs w:val="28"/>
        </w:rPr>
        <w:t>закупок товаров, работ, услуг для обеспечения муниципальных нужд Ханты-Мансийского района</w:t>
      </w:r>
      <w:r w:rsidR="00882686" w:rsidRPr="00600AB0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B37633">
        <w:rPr>
          <w:rFonts w:ascii="Times New Roman" w:hAnsi="Times New Roman"/>
          <w:spacing w:val="-1"/>
          <w:sz w:val="28"/>
          <w:szCs w:val="28"/>
        </w:rPr>
        <w:t>следующие изменения</w:t>
      </w:r>
      <w:r w:rsidR="00DA5CB6" w:rsidRPr="00600AB0">
        <w:rPr>
          <w:rFonts w:ascii="Times New Roman" w:hAnsi="Times New Roman"/>
          <w:sz w:val="28"/>
          <w:szCs w:val="28"/>
        </w:rPr>
        <w:t>:</w:t>
      </w:r>
    </w:p>
    <w:p w:rsidR="00B37633" w:rsidRPr="00A97153" w:rsidRDefault="0039352E" w:rsidP="003935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25 </w:t>
      </w:r>
      <w:r w:rsidR="00B37633" w:rsidRPr="00A9715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5C8D" w:rsidRPr="00A97153" w:rsidRDefault="00DA5CB6" w:rsidP="003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153">
        <w:rPr>
          <w:rFonts w:ascii="Times New Roman" w:hAnsi="Times New Roman"/>
          <w:sz w:val="28"/>
          <w:szCs w:val="28"/>
        </w:rPr>
        <w:t>«</w:t>
      </w:r>
      <w:r w:rsidR="0033024A" w:rsidRPr="00A97153">
        <w:rPr>
          <w:rFonts w:ascii="Times New Roman" w:hAnsi="Times New Roman"/>
          <w:sz w:val="28"/>
          <w:szCs w:val="28"/>
        </w:rPr>
        <w:t>25.</w:t>
      </w:r>
      <w:r w:rsidR="0039352E">
        <w:rPr>
          <w:rFonts w:ascii="Times New Roman" w:hAnsi="Times New Roman"/>
          <w:sz w:val="28"/>
          <w:szCs w:val="28"/>
        </w:rPr>
        <w:t xml:space="preserve"> </w:t>
      </w:r>
      <w:r w:rsidR="00083CF7" w:rsidRPr="00A97153">
        <w:rPr>
          <w:rFonts w:ascii="Times New Roman" w:eastAsiaTheme="minorHAnsi" w:hAnsi="Times New Roman"/>
          <w:sz w:val="28"/>
          <w:szCs w:val="28"/>
        </w:rPr>
        <w:t>Внесение изменений в план-график</w:t>
      </w:r>
      <w:r w:rsidR="00600AB0" w:rsidRPr="00A97153">
        <w:rPr>
          <w:rFonts w:ascii="Times New Roman" w:eastAsiaTheme="minorHAnsi" w:hAnsi="Times New Roman"/>
          <w:sz w:val="28"/>
          <w:szCs w:val="28"/>
        </w:rPr>
        <w:t xml:space="preserve"> закупок</w:t>
      </w:r>
      <w:r w:rsidR="00083CF7" w:rsidRPr="00A97153">
        <w:rPr>
          <w:rFonts w:ascii="Times New Roman" w:eastAsiaTheme="minorHAnsi" w:hAnsi="Times New Roman"/>
          <w:sz w:val="28"/>
          <w:szCs w:val="28"/>
        </w:rPr>
        <w:t xml:space="preserve"> в соответствии с </w:t>
      </w:r>
      <w:hyperlink r:id="rId9" w:history="1">
        <w:r w:rsidR="00083CF7" w:rsidRPr="00A97153">
          <w:rPr>
            <w:rFonts w:ascii="Times New Roman" w:eastAsiaTheme="minorHAnsi" w:hAnsi="Times New Roman"/>
            <w:sz w:val="28"/>
            <w:szCs w:val="28"/>
          </w:rPr>
          <w:t>частью 13 статьи 21</w:t>
        </w:r>
      </w:hyperlink>
      <w:r w:rsidR="00083CF7" w:rsidRPr="00A97153">
        <w:rPr>
          <w:rFonts w:ascii="Times New Roman" w:eastAsiaTheme="minorHAnsi" w:hAnsi="Times New Roman"/>
          <w:sz w:val="28"/>
          <w:szCs w:val="28"/>
        </w:rPr>
        <w:t xml:space="preserve"> Федерального закона по каждому объекту закупки осуществля</w:t>
      </w:r>
      <w:r w:rsidR="00C62854" w:rsidRPr="00A97153">
        <w:rPr>
          <w:rFonts w:ascii="Times New Roman" w:eastAsiaTheme="minorHAnsi" w:hAnsi="Times New Roman"/>
          <w:sz w:val="28"/>
          <w:szCs w:val="28"/>
        </w:rPr>
        <w:t>ет</w:t>
      </w:r>
      <w:r w:rsidR="00083CF7" w:rsidRPr="00A97153">
        <w:rPr>
          <w:rFonts w:ascii="Times New Roman" w:eastAsiaTheme="minorHAnsi" w:hAnsi="Times New Roman"/>
          <w:sz w:val="28"/>
          <w:szCs w:val="28"/>
        </w:rPr>
        <w:t xml:space="preserve">ся не </w:t>
      </w:r>
      <w:r w:rsidR="00600AB0" w:rsidRPr="00A97153">
        <w:rPr>
          <w:rFonts w:ascii="Times New Roman" w:eastAsiaTheme="minorHAnsi" w:hAnsi="Times New Roman"/>
          <w:sz w:val="28"/>
          <w:szCs w:val="28"/>
        </w:rPr>
        <w:t>позднее,</w:t>
      </w:r>
      <w:r w:rsidR="00083CF7" w:rsidRPr="00A97153">
        <w:rPr>
          <w:rFonts w:ascii="Times New Roman" w:eastAsiaTheme="minorHAnsi" w:hAnsi="Times New Roman"/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</w:t>
      </w:r>
      <w:r w:rsidR="00083CF7" w:rsidRPr="00A97153">
        <w:rPr>
          <w:rFonts w:ascii="Times New Roman" w:eastAsiaTheme="minorHAnsi" w:hAnsi="Times New Roman"/>
          <w:sz w:val="28"/>
          <w:szCs w:val="28"/>
        </w:rPr>
        <w:lastRenderedPageBreak/>
        <w:t xml:space="preserve">исполнителем) в соответствии с </w:t>
      </w:r>
      <w:hyperlink r:id="rId10" w:history="1">
        <w:r w:rsidR="00083CF7" w:rsidRPr="00A97153">
          <w:rPr>
            <w:rFonts w:ascii="Times New Roman" w:eastAsiaTheme="minorHAnsi" w:hAnsi="Times New Roman"/>
            <w:sz w:val="28"/>
            <w:szCs w:val="28"/>
          </w:rPr>
          <w:t>частью 1 статьи 93</w:t>
        </w:r>
      </w:hyperlink>
      <w:r w:rsidR="00083CF7" w:rsidRPr="00A97153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 w:rsidR="00C62854" w:rsidRPr="00A97153">
        <w:rPr>
          <w:rFonts w:ascii="Times New Roman" w:eastAsiaTheme="minorHAnsi" w:hAnsi="Times New Roman"/>
          <w:sz w:val="28"/>
          <w:szCs w:val="28"/>
        </w:rPr>
        <w:t xml:space="preserve"> </w:t>
      </w:r>
      <w:r w:rsidR="0039352E">
        <w:rPr>
          <w:rFonts w:ascii="Times New Roman" w:eastAsiaTheme="minorHAnsi" w:hAnsi="Times New Roman"/>
          <w:sz w:val="28"/>
          <w:szCs w:val="28"/>
        </w:rPr>
        <w:t>–</w:t>
      </w:r>
      <w:r w:rsidR="00083CF7" w:rsidRPr="00A97153">
        <w:rPr>
          <w:rFonts w:ascii="Times New Roman" w:eastAsiaTheme="minorHAnsi" w:hAnsi="Times New Roman"/>
          <w:sz w:val="28"/>
          <w:szCs w:val="28"/>
        </w:rPr>
        <w:t xml:space="preserve"> не позднее чем за один день до дня заключения контракта.</w:t>
      </w:r>
      <w:r w:rsidRPr="00A97153">
        <w:rPr>
          <w:rFonts w:ascii="Times New Roman" w:hAnsi="Times New Roman"/>
          <w:sz w:val="28"/>
          <w:szCs w:val="28"/>
        </w:rPr>
        <w:t>»</w:t>
      </w:r>
      <w:r w:rsidR="00EE2B7B" w:rsidRPr="00A97153">
        <w:rPr>
          <w:rFonts w:ascii="Times New Roman" w:hAnsi="Times New Roman"/>
          <w:sz w:val="28"/>
          <w:szCs w:val="28"/>
        </w:rPr>
        <w:t>.</w:t>
      </w:r>
      <w:r w:rsidR="004C5C8D" w:rsidRPr="00A97153">
        <w:rPr>
          <w:rFonts w:ascii="Times New Roman" w:hAnsi="Times New Roman"/>
          <w:sz w:val="28"/>
          <w:szCs w:val="28"/>
        </w:rPr>
        <w:t xml:space="preserve"> </w:t>
      </w:r>
    </w:p>
    <w:p w:rsidR="00B37633" w:rsidRPr="00A97153" w:rsidRDefault="0039352E" w:rsidP="0039352E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37633" w:rsidRPr="00A97153">
        <w:rPr>
          <w:rFonts w:ascii="Times New Roman" w:hAnsi="Times New Roman"/>
          <w:sz w:val="28"/>
          <w:szCs w:val="28"/>
        </w:rPr>
        <w:t>Пункт 26</w:t>
      </w:r>
      <w:r w:rsidR="0033024A" w:rsidRPr="00A97153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7B174B" w:rsidRPr="00A97153" w:rsidRDefault="00CE3CE9" w:rsidP="003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153">
        <w:rPr>
          <w:rFonts w:ascii="Times New Roman" w:hAnsi="Times New Roman"/>
          <w:sz w:val="28"/>
          <w:szCs w:val="28"/>
        </w:rPr>
        <w:t xml:space="preserve">2. </w:t>
      </w:r>
      <w:r w:rsidR="007B174B" w:rsidRPr="00A97153">
        <w:rPr>
          <w:rFonts w:ascii="Times New Roman" w:hAnsi="Times New Roman"/>
          <w:sz w:val="28"/>
          <w:szCs w:val="28"/>
        </w:rPr>
        <w:t xml:space="preserve">Опубликовать </w:t>
      </w:r>
      <w:r w:rsidR="00C62854" w:rsidRPr="00A97153">
        <w:rPr>
          <w:rFonts w:ascii="Times New Roman" w:hAnsi="Times New Roman"/>
          <w:sz w:val="28"/>
          <w:szCs w:val="28"/>
        </w:rPr>
        <w:t xml:space="preserve">(обнародовать) </w:t>
      </w:r>
      <w:r w:rsidR="007B174B" w:rsidRPr="00A97153">
        <w:rPr>
          <w:rFonts w:ascii="Times New Roman" w:hAnsi="Times New Roman"/>
          <w:sz w:val="28"/>
          <w:szCs w:val="28"/>
        </w:rPr>
        <w:t>настоящее постановление</w:t>
      </w:r>
      <w:r w:rsidR="00CB4071" w:rsidRPr="00A97153">
        <w:rPr>
          <w:rFonts w:ascii="Times New Roman" w:hAnsi="Times New Roman"/>
          <w:sz w:val="28"/>
          <w:szCs w:val="28"/>
        </w:rPr>
        <w:t xml:space="preserve"> в га</w:t>
      </w:r>
      <w:r w:rsidR="00C62854" w:rsidRPr="00A97153">
        <w:rPr>
          <w:rFonts w:ascii="Times New Roman" w:hAnsi="Times New Roman"/>
          <w:sz w:val="28"/>
          <w:szCs w:val="28"/>
        </w:rPr>
        <w:t xml:space="preserve">зете «Наш район» </w:t>
      </w:r>
      <w:r w:rsidR="007B174B" w:rsidRPr="00A97153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40E7D" w:rsidRPr="00A97153" w:rsidRDefault="00CE3CE9" w:rsidP="0039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153">
        <w:rPr>
          <w:rFonts w:ascii="Times New Roman" w:hAnsi="Times New Roman"/>
          <w:sz w:val="28"/>
          <w:szCs w:val="28"/>
        </w:rPr>
        <w:t xml:space="preserve">3. </w:t>
      </w:r>
      <w:r w:rsidR="00B40E7D" w:rsidRPr="00A971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62854" w:rsidRPr="00A97153">
        <w:rPr>
          <w:rFonts w:ascii="Times New Roman" w:hAnsi="Times New Roman"/>
          <w:sz w:val="28"/>
          <w:szCs w:val="28"/>
        </w:rPr>
        <w:t xml:space="preserve">после его официального опубликования (обнародования), но не ранее </w:t>
      </w:r>
      <w:r w:rsidR="00661FB9" w:rsidRPr="00A97153">
        <w:rPr>
          <w:rFonts w:ascii="Times New Roman" w:hAnsi="Times New Roman"/>
          <w:sz w:val="28"/>
          <w:szCs w:val="28"/>
        </w:rPr>
        <w:t>01.07.2019</w:t>
      </w:r>
      <w:r w:rsidR="003E0E8E" w:rsidRPr="00A97153">
        <w:rPr>
          <w:rFonts w:ascii="Times New Roman" w:hAnsi="Times New Roman"/>
          <w:sz w:val="28"/>
          <w:szCs w:val="28"/>
        </w:rPr>
        <w:t>.</w:t>
      </w:r>
    </w:p>
    <w:p w:rsidR="001C6135" w:rsidRPr="00600AB0" w:rsidRDefault="00CE3CE9" w:rsidP="0039352E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7153">
        <w:rPr>
          <w:rFonts w:ascii="Times New Roman" w:hAnsi="Times New Roman"/>
          <w:sz w:val="28"/>
          <w:szCs w:val="28"/>
        </w:rPr>
        <w:t xml:space="preserve">4. </w:t>
      </w:r>
      <w:r w:rsidR="001C6135" w:rsidRPr="00A9715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</w:t>
      </w:r>
      <w:r w:rsidR="001C6135" w:rsidRPr="00600AB0">
        <w:rPr>
          <w:rFonts w:ascii="Times New Roman" w:hAnsi="Times New Roman" w:cs="Times New Roman"/>
          <w:sz w:val="28"/>
          <w:szCs w:val="28"/>
        </w:rPr>
        <w:t xml:space="preserve"> </w:t>
      </w:r>
      <w:r w:rsidR="004B6A69">
        <w:rPr>
          <w:rFonts w:ascii="Times New Roman" w:hAnsi="Times New Roman" w:cs="Times New Roman"/>
          <w:sz w:val="28"/>
          <w:szCs w:val="28"/>
        </w:rPr>
        <w:br/>
      </w:r>
      <w:r w:rsidR="001C6135" w:rsidRPr="00600AB0">
        <w:rPr>
          <w:rFonts w:ascii="Times New Roman" w:hAnsi="Times New Roman" w:cs="Times New Roman"/>
          <w:sz w:val="28"/>
          <w:szCs w:val="28"/>
        </w:rPr>
        <w:t xml:space="preserve">на заместителя главы района по финансам, председателя комитета </w:t>
      </w:r>
      <w:r w:rsidR="004B6A69">
        <w:rPr>
          <w:rFonts w:ascii="Times New Roman" w:hAnsi="Times New Roman" w:cs="Times New Roman"/>
          <w:sz w:val="28"/>
          <w:szCs w:val="28"/>
        </w:rPr>
        <w:br/>
      </w:r>
      <w:r w:rsidR="001C6135" w:rsidRPr="00600AB0">
        <w:rPr>
          <w:rFonts w:ascii="Times New Roman" w:hAnsi="Times New Roman" w:cs="Times New Roman"/>
          <w:sz w:val="28"/>
          <w:szCs w:val="28"/>
        </w:rPr>
        <w:t>по финансам.</w:t>
      </w:r>
    </w:p>
    <w:p w:rsidR="007B174B" w:rsidRPr="00CE3CE9" w:rsidRDefault="007B174B" w:rsidP="0039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74B" w:rsidRDefault="007B174B" w:rsidP="00DD2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DD2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7BA" w:rsidRDefault="007B174B" w:rsidP="007508E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9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08E9">
        <w:rPr>
          <w:rFonts w:ascii="Times New Roman" w:hAnsi="Times New Roman" w:cs="Times New Roman"/>
          <w:sz w:val="28"/>
          <w:szCs w:val="28"/>
        </w:rPr>
        <w:t xml:space="preserve">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ED07BA" w:rsidSect="0039352E">
      <w:headerReference w:type="default" r:id="rId11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31" w:rsidRDefault="00655E31" w:rsidP="00BE5D2A">
      <w:pPr>
        <w:spacing w:after="0" w:line="240" w:lineRule="auto"/>
      </w:pPr>
      <w:r>
        <w:separator/>
      </w:r>
    </w:p>
  </w:endnote>
  <w:endnote w:type="continuationSeparator" w:id="0">
    <w:p w:rsidR="00655E31" w:rsidRDefault="00655E31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31" w:rsidRDefault="00655E31" w:rsidP="00BE5D2A">
      <w:pPr>
        <w:spacing w:after="0" w:line="240" w:lineRule="auto"/>
      </w:pPr>
      <w:r>
        <w:separator/>
      </w:r>
    </w:p>
  </w:footnote>
  <w:footnote w:type="continuationSeparator" w:id="0">
    <w:p w:rsidR="00655E31" w:rsidRDefault="00655E31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6376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24C26" w:rsidRPr="0039352E" w:rsidRDefault="0096534D" w:rsidP="0039352E">
        <w:pPr>
          <w:pStyle w:val="ab"/>
          <w:jc w:val="center"/>
          <w:rPr>
            <w:rFonts w:ascii="Times New Roman" w:hAnsi="Times New Roman"/>
            <w:sz w:val="26"/>
            <w:szCs w:val="26"/>
          </w:rPr>
        </w:pPr>
        <w:r w:rsidRPr="0039352E">
          <w:rPr>
            <w:rFonts w:ascii="Times New Roman" w:hAnsi="Times New Roman"/>
            <w:noProof/>
            <w:sz w:val="26"/>
            <w:szCs w:val="26"/>
          </w:rPr>
          <w:fldChar w:fldCharType="begin"/>
        </w:r>
        <w:r w:rsidR="00D355E8" w:rsidRPr="0039352E">
          <w:rPr>
            <w:rFonts w:ascii="Times New Roman" w:hAnsi="Times New Roman"/>
            <w:noProof/>
            <w:sz w:val="26"/>
            <w:szCs w:val="26"/>
          </w:rPr>
          <w:instrText xml:space="preserve"> PAGE   \* MERGEFORMAT </w:instrText>
        </w:r>
        <w:r w:rsidRPr="0039352E">
          <w:rPr>
            <w:rFonts w:ascii="Times New Roman" w:hAnsi="Times New Roman"/>
            <w:noProof/>
            <w:sz w:val="26"/>
            <w:szCs w:val="26"/>
          </w:rPr>
          <w:fldChar w:fldCharType="separate"/>
        </w:r>
        <w:r w:rsidR="004D4F80">
          <w:rPr>
            <w:rFonts w:ascii="Times New Roman" w:hAnsi="Times New Roman"/>
            <w:noProof/>
            <w:sz w:val="26"/>
            <w:szCs w:val="26"/>
          </w:rPr>
          <w:t>2</w:t>
        </w:r>
        <w:r w:rsidRPr="0039352E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3C9D0A60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1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0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A16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2D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775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2FE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573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4C33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0EB3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4CE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CF7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7DA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1CD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6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071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13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2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C3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25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5E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87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4B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3E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7AD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9C7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24A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647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7A9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67E62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2E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1B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E66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8D0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AFC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E7C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139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259"/>
    <w:rsid w:val="004A4331"/>
    <w:rsid w:val="004A43AB"/>
    <w:rsid w:val="004A45CC"/>
    <w:rsid w:val="004A4735"/>
    <w:rsid w:val="004A4CB6"/>
    <w:rsid w:val="004A4DBB"/>
    <w:rsid w:val="004A4E29"/>
    <w:rsid w:val="004A5140"/>
    <w:rsid w:val="004A51DA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A69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133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C8D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4F80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1F94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8E7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4D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AB0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0A1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5E31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1FB9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431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883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3DEC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4F5A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7F8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876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BCD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43C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08E9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4CA7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CDF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AD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74D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3ED1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12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4A2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0CFF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7CF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D00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3E7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3FE6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34D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91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81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7DF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36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683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C26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73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153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4A3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AB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D7E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33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0E41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3B3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900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578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3B1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0FC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8D2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AC6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854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2C33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58F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071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9EF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0FD"/>
    <w:rsid w:val="00CE758E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250"/>
    <w:rsid w:val="00D20523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5E8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B4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320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CB6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8B7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857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07C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0FBB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A4D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37F62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11B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EA8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52A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9F8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1FB"/>
    <w:rsid w:val="00ED7307"/>
    <w:rsid w:val="00ED73CF"/>
    <w:rsid w:val="00ED7B0E"/>
    <w:rsid w:val="00ED7C23"/>
    <w:rsid w:val="00ED7E4E"/>
    <w:rsid w:val="00EE0091"/>
    <w:rsid w:val="00EE0172"/>
    <w:rsid w:val="00EE0847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6F8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4DE4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6CA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974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4E7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0F9E"/>
    <w:rsid w:val="00FB11C1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E7E7F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3A7E5-94DD-4803-951C-B9A2A524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D900436F6F385C7663F988DD2217D350C24E69A4C6C982A28E6AF0AD4A4E143B5EFAE9867BDF0259CE5090D993563E9942D3638E08WA2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900436F6F385C7663F988DD2217D350C14F6AA5C6C982A28E6AF0AD4A4E143B5EFAE9857BD4080D94409490C45E229C5ACD67900BA3B3WC2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533A-6757-4FF4-9EA8-BD163531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10</cp:revision>
  <cp:lastPrinted>2019-06-26T05:22:00Z</cp:lastPrinted>
  <dcterms:created xsi:type="dcterms:W3CDTF">2019-06-27T04:50:00Z</dcterms:created>
  <dcterms:modified xsi:type="dcterms:W3CDTF">2019-07-11T04:35:00Z</dcterms:modified>
</cp:coreProperties>
</file>