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D6" w:rsidRDefault="00F02F74" w:rsidP="00562AD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D5">
        <w:rPr>
          <w:sz w:val="28"/>
          <w:szCs w:val="28"/>
        </w:rPr>
        <w:t xml:space="preserve">    </w:t>
      </w:r>
    </w:p>
    <w:p w:rsidR="00562AD6" w:rsidRDefault="00562AD6" w:rsidP="00562AD6">
      <w:pPr>
        <w:jc w:val="center"/>
        <w:rPr>
          <w:sz w:val="28"/>
          <w:szCs w:val="28"/>
        </w:rPr>
      </w:pPr>
    </w:p>
    <w:p w:rsidR="00562AD6" w:rsidRPr="00562AD6" w:rsidRDefault="00562AD6" w:rsidP="00562AD6">
      <w:pPr>
        <w:jc w:val="center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7BC7">
        <w:rPr>
          <w:sz w:val="28"/>
          <w:szCs w:val="28"/>
        </w:rPr>
        <w:t>20.08.2021</w:t>
      </w:r>
      <w:r w:rsidR="00D33DA0">
        <w:rPr>
          <w:sz w:val="28"/>
          <w:szCs w:val="28"/>
        </w:rPr>
        <w:t xml:space="preserve">                  </w:t>
      </w:r>
      <w:r w:rsidR="00017BC7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</w:t>
      </w:r>
      <w:r w:rsidR="00CB69D5">
        <w:rPr>
          <w:sz w:val="28"/>
          <w:szCs w:val="28"/>
        </w:rPr>
        <w:t xml:space="preserve">                  </w:t>
      </w:r>
      <w:r w:rsidR="002000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017BC7">
        <w:rPr>
          <w:sz w:val="28"/>
          <w:szCs w:val="28"/>
        </w:rPr>
        <w:t>204</w:t>
      </w:r>
    </w:p>
    <w:p w:rsidR="00562AD6" w:rsidRPr="005D6BD6" w:rsidRDefault="00562AD6" w:rsidP="00562AD6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Pr="00562AD6" w:rsidRDefault="00562AD6" w:rsidP="00760C00">
      <w:pPr>
        <w:rPr>
          <w:rFonts w:ascii="Times New Roman" w:hAnsi="Times New Roman"/>
          <w:sz w:val="28"/>
          <w:szCs w:val="28"/>
        </w:rPr>
      </w:pPr>
    </w:p>
    <w:p w:rsidR="008D058E" w:rsidRDefault="00AD428F" w:rsidP="00760C0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</w:t>
      </w:r>
      <w:r w:rsidR="00760C0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в постановление</w:t>
      </w:r>
      <w:r w:rsidR="00760C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760C0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0C0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12 ноября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Default="00AD428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Ханты-</w:t>
      </w:r>
    </w:p>
    <w:p w:rsidR="00D61FC2" w:rsidRP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="00D61FC2"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4E289B">
        <w:rPr>
          <w:rFonts w:ascii="Times New Roman" w:hAnsi="Times New Roman"/>
          <w:sz w:val="28"/>
          <w:szCs w:val="28"/>
        </w:rPr>
        <w:t>3</w:t>
      </w:r>
      <w:r w:rsidR="00D61FC2"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E276F1" w:rsidRDefault="00E276F1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29B9" w:rsidRDefault="00D91A74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A6" w:rsidRPr="00B857A6" w:rsidRDefault="00D61FC2" w:rsidP="004E2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Ханты-Мансийского района «Подготовка перспективных территорий для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</w:t>
      </w:r>
      <w:r w:rsidR="00AF29B9">
        <w:rPr>
          <w:rFonts w:ascii="Times New Roman" w:hAnsi="Times New Roman"/>
          <w:sz w:val="28"/>
          <w:szCs w:val="28"/>
        </w:rPr>
        <w:t xml:space="preserve">ансийского района на 2019 – </w:t>
      </w:r>
      <w:r w:rsidR="00D33DA0">
        <w:rPr>
          <w:rFonts w:ascii="Times New Roman" w:hAnsi="Times New Roman"/>
          <w:sz w:val="28"/>
          <w:szCs w:val="28"/>
        </w:rPr>
        <w:br/>
      </w:r>
      <w:r w:rsidR="00AF29B9">
        <w:rPr>
          <w:rFonts w:ascii="Times New Roman" w:hAnsi="Times New Roman"/>
          <w:sz w:val="28"/>
          <w:szCs w:val="28"/>
        </w:rPr>
        <w:t>202</w:t>
      </w:r>
      <w:r w:rsidR="004E289B">
        <w:rPr>
          <w:rFonts w:ascii="Times New Roman" w:hAnsi="Times New Roman"/>
          <w:sz w:val="28"/>
          <w:szCs w:val="28"/>
        </w:rPr>
        <w:t>3</w:t>
      </w:r>
      <w:r w:rsidR="00BA7AA1">
        <w:rPr>
          <w:rFonts w:ascii="Times New Roman" w:hAnsi="Times New Roman"/>
          <w:sz w:val="28"/>
          <w:szCs w:val="28"/>
        </w:rPr>
        <w:t xml:space="preserve">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0F7083">
        <w:rPr>
          <w:rFonts w:ascii="Times New Roman" w:hAnsi="Times New Roman"/>
          <w:sz w:val="28"/>
          <w:szCs w:val="28"/>
        </w:rPr>
        <w:t xml:space="preserve"> </w:t>
      </w:r>
      <w:r w:rsidR="004E289B">
        <w:rPr>
          <w:rFonts w:ascii="Times New Roman" w:hAnsi="Times New Roman"/>
          <w:sz w:val="28"/>
          <w:szCs w:val="28"/>
        </w:rPr>
        <w:t>изменения, изложив п</w:t>
      </w:r>
      <w:r w:rsidR="00B857A6" w:rsidRPr="00B857A6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4E289B">
        <w:rPr>
          <w:rFonts w:ascii="Times New Roman" w:hAnsi="Times New Roman"/>
          <w:sz w:val="28"/>
          <w:szCs w:val="28"/>
        </w:rPr>
        <w:t>в новой редакции</w:t>
      </w:r>
      <w:r w:rsidR="00B857A6" w:rsidRPr="00B857A6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«Приложение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от 12.11.2018 № 330</w:t>
      </w:r>
    </w:p>
    <w:p w:rsidR="0080128A" w:rsidRDefault="0080128A" w:rsidP="00562AD6">
      <w:pPr>
        <w:pStyle w:val="a3"/>
        <w:jc w:val="center"/>
        <w:rPr>
          <w:bCs/>
          <w:sz w:val="28"/>
          <w:szCs w:val="28"/>
        </w:rPr>
      </w:pP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Паспорт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p w:rsidR="007B2818" w:rsidRPr="00E753C6" w:rsidRDefault="007B2818" w:rsidP="00562AD6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62"/>
        <w:gridCol w:w="5848"/>
      </w:tblGrid>
      <w:tr w:rsidR="00CF7633" w:rsidRPr="00E753C6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2C2D9A" w:rsidP="00D761F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D761FE">
              <w:rPr>
                <w:bCs/>
                <w:sz w:val="28"/>
                <w:szCs w:val="28"/>
              </w:rPr>
              <w:t>3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AD43FE" w:rsidP="00562AD6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1565D2">
              <w:rPr>
                <w:rFonts w:ascii="Times New Roman" w:hAnsi="Times New Roman"/>
                <w:sz w:val="28"/>
                <w:szCs w:val="28"/>
              </w:rPr>
              <w:t>ансийского района на 2019 – 2023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8D058E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9110D5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AC5E1F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86760" w:rsidTr="00AD43FE">
        <w:tc>
          <w:tcPr>
            <w:tcW w:w="2977" w:type="dxa"/>
            <w:shd w:val="clear" w:color="auto" w:fill="auto"/>
          </w:tcPr>
          <w:p w:rsidR="00340CED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BE57DC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E86760" w:rsidRPr="00311121" w:rsidRDefault="00E86760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Портфель проекта «Жилье и городская среда», проект «Жилье».</w:t>
            </w:r>
          </w:p>
          <w:p w:rsidR="00E86760" w:rsidRPr="001D656F" w:rsidRDefault="001D656F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Финансовое обеспечение отсутствует.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8E1D60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CF7633" w:rsidRPr="00E753C6" w:rsidRDefault="00CF7633" w:rsidP="00562AD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C36448" w:rsidRDefault="009E6DF8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36448">
              <w:rPr>
                <w:bCs/>
                <w:sz w:val="28"/>
                <w:szCs w:val="28"/>
              </w:rPr>
              <w:t xml:space="preserve">1. </w:t>
            </w:r>
            <w:r w:rsidR="008E3CEA" w:rsidRPr="00C36448">
              <w:rPr>
                <w:bCs/>
                <w:sz w:val="28"/>
                <w:szCs w:val="28"/>
              </w:rPr>
              <w:t>Увеличение</w:t>
            </w:r>
            <w:r w:rsidR="00C36448" w:rsidRPr="00C36448">
              <w:rPr>
                <w:bCs/>
                <w:sz w:val="28"/>
                <w:szCs w:val="28"/>
              </w:rPr>
              <w:t xml:space="preserve"> объема жилищного строительства с 9,500 тыс. кв. м в год </w:t>
            </w:r>
            <w:r w:rsidR="001F603B">
              <w:rPr>
                <w:bCs/>
                <w:sz w:val="28"/>
                <w:szCs w:val="28"/>
              </w:rPr>
              <w:br/>
            </w:r>
            <w:r w:rsidR="00C36448" w:rsidRPr="00C36448">
              <w:rPr>
                <w:bCs/>
                <w:sz w:val="28"/>
                <w:szCs w:val="28"/>
              </w:rPr>
              <w:t xml:space="preserve">до 14,400 тыс. </w:t>
            </w:r>
            <w:r w:rsidR="008F5A4C" w:rsidRPr="00C36448">
              <w:rPr>
                <w:bCs/>
                <w:sz w:val="28"/>
                <w:szCs w:val="28"/>
              </w:rPr>
              <w:t>кв. м в год</w:t>
            </w:r>
            <w:r w:rsidR="00C36448" w:rsidRPr="00C36448">
              <w:rPr>
                <w:bCs/>
                <w:sz w:val="28"/>
                <w:szCs w:val="28"/>
              </w:rPr>
              <w:t>.</w:t>
            </w:r>
          </w:p>
          <w:p w:rsidR="001829A5" w:rsidRPr="00C36448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36448">
              <w:rPr>
                <w:bCs/>
                <w:sz w:val="28"/>
                <w:szCs w:val="28"/>
              </w:rPr>
              <w:t xml:space="preserve">2. </w:t>
            </w:r>
            <w:r w:rsidR="004174C0" w:rsidRPr="00C36448">
              <w:rPr>
                <w:bCs/>
                <w:sz w:val="28"/>
                <w:szCs w:val="28"/>
              </w:rPr>
              <w:t>Увеличение</w:t>
            </w:r>
            <w:r w:rsidR="001829A5" w:rsidRPr="00C36448">
              <w:rPr>
                <w:bCs/>
                <w:sz w:val="28"/>
                <w:szCs w:val="28"/>
              </w:rPr>
              <w:t xml:space="preserve"> доли границ территориальных зон и границ населенных пунктов, поставленных на кадастровый учет, </w:t>
            </w:r>
            <w:r w:rsidR="004174C0" w:rsidRPr="00C36448">
              <w:rPr>
                <w:bCs/>
                <w:sz w:val="28"/>
                <w:szCs w:val="28"/>
              </w:rPr>
              <w:t xml:space="preserve">с 26% </w:t>
            </w:r>
            <w:r w:rsidR="001F603B">
              <w:rPr>
                <w:bCs/>
                <w:sz w:val="28"/>
                <w:szCs w:val="28"/>
              </w:rPr>
              <w:br/>
            </w:r>
            <w:r w:rsidR="004174C0" w:rsidRPr="00C36448">
              <w:rPr>
                <w:bCs/>
                <w:sz w:val="28"/>
                <w:szCs w:val="28"/>
              </w:rPr>
              <w:t xml:space="preserve">до </w:t>
            </w:r>
            <w:r w:rsidR="001829A5" w:rsidRPr="00C36448">
              <w:rPr>
                <w:bCs/>
                <w:sz w:val="28"/>
                <w:szCs w:val="28"/>
              </w:rPr>
              <w:t>100%</w:t>
            </w:r>
            <w:r w:rsidR="004174C0" w:rsidRPr="00C36448">
              <w:rPr>
                <w:bCs/>
                <w:sz w:val="28"/>
                <w:szCs w:val="28"/>
              </w:rPr>
              <w:t>.</w:t>
            </w:r>
          </w:p>
          <w:p w:rsidR="001829A5" w:rsidRPr="00C36448" w:rsidRDefault="001829A5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36448">
              <w:rPr>
                <w:bCs/>
                <w:sz w:val="28"/>
                <w:szCs w:val="28"/>
              </w:rPr>
              <w:t>3. Сохранение доли утвержденных документов территориального планирования и градостроительного зонирования, соответствующих установленным требованиям, на уровне 100%</w:t>
            </w:r>
            <w:r w:rsidR="00C36448" w:rsidRPr="00C36448">
              <w:rPr>
                <w:bCs/>
                <w:sz w:val="28"/>
                <w:szCs w:val="28"/>
              </w:rPr>
              <w:t>.</w:t>
            </w:r>
          </w:p>
          <w:p w:rsidR="001079BB" w:rsidRPr="005274B2" w:rsidRDefault="001079BB" w:rsidP="00562AD6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C36448">
              <w:rPr>
                <w:bCs/>
                <w:sz w:val="28"/>
                <w:szCs w:val="28"/>
              </w:rPr>
              <w:t xml:space="preserve">4. </w:t>
            </w:r>
            <w:r w:rsidR="00B51BD2" w:rsidRPr="00C36448">
              <w:rPr>
                <w:bCs/>
                <w:sz w:val="28"/>
                <w:szCs w:val="28"/>
              </w:rPr>
              <w:t xml:space="preserve">Увеличение доли муниципальных услуг </w:t>
            </w:r>
            <w:r w:rsidR="0050661C">
              <w:rPr>
                <w:bCs/>
                <w:sz w:val="28"/>
                <w:szCs w:val="28"/>
              </w:rPr>
              <w:br/>
            </w:r>
            <w:r w:rsidR="00B51BD2" w:rsidRPr="00C36448">
              <w:rPr>
                <w:bCs/>
                <w:sz w:val="28"/>
                <w:szCs w:val="28"/>
              </w:rPr>
              <w:t>в электронном виде в общем количестве предоставленных услуг по выдаче разрешения на строительство с 50</w:t>
            </w:r>
            <w:r w:rsidR="00EF7946" w:rsidRPr="00C36448">
              <w:rPr>
                <w:bCs/>
                <w:sz w:val="28"/>
                <w:szCs w:val="28"/>
              </w:rPr>
              <w:t>% до 10</w:t>
            </w:r>
            <w:r w:rsidR="00BF0AB6" w:rsidRPr="00C36448">
              <w:rPr>
                <w:bCs/>
                <w:sz w:val="28"/>
                <w:szCs w:val="28"/>
              </w:rPr>
              <w:t>0</w:t>
            </w:r>
            <w:r w:rsidR="00AD43FE" w:rsidRPr="00C36448">
              <w:rPr>
                <w:bCs/>
                <w:sz w:val="28"/>
                <w:szCs w:val="28"/>
              </w:rPr>
              <w:t>%</w:t>
            </w:r>
            <w:r w:rsidR="00C36448" w:rsidRPr="00C36448">
              <w:rPr>
                <w:bCs/>
                <w:sz w:val="28"/>
                <w:szCs w:val="28"/>
              </w:rPr>
              <w:t>.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Сроки реализации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7D07F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7D07F4">
              <w:rPr>
                <w:bCs/>
                <w:sz w:val="28"/>
                <w:szCs w:val="28"/>
              </w:rPr>
              <w:t>3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81DAB" w:rsidRDefault="003053C5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E61240" w:rsidRDefault="00AD43F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о</w:t>
            </w:r>
            <w:r w:rsidR="002E680D" w:rsidRPr="00E61240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5274B2">
              <w:rPr>
                <w:bCs/>
                <w:sz w:val="28"/>
                <w:szCs w:val="28"/>
              </w:rPr>
              <w:t>36 667,3</w:t>
            </w:r>
            <w:r w:rsidR="00B81DAB" w:rsidRPr="00E61240">
              <w:rPr>
                <w:bCs/>
                <w:sz w:val="28"/>
                <w:szCs w:val="28"/>
              </w:rPr>
              <w:t xml:space="preserve"> </w:t>
            </w:r>
            <w:r w:rsidR="002E680D" w:rsidRPr="00E61240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E61240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</w:t>
            </w:r>
            <w:r w:rsidR="00E2179E" w:rsidRPr="00E61240">
              <w:rPr>
                <w:bCs/>
                <w:sz w:val="28"/>
                <w:szCs w:val="28"/>
              </w:rPr>
              <w:t>9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BE57DC" w:rsidRPr="00E61240">
              <w:rPr>
                <w:bCs/>
                <w:sz w:val="28"/>
                <w:szCs w:val="28"/>
              </w:rPr>
              <w:t>14</w:t>
            </w:r>
            <w:r w:rsidR="00F64FFF" w:rsidRPr="00E61240">
              <w:rPr>
                <w:bCs/>
                <w:sz w:val="28"/>
                <w:szCs w:val="28"/>
              </w:rPr>
              <w:t> 135,5</w:t>
            </w:r>
            <w:r w:rsidR="00476A07" w:rsidRPr="00E61240">
              <w:rPr>
                <w:bCs/>
                <w:sz w:val="28"/>
                <w:szCs w:val="28"/>
              </w:rPr>
              <w:t xml:space="preserve"> </w:t>
            </w:r>
            <w:r w:rsidRPr="00E61240">
              <w:rPr>
                <w:bCs/>
                <w:sz w:val="28"/>
                <w:szCs w:val="28"/>
              </w:rPr>
              <w:t>тыс. рублей;</w:t>
            </w:r>
          </w:p>
          <w:p w:rsidR="002E680D" w:rsidRPr="00E61240" w:rsidRDefault="00E2179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</w:t>
            </w:r>
            <w:r w:rsidR="002E680D"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2E680D" w:rsidRPr="00E61240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Default="002E680D" w:rsidP="00E61240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</w:t>
            </w:r>
            <w:r w:rsidR="00E2179E" w:rsidRPr="00E61240">
              <w:rPr>
                <w:bCs/>
                <w:sz w:val="28"/>
                <w:szCs w:val="28"/>
              </w:rPr>
              <w:t>21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25419D">
              <w:rPr>
                <w:bCs/>
                <w:sz w:val="28"/>
                <w:szCs w:val="28"/>
              </w:rPr>
              <w:t>10064,4</w:t>
            </w:r>
            <w:r w:rsidR="00AD43FE" w:rsidRPr="00E61240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E61240">
              <w:rPr>
                <w:bCs/>
                <w:sz w:val="28"/>
                <w:szCs w:val="28"/>
              </w:rPr>
              <w:t>;</w:t>
            </w:r>
          </w:p>
          <w:p w:rsidR="00E61240" w:rsidRDefault="00E61240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 w:rsidR="00F35BC3">
              <w:rPr>
                <w:bCs/>
                <w:sz w:val="28"/>
                <w:szCs w:val="28"/>
              </w:rPr>
              <w:t>0,0 тыс. рублей;</w:t>
            </w:r>
          </w:p>
          <w:p w:rsidR="00F35BC3" w:rsidRPr="00C66216" w:rsidRDefault="00F35BC3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 – 0,0 тыс. рублей.</w:t>
            </w:r>
          </w:p>
        </w:tc>
      </w:tr>
      <w:tr w:rsidR="00F35BC3" w:rsidRPr="00E753C6" w:rsidTr="00AD43FE">
        <w:tc>
          <w:tcPr>
            <w:tcW w:w="2977" w:type="dxa"/>
            <w:shd w:val="clear" w:color="auto" w:fill="auto"/>
          </w:tcPr>
          <w:p w:rsidR="00F35BC3" w:rsidRPr="00B81DAB" w:rsidRDefault="002B1C2B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5901" w:type="dxa"/>
            <w:shd w:val="clear" w:color="auto" w:fill="auto"/>
          </w:tcPr>
          <w:p w:rsidR="00F35BC3" w:rsidRPr="00B62FD8" w:rsidRDefault="00F35BC3" w:rsidP="00562AD6">
            <w:pPr>
              <w:pStyle w:val="a3"/>
              <w:rPr>
                <w:bCs/>
                <w:strike/>
                <w:sz w:val="28"/>
                <w:szCs w:val="28"/>
              </w:rPr>
            </w:pPr>
          </w:p>
        </w:tc>
      </w:tr>
    </w:tbl>
    <w:p w:rsidR="00305321" w:rsidRPr="00E753C6" w:rsidRDefault="00305321" w:rsidP="00562AD6">
      <w:pPr>
        <w:pStyle w:val="a3"/>
        <w:jc w:val="center"/>
        <w:rPr>
          <w:sz w:val="28"/>
          <w:szCs w:val="28"/>
          <w:highlight w:val="yellow"/>
        </w:rPr>
      </w:pP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</w:t>
      </w:r>
      <w:r w:rsidR="00FB01BA">
        <w:rPr>
          <w:sz w:val="28"/>
          <w:szCs w:val="28"/>
        </w:rPr>
        <w:t>вносит</w:t>
      </w:r>
      <w:r w:rsidRPr="00A533A5">
        <w:rPr>
          <w:sz w:val="28"/>
          <w:szCs w:val="28"/>
        </w:rPr>
        <w:t xml:space="preserve"> предложения об изменении объемов финансовых средств, направляемых на </w:t>
      </w:r>
      <w:r w:rsidRPr="00A533A5">
        <w:rPr>
          <w:sz w:val="28"/>
          <w:szCs w:val="28"/>
        </w:rPr>
        <w:lastRenderedPageBreak/>
        <w:t xml:space="preserve">решение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рограммы в соответствии с Федеральным законом от 5 апреля 2013 года </w:t>
      </w:r>
      <w:r w:rsidR="001F603B">
        <w:rPr>
          <w:sz w:val="28"/>
          <w:szCs w:val="28"/>
        </w:rPr>
        <w:br/>
      </w:r>
      <w:r w:rsidRPr="00A533A5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</w:t>
      </w:r>
      <w:r w:rsidR="001F603B">
        <w:rPr>
          <w:sz w:val="28"/>
          <w:szCs w:val="28"/>
        </w:rPr>
        <w:br/>
      </w:r>
      <w:r w:rsidRPr="00A533A5">
        <w:rPr>
          <w:sz w:val="28"/>
          <w:szCs w:val="28"/>
        </w:rPr>
        <w:t>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0F50B8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A533A5" w:rsidRDefault="00CF7633" w:rsidP="00562AD6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9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580685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580685" w:rsidRDefault="00CF7633" w:rsidP="00562AD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580685" w:rsidRDefault="00CF7633" w:rsidP="00562A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7"/>
        <w:gridCol w:w="2157"/>
        <w:gridCol w:w="1729"/>
        <w:gridCol w:w="762"/>
        <w:gridCol w:w="762"/>
        <w:gridCol w:w="762"/>
        <w:gridCol w:w="762"/>
        <w:gridCol w:w="762"/>
        <w:gridCol w:w="2073"/>
        <w:gridCol w:w="3007"/>
      </w:tblGrid>
      <w:tr w:rsidR="004F140A" w:rsidRPr="00580685" w:rsidTr="00970745">
        <w:trPr>
          <w:trHeight w:val="316"/>
        </w:trPr>
        <w:tc>
          <w:tcPr>
            <w:tcW w:w="4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4F140A" w:rsidRPr="00580685" w:rsidTr="00970745">
        <w:trPr>
          <w:trHeight w:val="399"/>
        </w:trPr>
        <w:tc>
          <w:tcPr>
            <w:tcW w:w="435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0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vMerge/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40A" w:rsidRPr="00580685" w:rsidTr="00970745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pct"/>
            <w:shd w:val="clear" w:color="auto" w:fill="auto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2" w:type="pct"/>
          </w:tcPr>
          <w:p w:rsidR="004F140A" w:rsidRPr="00580685" w:rsidRDefault="00637188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F140A" w:rsidRPr="009C12D1" w:rsidTr="00970745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80685" w:rsidRDefault="00CA28CD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F140A"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71" w:type="pct"/>
            <w:shd w:val="clear" w:color="auto" w:fill="auto"/>
          </w:tcPr>
          <w:p w:rsidR="004F140A" w:rsidRPr="00580685" w:rsidRDefault="002C58E1" w:rsidP="002C58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жилищного строительства</w:t>
            </w:r>
            <w:r w:rsidR="004F140A"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="004F140A"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кв. м в год </w:t>
            </w:r>
          </w:p>
        </w:tc>
        <w:tc>
          <w:tcPr>
            <w:tcW w:w="618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3D634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" w:type="pct"/>
          </w:tcPr>
          <w:p w:rsidR="004F140A" w:rsidRPr="00580685" w:rsidRDefault="004F140A" w:rsidP="003D634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" w:type="pct"/>
          </w:tcPr>
          <w:p w:rsidR="004F140A" w:rsidRPr="00580685" w:rsidRDefault="003D634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14,400</w:t>
            </w:r>
          </w:p>
        </w:tc>
        <w:tc>
          <w:tcPr>
            <w:tcW w:w="820" w:type="pct"/>
            <w:shd w:val="clear" w:color="auto" w:fill="auto"/>
          </w:tcPr>
          <w:p w:rsidR="004F140A" w:rsidRPr="00580685" w:rsidRDefault="003D634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14,400</w:t>
            </w:r>
          </w:p>
        </w:tc>
        <w:tc>
          <w:tcPr>
            <w:tcW w:w="1102" w:type="pct"/>
          </w:tcPr>
          <w:p w:rsidR="004F140A" w:rsidRPr="00580685" w:rsidRDefault="004F140A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источником определения показателя является статистическая отчетность по форме № 1-жилфонд, утвержденная приказом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Федеральной службы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государственной статистики от 18.07.2019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14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«Об утверждении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  <w:p w:rsidR="004F140A" w:rsidRPr="00580685" w:rsidRDefault="004F140A" w:rsidP="00FF1F31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Портфель проекта «Жилье и городская среда»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4F140A" w:rsidRPr="009C12D1" w:rsidTr="00970745">
        <w:trPr>
          <w:trHeight w:val="327"/>
        </w:trPr>
        <w:tc>
          <w:tcPr>
            <w:tcW w:w="435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1" w:type="pct"/>
            <w:shd w:val="clear" w:color="auto" w:fill="auto"/>
          </w:tcPr>
          <w:p w:rsidR="004F140A" w:rsidRPr="00270F48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границ территориальных зон и границ </w:t>
            </w: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населенных пунктов, поставленных на кадастровый учет, % </w:t>
            </w:r>
          </w:p>
        </w:tc>
        <w:tc>
          <w:tcPr>
            <w:tcW w:w="618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174C0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270F48" w:rsidRDefault="003060CF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270F48" w:rsidRDefault="004F140A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границ территориальных зон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 границ населенных пунктов, поставленных на кадастровый учет в отчетном году к плановому значению в отчетный период;</w:t>
            </w:r>
          </w:p>
          <w:p w:rsidR="004F140A" w:rsidRPr="00270F48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47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9C12D1" w:rsidTr="00970745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71" w:type="pct"/>
            <w:shd w:val="clear" w:color="auto" w:fill="auto"/>
          </w:tcPr>
          <w:p w:rsidR="004F140A" w:rsidRPr="00CE7C9B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18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7A3D5A" w:rsidRDefault="004F140A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7A3D5A" w:rsidRDefault="003060CF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B62FD8" w:rsidRPr="007A3D5A" w:rsidRDefault="00B62FD8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shd w:val="clear" w:color="auto" w:fill="auto"/>
          </w:tcPr>
          <w:p w:rsidR="004F140A" w:rsidRPr="007A3D5A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 w:rsidRPr="000413D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утвержденных документов территориального планирования и градостроительного зонирования, соответствующих установленным требованиям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 плановому значению в отчетный период;</w:t>
            </w:r>
          </w:p>
          <w:p w:rsidR="004F140A" w:rsidRPr="009C12D1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B411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E753C6" w:rsidTr="00970745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71" w:type="pct"/>
            <w:shd w:val="clear" w:color="auto" w:fill="auto"/>
          </w:tcPr>
          <w:p w:rsidR="004F140A" w:rsidRPr="00A7088F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618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A7088F" w:rsidRDefault="0063718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выдаче разрешения на строительство;</w:t>
            </w:r>
          </w:p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источником информации о показателе являются данные </w:t>
            </w: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департамента, строительства, архитектуры и ЖКХ</w:t>
            </w:r>
          </w:p>
        </w:tc>
      </w:tr>
    </w:tbl>
    <w:p w:rsidR="00B411A2" w:rsidRDefault="00B411A2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7633" w:rsidRPr="00DE163A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</w:p>
    <w:p w:rsidR="00ED0DC1" w:rsidRDefault="00DE163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60717E" w:rsidRDefault="0060717E" w:rsidP="0060717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2117"/>
        <w:gridCol w:w="1904"/>
        <w:gridCol w:w="2149"/>
        <w:gridCol w:w="1056"/>
        <w:gridCol w:w="1097"/>
        <w:gridCol w:w="1097"/>
        <w:gridCol w:w="1097"/>
        <w:gridCol w:w="1097"/>
        <w:gridCol w:w="1097"/>
      </w:tblGrid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основного мероприя-тия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37" w:type="pct"/>
            <w:gridSpan w:val="6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pct"/>
            <w:gridSpan w:val="5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435DA" w:rsidRPr="006435DA" w:rsidTr="001663FF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1F60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1F60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Подготовка документации по планировке и межеванию территорий сельских поселений и населенных пунктов Ханты-Манси</w:t>
            </w:r>
            <w:r w:rsidR="00704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йского района (показатель 1,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9 314,5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4 322,2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3 913,2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8 303,9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3 561,0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1F60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1F60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  <w:r w:rsidR="008E2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Горноправ</w:t>
            </w:r>
            <w:r w:rsidR="008E2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динск </w:t>
            </w:r>
            <w:r w:rsidR="000E0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(п.</w:t>
            </w:r>
            <w:r w:rsidR="008E2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Горноправ</w:t>
            </w:r>
            <w:r w:rsidR="000E0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динск, </w:t>
            </w:r>
            <w:r w:rsidR="000E0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Бобровский, </w:t>
            </w:r>
            <w:r w:rsidR="000E0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д.</w:t>
            </w:r>
            <w:r w:rsidR="008E2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Лугофилин</w:t>
            </w:r>
            <w:r w:rsidR="000E0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1F60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3 158,1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2 790,8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1F60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1F60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  <w:r w:rsidR="00643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Нялинское </w:t>
            </w:r>
            <w:r w:rsidR="0008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Нялинское, </w:t>
            </w:r>
            <w:r w:rsidR="00721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Нялино)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1F60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1F60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  <w:r w:rsidR="00666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Селиярово</w:t>
            </w:r>
            <w:r w:rsidR="00666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  <w:r w:rsidR="00B62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Сибирский </w:t>
            </w:r>
            <w:r w:rsidR="0008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Сибирский, </w:t>
            </w:r>
            <w:r w:rsidR="0008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Реполово, </w:t>
            </w:r>
            <w:r w:rsidR="0008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Батово)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9975FA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9975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  <w:r w:rsidR="00A353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Согом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4017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  <w:r w:rsidR="00A353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Цингалы </w:t>
            </w:r>
            <w:r w:rsidR="0008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Цингалы, </w:t>
            </w:r>
            <w:r w:rsidR="00083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Чембакчина)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1 334,0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1 214,0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083D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  <w:r w:rsidR="009B7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Шапша </w:t>
            </w:r>
            <w:r w:rsidR="00BE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(д. Шапша, </w:t>
            </w:r>
            <w:r w:rsidR="00BE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Ярки, 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Зенково)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1663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  <w:r w:rsidR="00BE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Ягурьях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CE1C25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проекты межевания населенных пунктов: 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Белогорье, 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Кирпичный, 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п.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Красноленин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ский, 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Урманный, 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Кедровый, 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Кышик, </w:t>
            </w:r>
            <w:r w:rsidR="00477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Пырьях применительно к отдельным элементам планировочной структуры (кварталам)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CE1C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документацию по планировке и межеванию </w:t>
            </w:r>
            <w:r w:rsidR="00431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Селиярово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мероприятие. Внесение изменений в генеральные планы и правила землепользования и застройки населенных пунктов Ханты-Мансийского района (показатель 1, </w:t>
            </w:r>
            <w:r w:rsidR="00704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2,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3, 4)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27 352,8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8 554,2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8 985,3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22 708,4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7 246,6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7 784,3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7 677,5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4 644,4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1 307,8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857,5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9 190,7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4 809,8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4 380,9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8 363,6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827,1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BA57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8F76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8F7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8F7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8F76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8F7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4F6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Выкатной </w:t>
            </w:r>
            <w:r w:rsidR="008F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Выкатной, </w:t>
            </w:r>
            <w:r w:rsidR="008F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Тюли)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8F7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3A6B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4343D1" w:rsidRDefault="006435DA" w:rsidP="004343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</w:t>
            </w:r>
            <w:r w:rsidR="00434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застройки </w:t>
            </w:r>
            <w:r w:rsidR="003B7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434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Горноправ</w:t>
            </w:r>
            <w:r w:rsidR="003B7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34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динск </w:t>
            </w:r>
            <w:r w:rsidR="003B7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434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(п.</w:t>
            </w:r>
            <w:r w:rsidR="00E157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Горноправ</w:t>
            </w:r>
            <w:r w:rsidR="00434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435DA" w:rsidRPr="006435DA" w:rsidRDefault="006435DA" w:rsidP="004343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динск, </w:t>
            </w:r>
            <w:r w:rsidR="00434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Бобровский, </w:t>
            </w:r>
            <w:r w:rsidR="00434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014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E157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Лугофилин</w:t>
            </w:r>
            <w:r w:rsidR="00014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4343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1 042,4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103,2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3A6B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3A6B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</w:t>
            </w:r>
            <w:r w:rsidR="003A6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астройки </w:t>
            </w:r>
            <w:r w:rsidR="00C55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3A6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Красноленин</w:t>
            </w:r>
            <w:r w:rsidR="00C55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A6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="00C55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3A6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Красноленин</w:t>
            </w:r>
            <w:r w:rsidR="003A6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ский, </w:t>
            </w:r>
            <w:r w:rsidR="003A6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Урманный)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3A6B1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E0F7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EF1B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Нялинское </w:t>
            </w:r>
            <w:r w:rsidR="00AE0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Нялинское, </w:t>
            </w:r>
            <w:r w:rsidR="00AE0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Нялино)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1 753,6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1 595,7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1 036,1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157,9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E0F7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995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Селиярово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E0F7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9D1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Сибирский </w:t>
            </w:r>
            <w:r w:rsidR="009D1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Сибирский, </w:t>
            </w:r>
            <w:r w:rsidR="009D1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Реполово, </w:t>
            </w:r>
            <w:r w:rsidR="009D1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Батово)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E0F7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205A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Согом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E0F7E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AE0F7E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205A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Цингалы </w:t>
            </w:r>
          </w:p>
          <w:p w:rsidR="00AE0F7E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Цингалы, </w:t>
            </w:r>
          </w:p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Чембакчино)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E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3782B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A3782B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F50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Шапша </w:t>
            </w:r>
          </w:p>
          <w:p w:rsidR="00A3782B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(д. Шапша, </w:t>
            </w:r>
          </w:p>
          <w:p w:rsidR="00A3782B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Ярки, </w:t>
            </w:r>
          </w:p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Зенково)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1 245,8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1 658,9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1 133,7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3782B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3782B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пунктов Ханты-Мансийского района: сельское поселение Кедровый </w:t>
            </w:r>
            <w:r w:rsidR="0084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(п.</w:t>
            </w:r>
            <w:r w:rsidR="0084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Кедровый, </w:t>
            </w:r>
            <w:r w:rsidR="0084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000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Елизарово)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1 185,4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3782B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A3782B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</w:t>
            </w:r>
          </w:p>
          <w:p w:rsidR="00A3782B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Луговской, </w:t>
            </w:r>
          </w:p>
          <w:p w:rsidR="00A3782B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Белогорье, </w:t>
            </w:r>
          </w:p>
          <w:p w:rsidR="00A3782B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Кирпичный, </w:t>
            </w:r>
          </w:p>
          <w:p w:rsidR="00A3782B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Троица, </w:t>
            </w:r>
          </w:p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Ягурьях)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2 723,6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1 823,6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2 478,5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1 659,5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A3782B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обосновывающих материалов для внесения изменений в генеральные планы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 Ханты-Мансийского района (корректировка границ зон затопления, подтопления)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6435DA" w:rsidRPr="006435DA" w:rsidRDefault="006435DA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4 413,5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2 913,5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3 926,9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2 561,9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486,6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486,6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54F3" w:rsidRPr="006435DA" w:rsidTr="00A3782B">
        <w:trPr>
          <w:trHeight w:val="20"/>
        </w:trPr>
        <w:tc>
          <w:tcPr>
            <w:tcW w:w="458" w:type="pct"/>
            <w:vMerge w:val="restart"/>
            <w:shd w:val="clear" w:color="auto" w:fill="auto"/>
            <w:hideMark/>
          </w:tcPr>
          <w:p w:rsidR="00BF54F3" w:rsidRPr="006435DA" w:rsidRDefault="00BF54F3" w:rsidP="00A37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756" w:type="pct"/>
            <w:vMerge w:val="restart"/>
            <w:shd w:val="clear" w:color="auto" w:fill="auto"/>
            <w:hideMark/>
          </w:tcPr>
          <w:p w:rsidR="00BF54F3" w:rsidRPr="006435DA" w:rsidRDefault="00BF54F3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Обоснование материалов для внесения изменений в генеральные планы населенных пунктов Ханты-Мансийского района: </w:t>
            </w:r>
            <w:r w:rsidR="00F2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Выкатной (корректировка границ зон затопления, подтопления)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BF54F3" w:rsidRPr="006435DA" w:rsidRDefault="00BF54F3" w:rsidP="00A37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54F3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F54F3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54F3" w:rsidRDefault="00BF54F3" w:rsidP="00BF54F3">
            <w:pPr>
              <w:jc w:val="center"/>
            </w:pPr>
            <w:r w:rsidRPr="009E4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54F3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F54F3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54F3" w:rsidRDefault="00BF54F3" w:rsidP="00BF54F3">
            <w:pPr>
              <w:jc w:val="center"/>
            </w:pPr>
            <w:r w:rsidRPr="009E4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54F3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F54F3" w:rsidRDefault="00BF54F3" w:rsidP="00BF54F3">
            <w:pPr>
              <w:jc w:val="center"/>
            </w:pPr>
            <w:r w:rsidRPr="009E4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4F3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F54F3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54F3" w:rsidRDefault="00BF54F3" w:rsidP="00BF54F3">
            <w:pPr>
              <w:jc w:val="center"/>
            </w:pPr>
            <w:r w:rsidRPr="009E4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54F3" w:rsidRPr="006435DA" w:rsidTr="003A6B1E">
        <w:trPr>
          <w:trHeight w:val="20"/>
        </w:trPr>
        <w:tc>
          <w:tcPr>
            <w:tcW w:w="458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F54F3" w:rsidRPr="006435DA" w:rsidRDefault="00BF54F3" w:rsidP="00BF5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F54F3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54F3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54F3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54F3" w:rsidRDefault="00BF54F3" w:rsidP="00BF54F3">
            <w:pPr>
              <w:jc w:val="center"/>
            </w:pPr>
            <w:r w:rsidRPr="009E4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BF54F3" w:rsidRPr="006435DA" w:rsidRDefault="00BF54F3" w:rsidP="00BF54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36 667,3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10 064,4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31 012,3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8 578,4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36 667,3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10 064,4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31 012,3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8 578,4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 w:val="restart"/>
            <w:shd w:val="clear" w:color="auto" w:fill="auto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 w:val="restart"/>
            <w:shd w:val="clear" w:color="auto" w:fill="auto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36 667,3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10 064,4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31 012,3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8 578,4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6435DA" w:rsidRPr="006435DA" w:rsidRDefault="006435DA" w:rsidP="006435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6435DA" w:rsidRPr="006435DA" w:rsidRDefault="006435DA" w:rsidP="006435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6435DA" w:rsidRPr="006435DA" w:rsidRDefault="006435DA" w:rsidP="006435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6435DA" w:rsidRPr="006435DA" w:rsidRDefault="006435DA" w:rsidP="006435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6435DA" w:rsidRPr="006435DA" w:rsidRDefault="006435DA" w:rsidP="006435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01539E">
        <w:trPr>
          <w:trHeight w:val="20"/>
        </w:trPr>
        <w:tc>
          <w:tcPr>
            <w:tcW w:w="1215" w:type="pct"/>
            <w:gridSpan w:val="2"/>
            <w:vMerge w:val="restart"/>
            <w:shd w:val="clear" w:color="auto" w:fill="auto"/>
            <w:hideMark/>
          </w:tcPr>
          <w:p w:rsidR="006435DA" w:rsidRPr="006435DA" w:rsidRDefault="006435DA" w:rsidP="000153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(департамен</w:t>
            </w:r>
            <w:r w:rsidR="00F9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строительства, архитектуры и </w:t>
            </w: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36 667,3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10 064,4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31 012,3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8 578,4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5 655,0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1 486,0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35DA" w:rsidRPr="006435DA" w:rsidTr="003A6B1E"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435DA" w:rsidRPr="006435DA" w:rsidRDefault="006435DA" w:rsidP="006435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3 256,7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435DA" w:rsidRPr="006435DA" w:rsidRDefault="006435DA" w:rsidP="006435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6435DA" w:rsidRDefault="006435DA" w:rsidP="0060717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6149" w:rsidRPr="00F40FEA" w:rsidRDefault="00926149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EE2945" w:rsidRPr="00F40FEA" w:rsidRDefault="00EE2945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Default="00962942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Мероприятия, реализуемые на принципах проектного управления, направленные в том числе на </w:t>
      </w:r>
      <w:r w:rsidR="008F53C2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национальных целей развития Российской Федерации</w:t>
      </w:r>
    </w:p>
    <w:p w:rsidR="00392F9A" w:rsidRDefault="00392F9A" w:rsidP="00392F9A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2557"/>
        <w:gridCol w:w="3700"/>
        <w:gridCol w:w="1561"/>
        <w:gridCol w:w="1134"/>
        <w:gridCol w:w="1134"/>
        <w:gridCol w:w="1134"/>
        <w:gridCol w:w="1134"/>
        <w:gridCol w:w="1098"/>
      </w:tblGrid>
      <w:tr w:rsidR="00F8313F" w:rsidRPr="00A94ACB" w:rsidTr="00934C43">
        <w:tc>
          <w:tcPr>
            <w:tcW w:w="541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7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3700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95" w:type="dxa"/>
            <w:gridSpan w:val="6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F8313F" w:rsidRPr="00A94ACB" w:rsidTr="00934C43">
        <w:tc>
          <w:tcPr>
            <w:tcW w:w="541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98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C19AB" w:rsidRPr="00A94ACB" w:rsidTr="00934C43">
        <w:tc>
          <w:tcPr>
            <w:tcW w:w="541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A6F78" w:rsidRPr="00A94ACB" w:rsidTr="00FB01BA">
        <w:tc>
          <w:tcPr>
            <w:tcW w:w="13993" w:type="dxa"/>
            <w:gridSpan w:val="9"/>
          </w:tcPr>
          <w:p w:rsidR="002A6F78" w:rsidRPr="00A94ACB" w:rsidRDefault="002A6F78" w:rsidP="002A6F7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Портфели проектов, основанные на национальных и федеральных проектах Российской Федерации (участие в которых принимает</w:t>
            </w:r>
            <w:r w:rsidR="00093DAB"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Ханты-Мансийский район</w:t>
            </w: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93DAB" w:rsidRPr="00A94ACB" w:rsidTr="00FB01BA">
        <w:tc>
          <w:tcPr>
            <w:tcW w:w="13993" w:type="dxa"/>
            <w:gridSpan w:val="9"/>
          </w:tcPr>
          <w:p w:rsidR="00093DAB" w:rsidRPr="00A94ACB" w:rsidRDefault="00A94ACB" w:rsidP="00A94A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Портфель проекта «Жилье и городская среда»</w:t>
            </w:r>
          </w:p>
        </w:tc>
      </w:tr>
      <w:tr w:rsidR="00FC19AB" w:rsidRPr="00A94ACB" w:rsidTr="006B6AA0">
        <w:tc>
          <w:tcPr>
            <w:tcW w:w="541" w:type="dxa"/>
            <w:vMerge w:val="restart"/>
          </w:tcPr>
          <w:p w:rsidR="00FC19AB" w:rsidRPr="006B6AA0" w:rsidRDefault="00FC19AB" w:rsidP="006B6AA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B6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7" w:type="dxa"/>
            <w:vMerge w:val="restart"/>
            <w:vAlign w:val="center"/>
          </w:tcPr>
          <w:p w:rsidR="00FC19AB" w:rsidRPr="00A94ACB" w:rsidRDefault="00FC19AB" w:rsidP="00B62FD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«Жилье» (показатель 1), срок реализации </w:t>
            </w:r>
            <w:r w:rsidR="00B62FD8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2019 – </w:t>
            </w:r>
            <w:r w:rsidR="00B62FD8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3700" w:type="dxa"/>
          </w:tcPr>
          <w:p w:rsidR="00FC19AB" w:rsidRPr="00A94ACB" w:rsidRDefault="00FC19AB" w:rsidP="00392F9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 w:val="restart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портфелю проектов</w:t>
            </w: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562EEF" w:rsidRPr="007102ED" w:rsidRDefault="00562EEF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62EEF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D06FA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</w:p>
    <w:p w:rsidR="00F40FEA" w:rsidRPr="007102ED" w:rsidRDefault="00F40FEA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3543"/>
        <w:gridCol w:w="851"/>
        <w:gridCol w:w="851"/>
        <w:gridCol w:w="851"/>
        <w:gridCol w:w="851"/>
        <w:gridCol w:w="851"/>
        <w:gridCol w:w="3600"/>
      </w:tblGrid>
      <w:tr w:rsidR="00301FF5" w:rsidRPr="00AA4E59" w:rsidTr="0030684F">
        <w:tc>
          <w:tcPr>
            <w:tcW w:w="190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24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95" w:type="pct"/>
            <w:gridSpan w:val="5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26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0684F" w:rsidRPr="00AA4E59" w:rsidTr="0030684F">
        <w:tc>
          <w:tcPr>
            <w:tcW w:w="190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99" w:type="pct"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99" w:type="pct"/>
          </w:tcPr>
          <w:p w:rsidR="00301FF5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pct"/>
            <w:hideMark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A4E59" w:rsidRDefault="00D06FA8" w:rsidP="00562AD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EE2945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В</w:t>
      </w:r>
      <w:r w:rsidR="0016319A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 xml:space="preserve">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="00EE2945"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8375CE" w:rsidRDefault="008375CE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2414" w:rsidRPr="00AA4E59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1222F7">
        <w:rPr>
          <w:rFonts w:ascii="Times New Roman" w:hAnsi="Times New Roman"/>
          <w:sz w:val="28"/>
          <w:szCs w:val="28"/>
        </w:rPr>
        <w:t>5</w:t>
      </w:r>
    </w:p>
    <w:p w:rsidR="00902414" w:rsidRPr="00AA4E59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D06FA8">
        <w:rPr>
          <w:rFonts w:ascii="Times New Roman" w:hAnsi="Times New Roman"/>
          <w:sz w:val="28"/>
          <w:szCs w:val="28"/>
          <w:vertAlign w:val="superscript"/>
        </w:rPr>
        <w:t>2</w:t>
      </w:r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AA4E59" w:rsidRDefault="00902414" w:rsidP="00562AD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106"/>
        <w:gridCol w:w="2745"/>
        <w:gridCol w:w="3202"/>
        <w:gridCol w:w="4167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A248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6219"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D06FA8" w:rsidP="00562AD6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EE2945"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902414" w:rsidRPr="00BF06C6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1222F7">
        <w:rPr>
          <w:rFonts w:ascii="Times New Roman" w:hAnsi="Times New Roman"/>
          <w:sz w:val="28"/>
          <w:szCs w:val="28"/>
        </w:rPr>
        <w:t>6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EE2945" w:rsidRPr="00572FFB" w:rsidRDefault="00EE2945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572FFB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734679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902414" w:rsidRPr="00572FFB" w:rsidRDefault="00902414" w:rsidP="00562AD6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880"/>
        <w:gridCol w:w="3053"/>
        <w:gridCol w:w="7223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853F46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C6219"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Pr="007A3D5A" w:rsidRDefault="00734679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>3</w:t>
      </w:r>
      <w:r w:rsidR="00EE2945" w:rsidRPr="00572FFB">
        <w:rPr>
          <w:rFonts w:ascii="Times New Roman" w:hAnsi="Times New Roman"/>
          <w:sz w:val="16"/>
          <w:szCs w:val="16"/>
        </w:rPr>
        <w:t xml:space="preserve"> </w:t>
      </w:r>
      <w:r w:rsidR="00EE2945" w:rsidRPr="00572FFB">
        <w:rPr>
          <w:rFonts w:ascii="Times New Roman" w:hAnsi="Times New Roman"/>
          <w:sz w:val="20"/>
          <w:szCs w:val="20"/>
        </w:rPr>
        <w:t xml:space="preserve">Муниципальная программа не </w:t>
      </w:r>
      <w:r w:rsidR="00EE2945" w:rsidRPr="007A3D5A">
        <w:rPr>
          <w:rFonts w:ascii="Times New Roman" w:hAnsi="Times New Roman"/>
          <w:sz w:val="20"/>
          <w:szCs w:val="20"/>
        </w:rPr>
        <w:t>содержит</w:t>
      </w:r>
      <w:r w:rsidR="00B62FD8" w:rsidRPr="007A3D5A">
        <w:rPr>
          <w:rFonts w:ascii="Times New Roman" w:hAnsi="Times New Roman"/>
          <w:sz w:val="20"/>
          <w:szCs w:val="20"/>
        </w:rPr>
        <w:t xml:space="preserve"> масштабных</w:t>
      </w:r>
      <w:r w:rsidR="007A3D5A" w:rsidRPr="007A3D5A">
        <w:rPr>
          <w:rFonts w:ascii="Times New Roman" w:hAnsi="Times New Roman"/>
          <w:sz w:val="20"/>
          <w:szCs w:val="20"/>
        </w:rPr>
        <w:t xml:space="preserve"> инвестиционных проектов</w:t>
      </w:r>
      <w:r w:rsidR="00EE2945" w:rsidRPr="007A3D5A">
        <w:rPr>
          <w:rFonts w:ascii="Times New Roman" w:hAnsi="Times New Roman"/>
          <w:sz w:val="20"/>
          <w:szCs w:val="20"/>
        </w:rPr>
        <w:t>. О</w:t>
      </w:r>
      <w:r w:rsidR="00EE2945" w:rsidRPr="007A3D5A">
        <w:rPr>
          <w:rFonts w:ascii="Times New Roman" w:eastAsia="Times New Roman" w:hAnsi="Times New Roman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</w:t>
      </w:r>
      <w:r w:rsidR="001222F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135F5E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E8B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</w:t>
      </w:r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Ханты-Мансийского автономного округа – Югры</w:t>
      </w:r>
    </w:p>
    <w:p w:rsidR="00135F5E" w:rsidRPr="00C75A2A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 – 2024 годы</w:t>
      </w:r>
      <w:r w:rsidR="0028306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</w:p>
    <w:p w:rsidR="002F6E8B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E402D9" w:rsidTr="006D550D">
        <w:tc>
          <w:tcPr>
            <w:tcW w:w="14142" w:type="dxa"/>
            <w:gridSpan w:val="6"/>
            <w:shd w:val="clear" w:color="auto" w:fill="auto"/>
          </w:tcPr>
          <w:p w:rsidR="00C07F48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3146" w:rsidRPr="00DB531D" w:rsidRDefault="00283069" w:rsidP="00DB531D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</w:t>
      </w:r>
      <w:r w:rsidR="00DB531D">
        <w:rPr>
          <w:rFonts w:ascii="Times New Roman" w:eastAsia="Times New Roman" w:hAnsi="Times New Roman"/>
          <w:sz w:val="20"/>
          <w:szCs w:val="20"/>
          <w:lang w:eastAsia="ru-RU"/>
        </w:rPr>
        <w:t>Мансийского автономного округа –</w:t>
      </w:r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75A2A" w:rsidRPr="00DB531D">
        <w:rPr>
          <w:rFonts w:ascii="Times New Roman" w:eastAsia="Times New Roman" w:hAnsi="Times New Roman"/>
          <w:sz w:val="20"/>
          <w:szCs w:val="20"/>
          <w:lang w:eastAsia="ru-RU"/>
        </w:rPr>
        <w:t>Югры</w:t>
      </w:r>
      <w:r w:rsidR="00DB531D" w:rsidRPr="00DB531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DB531D" w:rsidRPr="006B6AA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B6AA0" w:rsidRPr="006B6A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C1E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газете «Наш район»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Ханты-Мансийский», разместить на официальном сайте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района, директора департамента строительства, архитектуры и ЖКХ.</w:t>
      </w: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</w:p>
    <w:sectPr w:rsidR="00AD3146" w:rsidRPr="00B017B1" w:rsidSect="00AD43FE">
      <w:headerReference w:type="default" r:id="rId10"/>
      <w:footerReference w:type="default" r:id="rId11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D1" w:rsidRDefault="004343D1" w:rsidP="00B7030D">
      <w:r>
        <w:separator/>
      </w:r>
    </w:p>
  </w:endnote>
  <w:endnote w:type="continuationSeparator" w:id="0">
    <w:p w:rsidR="004343D1" w:rsidRDefault="004343D1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D1" w:rsidRPr="0005151B" w:rsidRDefault="004343D1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D1" w:rsidRDefault="004343D1" w:rsidP="00B7030D">
      <w:r>
        <w:separator/>
      </w:r>
    </w:p>
  </w:footnote>
  <w:footnote w:type="continuationSeparator" w:id="0">
    <w:p w:rsidR="004343D1" w:rsidRDefault="004343D1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D1" w:rsidRPr="00AD43FE" w:rsidRDefault="004343D1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401A53" w:rsidRPr="00401A53">
      <w:rPr>
        <w:rFonts w:ascii="Times New Roman" w:hAnsi="Times New Roman"/>
        <w:noProof/>
        <w:sz w:val="26"/>
        <w:szCs w:val="26"/>
        <w:lang w:val="ru-RU"/>
      </w:rPr>
      <w:t>4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D1" w:rsidRPr="00AD43FE" w:rsidRDefault="004343D1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401A53" w:rsidRPr="00401A53">
      <w:rPr>
        <w:rFonts w:ascii="Times New Roman" w:hAnsi="Times New Roman"/>
        <w:noProof/>
        <w:sz w:val="24"/>
        <w:szCs w:val="24"/>
        <w:lang w:val="ru-RU"/>
      </w:rPr>
      <w:t>20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04F0"/>
    <w:rsid w:val="000005C8"/>
    <w:rsid w:val="000006E9"/>
    <w:rsid w:val="00002D0F"/>
    <w:rsid w:val="0000335B"/>
    <w:rsid w:val="00004E19"/>
    <w:rsid w:val="00005297"/>
    <w:rsid w:val="000071BD"/>
    <w:rsid w:val="00010030"/>
    <w:rsid w:val="00012EA6"/>
    <w:rsid w:val="000142F1"/>
    <w:rsid w:val="00014838"/>
    <w:rsid w:val="00014AE3"/>
    <w:rsid w:val="00014C78"/>
    <w:rsid w:val="0001539E"/>
    <w:rsid w:val="00017BC7"/>
    <w:rsid w:val="000221FA"/>
    <w:rsid w:val="000222D4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3D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639"/>
    <w:rsid w:val="00076763"/>
    <w:rsid w:val="00076B06"/>
    <w:rsid w:val="00076C8C"/>
    <w:rsid w:val="000812D5"/>
    <w:rsid w:val="0008152A"/>
    <w:rsid w:val="00081DAF"/>
    <w:rsid w:val="000838B0"/>
    <w:rsid w:val="00083D71"/>
    <w:rsid w:val="00085D3F"/>
    <w:rsid w:val="00085EDA"/>
    <w:rsid w:val="00085FCD"/>
    <w:rsid w:val="000864BF"/>
    <w:rsid w:val="00090AD8"/>
    <w:rsid w:val="00092191"/>
    <w:rsid w:val="00092873"/>
    <w:rsid w:val="00093DAB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497F"/>
    <w:rsid w:val="000D60F7"/>
    <w:rsid w:val="000D6F92"/>
    <w:rsid w:val="000E08DA"/>
    <w:rsid w:val="000E13B1"/>
    <w:rsid w:val="000E2938"/>
    <w:rsid w:val="000E2C00"/>
    <w:rsid w:val="000E3F69"/>
    <w:rsid w:val="000E420D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083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092D"/>
    <w:rsid w:val="00110C10"/>
    <w:rsid w:val="001110D0"/>
    <w:rsid w:val="00111965"/>
    <w:rsid w:val="00111E2E"/>
    <w:rsid w:val="00112F24"/>
    <w:rsid w:val="0011420E"/>
    <w:rsid w:val="00114317"/>
    <w:rsid w:val="00116944"/>
    <w:rsid w:val="00116F6D"/>
    <w:rsid w:val="001222F7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5D2"/>
    <w:rsid w:val="001566ED"/>
    <w:rsid w:val="001568AC"/>
    <w:rsid w:val="001621F3"/>
    <w:rsid w:val="0016319A"/>
    <w:rsid w:val="00164C6E"/>
    <w:rsid w:val="00164D0A"/>
    <w:rsid w:val="00164D71"/>
    <w:rsid w:val="001653D1"/>
    <w:rsid w:val="00165E98"/>
    <w:rsid w:val="001663FF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29A5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4E00"/>
    <w:rsid w:val="001A5338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63"/>
    <w:rsid w:val="001D2DAA"/>
    <w:rsid w:val="001D3E2C"/>
    <w:rsid w:val="001D52B8"/>
    <w:rsid w:val="001D5AEE"/>
    <w:rsid w:val="001D63FF"/>
    <w:rsid w:val="001D656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03B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A3B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0A85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454E2"/>
    <w:rsid w:val="00250401"/>
    <w:rsid w:val="00250478"/>
    <w:rsid w:val="0025419D"/>
    <w:rsid w:val="00254C9B"/>
    <w:rsid w:val="00255B00"/>
    <w:rsid w:val="00260DF8"/>
    <w:rsid w:val="00261401"/>
    <w:rsid w:val="00262502"/>
    <w:rsid w:val="00263CA2"/>
    <w:rsid w:val="0027029B"/>
    <w:rsid w:val="00270EE7"/>
    <w:rsid w:val="00270F48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3069"/>
    <w:rsid w:val="002856F4"/>
    <w:rsid w:val="002859A4"/>
    <w:rsid w:val="00285F1F"/>
    <w:rsid w:val="0028660E"/>
    <w:rsid w:val="002868F4"/>
    <w:rsid w:val="00287B34"/>
    <w:rsid w:val="00292802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A6F78"/>
    <w:rsid w:val="002B0770"/>
    <w:rsid w:val="002B0CBE"/>
    <w:rsid w:val="002B14D1"/>
    <w:rsid w:val="002B1590"/>
    <w:rsid w:val="002B1C2B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58E1"/>
    <w:rsid w:val="002C7597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0D0E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1FF5"/>
    <w:rsid w:val="0030263D"/>
    <w:rsid w:val="00302E13"/>
    <w:rsid w:val="0030378D"/>
    <w:rsid w:val="00304746"/>
    <w:rsid w:val="00305321"/>
    <w:rsid w:val="003053C5"/>
    <w:rsid w:val="00305B55"/>
    <w:rsid w:val="003060CF"/>
    <w:rsid w:val="0030684F"/>
    <w:rsid w:val="00306A7E"/>
    <w:rsid w:val="00307C68"/>
    <w:rsid w:val="00311121"/>
    <w:rsid w:val="003155B2"/>
    <w:rsid w:val="0031795E"/>
    <w:rsid w:val="00320D9F"/>
    <w:rsid w:val="00322AB3"/>
    <w:rsid w:val="003267DC"/>
    <w:rsid w:val="003272AE"/>
    <w:rsid w:val="00327BBF"/>
    <w:rsid w:val="00330B0B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1EE0"/>
    <w:rsid w:val="00373578"/>
    <w:rsid w:val="0037458B"/>
    <w:rsid w:val="00374B0E"/>
    <w:rsid w:val="00375363"/>
    <w:rsid w:val="00375A81"/>
    <w:rsid w:val="00377B84"/>
    <w:rsid w:val="003804C1"/>
    <w:rsid w:val="00380925"/>
    <w:rsid w:val="00381FF3"/>
    <w:rsid w:val="00384DC8"/>
    <w:rsid w:val="00385377"/>
    <w:rsid w:val="00385CA9"/>
    <w:rsid w:val="0038620D"/>
    <w:rsid w:val="0039177D"/>
    <w:rsid w:val="003917DC"/>
    <w:rsid w:val="00392F9A"/>
    <w:rsid w:val="00393958"/>
    <w:rsid w:val="00393967"/>
    <w:rsid w:val="00394973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2A88"/>
    <w:rsid w:val="003A33A4"/>
    <w:rsid w:val="003A4946"/>
    <w:rsid w:val="003A6B1E"/>
    <w:rsid w:val="003A7363"/>
    <w:rsid w:val="003A758C"/>
    <w:rsid w:val="003A7F1F"/>
    <w:rsid w:val="003B0FD5"/>
    <w:rsid w:val="003B1526"/>
    <w:rsid w:val="003B25A5"/>
    <w:rsid w:val="003B2A8F"/>
    <w:rsid w:val="003B2BBE"/>
    <w:rsid w:val="003B4EBB"/>
    <w:rsid w:val="003B71F2"/>
    <w:rsid w:val="003C2F99"/>
    <w:rsid w:val="003C61B7"/>
    <w:rsid w:val="003C78D2"/>
    <w:rsid w:val="003D00C5"/>
    <w:rsid w:val="003D0ECD"/>
    <w:rsid w:val="003D13B2"/>
    <w:rsid w:val="003D2658"/>
    <w:rsid w:val="003D283A"/>
    <w:rsid w:val="003D3377"/>
    <w:rsid w:val="003D45B1"/>
    <w:rsid w:val="003D5EF4"/>
    <w:rsid w:val="003D634A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AC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17E3"/>
    <w:rsid w:val="00401A53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174C0"/>
    <w:rsid w:val="004201BE"/>
    <w:rsid w:val="004269BE"/>
    <w:rsid w:val="00426AD7"/>
    <w:rsid w:val="00431315"/>
    <w:rsid w:val="00432D7A"/>
    <w:rsid w:val="00433630"/>
    <w:rsid w:val="004343D1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6DEF"/>
    <w:rsid w:val="0044703F"/>
    <w:rsid w:val="0045030E"/>
    <w:rsid w:val="004521E5"/>
    <w:rsid w:val="004528DB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6B9"/>
    <w:rsid w:val="00476777"/>
    <w:rsid w:val="00476A07"/>
    <w:rsid w:val="004774B4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2AF7"/>
    <w:rsid w:val="004D3873"/>
    <w:rsid w:val="004D582C"/>
    <w:rsid w:val="004D5D0E"/>
    <w:rsid w:val="004D5F92"/>
    <w:rsid w:val="004D7762"/>
    <w:rsid w:val="004D7B9E"/>
    <w:rsid w:val="004E02B9"/>
    <w:rsid w:val="004E2701"/>
    <w:rsid w:val="004E289B"/>
    <w:rsid w:val="004E375C"/>
    <w:rsid w:val="004E5986"/>
    <w:rsid w:val="004F0C50"/>
    <w:rsid w:val="004F0CC0"/>
    <w:rsid w:val="004F140A"/>
    <w:rsid w:val="004F173C"/>
    <w:rsid w:val="004F3AEF"/>
    <w:rsid w:val="004F5306"/>
    <w:rsid w:val="004F541B"/>
    <w:rsid w:val="004F5EF5"/>
    <w:rsid w:val="004F6C58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61C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2B69"/>
    <w:rsid w:val="0052601F"/>
    <w:rsid w:val="00526812"/>
    <w:rsid w:val="005274B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2EA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4144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0685"/>
    <w:rsid w:val="00581A7D"/>
    <w:rsid w:val="005820D7"/>
    <w:rsid w:val="00582AE7"/>
    <w:rsid w:val="00583383"/>
    <w:rsid w:val="0058354A"/>
    <w:rsid w:val="00583759"/>
    <w:rsid w:val="00583FA3"/>
    <w:rsid w:val="00586401"/>
    <w:rsid w:val="00586C9C"/>
    <w:rsid w:val="00586FF8"/>
    <w:rsid w:val="00587F74"/>
    <w:rsid w:val="00590AD4"/>
    <w:rsid w:val="005911DD"/>
    <w:rsid w:val="0059428A"/>
    <w:rsid w:val="005954E2"/>
    <w:rsid w:val="0059631C"/>
    <w:rsid w:val="00597901"/>
    <w:rsid w:val="005A2481"/>
    <w:rsid w:val="005A362B"/>
    <w:rsid w:val="005A43D1"/>
    <w:rsid w:val="005A4ACD"/>
    <w:rsid w:val="005A4E21"/>
    <w:rsid w:val="005A63BF"/>
    <w:rsid w:val="005A6BBE"/>
    <w:rsid w:val="005A7204"/>
    <w:rsid w:val="005A7A39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1D5B"/>
    <w:rsid w:val="005D2964"/>
    <w:rsid w:val="005D3C03"/>
    <w:rsid w:val="005D3D5C"/>
    <w:rsid w:val="005D46D4"/>
    <w:rsid w:val="005D50D2"/>
    <w:rsid w:val="005D62B1"/>
    <w:rsid w:val="005E0681"/>
    <w:rsid w:val="005E25F7"/>
    <w:rsid w:val="005E3BE3"/>
    <w:rsid w:val="005E3D45"/>
    <w:rsid w:val="005E4470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17E"/>
    <w:rsid w:val="00607563"/>
    <w:rsid w:val="006101B6"/>
    <w:rsid w:val="00610C22"/>
    <w:rsid w:val="00612310"/>
    <w:rsid w:val="0061677D"/>
    <w:rsid w:val="00620615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37188"/>
    <w:rsid w:val="006421AA"/>
    <w:rsid w:val="00642A7E"/>
    <w:rsid w:val="00642D8B"/>
    <w:rsid w:val="006435DA"/>
    <w:rsid w:val="0064368C"/>
    <w:rsid w:val="00643BAD"/>
    <w:rsid w:val="00645986"/>
    <w:rsid w:val="006509B2"/>
    <w:rsid w:val="00650A5B"/>
    <w:rsid w:val="00654A1F"/>
    <w:rsid w:val="0065648D"/>
    <w:rsid w:val="0065785A"/>
    <w:rsid w:val="00660145"/>
    <w:rsid w:val="00661408"/>
    <w:rsid w:val="006621A9"/>
    <w:rsid w:val="006622B7"/>
    <w:rsid w:val="00665B03"/>
    <w:rsid w:val="00665B31"/>
    <w:rsid w:val="00665FD0"/>
    <w:rsid w:val="00666761"/>
    <w:rsid w:val="00666893"/>
    <w:rsid w:val="00666A96"/>
    <w:rsid w:val="00666B97"/>
    <w:rsid w:val="0066766C"/>
    <w:rsid w:val="0066771F"/>
    <w:rsid w:val="00667DAB"/>
    <w:rsid w:val="0067188F"/>
    <w:rsid w:val="00671E2B"/>
    <w:rsid w:val="006722D7"/>
    <w:rsid w:val="00672F8D"/>
    <w:rsid w:val="00673348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5213"/>
    <w:rsid w:val="006B5BBF"/>
    <w:rsid w:val="006B6AA0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19F1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433B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25D"/>
    <w:rsid w:val="007169A1"/>
    <w:rsid w:val="00716DC0"/>
    <w:rsid w:val="00721D8C"/>
    <w:rsid w:val="00723030"/>
    <w:rsid w:val="007233DC"/>
    <w:rsid w:val="00723F5E"/>
    <w:rsid w:val="00725BC1"/>
    <w:rsid w:val="00725E93"/>
    <w:rsid w:val="00730C3E"/>
    <w:rsid w:val="00733F4F"/>
    <w:rsid w:val="00734679"/>
    <w:rsid w:val="00734D1F"/>
    <w:rsid w:val="00735CDF"/>
    <w:rsid w:val="00735D74"/>
    <w:rsid w:val="00735E57"/>
    <w:rsid w:val="007364C2"/>
    <w:rsid w:val="007410CF"/>
    <w:rsid w:val="007424EC"/>
    <w:rsid w:val="00742F1D"/>
    <w:rsid w:val="007430CB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B5C"/>
    <w:rsid w:val="00755F04"/>
    <w:rsid w:val="0075600B"/>
    <w:rsid w:val="00760C00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0AD1"/>
    <w:rsid w:val="007A1D3A"/>
    <w:rsid w:val="007A2DE7"/>
    <w:rsid w:val="007A3D5A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4745"/>
    <w:rsid w:val="007C6CA3"/>
    <w:rsid w:val="007C7AFD"/>
    <w:rsid w:val="007C7CBF"/>
    <w:rsid w:val="007D07F4"/>
    <w:rsid w:val="007D56ED"/>
    <w:rsid w:val="007D5B9B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128A"/>
    <w:rsid w:val="00804166"/>
    <w:rsid w:val="00805055"/>
    <w:rsid w:val="00805B58"/>
    <w:rsid w:val="00806141"/>
    <w:rsid w:val="00806829"/>
    <w:rsid w:val="00806F3A"/>
    <w:rsid w:val="0080736E"/>
    <w:rsid w:val="00810A21"/>
    <w:rsid w:val="00811D7A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6BB8"/>
    <w:rsid w:val="008375CE"/>
    <w:rsid w:val="008378DD"/>
    <w:rsid w:val="008404F5"/>
    <w:rsid w:val="00841DCE"/>
    <w:rsid w:val="00841F59"/>
    <w:rsid w:val="00842913"/>
    <w:rsid w:val="00843244"/>
    <w:rsid w:val="00843BD2"/>
    <w:rsid w:val="00843E0E"/>
    <w:rsid w:val="00844706"/>
    <w:rsid w:val="00845A67"/>
    <w:rsid w:val="0084676C"/>
    <w:rsid w:val="00846F30"/>
    <w:rsid w:val="0084733B"/>
    <w:rsid w:val="00847D63"/>
    <w:rsid w:val="00847E82"/>
    <w:rsid w:val="008509D6"/>
    <w:rsid w:val="008517EF"/>
    <w:rsid w:val="008523B2"/>
    <w:rsid w:val="00853143"/>
    <w:rsid w:val="00853F46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D5C7B"/>
    <w:rsid w:val="008E11AD"/>
    <w:rsid w:val="008E1A31"/>
    <w:rsid w:val="008E1D60"/>
    <w:rsid w:val="008E204C"/>
    <w:rsid w:val="008E2611"/>
    <w:rsid w:val="008E33D0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3C2"/>
    <w:rsid w:val="008F5A4C"/>
    <w:rsid w:val="008F68DE"/>
    <w:rsid w:val="008F6D03"/>
    <w:rsid w:val="008F7118"/>
    <w:rsid w:val="008F729A"/>
    <w:rsid w:val="008F748E"/>
    <w:rsid w:val="008F7633"/>
    <w:rsid w:val="00901E9F"/>
    <w:rsid w:val="00902414"/>
    <w:rsid w:val="00903D88"/>
    <w:rsid w:val="00904654"/>
    <w:rsid w:val="00904B51"/>
    <w:rsid w:val="00905151"/>
    <w:rsid w:val="009062A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7AF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4C43"/>
    <w:rsid w:val="009359ED"/>
    <w:rsid w:val="00936914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848"/>
    <w:rsid w:val="00947F27"/>
    <w:rsid w:val="009522E0"/>
    <w:rsid w:val="00954F02"/>
    <w:rsid w:val="00956417"/>
    <w:rsid w:val="00957D90"/>
    <w:rsid w:val="00962942"/>
    <w:rsid w:val="00964C6B"/>
    <w:rsid w:val="0096699F"/>
    <w:rsid w:val="00966E3A"/>
    <w:rsid w:val="009702E0"/>
    <w:rsid w:val="00970745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1911"/>
    <w:rsid w:val="009923E8"/>
    <w:rsid w:val="009935A1"/>
    <w:rsid w:val="009957BB"/>
    <w:rsid w:val="009975FA"/>
    <w:rsid w:val="009A0CDF"/>
    <w:rsid w:val="009A1F79"/>
    <w:rsid w:val="009A365F"/>
    <w:rsid w:val="009A3AF2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B7B5E"/>
    <w:rsid w:val="009C0285"/>
    <w:rsid w:val="009C0E00"/>
    <w:rsid w:val="009C12D1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00BC"/>
    <w:rsid w:val="009D1576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5732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196A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37A"/>
    <w:rsid w:val="00A35E00"/>
    <w:rsid w:val="00A37451"/>
    <w:rsid w:val="00A3782B"/>
    <w:rsid w:val="00A37ECA"/>
    <w:rsid w:val="00A401A7"/>
    <w:rsid w:val="00A42616"/>
    <w:rsid w:val="00A42C1E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088F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874AF"/>
    <w:rsid w:val="00A9036C"/>
    <w:rsid w:val="00A910B8"/>
    <w:rsid w:val="00A93574"/>
    <w:rsid w:val="00A936F7"/>
    <w:rsid w:val="00A93B2D"/>
    <w:rsid w:val="00A9427D"/>
    <w:rsid w:val="00A94ACB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B37"/>
    <w:rsid w:val="00AC3EF2"/>
    <w:rsid w:val="00AC5958"/>
    <w:rsid w:val="00AC5AB9"/>
    <w:rsid w:val="00AC5CAB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0F7E"/>
    <w:rsid w:val="00AE12A6"/>
    <w:rsid w:val="00AE2238"/>
    <w:rsid w:val="00AE28F1"/>
    <w:rsid w:val="00AE42AB"/>
    <w:rsid w:val="00AE4464"/>
    <w:rsid w:val="00AE5451"/>
    <w:rsid w:val="00AE7394"/>
    <w:rsid w:val="00AF01EB"/>
    <w:rsid w:val="00AF0BDF"/>
    <w:rsid w:val="00AF138C"/>
    <w:rsid w:val="00AF173E"/>
    <w:rsid w:val="00AF22F7"/>
    <w:rsid w:val="00AF29B9"/>
    <w:rsid w:val="00AF3045"/>
    <w:rsid w:val="00AF3CF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BBE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40AE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55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1A2"/>
    <w:rsid w:val="00B415A0"/>
    <w:rsid w:val="00B426FC"/>
    <w:rsid w:val="00B42A20"/>
    <w:rsid w:val="00B42BE2"/>
    <w:rsid w:val="00B46074"/>
    <w:rsid w:val="00B46840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29A"/>
    <w:rsid w:val="00B62710"/>
    <w:rsid w:val="00B62FD8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572"/>
    <w:rsid w:val="00B8497A"/>
    <w:rsid w:val="00B84F4A"/>
    <w:rsid w:val="00B857A6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85C"/>
    <w:rsid w:val="00B979DF"/>
    <w:rsid w:val="00BA3B89"/>
    <w:rsid w:val="00BA4843"/>
    <w:rsid w:val="00BA5718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C38"/>
    <w:rsid w:val="00BE5F1D"/>
    <w:rsid w:val="00BF051C"/>
    <w:rsid w:val="00BF06C6"/>
    <w:rsid w:val="00BF0A0A"/>
    <w:rsid w:val="00BF0AB6"/>
    <w:rsid w:val="00BF0ED3"/>
    <w:rsid w:val="00BF3101"/>
    <w:rsid w:val="00BF5487"/>
    <w:rsid w:val="00BF54F3"/>
    <w:rsid w:val="00C0091E"/>
    <w:rsid w:val="00C02259"/>
    <w:rsid w:val="00C0242C"/>
    <w:rsid w:val="00C02AF5"/>
    <w:rsid w:val="00C04769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6448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53EF"/>
    <w:rsid w:val="00C5605D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767C2"/>
    <w:rsid w:val="00C81638"/>
    <w:rsid w:val="00C82129"/>
    <w:rsid w:val="00C85B5C"/>
    <w:rsid w:val="00C93561"/>
    <w:rsid w:val="00C93895"/>
    <w:rsid w:val="00C953FC"/>
    <w:rsid w:val="00C96066"/>
    <w:rsid w:val="00CA0CA0"/>
    <w:rsid w:val="00CA12E3"/>
    <w:rsid w:val="00CA1E54"/>
    <w:rsid w:val="00CA28CD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027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C25"/>
    <w:rsid w:val="00CE1F67"/>
    <w:rsid w:val="00CE1FC9"/>
    <w:rsid w:val="00CE2842"/>
    <w:rsid w:val="00CE55C5"/>
    <w:rsid w:val="00CE7C9B"/>
    <w:rsid w:val="00CE7D9C"/>
    <w:rsid w:val="00CF31C3"/>
    <w:rsid w:val="00CF4881"/>
    <w:rsid w:val="00CF6423"/>
    <w:rsid w:val="00CF7633"/>
    <w:rsid w:val="00CF7D89"/>
    <w:rsid w:val="00D00CAC"/>
    <w:rsid w:val="00D012A5"/>
    <w:rsid w:val="00D06224"/>
    <w:rsid w:val="00D06FA8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3644"/>
    <w:rsid w:val="00D33DA0"/>
    <w:rsid w:val="00D34006"/>
    <w:rsid w:val="00D34FFB"/>
    <w:rsid w:val="00D40389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61FE"/>
    <w:rsid w:val="00D77F02"/>
    <w:rsid w:val="00D77F3C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85429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531D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19B0"/>
    <w:rsid w:val="00DF2E11"/>
    <w:rsid w:val="00DF3DC2"/>
    <w:rsid w:val="00DF4C01"/>
    <w:rsid w:val="00DF6040"/>
    <w:rsid w:val="00DF6EAA"/>
    <w:rsid w:val="00DF7030"/>
    <w:rsid w:val="00DF766F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2DF5"/>
    <w:rsid w:val="00E13EA4"/>
    <w:rsid w:val="00E157D6"/>
    <w:rsid w:val="00E162AC"/>
    <w:rsid w:val="00E21226"/>
    <w:rsid w:val="00E2179E"/>
    <w:rsid w:val="00E21B6E"/>
    <w:rsid w:val="00E229DF"/>
    <w:rsid w:val="00E241E9"/>
    <w:rsid w:val="00E268D7"/>
    <w:rsid w:val="00E276F1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760"/>
    <w:rsid w:val="00E86F96"/>
    <w:rsid w:val="00E90355"/>
    <w:rsid w:val="00E90B3D"/>
    <w:rsid w:val="00E9108E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1B47"/>
    <w:rsid w:val="00EF42B1"/>
    <w:rsid w:val="00EF4A55"/>
    <w:rsid w:val="00EF6EF4"/>
    <w:rsid w:val="00EF717C"/>
    <w:rsid w:val="00EF7260"/>
    <w:rsid w:val="00EF7946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1F31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5BC3"/>
    <w:rsid w:val="00F362C7"/>
    <w:rsid w:val="00F40FEA"/>
    <w:rsid w:val="00F413EA"/>
    <w:rsid w:val="00F41F3F"/>
    <w:rsid w:val="00F4536D"/>
    <w:rsid w:val="00F463D6"/>
    <w:rsid w:val="00F46949"/>
    <w:rsid w:val="00F5056A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124D"/>
    <w:rsid w:val="00F82690"/>
    <w:rsid w:val="00F829A4"/>
    <w:rsid w:val="00F82EDF"/>
    <w:rsid w:val="00F8313F"/>
    <w:rsid w:val="00F83654"/>
    <w:rsid w:val="00F84A1A"/>
    <w:rsid w:val="00F84C43"/>
    <w:rsid w:val="00F86189"/>
    <w:rsid w:val="00F865E1"/>
    <w:rsid w:val="00F86D67"/>
    <w:rsid w:val="00F87176"/>
    <w:rsid w:val="00F87968"/>
    <w:rsid w:val="00F87CD1"/>
    <w:rsid w:val="00F9086B"/>
    <w:rsid w:val="00F90E33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01BA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19AB"/>
    <w:rsid w:val="00FC4209"/>
    <w:rsid w:val="00FC424A"/>
    <w:rsid w:val="00FC4386"/>
    <w:rsid w:val="00FC5250"/>
    <w:rsid w:val="00FC66CC"/>
    <w:rsid w:val="00FC70FA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1F31"/>
    <w:rsid w:val="00FF266E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9D84FC2-DA72-4CFE-B781-73D951E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33D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33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33D0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33D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33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02C9-074F-4092-8346-3B744270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4596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ООиКР</cp:lastModifiedBy>
  <cp:revision>2</cp:revision>
  <cp:lastPrinted>2021-08-17T13:06:00Z</cp:lastPrinted>
  <dcterms:created xsi:type="dcterms:W3CDTF">2021-08-20T05:10:00Z</dcterms:created>
  <dcterms:modified xsi:type="dcterms:W3CDTF">2021-08-20T05:10:00Z</dcterms:modified>
</cp:coreProperties>
</file>