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4C" w:rsidRDefault="007D284C" w:rsidP="007D284C">
      <w:pPr>
        <w:pStyle w:val="ConsPlusNormal"/>
        <w:ind w:firstLine="540"/>
        <w:jc w:val="both"/>
      </w:pPr>
    </w:p>
    <w:p w:rsidR="007D284C" w:rsidRPr="00FF4755" w:rsidRDefault="007D284C" w:rsidP="007D28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531"/>
      <w:bookmarkEnd w:id="0"/>
      <w:r w:rsidRPr="00FF4755">
        <w:rPr>
          <w:rFonts w:ascii="Times New Roman" w:hAnsi="Times New Roman" w:cs="Times New Roman"/>
          <w:sz w:val="26"/>
          <w:szCs w:val="26"/>
        </w:rPr>
        <w:t>ПЕРЕЧЕНЬ</w:t>
      </w:r>
    </w:p>
    <w:p w:rsidR="007D284C" w:rsidRPr="00FF4755" w:rsidRDefault="007D284C" w:rsidP="007D28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F4755">
        <w:rPr>
          <w:rFonts w:ascii="Times New Roman" w:hAnsi="Times New Roman" w:cs="Times New Roman"/>
          <w:sz w:val="26"/>
          <w:szCs w:val="26"/>
        </w:rPr>
        <w:t>ДОКУМЕНТОВ, НЕОБХОДИМЫХ ПРИ ВНЕСЕНИИ ПРЕДЛОЖЕНИЙ</w:t>
      </w:r>
    </w:p>
    <w:p w:rsidR="007D284C" w:rsidRPr="00FF4755" w:rsidRDefault="007D284C" w:rsidP="007D28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F4755">
        <w:rPr>
          <w:rFonts w:ascii="Times New Roman" w:hAnsi="Times New Roman" w:cs="Times New Roman"/>
          <w:sz w:val="26"/>
          <w:szCs w:val="26"/>
        </w:rPr>
        <w:t>ПО КАНДИДАТУРАМ В СОСТАВ ИЗБИРАТЕЛЬНЫХ КОМИССИЙ</w:t>
      </w:r>
    </w:p>
    <w:p w:rsidR="007D284C" w:rsidRPr="00D813C0" w:rsidRDefault="007D284C" w:rsidP="007D284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3C0" w:rsidRPr="00D813C0" w:rsidRDefault="00D813C0" w:rsidP="00D813C0">
      <w:pPr>
        <w:ind w:firstLine="567"/>
        <w:jc w:val="both"/>
        <w:rPr>
          <w:b/>
          <w:sz w:val="28"/>
          <w:szCs w:val="28"/>
        </w:rPr>
      </w:pPr>
      <w:r w:rsidRPr="00D813C0">
        <w:rPr>
          <w:b/>
          <w:sz w:val="28"/>
          <w:szCs w:val="28"/>
        </w:rPr>
        <w:t>Для политических партий, их региональных отделений, иных</w:t>
      </w:r>
      <w:r w:rsidRPr="00D813C0">
        <w:rPr>
          <w:b/>
          <w:sz w:val="28"/>
          <w:szCs w:val="28"/>
        </w:rPr>
        <w:br/>
        <w:t>структурных подразделений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комисси</w:t>
      </w:r>
      <w:r w:rsidR="00FA4F15">
        <w:rPr>
          <w:sz w:val="28"/>
          <w:szCs w:val="28"/>
        </w:rPr>
        <w:t>и</w:t>
      </w:r>
      <w:r w:rsidRPr="00995D9B">
        <w:rPr>
          <w:sz w:val="28"/>
          <w:szCs w:val="28"/>
        </w:rPr>
        <w:t>, оформленное в соответствии с требованиями устава политической партии.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</w:t>
      </w:r>
      <w:r w:rsidR="00FA4F15">
        <w:rPr>
          <w:sz w:val="28"/>
          <w:szCs w:val="28"/>
        </w:rPr>
        <w:t xml:space="preserve"> </w:t>
      </w:r>
      <w:r w:rsidRPr="00995D9B">
        <w:rPr>
          <w:sz w:val="28"/>
          <w:szCs w:val="28"/>
        </w:rPr>
        <w:t>комисси</w:t>
      </w:r>
      <w:r w:rsidR="00FA4F15">
        <w:rPr>
          <w:sz w:val="28"/>
          <w:szCs w:val="28"/>
        </w:rPr>
        <w:t>и</w:t>
      </w:r>
      <w:r w:rsidRPr="00995D9B">
        <w:rPr>
          <w:sz w:val="28"/>
          <w:szCs w:val="28"/>
        </w:rPr>
        <w:t xml:space="preserve"> о делегировании указанных полномочий, оформленное в соответствии с требованиями устава.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</w:p>
    <w:p w:rsidR="00D813C0" w:rsidRPr="00D813C0" w:rsidRDefault="00D813C0" w:rsidP="00D813C0">
      <w:pPr>
        <w:ind w:firstLine="567"/>
        <w:jc w:val="both"/>
        <w:rPr>
          <w:b/>
          <w:sz w:val="28"/>
          <w:szCs w:val="28"/>
        </w:rPr>
      </w:pPr>
      <w:r w:rsidRPr="00D813C0">
        <w:rPr>
          <w:b/>
          <w:sz w:val="28"/>
          <w:szCs w:val="28"/>
        </w:rPr>
        <w:t>Для иных общественных объединений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состав комисси</w:t>
      </w:r>
      <w:r w:rsidR="00FA4F15">
        <w:rPr>
          <w:sz w:val="28"/>
          <w:szCs w:val="28"/>
        </w:rPr>
        <w:t>и</w:t>
      </w:r>
      <w:r w:rsidRPr="00995D9B">
        <w:rPr>
          <w:sz w:val="28"/>
          <w:szCs w:val="28"/>
        </w:rPr>
        <w:t xml:space="preserve">, оформленное в соответствии с требованиями устава, либо решение </w:t>
      </w:r>
      <w:proofErr w:type="gramStart"/>
      <w:r w:rsidRPr="00995D9B">
        <w:rPr>
          <w:sz w:val="28"/>
          <w:szCs w:val="28"/>
        </w:rPr>
        <w:t>по этому</w:t>
      </w:r>
      <w:proofErr w:type="gramEnd"/>
      <w:r w:rsidRPr="00995D9B">
        <w:rPr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</w:t>
      </w:r>
      <w:r w:rsidR="00FA4F15" w:rsidRPr="00995D9B">
        <w:rPr>
          <w:sz w:val="28"/>
          <w:szCs w:val="28"/>
        </w:rPr>
        <w:t>в состав комисси</w:t>
      </w:r>
      <w:r w:rsidR="00FA4F15">
        <w:rPr>
          <w:sz w:val="28"/>
          <w:szCs w:val="28"/>
        </w:rPr>
        <w:t>и</w:t>
      </w:r>
      <w:r w:rsidRPr="00995D9B">
        <w:rPr>
          <w:sz w:val="28"/>
          <w:szCs w:val="28"/>
        </w:rPr>
        <w:t xml:space="preserve">, о делегировании таких полномочий и решение органа, которому делегированы эти полномочия, о внесении предложений </w:t>
      </w:r>
      <w:r w:rsidR="00FA4F15" w:rsidRPr="00995D9B">
        <w:rPr>
          <w:sz w:val="28"/>
          <w:szCs w:val="28"/>
        </w:rPr>
        <w:t>в состав комисси</w:t>
      </w:r>
      <w:r w:rsidR="00FA4F15">
        <w:rPr>
          <w:sz w:val="28"/>
          <w:szCs w:val="28"/>
        </w:rPr>
        <w:t>и</w:t>
      </w:r>
      <w:bookmarkStart w:id="1" w:name="_GoBack"/>
      <w:bookmarkEnd w:id="1"/>
      <w:r w:rsidRPr="00995D9B">
        <w:rPr>
          <w:sz w:val="28"/>
          <w:szCs w:val="28"/>
        </w:rPr>
        <w:t>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</w:p>
    <w:p w:rsidR="00D813C0" w:rsidRPr="00D813C0" w:rsidRDefault="00D813C0" w:rsidP="00D813C0">
      <w:pPr>
        <w:ind w:firstLine="567"/>
        <w:jc w:val="both"/>
        <w:rPr>
          <w:b/>
          <w:sz w:val="28"/>
          <w:szCs w:val="28"/>
        </w:rPr>
      </w:pPr>
      <w:r w:rsidRPr="00D813C0">
        <w:rPr>
          <w:b/>
          <w:sz w:val="28"/>
          <w:szCs w:val="28"/>
        </w:rPr>
        <w:t>Для иных субъектов права внесения кандидатур в состав</w:t>
      </w:r>
      <w:r w:rsidR="00FA4F15">
        <w:rPr>
          <w:b/>
          <w:sz w:val="28"/>
          <w:szCs w:val="28"/>
        </w:rPr>
        <w:t xml:space="preserve"> </w:t>
      </w:r>
      <w:r w:rsidRPr="00D813C0">
        <w:rPr>
          <w:b/>
          <w:sz w:val="28"/>
          <w:szCs w:val="28"/>
        </w:rPr>
        <w:t>комиссий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lastRenderedPageBreak/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FA4F15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 xml:space="preserve">1. Письменное согласие гражданина Российской Федерации на его назначение членом избирательной комиссии с правом решающего голоса. 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состав</w:t>
      </w:r>
      <w:r w:rsidR="00FA4F15">
        <w:rPr>
          <w:sz w:val="28"/>
          <w:szCs w:val="28"/>
        </w:rPr>
        <w:t xml:space="preserve"> </w:t>
      </w:r>
      <w:r w:rsidRPr="00995D9B">
        <w:rPr>
          <w:sz w:val="28"/>
          <w:szCs w:val="28"/>
        </w:rPr>
        <w:t>комисси</w:t>
      </w:r>
      <w:r w:rsidR="00FA4F15">
        <w:rPr>
          <w:sz w:val="28"/>
          <w:szCs w:val="28"/>
        </w:rPr>
        <w:t>и</w:t>
      </w:r>
      <w:r w:rsidRPr="00995D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Также рекомендуется представить: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3. Две фотографии лица, предлагаемого в состав избирательной комиссии, размером 3x4 см (без уголка).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  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D813C0" w:rsidRPr="00995D9B" w:rsidRDefault="00D813C0" w:rsidP="00D813C0">
      <w:pPr>
        <w:ind w:firstLine="567"/>
        <w:jc w:val="both"/>
        <w:rPr>
          <w:sz w:val="28"/>
          <w:szCs w:val="28"/>
        </w:rPr>
      </w:pPr>
      <w:r w:rsidRPr="00995D9B">
        <w:rPr>
          <w:sz w:val="28"/>
          <w:szCs w:val="28"/>
        </w:rPr>
        <w:t>5. Копия документа об образовании лица, кандидатура которого предложена в состав избирательной комиссии.</w:t>
      </w:r>
    </w:p>
    <w:p w:rsidR="007D284C" w:rsidRPr="00FF4755" w:rsidRDefault="007D284C" w:rsidP="007D2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284C" w:rsidRPr="00FF4755" w:rsidRDefault="007D284C" w:rsidP="007D2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755">
        <w:rPr>
          <w:rFonts w:ascii="Times New Roman" w:hAnsi="Times New Roman" w:cs="Times New Roman"/>
          <w:sz w:val="26"/>
          <w:szCs w:val="26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7D284C" w:rsidRPr="00FF4755" w:rsidRDefault="007D284C" w:rsidP="007D2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284C" w:rsidRPr="00FF4755" w:rsidRDefault="007D284C" w:rsidP="007D2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284C" w:rsidRPr="00FF4755" w:rsidRDefault="007D284C" w:rsidP="007D2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5CB3" w:rsidRPr="00FF4755" w:rsidRDefault="00595CB3">
      <w:pPr>
        <w:rPr>
          <w:sz w:val="26"/>
          <w:szCs w:val="26"/>
        </w:rPr>
      </w:pPr>
    </w:p>
    <w:sectPr w:rsidR="00595CB3" w:rsidRPr="00FF4755" w:rsidSect="00B3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84C"/>
    <w:rsid w:val="000E14B9"/>
    <w:rsid w:val="00595CB3"/>
    <w:rsid w:val="007D284C"/>
    <w:rsid w:val="00A82426"/>
    <w:rsid w:val="00AF708E"/>
    <w:rsid w:val="00B31C47"/>
    <w:rsid w:val="00D813C0"/>
    <w:rsid w:val="00FA4F15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1A8A0-230A-44E1-8C9F-3FC3325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3</cp:revision>
  <cp:lastPrinted>2013-02-27T10:37:00Z</cp:lastPrinted>
  <dcterms:created xsi:type="dcterms:W3CDTF">2015-07-13T09:50:00Z</dcterms:created>
  <dcterms:modified xsi:type="dcterms:W3CDTF">2017-01-26T06:22:00Z</dcterms:modified>
</cp:coreProperties>
</file>