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0F" w:rsidRDefault="0063750F">
      <w:pPr>
        <w:pStyle w:val="ConsPlusTitlePage"/>
      </w:pPr>
      <w:bookmarkStart w:id="0" w:name="_GoBack"/>
      <w:bookmarkEnd w:id="0"/>
      <w:r>
        <w:br/>
      </w:r>
    </w:p>
    <w:p w:rsidR="0063750F" w:rsidRDefault="0063750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750F">
        <w:tc>
          <w:tcPr>
            <w:tcW w:w="4677" w:type="dxa"/>
            <w:tcBorders>
              <w:top w:val="nil"/>
              <w:left w:val="nil"/>
              <w:bottom w:val="nil"/>
              <w:right w:val="nil"/>
            </w:tcBorders>
          </w:tcPr>
          <w:p w:rsidR="0063750F" w:rsidRDefault="0063750F">
            <w:pPr>
              <w:pStyle w:val="ConsPlusNormal"/>
            </w:pPr>
            <w:r>
              <w:t>27 апреля 2016 года</w:t>
            </w:r>
          </w:p>
        </w:tc>
        <w:tc>
          <w:tcPr>
            <w:tcW w:w="4677" w:type="dxa"/>
            <w:tcBorders>
              <w:top w:val="nil"/>
              <w:left w:val="nil"/>
              <w:bottom w:val="nil"/>
              <w:right w:val="nil"/>
            </w:tcBorders>
          </w:tcPr>
          <w:p w:rsidR="0063750F" w:rsidRDefault="0063750F">
            <w:pPr>
              <w:pStyle w:val="ConsPlusNormal"/>
              <w:jc w:val="right"/>
            </w:pPr>
            <w:r>
              <w:t>N 38-оз</w:t>
            </w:r>
          </w:p>
        </w:tc>
      </w:tr>
    </w:tbl>
    <w:p w:rsidR="0063750F" w:rsidRDefault="0063750F">
      <w:pPr>
        <w:pStyle w:val="ConsPlusNormal"/>
        <w:pBdr>
          <w:top w:val="single" w:sz="6" w:space="0" w:color="auto"/>
        </w:pBdr>
        <w:spacing w:before="100" w:after="100"/>
        <w:jc w:val="both"/>
        <w:rPr>
          <w:sz w:val="2"/>
          <w:szCs w:val="2"/>
        </w:rPr>
      </w:pPr>
    </w:p>
    <w:p w:rsidR="0063750F" w:rsidRDefault="0063750F">
      <w:pPr>
        <w:pStyle w:val="ConsPlusNormal"/>
        <w:jc w:val="both"/>
      </w:pPr>
    </w:p>
    <w:p w:rsidR="0063750F" w:rsidRDefault="0063750F">
      <w:pPr>
        <w:pStyle w:val="ConsPlusTitle"/>
        <w:jc w:val="center"/>
      </w:pPr>
      <w:r>
        <w:t>ХАНТЫ-МАНСИЙСКИЙ АВТОНОМНЫЙ ОКРУГ - ЮГРА</w:t>
      </w:r>
    </w:p>
    <w:p w:rsidR="0063750F" w:rsidRDefault="0063750F">
      <w:pPr>
        <w:pStyle w:val="ConsPlusTitle"/>
        <w:jc w:val="center"/>
      </w:pPr>
    </w:p>
    <w:p w:rsidR="0063750F" w:rsidRDefault="0063750F">
      <w:pPr>
        <w:pStyle w:val="ConsPlusTitle"/>
        <w:jc w:val="center"/>
      </w:pPr>
      <w:r>
        <w:t>ЗАКОН</w:t>
      </w:r>
    </w:p>
    <w:p w:rsidR="0063750F" w:rsidRDefault="0063750F">
      <w:pPr>
        <w:pStyle w:val="ConsPlusTitle"/>
        <w:jc w:val="center"/>
      </w:pPr>
    </w:p>
    <w:p w:rsidR="0063750F" w:rsidRDefault="0063750F">
      <w:pPr>
        <w:pStyle w:val="ConsPlusTitle"/>
        <w:jc w:val="center"/>
      </w:pPr>
      <w:r>
        <w:t>О ВНЕСЕНИИ ИЗМЕНЕНИЙ В ОТДЕЛЬНЫЕ ЗАКОНЫ</w:t>
      </w:r>
    </w:p>
    <w:p w:rsidR="0063750F" w:rsidRDefault="0063750F">
      <w:pPr>
        <w:pStyle w:val="ConsPlusTitle"/>
        <w:jc w:val="center"/>
      </w:pPr>
      <w:r>
        <w:t>ХАНТЫ-МАНСИЙСКОГО АВТОНОМНОГО ОКРУГА - ЮГРЫ</w:t>
      </w:r>
    </w:p>
    <w:p w:rsidR="0063750F" w:rsidRDefault="0063750F">
      <w:pPr>
        <w:pStyle w:val="ConsPlusTitle"/>
        <w:jc w:val="center"/>
      </w:pPr>
      <w:r>
        <w:t>В СФЕРЕ ИЗБИРАТЕЛЬНОГО ЗАКОНОДАТЕЛЬСТВА</w:t>
      </w:r>
    </w:p>
    <w:p w:rsidR="0063750F" w:rsidRDefault="0063750F">
      <w:pPr>
        <w:pStyle w:val="ConsPlusNormal"/>
        <w:jc w:val="both"/>
      </w:pPr>
    </w:p>
    <w:p w:rsidR="0063750F" w:rsidRDefault="0063750F">
      <w:pPr>
        <w:pStyle w:val="ConsPlusNormal"/>
        <w:jc w:val="center"/>
      </w:pPr>
      <w:r>
        <w:t>Принят Думой Ханты-Мансийского</w:t>
      </w:r>
    </w:p>
    <w:p w:rsidR="0063750F" w:rsidRDefault="0063750F">
      <w:pPr>
        <w:pStyle w:val="ConsPlusNormal"/>
        <w:jc w:val="center"/>
      </w:pPr>
      <w:r>
        <w:t>автономного округа - Югры 27 апреля 2016 года</w:t>
      </w:r>
    </w:p>
    <w:p w:rsidR="0063750F" w:rsidRDefault="0063750F">
      <w:pPr>
        <w:pStyle w:val="ConsPlusNormal"/>
        <w:jc w:val="both"/>
      </w:pPr>
    </w:p>
    <w:p w:rsidR="0063750F" w:rsidRDefault="0063750F">
      <w:pPr>
        <w:pStyle w:val="ConsPlusNormal"/>
        <w:ind w:firstLine="540"/>
        <w:jc w:val="both"/>
      </w:pPr>
      <w:r>
        <w:t xml:space="preserve">Статья 1. Внести в </w:t>
      </w:r>
      <w:hyperlink r:id="rId4" w:history="1">
        <w:r>
          <w:rPr>
            <w:color w:val="0000FF"/>
          </w:rPr>
          <w:t>Закон</w:t>
        </w:r>
      </w:hyperlink>
      <w:r>
        <w:t xml:space="preserve"> Ханты-Мансийского автономного округа - Югры от 18 июня 2003 года N 30-оз "О референдуме Ханты-Мансийского автономного округа - Югры (окружном референдуме)" (с изменениями, внесенными Законами Ханты-Мансийского автономного округа - Югры от 11 апреля 2008 года N 27-оз, 25 мая 2012 года N 55-оз, 16 ноября 2015 года N 121-оз) (Собрание законодательства Ханты-Мансийского автономного округа, 2003, N 5 (ч. 1), ст. 620; Собрание законодательства Ханты-Мансийского автономного округа - Югры, 2008, N 4 (ч. 1), ст. 344; 2012, N 5 (ч. 2), ст. 481; 2015, N 11 (ч. 2, т. 1), ст. 1272) следующие изменения:</w:t>
      </w:r>
    </w:p>
    <w:p w:rsidR="0063750F" w:rsidRDefault="0063750F">
      <w:pPr>
        <w:pStyle w:val="ConsPlusNormal"/>
        <w:ind w:firstLine="540"/>
        <w:jc w:val="both"/>
      </w:pPr>
      <w:r>
        <w:t xml:space="preserve">1. В </w:t>
      </w:r>
      <w:hyperlink r:id="rId5" w:history="1">
        <w:r>
          <w:rPr>
            <w:color w:val="0000FF"/>
          </w:rPr>
          <w:t>пункте 1 статьи 5.1</w:t>
        </w:r>
      </w:hyperlink>
      <w:r>
        <w:t xml:space="preserve"> слова "и в периодических печатных изданиях" заменить словами ", в периодических печатных изданиях и сетевых изданиях".</w:t>
      </w:r>
    </w:p>
    <w:p w:rsidR="0063750F" w:rsidRDefault="0063750F">
      <w:pPr>
        <w:pStyle w:val="ConsPlusNormal"/>
        <w:ind w:firstLine="540"/>
        <w:jc w:val="both"/>
      </w:pPr>
      <w:r>
        <w:t xml:space="preserve">2. В </w:t>
      </w:r>
      <w:hyperlink r:id="rId6" w:history="1">
        <w:r>
          <w:rPr>
            <w:color w:val="0000FF"/>
          </w:rPr>
          <w:t>статье 7.1</w:t>
        </w:r>
      </w:hyperlink>
      <w:r>
        <w:t>:</w:t>
      </w:r>
    </w:p>
    <w:p w:rsidR="0063750F" w:rsidRDefault="0063750F">
      <w:pPr>
        <w:pStyle w:val="ConsPlusNormal"/>
        <w:ind w:firstLine="540"/>
        <w:jc w:val="both"/>
      </w:pPr>
      <w:r>
        <w:t xml:space="preserve">1) в </w:t>
      </w:r>
      <w:hyperlink r:id="rId7" w:history="1">
        <w:r>
          <w:rPr>
            <w:color w:val="0000FF"/>
          </w:rPr>
          <w:t>пункте 3</w:t>
        </w:r>
      </w:hyperlink>
      <w:r>
        <w:t xml:space="preserve"> слова "О времени" заменить словами "О дне, времени";</w:t>
      </w:r>
    </w:p>
    <w:p w:rsidR="0063750F" w:rsidRDefault="0063750F">
      <w:pPr>
        <w:pStyle w:val="ConsPlusNormal"/>
        <w:ind w:firstLine="540"/>
        <w:jc w:val="both"/>
      </w:pPr>
      <w:r>
        <w:t xml:space="preserve">2) </w:t>
      </w:r>
      <w:hyperlink r:id="rId8" w:history="1">
        <w:r>
          <w:rPr>
            <w:color w:val="0000FF"/>
          </w:rPr>
          <w:t>дополнить</w:t>
        </w:r>
      </w:hyperlink>
      <w:r>
        <w:t xml:space="preserve"> пунктами 7 - 12 следующего содержания:</w:t>
      </w:r>
    </w:p>
    <w:p w:rsidR="0063750F" w:rsidRDefault="0063750F">
      <w:pPr>
        <w:pStyle w:val="ConsPlusNormal"/>
        <w:ind w:firstLine="540"/>
        <w:jc w:val="both"/>
      </w:pPr>
      <w:r>
        <w:t>"7. В случае совмещения дня голосования на окружном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участник окружного референдума, который в день голосования не сможет прибыть в помещение для голосования участка окружного референдума, где он включен в список участников окружного референдума, вправе получить в соответствующей территориальной или участковой избирательной комиссии открепительное удостоверение и принять участие в голосовании в пределах автономного округа.</w:t>
      </w:r>
    </w:p>
    <w:p w:rsidR="0063750F" w:rsidRDefault="0063750F">
      <w:pPr>
        <w:pStyle w:val="ConsPlusNormal"/>
        <w:ind w:firstLine="540"/>
        <w:jc w:val="both"/>
      </w:pPr>
      <w:r>
        <w:t>8. Открепительные удостоверения выдаются в сроки, определенные законом, регулирующим порядок проведения соответствующих выборов в федеральные органы государственной власти.</w:t>
      </w:r>
    </w:p>
    <w:p w:rsidR="0063750F" w:rsidRDefault="0063750F">
      <w:pPr>
        <w:pStyle w:val="ConsPlusNormal"/>
        <w:ind w:firstLine="540"/>
        <w:jc w:val="both"/>
      </w:pPr>
      <w:r>
        <w:t xml:space="preserve">9. Открепительные удостоверения являются документами строгой отчетности и имеют единую нумерацию. Открепительное удостоверение изготавливается по форме согласно </w:t>
      </w:r>
      <w:hyperlink r:id="rId9"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автономного округа,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63750F" w:rsidRDefault="0063750F">
      <w:pPr>
        <w:pStyle w:val="ConsPlusNormal"/>
        <w:ind w:firstLine="540"/>
        <w:jc w:val="both"/>
      </w:pPr>
      <w:r>
        <w:t>10.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3750F" w:rsidRDefault="0063750F">
      <w:pPr>
        <w:pStyle w:val="ConsPlusNormal"/>
        <w:ind w:firstLine="540"/>
        <w:jc w:val="both"/>
      </w:pPr>
      <w:r>
        <w:t>11. Закупка открепительных удостоверений осуществляется Избирательной комиссией автономного округа централизованно на основании ее решения.</w:t>
      </w:r>
    </w:p>
    <w:p w:rsidR="0063750F" w:rsidRDefault="0063750F">
      <w:pPr>
        <w:pStyle w:val="ConsPlusNormal"/>
        <w:ind w:firstLine="540"/>
        <w:jc w:val="both"/>
      </w:pPr>
      <w:r>
        <w:t xml:space="preserve">12. Порядок передачи открепительных удостоверений комиссиям, их учета и выдачи, голосования по открепительным удостоверениям устанавливается </w:t>
      </w:r>
      <w:hyperlink r:id="rId10" w:history="1">
        <w:r>
          <w:rPr>
            <w:color w:val="0000FF"/>
          </w:rPr>
          <w:t>статьей 62</w:t>
        </w:r>
      </w:hyperlink>
      <w:r>
        <w:t xml:space="preserve"> Федерального закона и Центральной избирательной комиссией Российской Федерации.".</w:t>
      </w:r>
    </w:p>
    <w:p w:rsidR="0063750F" w:rsidRDefault="0063750F">
      <w:pPr>
        <w:pStyle w:val="ConsPlusNormal"/>
        <w:jc w:val="both"/>
      </w:pPr>
    </w:p>
    <w:p w:rsidR="0063750F" w:rsidRDefault="0063750F">
      <w:pPr>
        <w:pStyle w:val="ConsPlusNormal"/>
        <w:ind w:firstLine="540"/>
        <w:jc w:val="both"/>
      </w:pPr>
      <w:r>
        <w:lastRenderedPageBreak/>
        <w:t xml:space="preserve">Статья 2. Внести в </w:t>
      </w:r>
      <w:hyperlink r:id="rId11" w:history="1">
        <w:r>
          <w:rPr>
            <w:color w:val="0000FF"/>
          </w:rPr>
          <w:t>Закон</w:t>
        </w:r>
      </w:hyperlink>
      <w:r>
        <w:t xml:space="preserve"> Ханты-Мансийского автономного округа - Югры от 18 июня 2003 года N 33-оз "О выборах глав муниципальных образований в Ханты-Мансийском автономном округе - Югре" (с изменениями, внесенными Законами Ханты-Мансийского автономного округа - Югры от 11 декабря 2003 года N 73-оз, 15 ноября 2004 года N 56-оз, 4 апреля 2005 года N 24-оз, 14 июля 2005 года N 67-оз, 2 декабря 2005 года N 120-оз, 26 февраля 2007 года N 9-оз, 21 июля 2008 года N 67-оз, 10 июля 2009 года N 97-оз, 10 июля 2010 года N 108-оз, 18 октября 2010 года N 150-оз, 21 ноября 2011 года N 109-оз, 29 октября 2012 года N 120-оз, 23 февраля 2013 года N 3-оз, 30 мая 2013 года N 50-оз, 20 февраля 2014 года N 16-оз, 29 мая 2014 года N 47-оз, 20 февраля 2015 года N 19-оз, 16 апреля 2015 года N 43-оз) (Собрание законодательства Ханты-Мансийского автономного округа, 2003, N 5 (ч. 1), ст. 623; Собрание законодательства Ханты-Мансийского автономного округа - Югры, 2003, N 11, ст. 1623; 2004, N 11, ст. 1603; 2005, N 4, ст. 341; N 7 (ч. 1), ст. 744; N 12 (ч. 1), ст. 1408; 2007, N 2, ст. 79; 2008, N 7 (с.), ст. 1113; 2009, N 7 (ч. 1), ст. 573; 2010, N 7 (с.) от 10 июля 2010 года, ст. 574; N 10 (ч. 2), ст. 853; 2011, N 11 (ч. 2), ст. 1111; 2012, N 10 (ч. 2, т. 1), ст. 1203; 2013, N 2 (ч. 2), ст. 159; N 5 (с.), ст. 597; 2014, N 2 (с., т. 2), ст. 150; N 5 (ч. 2, т. 1), ст. 508; 2015, N 2 (ч. 2), ст. 100; N 4 (ч. 2, т. 2), ст. 297) следующие изменения:</w:t>
      </w:r>
    </w:p>
    <w:p w:rsidR="0063750F" w:rsidRDefault="0063750F">
      <w:pPr>
        <w:pStyle w:val="ConsPlusNormal"/>
        <w:ind w:firstLine="540"/>
        <w:jc w:val="both"/>
      </w:pPr>
      <w:r>
        <w:t xml:space="preserve">1. </w:t>
      </w:r>
      <w:hyperlink r:id="rId12" w:history="1">
        <w:r>
          <w:rPr>
            <w:color w:val="0000FF"/>
          </w:rPr>
          <w:t>Статью 1</w:t>
        </w:r>
      </w:hyperlink>
      <w:r>
        <w:t xml:space="preserve"> дополнить пунктами 5.1 и 5.2 следующего содержания:</w:t>
      </w:r>
    </w:p>
    <w:p w:rsidR="0063750F" w:rsidRDefault="0063750F">
      <w:pPr>
        <w:pStyle w:val="ConsPlusNormal"/>
        <w:ind w:firstLine="540"/>
        <w:jc w:val="both"/>
      </w:pPr>
      <w:r>
        <w:t>"5.1. Территориальные избирательные комиссии участвуют в подготовке выборов главы муниципального образования в части, определенной настоящим Законом.</w:t>
      </w:r>
    </w:p>
    <w:p w:rsidR="0063750F" w:rsidRDefault="0063750F">
      <w:pPr>
        <w:pStyle w:val="ConsPlusNormal"/>
        <w:ind w:firstLine="540"/>
        <w:jc w:val="both"/>
      </w:pPr>
      <w:r>
        <w:t xml:space="preserve">5.2. Компетенция, полномочия и порядок деятельности избирательных комиссий, осуществляющих подготовку и проведение выборов главы муниципального образования, а также статус членов указанных комиссий определяются Федеральным </w:t>
      </w:r>
      <w:hyperlink r:id="rId13" w:history="1">
        <w:r>
          <w:rPr>
            <w:color w:val="0000FF"/>
          </w:rPr>
          <w:t>законом</w:t>
        </w:r>
      </w:hyperlink>
      <w:r>
        <w:t xml:space="preserve"> и </w:t>
      </w:r>
      <w:hyperlink r:id="rId14"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63750F" w:rsidRDefault="0063750F">
      <w:pPr>
        <w:pStyle w:val="ConsPlusNormal"/>
        <w:ind w:firstLine="540"/>
        <w:jc w:val="both"/>
      </w:pPr>
      <w:r>
        <w:t xml:space="preserve">2. В </w:t>
      </w:r>
      <w:hyperlink r:id="rId15" w:history="1">
        <w:r>
          <w:rPr>
            <w:color w:val="0000FF"/>
          </w:rPr>
          <w:t>статье 2</w:t>
        </w:r>
      </w:hyperlink>
      <w:r>
        <w:t>:</w:t>
      </w:r>
    </w:p>
    <w:p w:rsidR="0063750F" w:rsidRDefault="0063750F">
      <w:pPr>
        <w:pStyle w:val="ConsPlusNormal"/>
        <w:ind w:firstLine="540"/>
        <w:jc w:val="both"/>
      </w:pPr>
      <w:r>
        <w:t xml:space="preserve">1) в </w:t>
      </w:r>
      <w:hyperlink r:id="rId16" w:history="1">
        <w:r>
          <w:rPr>
            <w:color w:val="0000FF"/>
          </w:rPr>
          <w:t>абзаце втором</w:t>
        </w:r>
      </w:hyperlink>
      <w:r>
        <w:t xml:space="preserve"> слова "соответствующей избирательной комиссией муниципального образования или судом в случаях, установленных" заменить словами "избирательной комиссией муниципального образования в сроки, установленные";</w:t>
      </w:r>
    </w:p>
    <w:p w:rsidR="0063750F" w:rsidRDefault="0063750F">
      <w:pPr>
        <w:pStyle w:val="ConsPlusNormal"/>
        <w:ind w:firstLine="540"/>
        <w:jc w:val="both"/>
      </w:pPr>
      <w:r>
        <w:t xml:space="preserve">2) </w:t>
      </w:r>
      <w:hyperlink r:id="rId17" w:history="1">
        <w:r>
          <w:rPr>
            <w:color w:val="0000FF"/>
          </w:rPr>
          <w:t>дополнить</w:t>
        </w:r>
      </w:hyperlink>
      <w:r>
        <w:t xml:space="preserve"> абзацем третьим следующего содержания:</w:t>
      </w:r>
    </w:p>
    <w:p w:rsidR="0063750F" w:rsidRDefault="0063750F">
      <w:pPr>
        <w:pStyle w:val="ConsPlusNormal"/>
        <w:ind w:firstLine="540"/>
        <w:jc w:val="both"/>
      </w:pPr>
      <w:r>
        <w:t xml:space="preserve">"В случае неназначения выборов избирательной комиссией муниципального образования в соответствии с абзацем вторым настоящей статьи выборы назначаются в порядке, установленном </w:t>
      </w:r>
      <w:hyperlink r:id="rId18" w:history="1">
        <w:r>
          <w:rPr>
            <w:color w:val="0000FF"/>
          </w:rPr>
          <w:t>пунктом 9 статьи 10</w:t>
        </w:r>
      </w:hyperlink>
      <w:r>
        <w:t xml:space="preserve"> Федерального закона.".</w:t>
      </w:r>
    </w:p>
    <w:p w:rsidR="0063750F" w:rsidRDefault="0063750F">
      <w:pPr>
        <w:pStyle w:val="ConsPlusNormal"/>
        <w:ind w:firstLine="540"/>
        <w:jc w:val="both"/>
      </w:pPr>
      <w:r>
        <w:t xml:space="preserve">3. В </w:t>
      </w:r>
      <w:hyperlink r:id="rId19" w:history="1">
        <w:r>
          <w:rPr>
            <w:color w:val="0000FF"/>
          </w:rPr>
          <w:t>статье 3</w:t>
        </w:r>
      </w:hyperlink>
      <w:r>
        <w:t>:</w:t>
      </w:r>
    </w:p>
    <w:p w:rsidR="0063750F" w:rsidRDefault="0063750F">
      <w:pPr>
        <w:pStyle w:val="ConsPlusNormal"/>
        <w:ind w:firstLine="540"/>
        <w:jc w:val="both"/>
      </w:pPr>
      <w:r>
        <w:t xml:space="preserve">1) в </w:t>
      </w:r>
      <w:hyperlink r:id="rId20" w:history="1">
        <w:r>
          <w:rPr>
            <w:color w:val="0000FF"/>
          </w:rPr>
          <w:t>пункте 1</w:t>
        </w:r>
      </w:hyperlink>
      <w:r>
        <w:t>:</w:t>
      </w:r>
    </w:p>
    <w:p w:rsidR="0063750F" w:rsidRDefault="0063750F">
      <w:pPr>
        <w:pStyle w:val="ConsPlusNormal"/>
        <w:ind w:firstLine="540"/>
        <w:jc w:val="both"/>
      </w:pPr>
      <w:hyperlink r:id="rId21" w:history="1">
        <w:r>
          <w:rPr>
            <w:color w:val="0000FF"/>
          </w:rPr>
          <w:t>подпункт 3</w:t>
        </w:r>
      </w:hyperlink>
      <w:r>
        <w:t xml:space="preserve"> изложить в следующей редакции:</w:t>
      </w:r>
    </w:p>
    <w:p w:rsidR="0063750F" w:rsidRDefault="0063750F">
      <w:pPr>
        <w:pStyle w:val="ConsPlusNormal"/>
        <w:ind w:firstLine="540"/>
        <w:jc w:val="both"/>
      </w:pPr>
      <w:r>
        <w:t>"3) решение о выдвижении кандидата с указанием фамилии, имени и отчества, даты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 Указанное решение заверяется подписью руководителя избирательного объединения;";</w:t>
      </w:r>
    </w:p>
    <w:p w:rsidR="0063750F" w:rsidRDefault="0063750F">
      <w:pPr>
        <w:pStyle w:val="ConsPlusNormal"/>
        <w:ind w:firstLine="540"/>
        <w:jc w:val="both"/>
      </w:pPr>
      <w:hyperlink r:id="rId22" w:history="1">
        <w:r>
          <w:rPr>
            <w:color w:val="0000FF"/>
          </w:rPr>
          <w:t>подпункт 4</w:t>
        </w:r>
      </w:hyperlink>
      <w:r>
        <w:t xml:space="preserve"> признать утратившим силу;</w:t>
      </w:r>
    </w:p>
    <w:p w:rsidR="0063750F" w:rsidRDefault="0063750F">
      <w:pPr>
        <w:pStyle w:val="ConsPlusNormal"/>
        <w:ind w:firstLine="540"/>
        <w:jc w:val="both"/>
      </w:pPr>
      <w:r>
        <w:t xml:space="preserve">2) </w:t>
      </w:r>
      <w:hyperlink r:id="rId23" w:history="1">
        <w:r>
          <w:rPr>
            <w:color w:val="0000FF"/>
          </w:rPr>
          <w:t>предложение третье пункта 2</w:t>
        </w:r>
      </w:hyperlink>
      <w:r>
        <w:t xml:space="preserve"> изложить в следующей редакции:</w:t>
      </w:r>
    </w:p>
    <w:p w:rsidR="0063750F" w:rsidRDefault="0063750F">
      <w:pPr>
        <w:pStyle w:val="ConsPlusNormal"/>
        <w:ind w:firstLine="540"/>
        <w:jc w:val="both"/>
      </w:pPr>
      <w:r>
        <w:t xml:space="preserve">"В случае выдвижения кандидата избирательным объединением одновременно с указанным заявлением кандидат представляет документы, предусмотренные для выдвижения избирательным объединением кандидата по одномандатному (многомандатному) избирательному округу в соответствии с </w:t>
      </w:r>
      <w:hyperlink r:id="rId24" w:history="1">
        <w:r>
          <w:rPr>
            <w:color w:val="0000FF"/>
          </w:rPr>
          <w:t>пунктом 14.5 статьи 35</w:t>
        </w:r>
      </w:hyperlink>
      <w:r>
        <w:t xml:space="preserve"> Федерального закона.";</w:t>
      </w:r>
    </w:p>
    <w:p w:rsidR="0063750F" w:rsidRDefault="0063750F">
      <w:pPr>
        <w:pStyle w:val="ConsPlusNormal"/>
        <w:ind w:firstLine="540"/>
        <w:jc w:val="both"/>
      </w:pPr>
      <w:r>
        <w:t xml:space="preserve">3) в </w:t>
      </w:r>
      <w:hyperlink r:id="rId25" w:history="1">
        <w:r>
          <w:rPr>
            <w:color w:val="0000FF"/>
          </w:rPr>
          <w:t>пункте 3</w:t>
        </w:r>
      </w:hyperlink>
      <w:r>
        <w:t>:</w:t>
      </w:r>
    </w:p>
    <w:p w:rsidR="0063750F" w:rsidRDefault="0063750F">
      <w:pPr>
        <w:pStyle w:val="ConsPlusNormal"/>
        <w:ind w:firstLine="540"/>
        <w:jc w:val="both"/>
      </w:pPr>
      <w:hyperlink r:id="rId26" w:history="1">
        <w:r>
          <w:rPr>
            <w:color w:val="0000FF"/>
          </w:rPr>
          <w:t>цифры</w:t>
        </w:r>
      </w:hyperlink>
      <w:r>
        <w:t xml:space="preserve"> "60" заменить цифрами "65";</w:t>
      </w:r>
    </w:p>
    <w:p w:rsidR="0063750F" w:rsidRDefault="0063750F">
      <w:pPr>
        <w:pStyle w:val="ConsPlusNormal"/>
        <w:ind w:firstLine="540"/>
        <w:jc w:val="both"/>
      </w:pPr>
      <w:hyperlink r:id="rId27" w:history="1">
        <w:r>
          <w:rPr>
            <w:color w:val="0000FF"/>
          </w:rPr>
          <w:t>цифры</w:t>
        </w:r>
      </w:hyperlink>
      <w:r>
        <w:t xml:space="preserve"> "40" заменить цифрами "45";</w:t>
      </w:r>
    </w:p>
    <w:p w:rsidR="0063750F" w:rsidRDefault="0063750F">
      <w:pPr>
        <w:pStyle w:val="ConsPlusNormal"/>
        <w:ind w:firstLine="540"/>
        <w:jc w:val="both"/>
      </w:pPr>
      <w:hyperlink r:id="rId28" w:history="1">
        <w:r>
          <w:rPr>
            <w:color w:val="0000FF"/>
          </w:rPr>
          <w:t>дополнить</w:t>
        </w:r>
      </w:hyperlink>
      <w:r>
        <w:t xml:space="preserve"> словами "в 18 часов по местному времени последнего дня выдвижения кандидатов";</w:t>
      </w:r>
    </w:p>
    <w:p w:rsidR="0063750F" w:rsidRDefault="0063750F">
      <w:pPr>
        <w:pStyle w:val="ConsPlusNormal"/>
        <w:ind w:firstLine="540"/>
        <w:jc w:val="both"/>
      </w:pPr>
      <w:r>
        <w:t xml:space="preserve">4) </w:t>
      </w:r>
      <w:hyperlink r:id="rId29" w:history="1">
        <w:r>
          <w:rPr>
            <w:color w:val="0000FF"/>
          </w:rPr>
          <w:t>абзац первый пункта 4</w:t>
        </w:r>
      </w:hyperlink>
      <w:r>
        <w:t xml:space="preserve"> после слов "избирательного округа" дополнить словами "в соответствии с </w:t>
      </w:r>
      <w:hyperlink r:id="rId30" w:history="1">
        <w:r>
          <w:rPr>
            <w:color w:val="0000FF"/>
          </w:rPr>
          <w:t>пунктом 10 статьи 16</w:t>
        </w:r>
      </w:hyperlink>
      <w:r>
        <w:t xml:space="preserve"> Федерального закона";</w:t>
      </w:r>
    </w:p>
    <w:p w:rsidR="0063750F" w:rsidRDefault="0063750F">
      <w:pPr>
        <w:pStyle w:val="ConsPlusNormal"/>
        <w:ind w:firstLine="540"/>
        <w:jc w:val="both"/>
      </w:pPr>
      <w:r>
        <w:t xml:space="preserve">5) в </w:t>
      </w:r>
      <w:hyperlink r:id="rId31" w:history="1">
        <w:r>
          <w:rPr>
            <w:color w:val="0000FF"/>
          </w:rPr>
          <w:t>предложении первом пункта 7</w:t>
        </w:r>
      </w:hyperlink>
      <w:r>
        <w:t xml:space="preserve"> слова "и автобиография кандидата с указанием сведений о кандидате в объеме, не меньшем, чем объем биографических данных, вносимых в избирательный бюллетень" исключить;</w:t>
      </w:r>
    </w:p>
    <w:p w:rsidR="0063750F" w:rsidRDefault="0063750F">
      <w:pPr>
        <w:pStyle w:val="ConsPlusNormal"/>
        <w:ind w:firstLine="540"/>
        <w:jc w:val="both"/>
      </w:pPr>
      <w:r>
        <w:t xml:space="preserve">6) в </w:t>
      </w:r>
      <w:hyperlink r:id="rId32" w:history="1">
        <w:r>
          <w:rPr>
            <w:color w:val="0000FF"/>
          </w:rPr>
          <w:t>пункте 9</w:t>
        </w:r>
      </w:hyperlink>
      <w:r>
        <w:t>:</w:t>
      </w:r>
    </w:p>
    <w:p w:rsidR="0063750F" w:rsidRDefault="0063750F">
      <w:pPr>
        <w:pStyle w:val="ConsPlusNormal"/>
        <w:ind w:firstLine="540"/>
        <w:jc w:val="both"/>
      </w:pPr>
      <w:r>
        <w:lastRenderedPageBreak/>
        <w:t xml:space="preserve">в </w:t>
      </w:r>
      <w:hyperlink r:id="rId33" w:history="1">
        <w:r>
          <w:rPr>
            <w:color w:val="0000FF"/>
          </w:rPr>
          <w:t>абзаце первом</w:t>
        </w:r>
      </w:hyperlink>
      <w:r>
        <w:t xml:space="preserve"> слова "в соответствующую избирательную комиссию" заменить словами "в избирательную комиссию муниципального образования";</w:t>
      </w:r>
    </w:p>
    <w:p w:rsidR="0063750F" w:rsidRDefault="0063750F">
      <w:pPr>
        <w:pStyle w:val="ConsPlusNormal"/>
        <w:ind w:firstLine="540"/>
        <w:jc w:val="both"/>
      </w:pPr>
      <w:r>
        <w:t xml:space="preserve">в </w:t>
      </w:r>
      <w:hyperlink r:id="rId34" w:history="1">
        <w:r>
          <w:rPr>
            <w:color w:val="0000FF"/>
          </w:rPr>
          <w:t>абзаце третьем</w:t>
        </w:r>
      </w:hyperlink>
      <w:r>
        <w:t xml:space="preserve"> слова "и порядок ее оформления, включая требования к ее содержанию и перечню указываемых в ней сведений, объем которых не может быть меньше указанного в настоящем пункте" исключить;</w:t>
      </w:r>
    </w:p>
    <w:p w:rsidR="0063750F" w:rsidRDefault="0063750F">
      <w:pPr>
        <w:pStyle w:val="ConsPlusNormal"/>
        <w:ind w:firstLine="540"/>
        <w:jc w:val="both"/>
      </w:pPr>
      <w:hyperlink r:id="rId35" w:history="1">
        <w:r>
          <w:rPr>
            <w:color w:val="0000FF"/>
          </w:rPr>
          <w:t>абзац пятый</w:t>
        </w:r>
      </w:hyperlink>
      <w:r>
        <w:t xml:space="preserve"> признать утратившим силу.</w:t>
      </w:r>
    </w:p>
    <w:p w:rsidR="0063750F" w:rsidRDefault="0063750F">
      <w:pPr>
        <w:pStyle w:val="ConsPlusNormal"/>
        <w:ind w:firstLine="540"/>
        <w:jc w:val="both"/>
      </w:pPr>
      <w:r>
        <w:t xml:space="preserve">4. </w:t>
      </w:r>
      <w:hyperlink r:id="rId36" w:history="1">
        <w:r>
          <w:rPr>
            <w:color w:val="0000FF"/>
          </w:rPr>
          <w:t>Пункт 5 статьи 3.1</w:t>
        </w:r>
      </w:hyperlink>
      <w:r>
        <w:t xml:space="preserve"> признать утратившим силу.</w:t>
      </w:r>
    </w:p>
    <w:p w:rsidR="0063750F" w:rsidRDefault="0063750F">
      <w:pPr>
        <w:pStyle w:val="ConsPlusNormal"/>
        <w:ind w:firstLine="540"/>
        <w:jc w:val="both"/>
      </w:pPr>
      <w:r>
        <w:t xml:space="preserve">5. </w:t>
      </w:r>
      <w:hyperlink r:id="rId37" w:history="1">
        <w:r>
          <w:rPr>
            <w:color w:val="0000FF"/>
          </w:rPr>
          <w:t>Пункт 1 статьи 4</w:t>
        </w:r>
      </w:hyperlink>
      <w:r>
        <w:t xml:space="preserve"> изложить в следующей редакции:</w:t>
      </w:r>
    </w:p>
    <w:p w:rsidR="0063750F" w:rsidRDefault="0063750F">
      <w:pPr>
        <w:pStyle w:val="ConsPlusNormal"/>
        <w:ind w:firstLine="540"/>
        <w:jc w:val="both"/>
      </w:pPr>
      <w:r>
        <w:t xml:space="preserve">"1. Для регистрации кандидат в порядке, предусмотренном </w:t>
      </w:r>
      <w:hyperlink r:id="rId38" w:history="1">
        <w:r>
          <w:rPr>
            <w:color w:val="0000FF"/>
          </w:rPr>
          <w:t>пунктами 5</w:t>
        </w:r>
      </w:hyperlink>
      <w:r>
        <w:t xml:space="preserve"> и </w:t>
      </w:r>
      <w:hyperlink r:id="rId39" w:history="1">
        <w:r>
          <w:rPr>
            <w:color w:val="0000FF"/>
          </w:rPr>
          <w:t>5.1 статьи 33</w:t>
        </w:r>
      </w:hyperlink>
      <w:r>
        <w:t xml:space="preserve"> Федерального закона, не позднее чем за 45 дней до дня голосования до 18 часов по местному времени единовременно представляет в соответствующую избирательную комиссию муниципального образования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статьями 9 и 9.1 настоящего Закона. Если в поддержку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40" w:history="1">
        <w:r>
          <w:rPr>
            <w:color w:val="0000FF"/>
          </w:rPr>
          <w:t>пунктом 16 статьи 37</w:t>
        </w:r>
      </w:hyperlink>
      <w:r>
        <w:t xml:space="preserve"> Федерального закона, и иные документы, указанные в пункте 1 статьи 3.1 настоящего Закона, оформленные в соответствии с настоящим Законом.</w:t>
      </w:r>
    </w:p>
    <w:p w:rsidR="0063750F" w:rsidRDefault="0063750F">
      <w:pPr>
        <w:pStyle w:val="ConsPlusNormal"/>
        <w:ind w:firstLine="540"/>
        <w:jc w:val="both"/>
      </w:pPr>
      <w:r>
        <w:t>При поступлении в избирательную комиссию муниципального образования документов для регистрации кандидата оформляется справка (подтверждение) о приеме документов в письменной форме в порядке, предусмотренном пунктом 9 статьи 3 настоящего Закона.".</w:t>
      </w:r>
    </w:p>
    <w:p w:rsidR="0063750F" w:rsidRDefault="0063750F">
      <w:pPr>
        <w:pStyle w:val="ConsPlusNormal"/>
        <w:ind w:firstLine="540"/>
        <w:jc w:val="both"/>
      </w:pPr>
      <w:r>
        <w:t xml:space="preserve">6. В </w:t>
      </w:r>
      <w:hyperlink r:id="rId41" w:history="1">
        <w:r>
          <w:rPr>
            <w:color w:val="0000FF"/>
          </w:rPr>
          <w:t>статье 5</w:t>
        </w:r>
      </w:hyperlink>
      <w:r>
        <w:t>:</w:t>
      </w:r>
    </w:p>
    <w:p w:rsidR="0063750F" w:rsidRDefault="0063750F">
      <w:pPr>
        <w:pStyle w:val="ConsPlusNormal"/>
        <w:ind w:firstLine="540"/>
        <w:jc w:val="both"/>
      </w:pPr>
      <w:r>
        <w:t xml:space="preserve">1) </w:t>
      </w:r>
      <w:hyperlink r:id="rId42" w:history="1">
        <w:r>
          <w:rPr>
            <w:color w:val="0000FF"/>
          </w:rPr>
          <w:t>абзац второй пункта 5</w:t>
        </w:r>
      </w:hyperlink>
      <w:r>
        <w:t xml:space="preserve"> изложить в следующей редакции:</w:t>
      </w:r>
    </w:p>
    <w:p w:rsidR="0063750F" w:rsidRDefault="0063750F">
      <w:pPr>
        <w:pStyle w:val="ConsPlusNormal"/>
        <w:ind w:firstLine="540"/>
        <w:jc w:val="both"/>
      </w:pPr>
      <w:r>
        <w:t>"При проведении жеребьевки 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О дате и времени проведения проверки подписных листов избирательная комиссия муниципального образования обязана известить кандидата.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63750F" w:rsidRDefault="0063750F">
      <w:pPr>
        <w:pStyle w:val="ConsPlusNormal"/>
        <w:ind w:firstLine="540"/>
        <w:jc w:val="both"/>
      </w:pPr>
      <w:r>
        <w:t xml:space="preserve">2) </w:t>
      </w:r>
      <w:hyperlink r:id="rId43" w:history="1">
        <w:r>
          <w:rPr>
            <w:color w:val="0000FF"/>
          </w:rPr>
          <w:t>подпункт 12 пункта 9</w:t>
        </w:r>
      </w:hyperlink>
      <w:r>
        <w:t xml:space="preserve"> после слов "подписей избирателей," дополнить словами "и (или)";</w:t>
      </w:r>
    </w:p>
    <w:p w:rsidR="0063750F" w:rsidRDefault="0063750F">
      <w:pPr>
        <w:pStyle w:val="ConsPlusNormal"/>
        <w:ind w:firstLine="540"/>
        <w:jc w:val="both"/>
      </w:pPr>
      <w:r>
        <w:t xml:space="preserve">3) </w:t>
      </w:r>
      <w:hyperlink r:id="rId44" w:history="1">
        <w:r>
          <w:rPr>
            <w:color w:val="0000FF"/>
          </w:rPr>
          <w:t>пункт 10</w:t>
        </w:r>
      </w:hyperlink>
      <w:r>
        <w:t xml:space="preserve"> признать утратившим силу.</w:t>
      </w:r>
    </w:p>
    <w:p w:rsidR="0063750F" w:rsidRDefault="0063750F">
      <w:pPr>
        <w:pStyle w:val="ConsPlusNormal"/>
        <w:ind w:firstLine="540"/>
        <w:jc w:val="both"/>
      </w:pPr>
      <w:r>
        <w:t xml:space="preserve">7. В </w:t>
      </w:r>
      <w:hyperlink r:id="rId45" w:history="1">
        <w:r>
          <w:rPr>
            <w:color w:val="0000FF"/>
          </w:rPr>
          <w:t>статье 6</w:t>
        </w:r>
      </w:hyperlink>
      <w:r>
        <w:t>:</w:t>
      </w:r>
    </w:p>
    <w:p w:rsidR="0063750F" w:rsidRDefault="0063750F">
      <w:pPr>
        <w:pStyle w:val="ConsPlusNormal"/>
        <w:ind w:firstLine="540"/>
        <w:jc w:val="both"/>
      </w:pPr>
      <w:r>
        <w:t xml:space="preserve">1) в </w:t>
      </w:r>
      <w:hyperlink r:id="rId46" w:history="1">
        <w:r>
          <w:rPr>
            <w:color w:val="0000FF"/>
          </w:rPr>
          <w:t>пункте 1</w:t>
        </w:r>
      </w:hyperlink>
      <w:r>
        <w:t xml:space="preserve"> слова "не позднее чем через десять дней после" заменить словами "в течение десяти дней со дня";</w:t>
      </w:r>
    </w:p>
    <w:p w:rsidR="0063750F" w:rsidRDefault="0063750F">
      <w:pPr>
        <w:pStyle w:val="ConsPlusNormal"/>
        <w:ind w:firstLine="540"/>
        <w:jc w:val="both"/>
      </w:pPr>
      <w:r>
        <w:t xml:space="preserve">2) в </w:t>
      </w:r>
      <w:hyperlink r:id="rId47" w:history="1">
        <w:r>
          <w:rPr>
            <w:color w:val="0000FF"/>
          </w:rPr>
          <w:t>пункте 2</w:t>
        </w:r>
      </w:hyperlink>
      <w:r>
        <w:t>:</w:t>
      </w:r>
    </w:p>
    <w:p w:rsidR="0063750F" w:rsidRDefault="0063750F">
      <w:pPr>
        <w:pStyle w:val="ConsPlusNormal"/>
        <w:ind w:firstLine="540"/>
        <w:jc w:val="both"/>
      </w:pPr>
      <w:r>
        <w:t xml:space="preserve">после цифры "2" </w:t>
      </w:r>
      <w:hyperlink r:id="rId48" w:history="1">
        <w:r>
          <w:rPr>
            <w:color w:val="0000FF"/>
          </w:rPr>
          <w:t>дополнить</w:t>
        </w:r>
      </w:hyperlink>
      <w:r>
        <w:t xml:space="preserve"> цифрами ", 2.2";</w:t>
      </w:r>
    </w:p>
    <w:p w:rsidR="0063750F" w:rsidRDefault="0063750F">
      <w:pPr>
        <w:pStyle w:val="ConsPlusNormal"/>
        <w:ind w:firstLine="540"/>
        <w:jc w:val="both"/>
      </w:pPr>
      <w:hyperlink r:id="rId49" w:history="1">
        <w:r>
          <w:rPr>
            <w:color w:val="0000FF"/>
          </w:rPr>
          <w:t>слова</w:t>
        </w:r>
      </w:hyperlink>
      <w:r>
        <w:t xml:space="preserve"> "статье 35" заменить словами "пункте 14.5 статьи 35";</w:t>
      </w:r>
    </w:p>
    <w:p w:rsidR="0063750F" w:rsidRDefault="0063750F">
      <w:pPr>
        <w:pStyle w:val="ConsPlusNormal"/>
        <w:ind w:firstLine="540"/>
        <w:jc w:val="both"/>
      </w:pPr>
      <w:r>
        <w:t xml:space="preserve">3) </w:t>
      </w:r>
      <w:hyperlink r:id="rId50" w:history="1">
        <w:r>
          <w:rPr>
            <w:color w:val="0000FF"/>
          </w:rPr>
          <w:t>предложение второе пункта 2.1</w:t>
        </w:r>
      </w:hyperlink>
      <w:r>
        <w:t xml:space="preserve"> исключить.</w:t>
      </w:r>
    </w:p>
    <w:p w:rsidR="0063750F" w:rsidRDefault="0063750F">
      <w:pPr>
        <w:pStyle w:val="ConsPlusNormal"/>
        <w:ind w:firstLine="540"/>
        <w:jc w:val="both"/>
      </w:pPr>
      <w:r>
        <w:t xml:space="preserve">8. </w:t>
      </w:r>
      <w:hyperlink r:id="rId51" w:history="1">
        <w:r>
          <w:rPr>
            <w:color w:val="0000FF"/>
          </w:rPr>
          <w:t>Статью 6.1</w:t>
        </w:r>
      </w:hyperlink>
      <w:r>
        <w:t xml:space="preserve"> изложить в следующей редакции:</w:t>
      </w:r>
    </w:p>
    <w:p w:rsidR="0063750F" w:rsidRDefault="0063750F">
      <w:pPr>
        <w:pStyle w:val="ConsPlusNormal"/>
        <w:ind w:firstLine="540"/>
        <w:jc w:val="both"/>
      </w:pPr>
      <w:r>
        <w:t>"Статья 6.1. Уполномоченный представитель кандидата по финансовым вопросам</w:t>
      </w:r>
    </w:p>
    <w:p w:rsidR="0063750F" w:rsidRDefault="0063750F">
      <w:pPr>
        <w:pStyle w:val="ConsPlusNormal"/>
        <w:jc w:val="both"/>
      </w:pPr>
    </w:p>
    <w:p w:rsidR="0063750F" w:rsidRDefault="0063750F">
      <w:pPr>
        <w:pStyle w:val="ConsPlusNormal"/>
        <w:ind w:firstLine="540"/>
        <w:jc w:val="both"/>
      </w:pPr>
      <w:bookmarkStart w:id="1" w:name="P70"/>
      <w:bookmarkEnd w:id="1"/>
      <w:r>
        <w:t>1. Кандидат имеет право назначить не более двух представителей по финансовым вопросам.</w:t>
      </w:r>
    </w:p>
    <w:p w:rsidR="0063750F" w:rsidRDefault="0063750F">
      <w:pPr>
        <w:pStyle w:val="ConsPlusNormal"/>
        <w:ind w:firstLine="540"/>
        <w:jc w:val="both"/>
      </w:pPr>
      <w:r>
        <w:t xml:space="preserve">2. В решении о назначении уполномоченного представителя, указанного в </w:t>
      </w:r>
      <w:hyperlink w:anchor="P70" w:history="1">
        <w:r>
          <w:rPr>
            <w:color w:val="0000FF"/>
          </w:rPr>
          <w:t>пункте 1</w:t>
        </w:r>
      </w:hyperlink>
      <w:r>
        <w:t xml:space="preserve"> настоящей статьи,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а также содержится указание на то, что он имеет право подписи платежных (расчетных) документов.</w:t>
      </w:r>
    </w:p>
    <w:p w:rsidR="0063750F" w:rsidRDefault="0063750F">
      <w:pPr>
        <w:pStyle w:val="ConsPlusNormal"/>
        <w:ind w:firstLine="540"/>
        <w:jc w:val="both"/>
      </w:pPr>
      <w:r>
        <w:t>3. 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 заявления о согласии лица быть уполномоченным представителем по финансовым вопросам, а также нотариально заверенной доверенности.</w:t>
      </w:r>
    </w:p>
    <w:p w:rsidR="0063750F" w:rsidRDefault="0063750F">
      <w:pPr>
        <w:pStyle w:val="ConsPlusNormal"/>
        <w:ind w:firstLine="540"/>
        <w:jc w:val="both"/>
      </w:pPr>
      <w:r>
        <w:lastRenderedPageBreak/>
        <w:t>4. Кандидат вправе в любое время прекратить полномочия назначенного им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63750F" w:rsidRDefault="0063750F">
      <w:pPr>
        <w:pStyle w:val="ConsPlusNormal"/>
        <w:ind w:firstLine="540"/>
        <w:jc w:val="both"/>
      </w:pPr>
      <w:r>
        <w:t>Копия заявления о прекращении полномочий уполномоченного представителя кандидата по финансовым вопросам направляется также в филиал публичного акционерного общества "Сбербанк России", в котором кандидат открыл специальный избирательный счет для формирования своего избирательного фонда.</w:t>
      </w:r>
    </w:p>
    <w:p w:rsidR="0063750F" w:rsidRDefault="0063750F">
      <w:pPr>
        <w:pStyle w:val="ConsPlusNormal"/>
        <w:ind w:firstLine="540"/>
        <w:jc w:val="both"/>
      </w:pPr>
      <w:r>
        <w:t>5. Уполномоченный представитель по финансовым вопросам не вправе использовать преимущества своего должностного или служебного положения.</w:t>
      </w:r>
    </w:p>
    <w:p w:rsidR="0063750F" w:rsidRDefault="0063750F">
      <w:pPr>
        <w:pStyle w:val="ConsPlusNormal"/>
        <w:ind w:firstLine="540"/>
        <w:jc w:val="both"/>
      </w:pPr>
      <w:r>
        <w:t>6. Срок полномочий уполномоченного представителя по финансовым вопросам начинается со дня его регистрации и истекает с момента утраты своего статуса кандидатом, назначившим уполномоченного представителя по финансовым вопросам, но не позднее дня опубликования (обнародования) результатов выборов главы муниципального образования.".</w:t>
      </w:r>
    </w:p>
    <w:p w:rsidR="0063750F" w:rsidRDefault="0063750F">
      <w:pPr>
        <w:pStyle w:val="ConsPlusNormal"/>
        <w:ind w:firstLine="540"/>
        <w:jc w:val="both"/>
      </w:pPr>
      <w:r>
        <w:t xml:space="preserve">9. Дополнить </w:t>
      </w:r>
      <w:hyperlink r:id="rId52" w:history="1">
        <w:r>
          <w:rPr>
            <w:color w:val="0000FF"/>
          </w:rPr>
          <w:t>Закон</w:t>
        </w:r>
      </w:hyperlink>
      <w:r>
        <w:t xml:space="preserve"> статьей 6.2 следующего содержания:</w:t>
      </w:r>
    </w:p>
    <w:p w:rsidR="0063750F" w:rsidRDefault="0063750F">
      <w:pPr>
        <w:pStyle w:val="ConsPlusNormal"/>
        <w:ind w:firstLine="540"/>
        <w:jc w:val="both"/>
      </w:pPr>
      <w:r>
        <w:t>"Статья 6.2. Регистрация (учет) избирателей</w:t>
      </w:r>
    </w:p>
    <w:p w:rsidR="0063750F" w:rsidRDefault="0063750F">
      <w:pPr>
        <w:pStyle w:val="ConsPlusNormal"/>
        <w:jc w:val="both"/>
      </w:pPr>
    </w:p>
    <w:p w:rsidR="0063750F" w:rsidRDefault="0063750F">
      <w:pPr>
        <w:pStyle w:val="ConsPlusNormal"/>
        <w:ind w:firstLine="540"/>
        <w:jc w:val="both"/>
      </w:pPr>
      <w:r>
        <w:t>1. Регистрации (учету) подлежат все избиратели.</w:t>
      </w:r>
    </w:p>
    <w:p w:rsidR="0063750F" w:rsidRDefault="0063750F">
      <w:pPr>
        <w:pStyle w:val="ConsPlusNormal"/>
        <w:ind w:firstLine="540"/>
        <w:jc w:val="both"/>
      </w:pPr>
      <w:r>
        <w:t xml:space="preserve">2. Регистрация (учет) избирателей осуществляется в порядке, установленном </w:t>
      </w:r>
      <w:hyperlink r:id="rId53" w:history="1">
        <w:r>
          <w:rPr>
            <w:color w:val="0000FF"/>
          </w:rPr>
          <w:t>статьей 16</w:t>
        </w:r>
      </w:hyperlink>
      <w:r>
        <w:t xml:space="preserve"> Федерального закона.".</w:t>
      </w:r>
    </w:p>
    <w:p w:rsidR="0063750F" w:rsidRDefault="0063750F">
      <w:pPr>
        <w:pStyle w:val="ConsPlusNormal"/>
        <w:ind w:firstLine="540"/>
        <w:jc w:val="both"/>
      </w:pPr>
      <w:r>
        <w:t xml:space="preserve">10. </w:t>
      </w:r>
      <w:hyperlink r:id="rId54" w:history="1">
        <w:r>
          <w:rPr>
            <w:color w:val="0000FF"/>
          </w:rPr>
          <w:t>Статью 7.1</w:t>
        </w:r>
      </w:hyperlink>
      <w:r>
        <w:t xml:space="preserve"> изложить в следующей редакции:</w:t>
      </w:r>
    </w:p>
    <w:p w:rsidR="0063750F" w:rsidRDefault="0063750F">
      <w:pPr>
        <w:pStyle w:val="ConsPlusNormal"/>
        <w:ind w:firstLine="540"/>
        <w:jc w:val="both"/>
      </w:pPr>
      <w:r>
        <w:t>"Статья 7.1. Списки избирателей</w:t>
      </w:r>
    </w:p>
    <w:p w:rsidR="0063750F" w:rsidRDefault="0063750F">
      <w:pPr>
        <w:pStyle w:val="ConsPlusNormal"/>
        <w:jc w:val="both"/>
      </w:pPr>
    </w:p>
    <w:p w:rsidR="0063750F" w:rsidRDefault="0063750F">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55" w:history="1">
        <w:r>
          <w:rPr>
            <w:color w:val="0000FF"/>
          </w:rPr>
          <w:t>законом</w:t>
        </w:r>
      </w:hyperlink>
      <w:r>
        <w:t>.</w:t>
      </w:r>
    </w:p>
    <w:p w:rsidR="0063750F" w:rsidRDefault="0063750F">
      <w:pPr>
        <w:pStyle w:val="ConsPlusNormal"/>
        <w:ind w:firstLine="540"/>
        <w:jc w:val="both"/>
      </w:pPr>
      <w:r>
        <w:t xml:space="preserve">2. В соответствии с Федеральным </w:t>
      </w:r>
      <w:hyperlink r:id="rId56"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63750F" w:rsidRDefault="0063750F">
      <w:pPr>
        <w:pStyle w:val="ConsPlusNormal"/>
        <w:ind w:firstLine="540"/>
        <w:jc w:val="both"/>
      </w:pPr>
      <w:r>
        <w:t>3. Лица, имеющие регистрацию по месту временного пребывания на территории данного 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3750F" w:rsidRDefault="0063750F">
      <w:pPr>
        <w:pStyle w:val="ConsPlusNormal"/>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63750F" w:rsidRDefault="0063750F">
      <w:pPr>
        <w:pStyle w:val="ConsPlusNormal"/>
        <w:ind w:firstLine="540"/>
        <w:jc w:val="both"/>
      </w:pPr>
      <w:r>
        <w:t>5. Избиратель может быть включен в список избирателей только на одном избирательном участке.</w:t>
      </w:r>
    </w:p>
    <w:p w:rsidR="0063750F" w:rsidRDefault="0063750F">
      <w:pPr>
        <w:pStyle w:val="ConsPlusNormal"/>
        <w:ind w:firstLine="540"/>
        <w:jc w:val="both"/>
      </w:pPr>
      <w:r>
        <w:t xml:space="preserve">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w:t>
      </w:r>
      <w:r>
        <w:lastRenderedPageBreak/>
        <w:t>участка не позднее чем за десять дней (а при проведении досрочного голосования в соответствии со статьей 9.2 настоящего Закона - не позднее чем за 21 день) до дня голосования.".</w:t>
      </w:r>
    </w:p>
    <w:p w:rsidR="0063750F" w:rsidRDefault="0063750F">
      <w:pPr>
        <w:pStyle w:val="ConsPlusNormal"/>
        <w:ind w:firstLine="540"/>
        <w:jc w:val="both"/>
      </w:pPr>
      <w:r>
        <w:t xml:space="preserve">11. В </w:t>
      </w:r>
      <w:hyperlink r:id="rId57" w:history="1">
        <w:r>
          <w:rPr>
            <w:color w:val="0000FF"/>
          </w:rPr>
          <w:t>статье 8</w:t>
        </w:r>
      </w:hyperlink>
      <w:r>
        <w:t>:</w:t>
      </w:r>
    </w:p>
    <w:p w:rsidR="0063750F" w:rsidRDefault="0063750F">
      <w:pPr>
        <w:pStyle w:val="ConsPlusNormal"/>
        <w:ind w:firstLine="540"/>
        <w:jc w:val="both"/>
      </w:pPr>
      <w:r>
        <w:t xml:space="preserve">1) в </w:t>
      </w:r>
      <w:hyperlink r:id="rId58" w:history="1">
        <w:r>
          <w:rPr>
            <w:color w:val="0000FF"/>
          </w:rPr>
          <w:t>пункте 1</w:t>
        </w:r>
      </w:hyperlink>
      <w:r>
        <w:t xml:space="preserve"> слова "избирательными объединениями," исключить;</w:t>
      </w:r>
    </w:p>
    <w:p w:rsidR="0063750F" w:rsidRDefault="0063750F">
      <w:pPr>
        <w:pStyle w:val="ConsPlusNormal"/>
        <w:ind w:firstLine="540"/>
        <w:jc w:val="both"/>
      </w:pPr>
      <w:r>
        <w:t xml:space="preserve">2) в </w:t>
      </w:r>
      <w:hyperlink r:id="rId59" w:history="1">
        <w:r>
          <w:rPr>
            <w:color w:val="0000FF"/>
          </w:rPr>
          <w:t>предложении первом пункта 2</w:t>
        </w:r>
      </w:hyperlink>
      <w:r>
        <w:t xml:space="preserve"> слова "соответственно зарегистрированным кандидатам, избирательным объединениям" заменить словами "зарегистрированным кандидатам";</w:t>
      </w:r>
    </w:p>
    <w:p w:rsidR="0063750F" w:rsidRDefault="0063750F">
      <w:pPr>
        <w:pStyle w:val="ConsPlusNormal"/>
        <w:ind w:firstLine="540"/>
        <w:jc w:val="both"/>
      </w:pPr>
      <w:r>
        <w:t xml:space="preserve">3) </w:t>
      </w:r>
      <w:hyperlink r:id="rId60" w:history="1">
        <w:r>
          <w:rPr>
            <w:color w:val="0000FF"/>
          </w:rPr>
          <w:t>пункт 3</w:t>
        </w:r>
      </w:hyperlink>
      <w:r>
        <w:t xml:space="preserve"> изложить в следующей редакции:</w:t>
      </w:r>
    </w:p>
    <w:p w:rsidR="0063750F" w:rsidRDefault="0063750F">
      <w:pPr>
        <w:pStyle w:val="ConsPlusNormal"/>
        <w:ind w:firstLine="540"/>
        <w:jc w:val="both"/>
      </w:pPr>
      <w:r>
        <w:t>"3. Общий объем бесплатной печатной площади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 имеющих право на бесплатную публикацию агитационных материалов в данном периодическом печатном издании.";</w:t>
      </w:r>
    </w:p>
    <w:p w:rsidR="0063750F" w:rsidRDefault="0063750F">
      <w:pPr>
        <w:pStyle w:val="ConsPlusNormal"/>
        <w:ind w:firstLine="540"/>
        <w:jc w:val="both"/>
      </w:pPr>
      <w:r>
        <w:t xml:space="preserve">4) в </w:t>
      </w:r>
      <w:hyperlink r:id="rId61" w:history="1">
        <w:r>
          <w:rPr>
            <w:color w:val="0000FF"/>
          </w:rPr>
          <w:t>пункте 4</w:t>
        </w:r>
      </w:hyperlink>
      <w:r>
        <w:t>:</w:t>
      </w:r>
    </w:p>
    <w:p w:rsidR="0063750F" w:rsidRDefault="0063750F">
      <w:pPr>
        <w:pStyle w:val="ConsPlusNormal"/>
        <w:ind w:firstLine="540"/>
        <w:jc w:val="both"/>
      </w:pPr>
      <w:r>
        <w:t xml:space="preserve">в </w:t>
      </w:r>
      <w:hyperlink r:id="rId62" w:history="1">
        <w:r>
          <w:rPr>
            <w:color w:val="0000FF"/>
          </w:rPr>
          <w:t>предложении первом</w:t>
        </w:r>
      </w:hyperlink>
      <w:r>
        <w:t xml:space="preserve"> слова ", избирательных объединений" исключить;</w:t>
      </w:r>
    </w:p>
    <w:p w:rsidR="0063750F" w:rsidRDefault="0063750F">
      <w:pPr>
        <w:pStyle w:val="ConsPlusNormal"/>
        <w:ind w:firstLine="540"/>
        <w:jc w:val="both"/>
      </w:pPr>
      <w:r>
        <w:t xml:space="preserve">в </w:t>
      </w:r>
      <w:hyperlink r:id="rId63" w:history="1">
        <w:r>
          <w:rPr>
            <w:color w:val="0000FF"/>
          </w:rPr>
          <w:t>предложении втором</w:t>
        </w:r>
      </w:hyperlink>
      <w:r>
        <w:t xml:space="preserve"> слова ", представителей избирательных объединений" исключить;</w:t>
      </w:r>
    </w:p>
    <w:p w:rsidR="0063750F" w:rsidRDefault="0063750F">
      <w:pPr>
        <w:pStyle w:val="ConsPlusNormal"/>
        <w:ind w:firstLine="540"/>
        <w:jc w:val="both"/>
      </w:pPr>
      <w:r>
        <w:t xml:space="preserve">5) в </w:t>
      </w:r>
      <w:hyperlink r:id="rId64" w:history="1">
        <w:r>
          <w:rPr>
            <w:color w:val="0000FF"/>
          </w:rPr>
          <w:t>пункте 5</w:t>
        </w:r>
      </w:hyperlink>
      <w:r>
        <w:t>:</w:t>
      </w:r>
    </w:p>
    <w:p w:rsidR="0063750F" w:rsidRDefault="0063750F">
      <w:pPr>
        <w:pStyle w:val="ConsPlusNormal"/>
        <w:ind w:firstLine="540"/>
        <w:jc w:val="both"/>
      </w:pPr>
      <w:r>
        <w:t xml:space="preserve">в </w:t>
      </w:r>
      <w:hyperlink r:id="rId65" w:history="1">
        <w:r>
          <w:rPr>
            <w:color w:val="0000FF"/>
          </w:rPr>
          <w:t>предложении втором</w:t>
        </w:r>
      </w:hyperlink>
      <w:r>
        <w:t xml:space="preserve"> слова ", избирательных объединений" исключить;</w:t>
      </w:r>
    </w:p>
    <w:p w:rsidR="0063750F" w:rsidRDefault="0063750F">
      <w:pPr>
        <w:pStyle w:val="ConsPlusNormal"/>
        <w:ind w:firstLine="540"/>
        <w:jc w:val="both"/>
      </w:pPr>
      <w:hyperlink r:id="rId66" w:history="1">
        <w:r>
          <w:rPr>
            <w:color w:val="0000FF"/>
          </w:rPr>
          <w:t>предложение третье</w:t>
        </w:r>
      </w:hyperlink>
      <w:r>
        <w:t xml:space="preserve"> изложить в следующей редакции:</w:t>
      </w:r>
    </w:p>
    <w:p w:rsidR="0063750F" w:rsidRDefault="0063750F">
      <w:pPr>
        <w:pStyle w:val="ConsPlusNormal"/>
        <w:ind w:firstLine="540"/>
        <w:jc w:val="both"/>
      </w:pPr>
      <w:r>
        <w:t>"Зарегистрированный кандидат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w:t>
      </w:r>
    </w:p>
    <w:p w:rsidR="0063750F" w:rsidRDefault="0063750F">
      <w:pPr>
        <w:pStyle w:val="ConsPlusNormal"/>
        <w:ind w:firstLine="540"/>
        <w:jc w:val="both"/>
      </w:pPr>
      <w:r>
        <w:t xml:space="preserve">6) в </w:t>
      </w:r>
      <w:hyperlink r:id="rId67" w:history="1">
        <w:r>
          <w:rPr>
            <w:color w:val="0000FF"/>
          </w:rPr>
          <w:t>пункте 6</w:t>
        </w:r>
      </w:hyperlink>
      <w:r>
        <w:t>:</w:t>
      </w:r>
    </w:p>
    <w:p w:rsidR="0063750F" w:rsidRDefault="0063750F">
      <w:pPr>
        <w:pStyle w:val="ConsPlusNormal"/>
        <w:ind w:firstLine="540"/>
        <w:jc w:val="both"/>
      </w:pPr>
      <w:r>
        <w:t xml:space="preserve">в </w:t>
      </w:r>
      <w:hyperlink r:id="rId68" w:history="1">
        <w:r>
          <w:rPr>
            <w:color w:val="0000FF"/>
          </w:rPr>
          <w:t>предложении первом</w:t>
        </w:r>
      </w:hyperlink>
      <w:r>
        <w:t xml:space="preserve"> слова ", уполномоченными представителями избирательных объединений" исключить;</w:t>
      </w:r>
    </w:p>
    <w:p w:rsidR="0063750F" w:rsidRDefault="0063750F">
      <w:pPr>
        <w:pStyle w:val="ConsPlusNormal"/>
        <w:ind w:firstLine="540"/>
        <w:jc w:val="both"/>
      </w:pPr>
      <w:hyperlink r:id="rId69" w:history="1">
        <w:r>
          <w:rPr>
            <w:color w:val="0000FF"/>
          </w:rPr>
          <w:t>дополнить</w:t>
        </w:r>
      </w:hyperlink>
      <w:r>
        <w:t xml:space="preserve"> предложением следующего содержания:</w:t>
      </w:r>
    </w:p>
    <w:p w:rsidR="0063750F" w:rsidRDefault="0063750F">
      <w:pPr>
        <w:pStyle w:val="ConsPlusNormal"/>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63750F" w:rsidRDefault="0063750F">
      <w:pPr>
        <w:pStyle w:val="ConsPlusNormal"/>
        <w:ind w:firstLine="540"/>
        <w:jc w:val="both"/>
      </w:pPr>
      <w:r>
        <w:t xml:space="preserve">7) </w:t>
      </w:r>
      <w:hyperlink r:id="rId70" w:history="1">
        <w:r>
          <w:rPr>
            <w:color w:val="0000FF"/>
          </w:rPr>
          <w:t>дополнить</w:t>
        </w:r>
      </w:hyperlink>
      <w:r>
        <w:t xml:space="preserve"> пунктом 6.1 следующего содержания:</w:t>
      </w:r>
    </w:p>
    <w:p w:rsidR="0063750F" w:rsidRDefault="0063750F">
      <w:pPr>
        <w:pStyle w:val="ConsPlusNormal"/>
        <w:ind w:firstLine="540"/>
        <w:jc w:val="both"/>
      </w:pPr>
      <w:r>
        <w:t>"6.1.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от предоставления резервируемой муниципальным периодическим печатным изданием платной печатной площади.";</w:t>
      </w:r>
    </w:p>
    <w:p w:rsidR="0063750F" w:rsidRDefault="0063750F">
      <w:pPr>
        <w:pStyle w:val="ConsPlusNormal"/>
        <w:ind w:firstLine="540"/>
        <w:jc w:val="both"/>
      </w:pPr>
      <w:r>
        <w:t xml:space="preserve">8) </w:t>
      </w:r>
      <w:hyperlink r:id="rId71" w:history="1">
        <w:r>
          <w:rPr>
            <w:color w:val="0000FF"/>
          </w:rPr>
          <w:t>предложение второе абзаца первого пункта 7</w:t>
        </w:r>
      </w:hyperlink>
      <w:r>
        <w:t xml:space="preserve"> после слов "Указанные сведения" дополнить словами ",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w:t>
      </w:r>
    </w:p>
    <w:p w:rsidR="0063750F" w:rsidRDefault="0063750F">
      <w:pPr>
        <w:pStyle w:val="ConsPlusNormal"/>
        <w:ind w:firstLine="540"/>
        <w:jc w:val="both"/>
      </w:pPr>
      <w:r>
        <w:t xml:space="preserve">9) в </w:t>
      </w:r>
      <w:hyperlink r:id="rId72" w:history="1">
        <w:r>
          <w:rPr>
            <w:color w:val="0000FF"/>
          </w:rPr>
          <w:t>пункте 8</w:t>
        </w:r>
      </w:hyperlink>
      <w:r>
        <w:t xml:space="preserve"> слова ", избирательным объединением" исключить;</w:t>
      </w:r>
    </w:p>
    <w:p w:rsidR="0063750F" w:rsidRDefault="0063750F">
      <w:pPr>
        <w:pStyle w:val="ConsPlusNormal"/>
        <w:ind w:firstLine="540"/>
        <w:jc w:val="both"/>
      </w:pPr>
      <w:r>
        <w:t xml:space="preserve">10) в </w:t>
      </w:r>
      <w:hyperlink r:id="rId73" w:history="1">
        <w:r>
          <w:rPr>
            <w:color w:val="0000FF"/>
          </w:rPr>
          <w:t>предложении первом пункта 9</w:t>
        </w:r>
      </w:hyperlink>
      <w:r>
        <w:t xml:space="preserve"> слова ", избирательного объединения" исключить;</w:t>
      </w:r>
    </w:p>
    <w:p w:rsidR="0063750F" w:rsidRDefault="0063750F">
      <w:pPr>
        <w:pStyle w:val="ConsPlusNormal"/>
        <w:ind w:firstLine="540"/>
        <w:jc w:val="both"/>
      </w:pPr>
      <w:r>
        <w:t xml:space="preserve">11) в </w:t>
      </w:r>
      <w:hyperlink r:id="rId74" w:history="1">
        <w:r>
          <w:rPr>
            <w:color w:val="0000FF"/>
          </w:rPr>
          <w:t>пункте 10</w:t>
        </w:r>
      </w:hyperlink>
      <w:r>
        <w:t xml:space="preserve"> слова "избирательными объединениями," исключить;</w:t>
      </w:r>
    </w:p>
    <w:p w:rsidR="0063750F" w:rsidRDefault="0063750F">
      <w:pPr>
        <w:pStyle w:val="ConsPlusNormal"/>
        <w:ind w:firstLine="540"/>
        <w:jc w:val="both"/>
      </w:pPr>
      <w:r>
        <w:t xml:space="preserve">12) в </w:t>
      </w:r>
      <w:hyperlink r:id="rId75" w:history="1">
        <w:r>
          <w:rPr>
            <w:color w:val="0000FF"/>
          </w:rPr>
          <w:t>пункте 12</w:t>
        </w:r>
      </w:hyperlink>
      <w:r>
        <w:t xml:space="preserve"> слова ", избирательное объединение, выдвинувшее зарегистрированного кандидата, после проведения жеребьевки откажутся от использования печатной площади, они обязаны" заменить словами "после проведения жеребьевки откажется от использования печатной площади, он обязан";</w:t>
      </w:r>
    </w:p>
    <w:p w:rsidR="0063750F" w:rsidRDefault="0063750F">
      <w:pPr>
        <w:pStyle w:val="ConsPlusNormal"/>
        <w:ind w:firstLine="540"/>
        <w:jc w:val="both"/>
      </w:pPr>
      <w:r>
        <w:t xml:space="preserve">13) </w:t>
      </w:r>
      <w:hyperlink r:id="rId76" w:history="1">
        <w:r>
          <w:rPr>
            <w:color w:val="0000FF"/>
          </w:rPr>
          <w:t>пункт 13</w:t>
        </w:r>
      </w:hyperlink>
      <w:r>
        <w:t xml:space="preserve"> изложить в следующей редакции:</w:t>
      </w:r>
    </w:p>
    <w:p w:rsidR="0063750F" w:rsidRDefault="0063750F">
      <w:pPr>
        <w:pStyle w:val="ConsPlusNormal"/>
        <w:ind w:firstLine="540"/>
        <w:jc w:val="both"/>
      </w:pPr>
      <w:r>
        <w:t>"13. Платежный документ филиала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указанного условия предоставление печатной площади не допускается.".</w:t>
      </w:r>
    </w:p>
    <w:p w:rsidR="0063750F" w:rsidRDefault="0063750F">
      <w:pPr>
        <w:pStyle w:val="ConsPlusNormal"/>
        <w:ind w:firstLine="540"/>
        <w:jc w:val="both"/>
      </w:pPr>
      <w:r>
        <w:t xml:space="preserve">12. В </w:t>
      </w:r>
      <w:hyperlink r:id="rId77" w:history="1">
        <w:r>
          <w:rPr>
            <w:color w:val="0000FF"/>
          </w:rPr>
          <w:t>статье 8.1</w:t>
        </w:r>
      </w:hyperlink>
      <w:r>
        <w:t>:</w:t>
      </w:r>
    </w:p>
    <w:p w:rsidR="0063750F" w:rsidRDefault="0063750F">
      <w:pPr>
        <w:pStyle w:val="ConsPlusNormal"/>
        <w:ind w:firstLine="540"/>
        <w:jc w:val="both"/>
      </w:pPr>
      <w:r>
        <w:t xml:space="preserve">1) в </w:t>
      </w:r>
      <w:hyperlink r:id="rId78" w:history="1">
        <w:r>
          <w:rPr>
            <w:color w:val="0000FF"/>
          </w:rPr>
          <w:t>абзаце первом пункта 1</w:t>
        </w:r>
      </w:hyperlink>
      <w:r>
        <w:t xml:space="preserve"> слова ", избирательным объединениям, выдвинувшим зарегистрированных кандидатов," исключить;</w:t>
      </w:r>
    </w:p>
    <w:p w:rsidR="0063750F" w:rsidRDefault="0063750F">
      <w:pPr>
        <w:pStyle w:val="ConsPlusNormal"/>
        <w:ind w:firstLine="540"/>
        <w:jc w:val="both"/>
      </w:pPr>
      <w:r>
        <w:lastRenderedPageBreak/>
        <w:t xml:space="preserve">2) </w:t>
      </w:r>
      <w:hyperlink r:id="rId79" w:history="1">
        <w:r>
          <w:rPr>
            <w:color w:val="0000FF"/>
          </w:rPr>
          <w:t>пункты 5</w:t>
        </w:r>
      </w:hyperlink>
      <w:r>
        <w:t xml:space="preserve"> и </w:t>
      </w:r>
      <w:hyperlink r:id="rId80" w:history="1">
        <w:r>
          <w:rPr>
            <w:color w:val="0000FF"/>
          </w:rPr>
          <w:t>6</w:t>
        </w:r>
      </w:hyperlink>
      <w:r>
        <w:t xml:space="preserve"> изложить в следующей редакции:</w:t>
      </w:r>
    </w:p>
    <w:p w:rsidR="0063750F" w:rsidRDefault="0063750F">
      <w:pPr>
        <w:pStyle w:val="ConsPlusNormal"/>
        <w:ind w:firstLine="540"/>
        <w:jc w:val="both"/>
      </w:pPr>
      <w:bookmarkStart w:id="2" w:name="P119"/>
      <w:bookmarkEnd w:id="2"/>
      <w:r>
        <w:t>"5.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w:t>
      </w:r>
    </w:p>
    <w:p w:rsidR="0063750F" w:rsidRDefault="0063750F">
      <w:pPr>
        <w:pStyle w:val="ConsPlusNormal"/>
        <w:ind w:firstLine="540"/>
        <w:jc w:val="both"/>
      </w:pPr>
      <w:r>
        <w:t>Данное правило не применяется при предоставлении бесплатного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63750F" w:rsidRDefault="0063750F">
      <w:pPr>
        <w:pStyle w:val="ConsPlusNormal"/>
        <w:ind w:firstLine="540"/>
        <w:jc w:val="both"/>
      </w:pPr>
      <w:r>
        <w:t xml:space="preserve">В совместных агитационных мероприятиях могут участвовать зарегистрированные кандидаты только лично, за исключением случаев, предусмотренных Федеральным </w:t>
      </w:r>
      <w:hyperlink r:id="rId81" w:history="1">
        <w:r>
          <w:rPr>
            <w:color w:val="0000FF"/>
          </w:rPr>
          <w:t>законом</w:t>
        </w:r>
      </w:hyperlink>
      <w:r>
        <w:t>.</w:t>
      </w:r>
    </w:p>
    <w:p w:rsidR="0063750F" w:rsidRDefault="0063750F">
      <w:pPr>
        <w:pStyle w:val="ConsPlusNormal"/>
        <w:ind w:firstLine="540"/>
        <w:jc w:val="both"/>
      </w:pPr>
      <w:r>
        <w:t xml:space="preserve">6. В случае невыполнения кандидатом требований </w:t>
      </w:r>
      <w:hyperlink w:anchor="P119" w:history="1">
        <w:r>
          <w:rPr>
            <w:color w:val="0000FF"/>
          </w:rPr>
          <w:t>пункта 5</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82" w:history="1">
        <w:r>
          <w:rPr>
            <w:color w:val="0000FF"/>
          </w:rPr>
          <w:t>законом</w:t>
        </w:r>
      </w:hyperlink>
      <w:r>
        <w:t>.";</w:t>
      </w:r>
    </w:p>
    <w:p w:rsidR="0063750F" w:rsidRDefault="0063750F">
      <w:pPr>
        <w:pStyle w:val="ConsPlusNormal"/>
        <w:ind w:firstLine="540"/>
        <w:jc w:val="both"/>
      </w:pPr>
      <w:r>
        <w:t xml:space="preserve">3) </w:t>
      </w:r>
      <w:hyperlink r:id="rId83" w:history="1">
        <w:r>
          <w:rPr>
            <w:color w:val="0000FF"/>
          </w:rPr>
          <w:t>предложение третье пункта 8</w:t>
        </w:r>
      </w:hyperlink>
      <w:r>
        <w:t xml:space="preserve"> дополнить словами ", если федеральным </w:t>
      </w:r>
      <w:hyperlink r:id="rId84" w:history="1">
        <w:r>
          <w:rPr>
            <w:color w:val="0000FF"/>
          </w:rPr>
          <w:t>законом</w:t>
        </w:r>
      </w:hyperlink>
      <w:r>
        <w:t xml:space="preserve"> не предусмотрено иное";</w:t>
      </w:r>
    </w:p>
    <w:p w:rsidR="0063750F" w:rsidRDefault="0063750F">
      <w:pPr>
        <w:pStyle w:val="ConsPlusNormal"/>
        <w:ind w:firstLine="540"/>
        <w:jc w:val="both"/>
      </w:pPr>
      <w:r>
        <w:t xml:space="preserve">4) </w:t>
      </w:r>
      <w:hyperlink r:id="rId85" w:history="1">
        <w:r>
          <w:rPr>
            <w:color w:val="0000FF"/>
          </w:rPr>
          <w:t>пункт 9</w:t>
        </w:r>
      </w:hyperlink>
      <w:r>
        <w:t xml:space="preserve"> дополнить предложением следующего содержания:</w:t>
      </w:r>
    </w:p>
    <w:p w:rsidR="0063750F" w:rsidRDefault="0063750F">
      <w:pPr>
        <w:pStyle w:val="ConsPlusNormal"/>
        <w:ind w:firstLine="540"/>
        <w:jc w:val="both"/>
      </w:pPr>
      <w:r>
        <w:t>"Если после такого распределения эфирного времени за плату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63750F" w:rsidRDefault="0063750F">
      <w:pPr>
        <w:pStyle w:val="ConsPlusNormal"/>
        <w:ind w:firstLine="540"/>
        <w:jc w:val="both"/>
      </w:pPr>
      <w:r>
        <w:t xml:space="preserve">5) </w:t>
      </w:r>
      <w:hyperlink r:id="rId86" w:history="1">
        <w:r>
          <w:rPr>
            <w:color w:val="0000FF"/>
          </w:rPr>
          <w:t>дополнить</w:t>
        </w:r>
      </w:hyperlink>
      <w:r>
        <w:t xml:space="preserve"> пунктом 10.1 следующего содержания:</w:t>
      </w:r>
    </w:p>
    <w:p w:rsidR="0063750F" w:rsidRDefault="0063750F">
      <w:pPr>
        <w:pStyle w:val="ConsPlusNormal"/>
        <w:ind w:firstLine="540"/>
        <w:jc w:val="both"/>
      </w:pPr>
      <w:r>
        <w:t>"10.1. Непредставление в соответствующую муниципальную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от предоставления резервируемого муниципальной организацией телерадиовещания платного эфирного времени.";</w:t>
      </w:r>
    </w:p>
    <w:p w:rsidR="0063750F" w:rsidRDefault="0063750F">
      <w:pPr>
        <w:pStyle w:val="ConsPlusNormal"/>
        <w:ind w:firstLine="540"/>
        <w:jc w:val="both"/>
      </w:pPr>
      <w:r>
        <w:t xml:space="preserve">6) в </w:t>
      </w:r>
      <w:hyperlink r:id="rId87" w:history="1">
        <w:r>
          <w:rPr>
            <w:color w:val="0000FF"/>
          </w:rPr>
          <w:t>пункте 14</w:t>
        </w:r>
      </w:hyperlink>
      <w:r>
        <w:t xml:space="preserve"> слова "Сберегательного банка Российской Федерации" заменить словами "публичного акционерного общества "Сбербанк России".</w:t>
      </w:r>
    </w:p>
    <w:p w:rsidR="0063750F" w:rsidRDefault="0063750F">
      <w:pPr>
        <w:pStyle w:val="ConsPlusNormal"/>
        <w:ind w:firstLine="540"/>
        <w:jc w:val="both"/>
      </w:pPr>
      <w:r>
        <w:t xml:space="preserve">13. В </w:t>
      </w:r>
      <w:hyperlink r:id="rId88" w:history="1">
        <w:r>
          <w:rPr>
            <w:color w:val="0000FF"/>
          </w:rPr>
          <w:t>статье 9</w:t>
        </w:r>
      </w:hyperlink>
      <w:r>
        <w:t>:</w:t>
      </w:r>
    </w:p>
    <w:p w:rsidR="0063750F" w:rsidRDefault="0063750F">
      <w:pPr>
        <w:pStyle w:val="ConsPlusNormal"/>
        <w:ind w:firstLine="540"/>
        <w:jc w:val="both"/>
      </w:pPr>
      <w:r>
        <w:t xml:space="preserve">1) в </w:t>
      </w:r>
      <w:hyperlink r:id="rId89" w:history="1">
        <w:r>
          <w:rPr>
            <w:color w:val="0000FF"/>
          </w:rPr>
          <w:t>подпункте 1.1</w:t>
        </w:r>
      </w:hyperlink>
      <w:r>
        <w:t>:</w:t>
      </w:r>
    </w:p>
    <w:p w:rsidR="0063750F" w:rsidRDefault="0063750F">
      <w:pPr>
        <w:pStyle w:val="ConsPlusNormal"/>
        <w:ind w:firstLine="540"/>
        <w:jc w:val="both"/>
      </w:pPr>
      <w:r>
        <w:t xml:space="preserve">в </w:t>
      </w:r>
      <w:hyperlink r:id="rId90" w:history="1">
        <w:r>
          <w:rPr>
            <w:color w:val="0000FF"/>
          </w:rPr>
          <w:t>предложении третьем абзаца первого</w:t>
        </w:r>
      </w:hyperlink>
      <w:r>
        <w:t xml:space="preserve"> слово "собственноручное" исключить;</w:t>
      </w:r>
    </w:p>
    <w:p w:rsidR="0063750F" w:rsidRDefault="0063750F">
      <w:pPr>
        <w:pStyle w:val="ConsPlusNormal"/>
        <w:ind w:firstLine="540"/>
        <w:jc w:val="both"/>
      </w:pPr>
      <w:r>
        <w:t xml:space="preserve">в </w:t>
      </w:r>
      <w:hyperlink r:id="rId91" w:history="1">
        <w:r>
          <w:rPr>
            <w:color w:val="0000FF"/>
          </w:rPr>
          <w:t>предложении втором абзаца второго</w:t>
        </w:r>
      </w:hyperlink>
      <w:r>
        <w:t xml:space="preserve"> слова "собственноручное письменное заявление" заменить словом "уведомление";</w:t>
      </w:r>
    </w:p>
    <w:p w:rsidR="0063750F" w:rsidRDefault="0063750F">
      <w:pPr>
        <w:pStyle w:val="ConsPlusNormal"/>
        <w:ind w:firstLine="540"/>
        <w:jc w:val="both"/>
      </w:pPr>
      <w:hyperlink r:id="rId92" w:history="1">
        <w:r>
          <w:rPr>
            <w:color w:val="0000FF"/>
          </w:rPr>
          <w:t>абзац третий</w:t>
        </w:r>
      </w:hyperlink>
      <w:r>
        <w:t xml:space="preserve"> признать утратившим силу;</w:t>
      </w:r>
    </w:p>
    <w:p w:rsidR="0063750F" w:rsidRDefault="0063750F">
      <w:pPr>
        <w:pStyle w:val="ConsPlusNormal"/>
        <w:ind w:firstLine="540"/>
        <w:jc w:val="both"/>
      </w:pPr>
      <w:r>
        <w:t xml:space="preserve">2) </w:t>
      </w:r>
      <w:hyperlink r:id="rId93" w:history="1">
        <w:r>
          <w:rPr>
            <w:color w:val="0000FF"/>
          </w:rPr>
          <w:t>пункт 3.1</w:t>
        </w:r>
      </w:hyperlink>
      <w:r>
        <w:t xml:space="preserve"> изложить в следующей редакции:</w:t>
      </w:r>
    </w:p>
    <w:p w:rsidR="0063750F" w:rsidRDefault="0063750F">
      <w:pPr>
        <w:pStyle w:val="ConsPlusNormal"/>
        <w:ind w:firstLine="540"/>
        <w:jc w:val="both"/>
      </w:pPr>
      <w:r>
        <w:t>"3.1.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кандидат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избирательный счет.";</w:t>
      </w:r>
    </w:p>
    <w:p w:rsidR="0063750F" w:rsidRDefault="0063750F">
      <w:pPr>
        <w:pStyle w:val="ConsPlusNormal"/>
        <w:ind w:firstLine="540"/>
        <w:jc w:val="both"/>
      </w:pPr>
      <w:r>
        <w:t xml:space="preserve">3) </w:t>
      </w:r>
      <w:hyperlink r:id="rId94" w:history="1">
        <w:r>
          <w:rPr>
            <w:color w:val="0000FF"/>
          </w:rPr>
          <w:t>предложение второе пункта 6</w:t>
        </w:r>
      </w:hyperlink>
      <w:r>
        <w:t xml:space="preserve"> исключить;</w:t>
      </w:r>
    </w:p>
    <w:p w:rsidR="0063750F" w:rsidRDefault="0063750F">
      <w:pPr>
        <w:pStyle w:val="ConsPlusNormal"/>
        <w:ind w:firstLine="540"/>
        <w:jc w:val="both"/>
      </w:pPr>
      <w:r>
        <w:t xml:space="preserve">4) </w:t>
      </w:r>
      <w:hyperlink r:id="rId95" w:history="1">
        <w:r>
          <w:rPr>
            <w:color w:val="0000FF"/>
          </w:rPr>
          <w:t>пункт 7</w:t>
        </w:r>
      </w:hyperlink>
      <w:r>
        <w:t xml:space="preserve"> признать утратившим силу.</w:t>
      </w:r>
    </w:p>
    <w:p w:rsidR="0063750F" w:rsidRDefault="0063750F">
      <w:pPr>
        <w:pStyle w:val="ConsPlusNormal"/>
        <w:ind w:firstLine="540"/>
        <w:jc w:val="both"/>
      </w:pPr>
      <w:r>
        <w:t xml:space="preserve">14. В </w:t>
      </w:r>
      <w:hyperlink r:id="rId96" w:history="1">
        <w:r>
          <w:rPr>
            <w:color w:val="0000FF"/>
          </w:rPr>
          <w:t>статье 9.1</w:t>
        </w:r>
      </w:hyperlink>
      <w:r>
        <w:t>:</w:t>
      </w:r>
    </w:p>
    <w:p w:rsidR="0063750F" w:rsidRDefault="0063750F">
      <w:pPr>
        <w:pStyle w:val="ConsPlusNormal"/>
        <w:ind w:firstLine="540"/>
        <w:jc w:val="both"/>
      </w:pPr>
      <w:r>
        <w:t xml:space="preserve">1) в </w:t>
      </w:r>
      <w:hyperlink r:id="rId97" w:history="1">
        <w:r>
          <w:rPr>
            <w:color w:val="0000FF"/>
          </w:rPr>
          <w:t>пункте 2</w:t>
        </w:r>
      </w:hyperlink>
      <w:r>
        <w:t>:</w:t>
      </w:r>
    </w:p>
    <w:p w:rsidR="0063750F" w:rsidRDefault="0063750F">
      <w:pPr>
        <w:pStyle w:val="ConsPlusNormal"/>
        <w:pBdr>
          <w:top w:val="single" w:sz="6" w:space="0" w:color="auto"/>
        </w:pBdr>
        <w:spacing w:before="100" w:after="100"/>
        <w:jc w:val="both"/>
        <w:rPr>
          <w:sz w:val="2"/>
          <w:szCs w:val="2"/>
        </w:rPr>
      </w:pPr>
    </w:p>
    <w:p w:rsidR="0063750F" w:rsidRDefault="0063750F">
      <w:pPr>
        <w:pStyle w:val="ConsPlusNormal"/>
        <w:ind w:firstLine="540"/>
        <w:jc w:val="both"/>
      </w:pPr>
      <w:r>
        <w:rPr>
          <w:color w:val="0A2666"/>
        </w:rPr>
        <w:t>КонсультантПлюс: примечание.</w:t>
      </w:r>
    </w:p>
    <w:p w:rsidR="0063750F" w:rsidRDefault="0063750F">
      <w:pPr>
        <w:pStyle w:val="ConsPlusNormal"/>
        <w:ind w:firstLine="540"/>
        <w:jc w:val="both"/>
      </w:pPr>
      <w:r>
        <w:rPr>
          <w:color w:val="0A2666"/>
        </w:rPr>
        <w:t>В официальном тексте документа, видимо, допущена опечатка: изменения вносятся в абзац четвертый пункта 2 статьи 9.1, а не в абзац третий.</w:t>
      </w:r>
    </w:p>
    <w:p w:rsidR="0063750F" w:rsidRDefault="0063750F">
      <w:pPr>
        <w:pStyle w:val="ConsPlusNormal"/>
        <w:pBdr>
          <w:top w:val="single" w:sz="6" w:space="0" w:color="auto"/>
        </w:pBdr>
        <w:spacing w:before="100" w:after="100"/>
        <w:jc w:val="both"/>
        <w:rPr>
          <w:sz w:val="2"/>
          <w:szCs w:val="2"/>
        </w:rPr>
      </w:pPr>
    </w:p>
    <w:p w:rsidR="0063750F" w:rsidRDefault="0063750F">
      <w:pPr>
        <w:pStyle w:val="ConsPlusNormal"/>
        <w:ind w:firstLine="540"/>
        <w:jc w:val="both"/>
      </w:pPr>
      <w:r>
        <w:t xml:space="preserve">в </w:t>
      </w:r>
      <w:hyperlink r:id="rId98" w:history="1">
        <w:r>
          <w:rPr>
            <w:color w:val="0000FF"/>
          </w:rPr>
          <w:t>абзаце третьем</w:t>
        </w:r>
      </w:hyperlink>
      <w:r>
        <w:t xml:space="preserve"> слова "после представления" заменить словами "со дня представления";</w:t>
      </w:r>
    </w:p>
    <w:p w:rsidR="0063750F" w:rsidRDefault="0063750F">
      <w:pPr>
        <w:pStyle w:val="ConsPlusNormal"/>
        <w:ind w:firstLine="540"/>
        <w:jc w:val="both"/>
      </w:pPr>
      <w:hyperlink r:id="rId99" w:history="1">
        <w:r>
          <w:rPr>
            <w:color w:val="0000FF"/>
          </w:rPr>
          <w:t>предложение первое абзаца пятого</w:t>
        </w:r>
      </w:hyperlink>
      <w:r>
        <w:t xml:space="preserve"> изложить в следующей редакции:</w:t>
      </w:r>
    </w:p>
    <w:p w:rsidR="0063750F" w:rsidRDefault="0063750F">
      <w:pPr>
        <w:pStyle w:val="ConsPlusNormal"/>
        <w:ind w:firstLine="540"/>
        <w:jc w:val="both"/>
      </w:pPr>
      <w:r>
        <w:t>"Копии финансовых отчетов, указанных в настоящем пункте, не позднее чем через пять дней со дня их получения передаются избирательной комиссией муниципального образования в средства массовой информации для опубликования.";</w:t>
      </w:r>
    </w:p>
    <w:p w:rsidR="0063750F" w:rsidRDefault="0063750F">
      <w:pPr>
        <w:pStyle w:val="ConsPlusNormal"/>
        <w:ind w:firstLine="540"/>
        <w:jc w:val="both"/>
      </w:pPr>
      <w:r>
        <w:t xml:space="preserve">2) </w:t>
      </w:r>
      <w:hyperlink r:id="rId100" w:history="1">
        <w:r>
          <w:rPr>
            <w:color w:val="0000FF"/>
          </w:rPr>
          <w:t>пункт 3</w:t>
        </w:r>
      </w:hyperlink>
      <w:r>
        <w:t xml:space="preserve"> изложить в следующей редакции:</w:t>
      </w:r>
    </w:p>
    <w:p w:rsidR="0063750F" w:rsidRDefault="0063750F">
      <w:pPr>
        <w:pStyle w:val="ConsPlusNormal"/>
        <w:ind w:firstLine="540"/>
        <w:jc w:val="both"/>
      </w:pPr>
      <w:r>
        <w:t>"3. Кандидат, выдвинутый одновременно кандидатом на разных выборах, представляет в избирательную комиссию муниципального образования копии своих финансовых отчетов по каждому виду выборов, на которых он выдвинут в качестве кандидата.".</w:t>
      </w:r>
    </w:p>
    <w:p w:rsidR="0063750F" w:rsidRDefault="0063750F">
      <w:pPr>
        <w:pStyle w:val="ConsPlusNormal"/>
        <w:ind w:firstLine="540"/>
        <w:jc w:val="both"/>
      </w:pPr>
      <w:r>
        <w:t xml:space="preserve">15. </w:t>
      </w:r>
      <w:hyperlink r:id="rId101" w:history="1">
        <w:r>
          <w:rPr>
            <w:color w:val="0000FF"/>
          </w:rPr>
          <w:t>Статью 9.2</w:t>
        </w:r>
      </w:hyperlink>
      <w:r>
        <w:t xml:space="preserve"> изложить в следующей редакции:</w:t>
      </w:r>
    </w:p>
    <w:p w:rsidR="0063750F" w:rsidRDefault="0063750F">
      <w:pPr>
        <w:pStyle w:val="ConsPlusNormal"/>
        <w:ind w:firstLine="540"/>
        <w:jc w:val="both"/>
      </w:pPr>
      <w:r>
        <w:t>"Статья 9.2. Порядок досрочного голосования избирателей в труднодоступных и отдаленных местностях</w:t>
      </w:r>
    </w:p>
    <w:p w:rsidR="0063750F" w:rsidRDefault="0063750F">
      <w:pPr>
        <w:pStyle w:val="ConsPlusNormal"/>
        <w:jc w:val="both"/>
      </w:pPr>
    </w:p>
    <w:p w:rsidR="0063750F" w:rsidRDefault="0063750F">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63750F" w:rsidRDefault="0063750F">
      <w:pPr>
        <w:pStyle w:val="ConsPlusNormal"/>
        <w:ind w:firstLine="540"/>
        <w:jc w:val="both"/>
      </w:pPr>
      <w:bookmarkStart w:id="3" w:name="P153"/>
      <w:bookmarkEnd w:id="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5" w:history="1">
        <w:r>
          <w:rPr>
            <w:color w:val="0000FF"/>
          </w:rPr>
          <w:t>пунктами 3</w:t>
        </w:r>
      </w:hyperlink>
      <w:r>
        <w:t xml:space="preserve"> - </w:t>
      </w:r>
      <w:hyperlink w:anchor="P161" w:history="1">
        <w:r>
          <w:rPr>
            <w:color w:val="0000FF"/>
          </w:rPr>
          <w:t>9</w:t>
        </w:r>
      </w:hyperlink>
      <w:r>
        <w:t xml:space="preserve"> настоящей статьи.</w:t>
      </w:r>
    </w:p>
    <w:p w:rsidR="0063750F" w:rsidRDefault="0063750F">
      <w:pPr>
        <w:pStyle w:val="ConsPlusNormal"/>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63750F" w:rsidRDefault="0063750F">
      <w:pPr>
        <w:pStyle w:val="ConsPlusNormal"/>
        <w:ind w:firstLine="540"/>
        <w:jc w:val="both"/>
      </w:pPr>
      <w:bookmarkStart w:id="4" w:name="P155"/>
      <w:bookmarkEnd w:id="4"/>
      <w:r>
        <w:t xml:space="preserve">3. Для проведения досрочного голосования, указанного в </w:t>
      </w:r>
      <w:hyperlink w:anchor="P15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102"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63750F" w:rsidRDefault="0063750F">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3750F" w:rsidRDefault="0063750F">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63750F" w:rsidRDefault="0063750F">
      <w:pPr>
        <w:pStyle w:val="ConsPlusNormal"/>
        <w:ind w:firstLine="540"/>
        <w:jc w:val="both"/>
      </w:pPr>
      <w: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w:t>
      </w:r>
      <w:r>
        <w:lastRenderedPageBreak/>
        <w:t>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63750F" w:rsidRDefault="0063750F">
      <w:pPr>
        <w:pStyle w:val="ConsPlusNormal"/>
        <w:ind w:firstLine="540"/>
        <w:jc w:val="both"/>
      </w:pPr>
      <w:r>
        <w:t>7. Избиратель заполняет избирательный бюллетень и опускает его в переносной ящик для голосования.</w:t>
      </w:r>
    </w:p>
    <w:p w:rsidR="0063750F" w:rsidRDefault="0063750F">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63750F" w:rsidRDefault="0063750F">
      <w:pPr>
        <w:pStyle w:val="ConsPlusNormal"/>
        <w:ind w:firstLine="540"/>
        <w:jc w:val="both"/>
      </w:pPr>
      <w:bookmarkStart w:id="5" w:name="P161"/>
      <w:bookmarkEnd w:id="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63750F" w:rsidRDefault="0063750F">
      <w:pPr>
        <w:pStyle w:val="ConsPlusNormal"/>
        <w:ind w:firstLine="540"/>
        <w:jc w:val="both"/>
      </w:pPr>
      <w:r>
        <w:t>10. Досрочное голосование проводится только в установленные решением избирательной комиссии муниципального образования даты и время, которые должны быть доведены до сведения избирателей через средства массовой информации и (или) иным образом.</w:t>
      </w:r>
    </w:p>
    <w:p w:rsidR="0063750F" w:rsidRDefault="0063750F">
      <w:pPr>
        <w:pStyle w:val="ConsPlusNormal"/>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63750F" w:rsidRDefault="0063750F">
      <w:pPr>
        <w:pStyle w:val="ConsPlusNormal"/>
        <w:ind w:firstLine="540"/>
        <w:jc w:val="both"/>
      </w:pPr>
      <w:r>
        <w:t xml:space="preserve">16. </w:t>
      </w:r>
      <w:hyperlink r:id="rId103" w:history="1">
        <w:r>
          <w:rPr>
            <w:color w:val="0000FF"/>
          </w:rPr>
          <w:t>Статью 9.4</w:t>
        </w:r>
      </w:hyperlink>
      <w:r>
        <w:t xml:space="preserve"> дополнить пунктом 3 следующего содержания:</w:t>
      </w:r>
    </w:p>
    <w:p w:rsidR="0063750F" w:rsidRDefault="0063750F">
      <w:pPr>
        <w:pStyle w:val="ConsPlusNormal"/>
        <w:ind w:firstLine="540"/>
        <w:jc w:val="both"/>
      </w:pPr>
      <w:r>
        <w:t xml:space="preserve">"3. В случае совмещения дня голосования на выборах глав муниципальных образований с днем голосования на выборах в федеральные органы государственной власти, в ходе которых федеральным </w:t>
      </w:r>
      <w:hyperlink r:id="rId104"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статьей 9.6 настоящего Закона.".</w:t>
      </w:r>
    </w:p>
    <w:p w:rsidR="0063750F" w:rsidRDefault="0063750F">
      <w:pPr>
        <w:pStyle w:val="ConsPlusNormal"/>
        <w:ind w:firstLine="540"/>
        <w:jc w:val="both"/>
      </w:pPr>
      <w:r>
        <w:t xml:space="preserve">17. Дополнить </w:t>
      </w:r>
      <w:hyperlink r:id="rId105" w:history="1">
        <w:r>
          <w:rPr>
            <w:color w:val="0000FF"/>
          </w:rPr>
          <w:t>Закон</w:t>
        </w:r>
      </w:hyperlink>
      <w:r>
        <w:t xml:space="preserve"> статьями 9.5 - 9.7 следующего содержания:</w:t>
      </w:r>
    </w:p>
    <w:p w:rsidR="0063750F" w:rsidRDefault="0063750F">
      <w:pPr>
        <w:pStyle w:val="ConsPlusNormal"/>
        <w:ind w:firstLine="540"/>
        <w:jc w:val="both"/>
      </w:pPr>
      <w:r>
        <w:t>"Статья 9.5. Порядок голосования вне помещения для голосования</w:t>
      </w:r>
    </w:p>
    <w:p w:rsidR="0063750F" w:rsidRDefault="0063750F">
      <w:pPr>
        <w:pStyle w:val="ConsPlusNormal"/>
        <w:jc w:val="both"/>
      </w:pPr>
    </w:p>
    <w:p w:rsidR="0063750F" w:rsidRDefault="0063750F">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63750F" w:rsidRDefault="0063750F">
      <w:pPr>
        <w:pStyle w:val="ConsPlusNormal"/>
        <w:ind w:firstLine="540"/>
        <w:jc w:val="both"/>
      </w:pPr>
      <w:r>
        <w:t xml:space="preserve">2. Голосование вне помещения для голосования проводится в порядке, установленном </w:t>
      </w:r>
      <w:hyperlink r:id="rId106" w:history="1">
        <w:r>
          <w:rPr>
            <w:color w:val="0000FF"/>
          </w:rPr>
          <w:t>статьей 66</w:t>
        </w:r>
      </w:hyperlink>
      <w:r>
        <w:t xml:space="preserve"> Федерального закона.</w:t>
      </w:r>
    </w:p>
    <w:p w:rsidR="0063750F" w:rsidRDefault="0063750F">
      <w:pPr>
        <w:pStyle w:val="ConsPlusNormal"/>
        <w:jc w:val="both"/>
      </w:pPr>
    </w:p>
    <w:p w:rsidR="0063750F" w:rsidRDefault="0063750F">
      <w:pPr>
        <w:pStyle w:val="ConsPlusNormal"/>
        <w:ind w:firstLine="540"/>
        <w:jc w:val="both"/>
      </w:pPr>
      <w:r>
        <w:t>Статья 9.6. Открепительное удостоверение</w:t>
      </w:r>
    </w:p>
    <w:p w:rsidR="0063750F" w:rsidRDefault="0063750F">
      <w:pPr>
        <w:pStyle w:val="ConsPlusNormal"/>
        <w:jc w:val="both"/>
      </w:pPr>
    </w:p>
    <w:p w:rsidR="0063750F" w:rsidRDefault="0063750F">
      <w:pPr>
        <w:pStyle w:val="ConsPlusNormal"/>
        <w:ind w:firstLine="540"/>
        <w:jc w:val="both"/>
      </w:pPr>
      <w:r>
        <w:t xml:space="preserve">1. В случае совмещения дня голосования на выборах главы муниципального образования с днем голосования на выборах в федеральные органы государственной власти, в ходе которых федеральным </w:t>
      </w:r>
      <w:hyperlink r:id="rId107"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w:t>
      </w:r>
      <w:r>
        <w:lastRenderedPageBreak/>
        <w:t>активным избирательным правом) на том избирательном участке, на котором он будет находиться в день голосования.</w:t>
      </w:r>
    </w:p>
    <w:p w:rsidR="0063750F" w:rsidRDefault="0063750F">
      <w:pPr>
        <w:pStyle w:val="ConsPlusNormal"/>
        <w:ind w:firstLine="540"/>
        <w:jc w:val="both"/>
      </w:pPr>
      <w:r>
        <w:t xml:space="preserve">2. Открепительные удостоверения выдаются в сроки, определенные федеральным </w:t>
      </w:r>
      <w:hyperlink r:id="rId108"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63750F" w:rsidRDefault="0063750F">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109"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63750F" w:rsidRDefault="0063750F">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3750F" w:rsidRDefault="0063750F">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63750F" w:rsidRDefault="0063750F">
      <w:pPr>
        <w:pStyle w:val="ConsPlusNormal"/>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110" w:history="1">
        <w:r>
          <w:rPr>
            <w:color w:val="0000FF"/>
          </w:rPr>
          <w:t>статьей 62</w:t>
        </w:r>
      </w:hyperlink>
      <w:r>
        <w:t xml:space="preserve"> Федерального закона и Центральной избирательной комиссией Российской Федерации.</w:t>
      </w:r>
    </w:p>
    <w:p w:rsidR="0063750F" w:rsidRDefault="0063750F">
      <w:pPr>
        <w:pStyle w:val="ConsPlusNormal"/>
        <w:jc w:val="both"/>
      </w:pPr>
    </w:p>
    <w:p w:rsidR="0063750F" w:rsidRDefault="0063750F">
      <w:pPr>
        <w:pStyle w:val="ConsPlusNormal"/>
        <w:ind w:firstLine="540"/>
        <w:jc w:val="both"/>
      </w:pPr>
      <w:r>
        <w:t>Статья 9.7. Протокол участковой избирательной комиссии об итогах голосования</w:t>
      </w:r>
    </w:p>
    <w:p w:rsidR="0063750F" w:rsidRDefault="0063750F">
      <w:pPr>
        <w:pStyle w:val="ConsPlusNormal"/>
        <w:jc w:val="both"/>
      </w:pPr>
    </w:p>
    <w:p w:rsidR="0063750F" w:rsidRDefault="0063750F">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63750F" w:rsidRDefault="0063750F">
      <w:pPr>
        <w:pStyle w:val="ConsPlusNormal"/>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63750F" w:rsidRDefault="0063750F">
      <w:pPr>
        <w:pStyle w:val="ConsPlusNormal"/>
        <w:ind w:firstLine="540"/>
        <w:jc w:val="both"/>
      </w:pPr>
      <w:r>
        <w:t>1) номер экземпляра;</w:t>
      </w:r>
    </w:p>
    <w:p w:rsidR="0063750F" w:rsidRDefault="0063750F">
      <w:pPr>
        <w:pStyle w:val="ConsPlusNormal"/>
        <w:ind w:firstLine="540"/>
        <w:jc w:val="both"/>
      </w:pPr>
      <w:r>
        <w:t>2) название выборов, дату голосования;</w:t>
      </w:r>
    </w:p>
    <w:p w:rsidR="0063750F" w:rsidRDefault="0063750F">
      <w:pPr>
        <w:pStyle w:val="ConsPlusNormal"/>
        <w:ind w:firstLine="540"/>
        <w:jc w:val="both"/>
      </w:pPr>
      <w:r>
        <w:t>3) слово "Протокол";</w:t>
      </w:r>
    </w:p>
    <w:p w:rsidR="0063750F" w:rsidRDefault="0063750F">
      <w:pPr>
        <w:pStyle w:val="ConsPlusNormal"/>
        <w:ind w:firstLine="540"/>
        <w:jc w:val="both"/>
      </w:pPr>
      <w:r>
        <w:t>4) адрес помещения для голосования с указанием номера избирательного участка;</w:t>
      </w:r>
    </w:p>
    <w:p w:rsidR="0063750F" w:rsidRDefault="0063750F">
      <w:pPr>
        <w:pStyle w:val="ConsPlusNormal"/>
        <w:ind w:firstLine="540"/>
        <w:jc w:val="both"/>
      </w:pPr>
      <w:r>
        <w:t>5) строки протокола в следующей последовательности:</w:t>
      </w:r>
    </w:p>
    <w:p w:rsidR="0063750F" w:rsidRDefault="0063750F">
      <w:pPr>
        <w:pStyle w:val="ConsPlusNormal"/>
        <w:ind w:firstLine="540"/>
        <w:jc w:val="both"/>
      </w:pPr>
      <w:r>
        <w:t>строка 1: число избирателей, внесенных в список на момент окончания голосования;</w:t>
      </w:r>
    </w:p>
    <w:p w:rsidR="0063750F" w:rsidRDefault="0063750F">
      <w:pPr>
        <w:pStyle w:val="ConsPlusNormal"/>
        <w:ind w:firstLine="540"/>
        <w:jc w:val="both"/>
      </w:pPr>
      <w:r>
        <w:t>строка 2: число бюллетеней, полученных участковой избирательной комиссией;</w:t>
      </w:r>
    </w:p>
    <w:p w:rsidR="0063750F" w:rsidRDefault="0063750F">
      <w:pPr>
        <w:pStyle w:val="ConsPlusNormal"/>
        <w:ind w:firstLine="540"/>
        <w:jc w:val="both"/>
      </w:pPr>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w:t>
      </w:r>
    </w:p>
    <w:p w:rsidR="0063750F" w:rsidRDefault="0063750F">
      <w:pPr>
        <w:pStyle w:val="ConsPlusNormal"/>
        <w:ind w:firstLine="540"/>
        <w:jc w:val="both"/>
      </w:pPr>
      <w:r>
        <w:t>строка 5: число бюллетеней, выданных избирателям в помещении для голосования в день голосования;</w:t>
      </w:r>
    </w:p>
    <w:p w:rsidR="0063750F" w:rsidRDefault="0063750F">
      <w:pPr>
        <w:pStyle w:val="ConsPlusNormal"/>
        <w:ind w:firstLine="540"/>
        <w:jc w:val="both"/>
      </w:pPr>
      <w:r>
        <w:t>строка 6: число бюллетеней, выданных избирателям, проголосовавшим вне помещения для голосования в день голосования;</w:t>
      </w:r>
    </w:p>
    <w:p w:rsidR="0063750F" w:rsidRDefault="0063750F">
      <w:pPr>
        <w:pStyle w:val="ConsPlusNormal"/>
        <w:ind w:firstLine="540"/>
        <w:jc w:val="both"/>
      </w:pPr>
      <w:r>
        <w:t>строка 7: число погашенных бюллетеней;</w:t>
      </w:r>
    </w:p>
    <w:p w:rsidR="0063750F" w:rsidRDefault="0063750F">
      <w:pPr>
        <w:pStyle w:val="ConsPlusNormal"/>
        <w:ind w:firstLine="540"/>
        <w:jc w:val="both"/>
      </w:pPr>
      <w:r>
        <w:t>строка 8: число бюллетеней, содержащихся в переносных ящиках для голосования;</w:t>
      </w:r>
    </w:p>
    <w:p w:rsidR="0063750F" w:rsidRDefault="0063750F">
      <w:pPr>
        <w:pStyle w:val="ConsPlusNormal"/>
        <w:ind w:firstLine="540"/>
        <w:jc w:val="both"/>
      </w:pPr>
      <w:r>
        <w:t>строка 9: число бюллетеней, содержащихся в стационарных ящиках для голосования;</w:t>
      </w:r>
    </w:p>
    <w:p w:rsidR="0063750F" w:rsidRDefault="0063750F">
      <w:pPr>
        <w:pStyle w:val="ConsPlusNormal"/>
        <w:ind w:firstLine="540"/>
        <w:jc w:val="both"/>
      </w:pPr>
      <w:r>
        <w:t>строка 10: число недействительных бюллетеней;</w:t>
      </w:r>
    </w:p>
    <w:p w:rsidR="0063750F" w:rsidRDefault="0063750F">
      <w:pPr>
        <w:pStyle w:val="ConsPlusNormal"/>
        <w:ind w:firstLine="540"/>
        <w:jc w:val="both"/>
      </w:pPr>
      <w:r>
        <w:t>строка 11: число действительных бюллетеней;</w:t>
      </w:r>
    </w:p>
    <w:p w:rsidR="0063750F" w:rsidRDefault="0063750F">
      <w:pPr>
        <w:pStyle w:val="ConsPlusNormal"/>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63750F" w:rsidRDefault="0063750F">
      <w:pPr>
        <w:pStyle w:val="ConsPlusNormal"/>
        <w:ind w:firstLine="540"/>
        <w:jc w:val="both"/>
      </w:pPr>
      <w:r>
        <w:t xml:space="preserve">Если проводилось голосование по открепительным удостоверениям, в протокол об итогах </w:t>
      </w:r>
      <w:r>
        <w:lastRenderedPageBreak/>
        <w:t>голосования вносятся также строки:</w:t>
      </w:r>
    </w:p>
    <w:p w:rsidR="0063750F" w:rsidRDefault="0063750F">
      <w:pPr>
        <w:pStyle w:val="ConsPlusNormal"/>
        <w:ind w:firstLine="540"/>
        <w:jc w:val="both"/>
      </w:pPr>
      <w:r>
        <w:t>строка 11а: число открепительных удостоверений, полученных участковой избирательной комиссией;</w:t>
      </w:r>
    </w:p>
    <w:p w:rsidR="0063750F" w:rsidRDefault="0063750F">
      <w:pPr>
        <w:pStyle w:val="ConsPlusNormal"/>
        <w:ind w:firstLine="540"/>
        <w:jc w:val="both"/>
      </w:pPr>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63750F" w:rsidRDefault="0063750F">
      <w:pPr>
        <w:pStyle w:val="ConsPlusNormal"/>
        <w:ind w:firstLine="540"/>
        <w:jc w:val="both"/>
      </w:pPr>
      <w:r>
        <w:t>строка 11в: число избирателей, проголосовавших по открепительным удостоверениям на избирательном участке;</w:t>
      </w:r>
    </w:p>
    <w:p w:rsidR="0063750F" w:rsidRDefault="0063750F">
      <w:pPr>
        <w:pStyle w:val="ConsPlusNormal"/>
        <w:ind w:firstLine="540"/>
        <w:jc w:val="both"/>
      </w:pPr>
      <w:r>
        <w:t>строка 11г: число погашенных на избирательном участке открепительных удостоверений;</w:t>
      </w:r>
    </w:p>
    <w:p w:rsidR="0063750F" w:rsidRDefault="0063750F">
      <w:pPr>
        <w:pStyle w:val="ConsPlusNormal"/>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63750F" w:rsidRDefault="0063750F">
      <w:pPr>
        <w:pStyle w:val="ConsPlusNormal"/>
        <w:ind w:firstLine="540"/>
        <w:jc w:val="both"/>
      </w:pPr>
      <w:r>
        <w:t>строка 11е: число утраченных открепительных удостоверений.</w:t>
      </w:r>
    </w:p>
    <w:p w:rsidR="0063750F" w:rsidRDefault="0063750F">
      <w:pPr>
        <w:pStyle w:val="ConsPlusNormal"/>
        <w:ind w:firstLine="540"/>
        <w:jc w:val="both"/>
      </w:pPr>
      <w:r>
        <w:t xml:space="preserve">Для внесения сведений, получаемых в случае, предусмотренном </w:t>
      </w:r>
      <w:hyperlink r:id="rId111"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63750F" w:rsidRDefault="0063750F">
      <w:pPr>
        <w:pStyle w:val="ConsPlusNormal"/>
        <w:ind w:firstLine="540"/>
        <w:jc w:val="both"/>
      </w:pPr>
      <w:r>
        <w:t>строка 11ж: число утраченных бюллетеней;</w:t>
      </w:r>
    </w:p>
    <w:p w:rsidR="0063750F" w:rsidRDefault="0063750F">
      <w:pPr>
        <w:pStyle w:val="ConsPlusNormal"/>
        <w:ind w:firstLine="540"/>
        <w:jc w:val="both"/>
      </w:pPr>
      <w:r>
        <w:t>строка 11з: число бюллетеней, не учтенных при получении;</w:t>
      </w:r>
    </w:p>
    <w:p w:rsidR="0063750F" w:rsidRDefault="0063750F">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3750F" w:rsidRDefault="0063750F">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3750F" w:rsidRDefault="0063750F">
      <w:pPr>
        <w:pStyle w:val="ConsPlusNormal"/>
        <w:ind w:firstLine="540"/>
        <w:jc w:val="both"/>
      </w:pPr>
      <w:r>
        <w:t>8) дату и время подписания протокола;</w:t>
      </w:r>
    </w:p>
    <w:p w:rsidR="0063750F" w:rsidRDefault="0063750F">
      <w:pPr>
        <w:pStyle w:val="ConsPlusNormal"/>
        <w:ind w:firstLine="540"/>
        <w:jc w:val="both"/>
      </w:pPr>
      <w:r>
        <w:t>9) печать участковой избирательной комиссии (для протокола, составленного на бумажном носителе).</w:t>
      </w:r>
    </w:p>
    <w:p w:rsidR="0063750F" w:rsidRDefault="0063750F">
      <w:pPr>
        <w:pStyle w:val="ConsPlusNormal"/>
        <w:ind w:firstLine="540"/>
        <w:jc w:val="both"/>
      </w:pPr>
      <w:r>
        <w:t xml:space="preserve">3. Перечень контрольных соотношений данных, внесенных в протокол об итогах голосования, установленный согласно </w:t>
      </w:r>
      <w:proofErr w:type="gramStart"/>
      <w:r>
        <w:t>приложению</w:t>
      </w:r>
      <w:proofErr w:type="gramEnd"/>
      <w:r>
        <w:t xml:space="preserve"> к настоящему Закону, применяется при проверке указанных данных.".</w:t>
      </w:r>
    </w:p>
    <w:p w:rsidR="0063750F" w:rsidRDefault="0063750F">
      <w:pPr>
        <w:pStyle w:val="ConsPlusNormal"/>
        <w:ind w:firstLine="540"/>
        <w:jc w:val="both"/>
      </w:pPr>
      <w:r>
        <w:t xml:space="preserve">18. Дополнить </w:t>
      </w:r>
      <w:hyperlink r:id="rId112" w:history="1">
        <w:r>
          <w:rPr>
            <w:color w:val="0000FF"/>
          </w:rPr>
          <w:t>Закон</w:t>
        </w:r>
      </w:hyperlink>
      <w:r>
        <w:t xml:space="preserve"> приложением следующего содержания:</w:t>
      </w:r>
    </w:p>
    <w:p w:rsidR="0063750F" w:rsidRDefault="0063750F">
      <w:pPr>
        <w:pStyle w:val="ConsPlusNormal"/>
        <w:jc w:val="right"/>
      </w:pPr>
      <w:r>
        <w:t>"Приложение</w:t>
      </w:r>
    </w:p>
    <w:p w:rsidR="0063750F" w:rsidRDefault="0063750F">
      <w:pPr>
        <w:pStyle w:val="ConsPlusNormal"/>
        <w:jc w:val="right"/>
      </w:pPr>
      <w:r>
        <w:t>к Закону Ханты-Мансийского</w:t>
      </w:r>
    </w:p>
    <w:p w:rsidR="0063750F" w:rsidRDefault="0063750F">
      <w:pPr>
        <w:pStyle w:val="ConsPlusNormal"/>
        <w:jc w:val="right"/>
      </w:pPr>
      <w:r>
        <w:t>автономного округа - Югры</w:t>
      </w:r>
    </w:p>
    <w:p w:rsidR="0063750F" w:rsidRDefault="0063750F">
      <w:pPr>
        <w:pStyle w:val="ConsPlusNormal"/>
        <w:jc w:val="right"/>
      </w:pPr>
      <w:r>
        <w:t>от 18 июня 2003 года N 33-оз</w:t>
      </w:r>
    </w:p>
    <w:p w:rsidR="0063750F" w:rsidRDefault="0063750F">
      <w:pPr>
        <w:pStyle w:val="ConsPlusNormal"/>
        <w:jc w:val="both"/>
      </w:pPr>
    </w:p>
    <w:p w:rsidR="0063750F" w:rsidRDefault="0063750F">
      <w:pPr>
        <w:pStyle w:val="ConsPlusNormal"/>
        <w:jc w:val="center"/>
      </w:pPr>
      <w:r>
        <w:t>ПЕРЕЧЕНЬ</w:t>
      </w:r>
    </w:p>
    <w:p w:rsidR="0063750F" w:rsidRDefault="0063750F">
      <w:pPr>
        <w:pStyle w:val="ConsPlusNormal"/>
        <w:jc w:val="center"/>
      </w:pPr>
      <w:r>
        <w:t>КОНТРОЛЬНЫХ СООТНОШЕНИЙ ДАННЫХ,</w:t>
      </w:r>
    </w:p>
    <w:p w:rsidR="0063750F" w:rsidRDefault="0063750F">
      <w:pPr>
        <w:pStyle w:val="ConsPlusNormal"/>
        <w:jc w:val="center"/>
      </w:pPr>
      <w:r>
        <w:t>ВНЕСЕННЫХ В ПРОТОКОЛ ОБ ИТОГАХ ГОЛОСОВАНИЯ</w:t>
      </w:r>
    </w:p>
    <w:p w:rsidR="0063750F" w:rsidRDefault="0063750F">
      <w:pPr>
        <w:pStyle w:val="ConsPlusNormal"/>
        <w:jc w:val="center"/>
      </w:pPr>
      <w:r>
        <w:t>(ЧИСЛАМИ ОБОЗНАЧЕНЫ СТРОКИ ПРОТОКОЛА, ПРОНУМЕРОВАННЫЕ</w:t>
      </w:r>
    </w:p>
    <w:p w:rsidR="0063750F" w:rsidRDefault="0063750F">
      <w:pPr>
        <w:pStyle w:val="ConsPlusNormal"/>
        <w:jc w:val="center"/>
      </w:pPr>
      <w:r>
        <w:t>В СООТВЕТСТВИИ СО СТАТЬЕЙ 9.7 НАСТОЯЩЕГО ЗАКОНА)</w:t>
      </w:r>
    </w:p>
    <w:p w:rsidR="0063750F" w:rsidRDefault="0063750F">
      <w:pPr>
        <w:pStyle w:val="ConsPlusNormal"/>
        <w:jc w:val="both"/>
      </w:pPr>
    </w:p>
    <w:p w:rsidR="0063750F" w:rsidRDefault="0063750F">
      <w:pPr>
        <w:pStyle w:val="ConsPlusNormal"/>
        <w:ind w:firstLine="540"/>
        <w:jc w:val="both"/>
      </w:pPr>
      <w:r>
        <w:t>1) 1 больше или равно 3 + 5 + 6;</w:t>
      </w:r>
    </w:p>
    <w:p w:rsidR="0063750F" w:rsidRDefault="0063750F">
      <w:pPr>
        <w:pStyle w:val="ConsPlusNormal"/>
        <w:ind w:firstLine="540"/>
        <w:jc w:val="both"/>
      </w:pPr>
      <w:r>
        <w:t>2) 2 равно 3 - 4 + 5 + 6 + 7 + 11ж - 11з;</w:t>
      </w:r>
    </w:p>
    <w:p w:rsidR="0063750F" w:rsidRDefault="0063750F">
      <w:pPr>
        <w:pStyle w:val="ConsPlusNormal"/>
        <w:ind w:firstLine="540"/>
        <w:jc w:val="both"/>
      </w:pPr>
      <w:r>
        <w:t>3) 8 + 9 равно 10 + 11;</w:t>
      </w:r>
    </w:p>
    <w:p w:rsidR="0063750F" w:rsidRDefault="0063750F">
      <w:pPr>
        <w:pStyle w:val="ConsPlusNormal"/>
        <w:ind w:firstLine="540"/>
        <w:jc w:val="both"/>
      </w:pPr>
      <w:r>
        <w:t>4) 11 равно 12 + все последующие строки протокола;</w:t>
      </w:r>
    </w:p>
    <w:p w:rsidR="0063750F" w:rsidRDefault="0063750F">
      <w:pPr>
        <w:pStyle w:val="ConsPlusNormal"/>
        <w:ind w:firstLine="540"/>
        <w:jc w:val="both"/>
      </w:pPr>
      <w:r>
        <w:t>5) 11а равно 11б + 11г + 11е (в случае, если при проведении выборов предусмотрено использование открепительных удостоверений).".</w:t>
      </w:r>
    </w:p>
    <w:p w:rsidR="0063750F" w:rsidRDefault="0063750F">
      <w:pPr>
        <w:pStyle w:val="ConsPlusNormal"/>
        <w:jc w:val="both"/>
      </w:pPr>
    </w:p>
    <w:p w:rsidR="0063750F" w:rsidRDefault="0063750F">
      <w:pPr>
        <w:pStyle w:val="ConsPlusNormal"/>
        <w:ind w:firstLine="540"/>
        <w:jc w:val="both"/>
      </w:pPr>
      <w:r>
        <w:t xml:space="preserve">Статья 3. Внести в </w:t>
      </w:r>
      <w:hyperlink r:id="rId113" w:history="1">
        <w:r>
          <w:rPr>
            <w:color w:val="0000FF"/>
          </w:rPr>
          <w:t>Закон</w:t>
        </w:r>
      </w:hyperlink>
      <w:r>
        <w:t xml:space="preserve"> Ханты-Мансийского автономного округа - Югры от 18 июня 2003 года N 36-оз "О системе избирательных комиссий в Ханты-Мансийском автономном округе - Югре" (с изменениями, внесенными Законами Ханты-Мансийского автономного округа - Югры от 21 декабря 2004 года N 83-оз, 14 июля 2005 года N 69-оз, 20 февраля 2006 года N 16-оз, 28 июня 2007 года N 60-оз, 4 марта 2010 года N 57-оз, 18 июля 2010 года N 132-оз, 15 ноября 2010 года N 182-оз, 25 мая 2012 года N 55-оз, 23 февраля 2013 года N 3-оз, 30 мая 2013 года N 50-оз, 30 сентября 2013 года N 86-оз, 20 февраля 2014 года N 16-оз, 27 июня 2014 года N 55-оз, 20 февраля 2015 года N 19-оз) (Собрание законодательства Ханты-Мансийского автономного округа, 2003, N 5 (ч. 1), ст. 626; </w:t>
      </w:r>
      <w:r>
        <w:lastRenderedPageBreak/>
        <w:t>Собрание законодательства Ханты-Мансийского автономного округа - Югры, 2004, N 12 (ч. 1), ст. 1785; 2005, N 7 (ч. 1), ст. 746; 2006, N 2, ст. 65; 2007, N 6, ст. 777; 2010, N 3 (с.), ст. 241; N 7 (с.), ст. 565; N 11 (ч. 1), ст. 935; 2012, N 5 (ч. 2), ст. 481; 2013, N 2 (ч. 2), ст. 159; N 5 (с.), ст. 597; N 9 (ч. 2, т. 1), ст. 1123; 2014, N 2 (с., т. 2), ст. 150; N 6 (ч. 2), ст. 673; 2015, N 2 (ч. 2), ст. 100) следующие изменения:</w:t>
      </w:r>
    </w:p>
    <w:p w:rsidR="0063750F" w:rsidRDefault="0063750F">
      <w:pPr>
        <w:pStyle w:val="ConsPlusNormal"/>
        <w:ind w:firstLine="540"/>
        <w:jc w:val="both"/>
      </w:pPr>
      <w:r>
        <w:t xml:space="preserve">1. В </w:t>
      </w:r>
      <w:hyperlink r:id="rId114" w:history="1">
        <w:r>
          <w:rPr>
            <w:color w:val="0000FF"/>
          </w:rPr>
          <w:t>пункте 8 статьи 3</w:t>
        </w:r>
      </w:hyperlink>
      <w:r>
        <w:t xml:space="preserve"> слово "решений" заменить словом "постановлений".</w:t>
      </w:r>
    </w:p>
    <w:p w:rsidR="0063750F" w:rsidRDefault="0063750F">
      <w:pPr>
        <w:pStyle w:val="ConsPlusNormal"/>
        <w:ind w:firstLine="540"/>
        <w:jc w:val="both"/>
      </w:pPr>
      <w:r>
        <w:t xml:space="preserve">2. В </w:t>
      </w:r>
      <w:hyperlink r:id="rId115" w:history="1">
        <w:r>
          <w:rPr>
            <w:color w:val="0000FF"/>
          </w:rPr>
          <w:t>пункте 10 статьи 4</w:t>
        </w:r>
      </w:hyperlink>
      <w:r>
        <w:t xml:space="preserve"> цифры "15" заменить цифрами "10".</w:t>
      </w:r>
    </w:p>
    <w:p w:rsidR="0063750F" w:rsidRDefault="0063750F">
      <w:pPr>
        <w:pStyle w:val="ConsPlusNormal"/>
        <w:ind w:firstLine="540"/>
        <w:jc w:val="both"/>
      </w:pPr>
      <w:r>
        <w:t xml:space="preserve">3. </w:t>
      </w:r>
      <w:hyperlink r:id="rId116" w:history="1">
        <w:r>
          <w:rPr>
            <w:color w:val="0000FF"/>
          </w:rPr>
          <w:t>Пункт 2 статьи 5</w:t>
        </w:r>
      </w:hyperlink>
      <w:r>
        <w:t xml:space="preserve"> изложить в следующей редакции:</w:t>
      </w:r>
    </w:p>
    <w:p w:rsidR="0063750F" w:rsidRDefault="0063750F">
      <w:pPr>
        <w:pStyle w:val="ConsPlusNormal"/>
        <w:ind w:firstLine="540"/>
        <w:jc w:val="both"/>
      </w:pPr>
      <w:r>
        <w:t>"2. При подготовке и проведении выборов депутатов Думы Ханты-Мансийского автономного округа - Югры Избирательная комиссия автономного округа:</w:t>
      </w:r>
    </w:p>
    <w:p w:rsidR="0063750F" w:rsidRDefault="0063750F">
      <w:pPr>
        <w:pStyle w:val="ConsPlusNormal"/>
        <w:ind w:firstLine="540"/>
        <w:jc w:val="both"/>
      </w:pPr>
      <w:r>
        <w:t>а) руководит деятельностью избирательных комиссий, участвующих в подготовке и проведении выборов депутатов Думы автономного округа;</w:t>
      </w:r>
    </w:p>
    <w:p w:rsidR="0063750F" w:rsidRDefault="0063750F">
      <w:pPr>
        <w:pStyle w:val="ConsPlusNormal"/>
        <w:ind w:firstLine="540"/>
        <w:jc w:val="both"/>
      </w:pPr>
      <w:r>
        <w:t xml:space="preserve">б) осуществляет контроль на территории автономного округа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 и </w:t>
      </w:r>
      <w:hyperlink r:id="rId117"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63750F" w:rsidRDefault="0063750F">
      <w:pPr>
        <w:pStyle w:val="ConsPlusNormal"/>
        <w:ind w:firstLine="540"/>
        <w:jc w:val="both"/>
      </w:pPr>
      <w:r>
        <w:t xml:space="preserve">в) назначает выборы депутатов Думы автономного округа в случаях, предусмотренных </w:t>
      </w:r>
      <w:hyperlink r:id="rId118" w:history="1">
        <w:r>
          <w:rPr>
            <w:color w:val="0000FF"/>
          </w:rPr>
          <w:t>пунктом 8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3750F" w:rsidRDefault="0063750F">
      <w:pPr>
        <w:pStyle w:val="ConsPlusNormal"/>
        <w:ind w:firstLine="540"/>
        <w:jc w:val="both"/>
      </w:pPr>
      <w:r>
        <w:t xml:space="preserve">г) принимает инструкции, необходимые для применения </w:t>
      </w:r>
      <w:hyperlink r:id="rId119"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p>
    <w:p w:rsidR="0063750F" w:rsidRDefault="0063750F">
      <w:pPr>
        <w:pStyle w:val="ConsPlusNormal"/>
        <w:ind w:firstLine="540"/>
        <w:jc w:val="both"/>
      </w:pPr>
      <w:r>
        <w:t>д) осуществляет руководство деятельностью нижестоящих избирательных комиссий по единообразному использованию Государственной автоматизированной системы Российской Федерации "Выборы", реализации государственных целевых программ, направленных на повышение правовой культуры избирателей, членов избирательных комиссий;</w:t>
      </w:r>
    </w:p>
    <w:p w:rsidR="0063750F" w:rsidRDefault="0063750F">
      <w:pPr>
        <w:pStyle w:val="ConsPlusNormal"/>
        <w:ind w:firstLine="540"/>
        <w:jc w:val="both"/>
      </w:pPr>
      <w:r>
        <w:t>е)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63750F" w:rsidRDefault="0063750F">
      <w:pPr>
        <w:pStyle w:val="ConsPlusNormal"/>
        <w:ind w:firstLine="540"/>
        <w:jc w:val="both"/>
      </w:pPr>
      <w:r>
        <w:t xml:space="preserve">ж) разрабатывает схему одномандатных избирательных округов и представляет ее для утверждения в Думу автономного округа, утверждает указанную схему в случае, предусмотренном </w:t>
      </w:r>
      <w:hyperlink r:id="rId120" w:history="1">
        <w:r>
          <w:rPr>
            <w:color w:val="0000FF"/>
          </w:rPr>
          <w:t>пунктом 3 статьи 18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3750F" w:rsidRDefault="0063750F">
      <w:pPr>
        <w:pStyle w:val="ConsPlusNormal"/>
        <w:ind w:firstLine="540"/>
        <w:jc w:val="both"/>
      </w:pPr>
      <w:r>
        <w:t>з) заверяет списки кандидатов, выдвинутых избирательными объединениями по единому избирательному округу, и списки кандидатов, выдвинутых по одномандатным избирательным округам;</w:t>
      </w:r>
    </w:p>
    <w:p w:rsidR="0063750F" w:rsidRDefault="0063750F">
      <w:pPr>
        <w:pStyle w:val="ConsPlusNormal"/>
        <w:ind w:firstLine="540"/>
        <w:jc w:val="both"/>
      </w:pPr>
      <w:r>
        <w:t>и) регистрирует списки кандидатов, выдвинутых по единому избирательному округу, доверенных лиц, уполномоченных представителей избирательных объединений, в том числе по финансовым вопросам, выдает кандидатам, зарегистрированным по единым избирательным округам, удостоверения установленного образца;</w:t>
      </w:r>
    </w:p>
    <w:p w:rsidR="0063750F" w:rsidRDefault="0063750F">
      <w:pPr>
        <w:pStyle w:val="ConsPlusNormal"/>
        <w:ind w:firstLine="540"/>
        <w:jc w:val="both"/>
      </w:pPr>
      <w:r>
        <w:t>к) распределяет средства, выделенные из бюджета автономного округа на финансовое обеспечение подготовки и проведения выборов депутатов Думы автономного округа, обеспечение деятельности избирательных комиссий на срок их полномочий, контролирует целевое использование указанных средств, а также средств, поступивших в избирательные фонды кандидатов, избирательных объединений;</w:t>
      </w:r>
    </w:p>
    <w:p w:rsidR="0063750F" w:rsidRDefault="0063750F">
      <w:pPr>
        <w:pStyle w:val="ConsPlusNormal"/>
        <w:ind w:firstLine="540"/>
        <w:jc w:val="both"/>
      </w:pPr>
      <w:r>
        <w:t>л) контролирует обеспечение избирательных комиссий помещениями, транспортом, связью и рассматривает иные вопросы материально-технического обеспечения выборов депутатов Думы автономного округа;</w:t>
      </w:r>
    </w:p>
    <w:p w:rsidR="0063750F" w:rsidRDefault="0063750F">
      <w:pPr>
        <w:pStyle w:val="ConsPlusNormal"/>
        <w:ind w:firstLine="540"/>
        <w:jc w:val="both"/>
      </w:pPr>
      <w:r>
        <w:t>м) утверждает форму, цвет избирательных бюллетеней и степень их защиты, текст избирательного бюллетеня для голосования по единому избирательному округу, текст титульного листа и форму списка избирателей, тексты и формы других избирательных документов, решает вопросы, связанные с их изготовлением;</w:t>
      </w:r>
    </w:p>
    <w:p w:rsidR="0063750F" w:rsidRDefault="0063750F">
      <w:pPr>
        <w:pStyle w:val="ConsPlusNormal"/>
        <w:ind w:firstLine="540"/>
        <w:jc w:val="both"/>
      </w:pPr>
      <w:r>
        <w:t>н) утверждает образцы печатей избирательных комиссий и порядок пересылки избирательных документов;</w:t>
      </w:r>
    </w:p>
    <w:p w:rsidR="0063750F" w:rsidRDefault="0063750F">
      <w:pPr>
        <w:pStyle w:val="ConsPlusNormal"/>
        <w:ind w:firstLine="540"/>
        <w:jc w:val="both"/>
      </w:pPr>
      <w:r>
        <w:t>о) обеспечивает изготовление избирательных бюллетеней и снабжение ими окружных и территориальных избирательных комиссий;</w:t>
      </w:r>
    </w:p>
    <w:p w:rsidR="0063750F" w:rsidRDefault="0063750F">
      <w:pPr>
        <w:pStyle w:val="ConsPlusNormal"/>
        <w:ind w:firstLine="540"/>
        <w:jc w:val="both"/>
      </w:pPr>
      <w:r>
        <w:lastRenderedPageBreak/>
        <w:t>п)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3750F" w:rsidRDefault="0063750F">
      <w:pPr>
        <w:pStyle w:val="ConsPlusNormal"/>
        <w:ind w:firstLine="540"/>
        <w:jc w:val="both"/>
      </w:pPr>
      <w:r>
        <w:t>р) обеспечивает соблюдение установленных федеральным законодательством и настоящим Законом условий предвыборной деятельности для всех зарегистрированных кандидатов;</w:t>
      </w:r>
    </w:p>
    <w:p w:rsidR="0063750F" w:rsidRDefault="0063750F">
      <w:pPr>
        <w:pStyle w:val="ConsPlusNormal"/>
        <w:ind w:firstLine="540"/>
        <w:jc w:val="both"/>
      </w:pPr>
      <w:r>
        <w:t>с)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63750F" w:rsidRDefault="0063750F">
      <w:pPr>
        <w:pStyle w:val="ConsPlusNormal"/>
        <w:ind w:firstLine="540"/>
        <w:jc w:val="both"/>
      </w:pPr>
      <w:r>
        <w:t>т) осуществляет контроль за проведением досрочного голосования в труднодоступных и отдаленных местностях;</w:t>
      </w:r>
    </w:p>
    <w:p w:rsidR="0063750F" w:rsidRDefault="0063750F">
      <w:pPr>
        <w:pStyle w:val="ConsPlusNormal"/>
        <w:ind w:firstLine="540"/>
        <w:jc w:val="both"/>
      </w:pPr>
      <w:r>
        <w:t>у) устанавливает, кто из зарегистрированных кандидатов, включенных в списки кандидатов, выдвинутых избирательными объединениями по единому избирательному округу, избран депутатом Думы автономного округа по единому избирательному округу, и выдает удостоверения об избрании;</w:t>
      </w:r>
    </w:p>
    <w:p w:rsidR="0063750F" w:rsidRDefault="0063750F">
      <w:pPr>
        <w:pStyle w:val="ConsPlusNormal"/>
        <w:ind w:firstLine="540"/>
        <w:jc w:val="both"/>
      </w:pPr>
      <w:r>
        <w:t>ф) определяет общие результаты выборов депутатов Думы автономного округа в целом по автономному округу и осуществляет их официальное опубликование;</w:t>
      </w:r>
    </w:p>
    <w:p w:rsidR="0063750F" w:rsidRDefault="0063750F">
      <w:pPr>
        <w:pStyle w:val="ConsPlusNormal"/>
        <w:ind w:firstLine="540"/>
        <w:jc w:val="both"/>
      </w:pPr>
      <w:r>
        <w:t>х) регистрирует избранных депутатов Думы автономного округа;</w:t>
      </w:r>
    </w:p>
    <w:p w:rsidR="0063750F" w:rsidRDefault="0063750F">
      <w:pPr>
        <w:pStyle w:val="ConsPlusNormal"/>
        <w:ind w:firstLine="540"/>
        <w:jc w:val="both"/>
      </w:pPr>
      <w:r>
        <w:t>ц) назначает и организует повторные выборы депутатов Думы автономного округа и выборы депутатов Думы автономного округа взамен выбывших (дополнительные выборы);</w:t>
      </w:r>
    </w:p>
    <w:p w:rsidR="0063750F" w:rsidRDefault="0063750F">
      <w:pPr>
        <w:pStyle w:val="ConsPlusNormal"/>
        <w:ind w:firstLine="540"/>
        <w:jc w:val="both"/>
      </w:pPr>
      <w:r>
        <w:t>ч) не позднее трех месяцев со дня официального опубликования результатов выборов депутатов Думы автономного округа представляет в Думу автономного округа финансовый отчет о расходовании бюджетных и кредитных средств, выделенных для проведения выборов депутатов Думы автономного округа;</w:t>
      </w:r>
    </w:p>
    <w:p w:rsidR="0063750F" w:rsidRDefault="0063750F">
      <w:pPr>
        <w:pStyle w:val="ConsPlusNormal"/>
        <w:ind w:firstLine="540"/>
        <w:jc w:val="both"/>
      </w:pPr>
      <w:r>
        <w:t>ш) осуществляет иные полномочия в соответствии с федеральным законодательством и законодательством автономного округа.".</w:t>
      </w:r>
    </w:p>
    <w:p w:rsidR="0063750F" w:rsidRDefault="0063750F">
      <w:pPr>
        <w:pStyle w:val="ConsPlusNormal"/>
        <w:ind w:firstLine="540"/>
        <w:jc w:val="both"/>
      </w:pPr>
      <w:r>
        <w:t xml:space="preserve">4. </w:t>
      </w:r>
      <w:hyperlink r:id="rId121" w:history="1">
        <w:r>
          <w:rPr>
            <w:color w:val="0000FF"/>
          </w:rPr>
          <w:t>Пункт 3.1 статьи 6</w:t>
        </w:r>
      </w:hyperlink>
      <w:r>
        <w:t xml:space="preserve"> после слов "их содержание," дополнить словами "ремонт, предоставлять транспортные услуги,".</w:t>
      </w:r>
    </w:p>
    <w:p w:rsidR="0063750F" w:rsidRDefault="0063750F">
      <w:pPr>
        <w:pStyle w:val="ConsPlusNormal"/>
        <w:ind w:firstLine="540"/>
        <w:jc w:val="both"/>
      </w:pPr>
      <w:r>
        <w:t xml:space="preserve">5. В </w:t>
      </w:r>
      <w:hyperlink r:id="rId122" w:history="1">
        <w:r>
          <w:rPr>
            <w:color w:val="0000FF"/>
          </w:rPr>
          <w:t>пункте 5 статьи 7</w:t>
        </w:r>
      </w:hyperlink>
      <w:r>
        <w:t xml:space="preserve"> цифры "15" заменить цифрами "10".</w:t>
      </w:r>
    </w:p>
    <w:p w:rsidR="0063750F" w:rsidRDefault="0063750F">
      <w:pPr>
        <w:pStyle w:val="ConsPlusNormal"/>
        <w:ind w:firstLine="540"/>
        <w:jc w:val="both"/>
      </w:pPr>
      <w:r>
        <w:t xml:space="preserve">6. В </w:t>
      </w:r>
      <w:hyperlink r:id="rId123" w:history="1">
        <w:r>
          <w:rPr>
            <w:color w:val="0000FF"/>
          </w:rPr>
          <w:t>статье 8</w:t>
        </w:r>
      </w:hyperlink>
      <w:r>
        <w:t>:</w:t>
      </w:r>
    </w:p>
    <w:p w:rsidR="0063750F" w:rsidRDefault="0063750F">
      <w:pPr>
        <w:pStyle w:val="ConsPlusNormal"/>
        <w:ind w:firstLine="540"/>
        <w:jc w:val="both"/>
      </w:pPr>
      <w:r>
        <w:t xml:space="preserve">1) </w:t>
      </w:r>
      <w:hyperlink r:id="rId124" w:history="1">
        <w:r>
          <w:rPr>
            <w:color w:val="0000FF"/>
          </w:rPr>
          <w:t>абзац тринадцатый</w:t>
        </w:r>
      </w:hyperlink>
      <w:r>
        <w:t xml:space="preserve"> дополнить словами ", инициативной группой по проведению референдума и иными группами участников референдума для проведения агитации по вопросам референдума";</w:t>
      </w:r>
    </w:p>
    <w:p w:rsidR="0063750F" w:rsidRDefault="0063750F">
      <w:pPr>
        <w:pStyle w:val="ConsPlusNormal"/>
        <w:ind w:firstLine="540"/>
        <w:jc w:val="both"/>
      </w:pPr>
      <w:r>
        <w:t xml:space="preserve">2) в </w:t>
      </w:r>
      <w:hyperlink r:id="rId125" w:history="1">
        <w:r>
          <w:rPr>
            <w:color w:val="0000FF"/>
          </w:rPr>
          <w:t>абзаце четырнадцатом</w:t>
        </w:r>
      </w:hyperlink>
      <w:r>
        <w:t xml:space="preserve"> слово "двух" заменить словом "трех".</w:t>
      </w:r>
    </w:p>
    <w:p w:rsidR="0063750F" w:rsidRDefault="0063750F">
      <w:pPr>
        <w:pStyle w:val="ConsPlusNormal"/>
        <w:ind w:firstLine="540"/>
        <w:jc w:val="both"/>
      </w:pPr>
      <w:r>
        <w:t xml:space="preserve">7. В </w:t>
      </w:r>
      <w:hyperlink r:id="rId126" w:history="1">
        <w:r>
          <w:rPr>
            <w:color w:val="0000FF"/>
          </w:rPr>
          <w:t>предложении втором пункта 2 статьи 9</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63750F" w:rsidRDefault="0063750F">
      <w:pPr>
        <w:pStyle w:val="ConsPlusNormal"/>
        <w:ind w:firstLine="540"/>
        <w:jc w:val="both"/>
      </w:pPr>
      <w:r>
        <w:t xml:space="preserve">8. </w:t>
      </w:r>
      <w:hyperlink r:id="rId127" w:history="1">
        <w:r>
          <w:rPr>
            <w:color w:val="0000FF"/>
          </w:rPr>
          <w:t>Статью 10</w:t>
        </w:r>
      </w:hyperlink>
      <w:r>
        <w:t xml:space="preserve"> дополнить абзацами пятым и шестым следующего содержания:</w:t>
      </w:r>
    </w:p>
    <w:p w:rsidR="0063750F" w:rsidRDefault="0063750F">
      <w:pPr>
        <w:pStyle w:val="ConsPlusNormal"/>
        <w:ind w:firstLine="540"/>
        <w:jc w:val="both"/>
      </w:pPr>
      <w:r>
        <w:t>"регистрирует уполномоченных представителей, в том числе по финансовым вопросам, кандидатов, выдвинутых по соответствующему одномандатному (многомандатному) избирательному округу;</w:t>
      </w:r>
    </w:p>
    <w:p w:rsidR="0063750F" w:rsidRDefault="0063750F">
      <w:pPr>
        <w:pStyle w:val="ConsPlusNormal"/>
        <w:ind w:firstLine="540"/>
        <w:jc w:val="both"/>
      </w:pPr>
      <w:r>
        <w:t>регистрирует доверенных лиц кандидатов, выдвинутых по соответствующему одномандатному (многомандатному) избирательному округу;".</w:t>
      </w:r>
    </w:p>
    <w:p w:rsidR="0063750F" w:rsidRDefault="0063750F">
      <w:pPr>
        <w:pStyle w:val="ConsPlusNormal"/>
        <w:ind w:firstLine="540"/>
        <w:jc w:val="both"/>
      </w:pPr>
      <w:r>
        <w:t xml:space="preserve">9. В </w:t>
      </w:r>
      <w:hyperlink r:id="rId128" w:history="1">
        <w:r>
          <w:rPr>
            <w:color w:val="0000FF"/>
          </w:rPr>
          <w:t>пункте 5 статьи 12</w:t>
        </w:r>
      </w:hyperlink>
      <w:r>
        <w:t xml:space="preserve"> цифры "15" заменить цифрами "10".</w:t>
      </w:r>
    </w:p>
    <w:p w:rsidR="0063750F" w:rsidRDefault="0063750F">
      <w:pPr>
        <w:pStyle w:val="ConsPlusNormal"/>
        <w:ind w:firstLine="540"/>
        <w:jc w:val="both"/>
      </w:pPr>
      <w:r>
        <w:t xml:space="preserve">10. </w:t>
      </w:r>
      <w:hyperlink r:id="rId129" w:history="1">
        <w:r>
          <w:rPr>
            <w:color w:val="0000FF"/>
          </w:rPr>
          <w:t>Статью 13</w:t>
        </w:r>
      </w:hyperlink>
      <w:r>
        <w:t xml:space="preserve"> дополнить абзацами с десятого по семнадцатый следующего содержания:</w:t>
      </w:r>
    </w:p>
    <w:p w:rsidR="0063750F" w:rsidRDefault="0063750F">
      <w:pPr>
        <w:pStyle w:val="ConsPlusNormal"/>
        <w:ind w:firstLine="540"/>
        <w:jc w:val="both"/>
      </w:pPr>
      <w:r>
        <w:t>"формирует участковые избирательные комиссии и назначает их председателей;</w:t>
      </w:r>
    </w:p>
    <w:p w:rsidR="0063750F" w:rsidRDefault="0063750F">
      <w:pPr>
        <w:pStyle w:val="ConsPlusNormal"/>
        <w:ind w:firstLine="540"/>
        <w:jc w:val="both"/>
      </w:pPr>
      <w:r>
        <w:t>составляет списки избирателей по соответствующей территории отдельно по каждому избирательному участку;</w:t>
      </w:r>
    </w:p>
    <w:p w:rsidR="0063750F" w:rsidRDefault="0063750F">
      <w:pPr>
        <w:pStyle w:val="ConsPlusNormal"/>
        <w:ind w:firstLine="540"/>
        <w:jc w:val="both"/>
      </w:pPr>
      <w:r>
        <w:t>осуществляет контроль за соблюдением участниками избирательного процесса порядка и правил проведения предвыборной агитации;</w:t>
      </w:r>
    </w:p>
    <w:p w:rsidR="0063750F" w:rsidRDefault="0063750F">
      <w:pPr>
        <w:pStyle w:val="ConsPlusNormal"/>
        <w:ind w:firstLine="540"/>
        <w:jc w:val="both"/>
      </w:pPr>
      <w:r>
        <w:t>обеспечивает на соответствующей территории использование Государственной автоматизированной системы Российской Федерации "Выборы" в соответствии с установленным порядком;</w:t>
      </w:r>
    </w:p>
    <w:p w:rsidR="0063750F" w:rsidRDefault="0063750F">
      <w:pPr>
        <w:pStyle w:val="ConsPlusNormal"/>
        <w:ind w:firstLine="540"/>
        <w:jc w:val="both"/>
      </w:pPr>
      <w:r>
        <w:lastRenderedPageBreak/>
        <w:t>обеспечивает хранение и передачу в вышестоящую избирательную комиссию или в архив документов, связанных с подготовкой и проведением выборов, уничтожает избирательные документы по истечении сроков хранения;</w:t>
      </w:r>
    </w:p>
    <w:p w:rsidR="0063750F" w:rsidRDefault="0063750F">
      <w:pPr>
        <w:pStyle w:val="ConsPlusNormal"/>
        <w:ind w:firstLine="540"/>
        <w:jc w:val="both"/>
      </w:pPr>
      <w:r>
        <w:t>обеспечивает соблюдение утвержденных нормативов технологического оборудования;</w:t>
      </w:r>
    </w:p>
    <w:p w:rsidR="0063750F" w:rsidRDefault="0063750F">
      <w:pPr>
        <w:pStyle w:val="ConsPlusNormal"/>
        <w:ind w:firstLine="540"/>
        <w:jc w:val="both"/>
      </w:pPr>
      <w:r>
        <w:t>обеспечивает информирование избирателей о сроках и порядке осуществления избирательных действий, ходе избирательной кампании, кандидатах;</w:t>
      </w:r>
    </w:p>
    <w:p w:rsidR="0063750F" w:rsidRDefault="0063750F">
      <w:pPr>
        <w:pStyle w:val="ConsPlusNormal"/>
        <w:ind w:firstLine="540"/>
        <w:jc w:val="both"/>
      </w:pPr>
      <w:r>
        <w:t>контролирует соблюдение участковыми избирательными комиссиями порядка ведения делопроизводства;".</w:t>
      </w:r>
    </w:p>
    <w:p w:rsidR="0063750F" w:rsidRDefault="0063750F">
      <w:pPr>
        <w:pStyle w:val="ConsPlusNormal"/>
        <w:ind w:firstLine="540"/>
        <w:jc w:val="both"/>
      </w:pPr>
      <w:r>
        <w:t xml:space="preserve">11. В </w:t>
      </w:r>
      <w:hyperlink r:id="rId130" w:history="1">
        <w:r>
          <w:rPr>
            <w:color w:val="0000FF"/>
          </w:rPr>
          <w:t>статье 14</w:t>
        </w:r>
      </w:hyperlink>
      <w:r>
        <w:t>:</w:t>
      </w:r>
    </w:p>
    <w:p w:rsidR="0063750F" w:rsidRDefault="0063750F">
      <w:pPr>
        <w:pStyle w:val="ConsPlusNormal"/>
        <w:ind w:firstLine="540"/>
        <w:jc w:val="both"/>
      </w:pPr>
      <w:r>
        <w:t xml:space="preserve">1) в </w:t>
      </w:r>
      <w:hyperlink r:id="rId131" w:history="1">
        <w:r>
          <w:rPr>
            <w:color w:val="0000FF"/>
          </w:rPr>
          <w:t>предложении третьем пункта 2</w:t>
        </w:r>
      </w:hyperlink>
      <w:r>
        <w:t xml:space="preserve"> слова "принятия вышестоящей комиссией решения либо со дня вступления в законную силу судебного решения по жалобе (заявлению)" заменить словами ",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63750F" w:rsidRDefault="0063750F">
      <w:pPr>
        <w:pStyle w:val="ConsPlusNormal"/>
        <w:ind w:firstLine="540"/>
        <w:jc w:val="both"/>
      </w:pPr>
      <w:r>
        <w:t xml:space="preserve">2) в </w:t>
      </w:r>
      <w:hyperlink r:id="rId132" w:history="1">
        <w:r>
          <w:rPr>
            <w:color w:val="0000FF"/>
          </w:rPr>
          <w:t>предложении третьем пункта 3.1</w:t>
        </w:r>
      </w:hyperlink>
      <w:r>
        <w:t xml:space="preserve"> слова "вступления в законную силу судебного решения по жалобе (заявлению)" заменить словами ",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63750F" w:rsidRDefault="0063750F">
      <w:pPr>
        <w:pStyle w:val="ConsPlusNormal"/>
        <w:ind w:firstLine="540"/>
        <w:jc w:val="both"/>
      </w:pPr>
      <w:r>
        <w:t xml:space="preserve">3) в </w:t>
      </w:r>
      <w:hyperlink r:id="rId133" w:history="1">
        <w:r>
          <w:rPr>
            <w:color w:val="0000FF"/>
          </w:rPr>
          <w:t>пункте 5</w:t>
        </w:r>
      </w:hyperlink>
      <w:r>
        <w:t xml:space="preserve"> цифры "15" заменить цифрами "10".</w:t>
      </w:r>
    </w:p>
    <w:p w:rsidR="0063750F" w:rsidRDefault="0063750F">
      <w:pPr>
        <w:pStyle w:val="ConsPlusNormal"/>
        <w:ind w:firstLine="540"/>
        <w:jc w:val="both"/>
      </w:pPr>
      <w:r>
        <w:t xml:space="preserve">12. В </w:t>
      </w:r>
      <w:hyperlink r:id="rId134" w:history="1">
        <w:r>
          <w:rPr>
            <w:color w:val="0000FF"/>
          </w:rPr>
          <w:t>статье 16</w:t>
        </w:r>
      </w:hyperlink>
      <w:r>
        <w:t>:</w:t>
      </w:r>
    </w:p>
    <w:p w:rsidR="0063750F" w:rsidRDefault="0063750F">
      <w:pPr>
        <w:pStyle w:val="ConsPlusNormal"/>
        <w:ind w:firstLine="540"/>
        <w:jc w:val="both"/>
      </w:pPr>
      <w:r>
        <w:t xml:space="preserve">1) </w:t>
      </w:r>
      <w:hyperlink r:id="rId135" w:history="1">
        <w:r>
          <w:rPr>
            <w:color w:val="0000FF"/>
          </w:rPr>
          <w:t>предложение первое пункта 3</w:t>
        </w:r>
      </w:hyperlink>
      <w:r>
        <w:t xml:space="preserve"> после слов "Комиссия, действующая на постоянной основе," дополнить словами "а также участковая избирательная комиссия, сформированная в соответствии с </w:t>
      </w:r>
      <w:hyperlink r:id="rId136"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3750F" w:rsidRDefault="0063750F">
      <w:pPr>
        <w:pStyle w:val="ConsPlusNormal"/>
        <w:ind w:firstLine="540"/>
        <w:jc w:val="both"/>
      </w:pPr>
      <w:r>
        <w:t xml:space="preserve">2) в </w:t>
      </w:r>
      <w:hyperlink r:id="rId137" w:history="1">
        <w:r>
          <w:rPr>
            <w:color w:val="0000FF"/>
          </w:rPr>
          <w:t>предложении первом пункта 17</w:t>
        </w:r>
      </w:hyperlink>
      <w:r>
        <w:t xml:space="preserve"> слова "которое должно быть рассмотрено этой комиссией, отражено в ее протоколе, приложено к нему и доведено председателем комиссии до сведения вышестоящей комиссии не позднее чем в трехдневный срок со дня принятия решения, а в день голосования и в день, следующий за днем голосования, - незамедлительно" заменить словами "отражаемое в протоколе избирательной комиссии и прилагаемое к ее решению, в связи с которым это мнение изложено";</w:t>
      </w:r>
    </w:p>
    <w:p w:rsidR="0063750F" w:rsidRDefault="0063750F">
      <w:pPr>
        <w:pStyle w:val="ConsPlusNormal"/>
        <w:ind w:firstLine="540"/>
        <w:jc w:val="both"/>
      </w:pPr>
      <w:r>
        <w:t xml:space="preserve">3) </w:t>
      </w:r>
      <w:hyperlink r:id="rId138" w:history="1">
        <w:r>
          <w:rPr>
            <w:color w:val="0000FF"/>
          </w:rPr>
          <w:t>пункт 18</w:t>
        </w:r>
      </w:hyperlink>
      <w:r>
        <w:t xml:space="preserve"> после слов "к выполнению работ" дополнить словами "и оказанию услуг";</w:t>
      </w:r>
    </w:p>
    <w:p w:rsidR="0063750F" w:rsidRDefault="0063750F">
      <w:pPr>
        <w:pStyle w:val="ConsPlusNormal"/>
        <w:ind w:firstLine="540"/>
        <w:jc w:val="both"/>
      </w:pPr>
      <w:r>
        <w:t xml:space="preserve">4) </w:t>
      </w:r>
      <w:hyperlink r:id="rId139" w:history="1">
        <w:r>
          <w:rPr>
            <w:color w:val="0000FF"/>
          </w:rPr>
          <w:t>пункты 19</w:t>
        </w:r>
      </w:hyperlink>
      <w:r>
        <w:t xml:space="preserve"> и </w:t>
      </w:r>
      <w:hyperlink r:id="rId140" w:history="1">
        <w:r>
          <w:rPr>
            <w:color w:val="0000FF"/>
          </w:rPr>
          <w:t>20</w:t>
        </w:r>
      </w:hyperlink>
      <w:r>
        <w:t xml:space="preserve"> изложить в следующей редакции:</w:t>
      </w:r>
    </w:p>
    <w:p w:rsidR="0063750F" w:rsidRDefault="0063750F">
      <w:pPr>
        <w:pStyle w:val="ConsPlusNormal"/>
        <w:ind w:firstLine="540"/>
        <w:jc w:val="both"/>
      </w:pPr>
      <w:r>
        <w:t xml:space="preserve">"19. В период избирательной кампании, кампании референдума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избирателей и </w:t>
      </w:r>
      <w:proofErr w:type="gramStart"/>
      <w:r>
        <w:t>печатную площадь для опубликования решений</w:t>
      </w:r>
      <w:proofErr w:type="gramEnd"/>
      <w:r>
        <w:t xml:space="preserve"> и размещения иных информационных материалов. При этом расходы организаций телерадиовещания и редакций периодических печатных изданий осуществляются в порядке, установленном </w:t>
      </w:r>
      <w:hyperlink r:id="rId141"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3750F" w:rsidRDefault="0063750F">
      <w:pPr>
        <w:pStyle w:val="ConsPlusNormal"/>
        <w:ind w:firstLine="540"/>
        <w:jc w:val="both"/>
      </w:pPr>
      <w:r>
        <w:t xml:space="preserve">20. В иной период редакции государственных и муниципальных периодических печатных изданий обязаны безвозмездно предоставлять избирательным комиссиям печатную площадь для опубликования решений избирательных комиссий и размещения иной информации. При этом расходы редакций периодических печатных изданий осуществляются в порядке, установленном </w:t>
      </w:r>
      <w:hyperlink r:id="rId142"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3750F" w:rsidRDefault="0063750F">
      <w:pPr>
        <w:pStyle w:val="ConsPlusNormal"/>
        <w:ind w:firstLine="540"/>
        <w:jc w:val="both"/>
      </w:pPr>
      <w:r>
        <w:t xml:space="preserve">13. В </w:t>
      </w:r>
      <w:hyperlink r:id="rId143" w:history="1">
        <w:r>
          <w:rPr>
            <w:color w:val="0000FF"/>
          </w:rPr>
          <w:t>статье 17</w:t>
        </w:r>
      </w:hyperlink>
      <w:r>
        <w:t>:</w:t>
      </w:r>
    </w:p>
    <w:p w:rsidR="0063750F" w:rsidRDefault="0063750F">
      <w:pPr>
        <w:pStyle w:val="ConsPlusNormal"/>
        <w:ind w:firstLine="540"/>
        <w:jc w:val="both"/>
      </w:pPr>
      <w:r>
        <w:t xml:space="preserve">1) в </w:t>
      </w:r>
      <w:hyperlink r:id="rId144" w:history="1">
        <w:r>
          <w:rPr>
            <w:color w:val="0000FF"/>
          </w:rPr>
          <w:t>предложении первом пункта 7</w:t>
        </w:r>
      </w:hyperlink>
      <w:r>
        <w:t xml:space="preserve"> слова "подпунктами "к" и "л" пункта 1" заменить словами "подпунктами "ж", "к" и "л" пункта 1";</w:t>
      </w:r>
    </w:p>
    <w:p w:rsidR="0063750F" w:rsidRDefault="0063750F">
      <w:pPr>
        <w:pStyle w:val="ConsPlusNormal"/>
        <w:ind w:firstLine="540"/>
        <w:jc w:val="both"/>
      </w:pPr>
      <w:r>
        <w:t xml:space="preserve">2) в </w:t>
      </w:r>
      <w:hyperlink r:id="rId145" w:history="1">
        <w:r>
          <w:rPr>
            <w:color w:val="0000FF"/>
          </w:rPr>
          <w:t>пункте 12</w:t>
        </w:r>
      </w:hyperlink>
      <w:r>
        <w:t>:</w:t>
      </w:r>
    </w:p>
    <w:p w:rsidR="0063750F" w:rsidRDefault="0063750F">
      <w:pPr>
        <w:pStyle w:val="ConsPlusNormal"/>
        <w:ind w:firstLine="540"/>
        <w:jc w:val="both"/>
      </w:pPr>
      <w:r>
        <w:t xml:space="preserve">в </w:t>
      </w:r>
      <w:hyperlink r:id="rId146" w:history="1">
        <w:r>
          <w:rPr>
            <w:color w:val="0000FF"/>
          </w:rPr>
          <w:t>предложении втором</w:t>
        </w:r>
      </w:hyperlink>
      <w:r>
        <w:t xml:space="preserve"> слова "высшее юридическое образование или ученую степень в области права" заменить словами "высшее образование";</w:t>
      </w:r>
    </w:p>
    <w:p w:rsidR="0063750F" w:rsidRDefault="0063750F">
      <w:pPr>
        <w:pStyle w:val="ConsPlusNormal"/>
        <w:ind w:firstLine="540"/>
        <w:jc w:val="both"/>
      </w:pPr>
      <w:hyperlink r:id="rId147" w:history="1">
        <w:r>
          <w:rPr>
            <w:color w:val="0000FF"/>
          </w:rPr>
          <w:t>дополнить</w:t>
        </w:r>
      </w:hyperlink>
      <w:r>
        <w:t xml:space="preserve"> предложением третьим следующего содержания:</w:t>
      </w:r>
    </w:p>
    <w:p w:rsidR="0063750F" w:rsidRDefault="0063750F">
      <w:pPr>
        <w:pStyle w:val="ConsPlusNormal"/>
        <w:ind w:firstLine="540"/>
        <w:jc w:val="both"/>
      </w:pPr>
      <w:r>
        <w:t>"Иные, кроме указанных в настоящем пункте, члены Избирательной комиссии Ханты-</w:t>
      </w:r>
      <w:r>
        <w:lastRenderedPageBreak/>
        <w:t>Мансийского автономного округа - Югры вправе работать в Избирательной комиссии автономного округа на постоянной (штатной) основе по распоряжению ее председателя с учетом средств, выделенных из соответствующих бюджетов на обеспечение деятельности Избирательной комиссии автономного округа.";</w:t>
      </w:r>
    </w:p>
    <w:p w:rsidR="0063750F" w:rsidRDefault="0063750F">
      <w:pPr>
        <w:pStyle w:val="ConsPlusNormal"/>
        <w:ind w:firstLine="540"/>
        <w:jc w:val="both"/>
      </w:pPr>
      <w:r>
        <w:t xml:space="preserve">3) </w:t>
      </w:r>
      <w:hyperlink r:id="rId148" w:history="1">
        <w:r>
          <w:rPr>
            <w:color w:val="0000FF"/>
          </w:rPr>
          <w:t>дополнить</w:t>
        </w:r>
      </w:hyperlink>
      <w:r>
        <w:t xml:space="preserve"> пунктом 14.1 следующего содержания:</w:t>
      </w:r>
    </w:p>
    <w:p w:rsidR="0063750F" w:rsidRDefault="0063750F">
      <w:pPr>
        <w:pStyle w:val="ConsPlusNormal"/>
        <w:ind w:firstLine="540"/>
        <w:jc w:val="both"/>
      </w:pPr>
      <w:r>
        <w:t xml:space="preserve">"14.1. В соответствии с </w:t>
      </w:r>
      <w:hyperlink r:id="rId149" w:history="1">
        <w:r>
          <w:rPr>
            <w:color w:val="0000FF"/>
          </w:rPr>
          <w:t>пунктом 17.1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63750F" w:rsidRDefault="0063750F">
      <w:pPr>
        <w:pStyle w:val="ConsPlusNormal"/>
        <w:ind w:firstLine="540"/>
        <w:jc w:val="both"/>
      </w:pPr>
      <w:r>
        <w:t xml:space="preserve">4) в </w:t>
      </w:r>
      <w:hyperlink r:id="rId150" w:history="1">
        <w:r>
          <w:rPr>
            <w:color w:val="0000FF"/>
          </w:rPr>
          <w:t>пункте 20</w:t>
        </w:r>
      </w:hyperlink>
      <w:r>
        <w:t>:</w:t>
      </w:r>
    </w:p>
    <w:p w:rsidR="0063750F" w:rsidRDefault="0063750F">
      <w:pPr>
        <w:pStyle w:val="ConsPlusNormal"/>
        <w:ind w:firstLine="540"/>
        <w:jc w:val="both"/>
      </w:pPr>
      <w:hyperlink r:id="rId151" w:history="1">
        <w:r>
          <w:rPr>
            <w:color w:val="0000FF"/>
          </w:rPr>
          <w:t>предложение второе</w:t>
        </w:r>
      </w:hyperlink>
      <w:r>
        <w:t xml:space="preserve"> изложить в следующей редакции:</w:t>
      </w:r>
    </w:p>
    <w:p w:rsidR="0063750F" w:rsidRDefault="0063750F">
      <w:pPr>
        <w:pStyle w:val="ConsPlusNormal"/>
        <w:ind w:firstLine="540"/>
        <w:jc w:val="both"/>
      </w:pPr>
      <w:r>
        <w:t xml:space="preserve">"Полномочия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152"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w:t>
      </w:r>
    </w:p>
    <w:p w:rsidR="0063750F" w:rsidRDefault="0063750F">
      <w:pPr>
        <w:pStyle w:val="ConsPlusNormal"/>
        <w:ind w:firstLine="540"/>
        <w:jc w:val="both"/>
      </w:pPr>
      <w:hyperlink r:id="rId153" w:history="1">
        <w:r>
          <w:rPr>
            <w:color w:val="0000FF"/>
          </w:rPr>
          <w:t>предложение четвертое</w:t>
        </w:r>
      </w:hyperlink>
      <w:r>
        <w:t xml:space="preserve"> изложить в следующей редакции:</w:t>
      </w:r>
    </w:p>
    <w:p w:rsidR="0063750F" w:rsidRDefault="0063750F">
      <w:pPr>
        <w:pStyle w:val="ConsPlusNormal"/>
        <w:ind w:firstLine="540"/>
        <w:jc w:val="both"/>
      </w:pPr>
      <w: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63750F" w:rsidRDefault="0063750F">
      <w:pPr>
        <w:pStyle w:val="ConsPlusNormal"/>
        <w:ind w:firstLine="540"/>
        <w:jc w:val="both"/>
      </w:pPr>
      <w:r>
        <w:t xml:space="preserve">5) </w:t>
      </w:r>
      <w:hyperlink r:id="rId154" w:history="1">
        <w:r>
          <w:rPr>
            <w:color w:val="0000FF"/>
          </w:rPr>
          <w:t>пункт 22</w:t>
        </w:r>
      </w:hyperlink>
      <w:r>
        <w:t xml:space="preserve"> дополнить предложением следующего содержания:</w:t>
      </w:r>
    </w:p>
    <w:p w:rsidR="0063750F" w:rsidRDefault="0063750F">
      <w:pPr>
        <w:pStyle w:val="ConsPlusNormal"/>
        <w:ind w:firstLine="540"/>
        <w:jc w:val="both"/>
      </w:pPr>
      <w:r>
        <w:t>"При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63750F" w:rsidRDefault="0063750F">
      <w:pPr>
        <w:pStyle w:val="ConsPlusNormal"/>
        <w:ind w:firstLine="540"/>
        <w:jc w:val="both"/>
      </w:pPr>
      <w:r>
        <w:t xml:space="preserve">14. В </w:t>
      </w:r>
      <w:hyperlink r:id="rId155" w:history="1">
        <w:r>
          <w:rPr>
            <w:color w:val="0000FF"/>
          </w:rPr>
          <w:t>статье 18</w:t>
        </w:r>
      </w:hyperlink>
      <w:r>
        <w:t>:</w:t>
      </w:r>
    </w:p>
    <w:p w:rsidR="0063750F" w:rsidRDefault="0063750F">
      <w:pPr>
        <w:pStyle w:val="ConsPlusNormal"/>
        <w:ind w:firstLine="540"/>
        <w:jc w:val="both"/>
      </w:pPr>
      <w:r>
        <w:t xml:space="preserve">1) </w:t>
      </w:r>
      <w:hyperlink r:id="rId156" w:history="1">
        <w:r>
          <w:rPr>
            <w:color w:val="0000FF"/>
          </w:rPr>
          <w:t>пункт 1</w:t>
        </w:r>
      </w:hyperlink>
      <w:r>
        <w:t xml:space="preserve"> изложить в следующей редакции:</w:t>
      </w:r>
    </w:p>
    <w:p w:rsidR="0063750F" w:rsidRDefault="0063750F">
      <w:pPr>
        <w:pStyle w:val="ConsPlusNormal"/>
        <w:ind w:firstLine="540"/>
        <w:jc w:val="both"/>
      </w:pPr>
      <w:r>
        <w:t xml:space="preserve">"1.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w:t>
      </w:r>
      <w:r>
        <w:lastRenderedPageBreak/>
        <w:t>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63750F" w:rsidRDefault="0063750F">
      <w:pPr>
        <w:pStyle w:val="ConsPlusNormal"/>
        <w:ind w:firstLine="540"/>
        <w:jc w:val="both"/>
      </w:pPr>
      <w:r>
        <w:t xml:space="preserve">2) </w:t>
      </w:r>
      <w:hyperlink r:id="rId157" w:history="1">
        <w:r>
          <w:rPr>
            <w:color w:val="0000FF"/>
          </w:rPr>
          <w:t>дополнить</w:t>
        </w:r>
      </w:hyperlink>
      <w:r>
        <w:t xml:space="preserve"> пунктами 1.1 и 1.2 следующего содержания:</w:t>
      </w:r>
    </w:p>
    <w:p w:rsidR="0063750F" w:rsidRDefault="0063750F">
      <w:pPr>
        <w:pStyle w:val="ConsPlusNormal"/>
        <w:ind w:firstLine="540"/>
        <w:jc w:val="both"/>
      </w:pPr>
      <w:r>
        <w:t>"1.1. На всех заседаниях избирательной комиссии и при осуществлении ею работы с документами, указанными в пункте 1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63750F" w:rsidRDefault="0063750F">
      <w:pPr>
        <w:pStyle w:val="ConsPlusNormal"/>
        <w:ind w:firstLine="540"/>
        <w:jc w:val="both"/>
      </w:pPr>
      <w: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158" w:history="1">
        <w:r>
          <w:rPr>
            <w:color w:val="0000FF"/>
          </w:rPr>
          <w:t>пунктом 11.2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пунктом 10.2 настоящей статьи.";</w:t>
      </w:r>
    </w:p>
    <w:p w:rsidR="0063750F" w:rsidRDefault="0063750F">
      <w:pPr>
        <w:pStyle w:val="ConsPlusNormal"/>
        <w:ind w:firstLine="540"/>
        <w:jc w:val="both"/>
      </w:pPr>
      <w:r>
        <w:t xml:space="preserve">3) в </w:t>
      </w:r>
      <w:hyperlink r:id="rId159" w:history="1">
        <w:r>
          <w:rPr>
            <w:color w:val="0000FF"/>
          </w:rPr>
          <w:t>пункте 3</w:t>
        </w:r>
      </w:hyperlink>
      <w:r>
        <w:t xml:space="preserve"> слова "в пункте 1" заменить словами "в пунктах 1 и 1.2";</w:t>
      </w:r>
    </w:p>
    <w:p w:rsidR="0063750F" w:rsidRDefault="0063750F">
      <w:pPr>
        <w:pStyle w:val="ConsPlusNormal"/>
        <w:ind w:firstLine="540"/>
        <w:jc w:val="both"/>
      </w:pPr>
      <w:r>
        <w:t xml:space="preserve">4) </w:t>
      </w:r>
      <w:hyperlink r:id="rId160" w:history="1">
        <w:r>
          <w:rPr>
            <w:color w:val="0000FF"/>
          </w:rPr>
          <w:t>пункт 4</w:t>
        </w:r>
      </w:hyperlink>
      <w:r>
        <w:t xml:space="preserve"> изложить в следующей редакции:</w:t>
      </w:r>
    </w:p>
    <w:p w:rsidR="0063750F" w:rsidRDefault="0063750F">
      <w:pPr>
        <w:pStyle w:val="ConsPlusNormal"/>
        <w:ind w:firstLine="540"/>
        <w:jc w:val="both"/>
      </w:pPr>
      <w: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w:t>
      </w:r>
      <w:hyperlink r:id="rId161" w:history="1">
        <w:r>
          <w:rPr>
            <w:color w:val="0000FF"/>
          </w:rPr>
          <w:t>законом</w:t>
        </w:r>
      </w:hyperlink>
      <w:r>
        <w:t xml:space="preserve">, доверенное лицо зарегистрированного кандидата, а также инициативная группа по проведению референдума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В соответствии с Федеральным </w:t>
      </w:r>
      <w:hyperlink r:id="rId1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3"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63750F" w:rsidRDefault="0063750F">
      <w:pPr>
        <w:pStyle w:val="ConsPlusNormal"/>
        <w:ind w:firstLine="540"/>
        <w:jc w:val="both"/>
      </w:pPr>
      <w:r>
        <w:t xml:space="preserve">5) в </w:t>
      </w:r>
      <w:hyperlink r:id="rId164" w:history="1">
        <w:r>
          <w:rPr>
            <w:color w:val="0000FF"/>
          </w:rPr>
          <w:t>пункте 6</w:t>
        </w:r>
      </w:hyperlink>
      <w:r>
        <w:t>:</w:t>
      </w:r>
    </w:p>
    <w:p w:rsidR="0063750F" w:rsidRDefault="0063750F">
      <w:pPr>
        <w:pStyle w:val="ConsPlusNormal"/>
        <w:ind w:firstLine="540"/>
        <w:jc w:val="both"/>
      </w:pPr>
      <w:r>
        <w:t xml:space="preserve">в </w:t>
      </w:r>
      <w:hyperlink r:id="rId165" w:history="1">
        <w:r>
          <w:rPr>
            <w:color w:val="0000FF"/>
          </w:rPr>
          <w:t>предложении четвертом</w:t>
        </w:r>
      </w:hyperlink>
      <w:r>
        <w:t xml:space="preserve"> слова "документа, удостоверяющего личность" заменить словами "паспорта или документа, заменяющего паспорт гражданина";</w:t>
      </w:r>
    </w:p>
    <w:p w:rsidR="0063750F" w:rsidRDefault="0063750F">
      <w:pPr>
        <w:pStyle w:val="ConsPlusNormal"/>
        <w:ind w:firstLine="540"/>
        <w:jc w:val="both"/>
      </w:pPr>
      <w:hyperlink r:id="rId166" w:history="1">
        <w:r>
          <w:rPr>
            <w:color w:val="0000FF"/>
          </w:rPr>
          <w:t>предложение пятое</w:t>
        </w:r>
      </w:hyperlink>
      <w:r>
        <w:t xml:space="preserve"> исключить;</w:t>
      </w:r>
    </w:p>
    <w:p w:rsidR="0063750F" w:rsidRDefault="0063750F">
      <w:pPr>
        <w:pStyle w:val="ConsPlusNormal"/>
        <w:ind w:firstLine="540"/>
        <w:jc w:val="both"/>
      </w:pPr>
      <w:r>
        <w:t xml:space="preserve">6) </w:t>
      </w:r>
      <w:hyperlink r:id="rId167" w:history="1">
        <w:r>
          <w:rPr>
            <w:color w:val="0000FF"/>
          </w:rPr>
          <w:t>дополнить</w:t>
        </w:r>
      </w:hyperlink>
      <w:r>
        <w:t xml:space="preserve"> пунктом 6.1 следующего содержания:</w:t>
      </w:r>
    </w:p>
    <w:p w:rsidR="0063750F" w:rsidRDefault="0063750F">
      <w:pPr>
        <w:pStyle w:val="ConsPlusNormal"/>
        <w:ind w:firstLine="540"/>
        <w:jc w:val="both"/>
      </w:pPr>
      <w:r>
        <w:t xml:space="preserve">"6.1.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w:t>
      </w:r>
      <w:r>
        <w:lastRenderedPageBreak/>
        <w:t>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избирательной комиссии, куда наблюдатель направляется.";</w:t>
      </w:r>
    </w:p>
    <w:p w:rsidR="0063750F" w:rsidRDefault="0063750F">
      <w:pPr>
        <w:pStyle w:val="ConsPlusNormal"/>
        <w:ind w:firstLine="540"/>
        <w:jc w:val="both"/>
      </w:pPr>
      <w:r>
        <w:t xml:space="preserve">7) </w:t>
      </w:r>
      <w:hyperlink r:id="rId168" w:history="1">
        <w:r>
          <w:rPr>
            <w:color w:val="0000FF"/>
          </w:rPr>
          <w:t>пункт 7</w:t>
        </w:r>
      </w:hyperlink>
      <w:r>
        <w:t xml:space="preserve"> изложить в следующей редакции:</w:t>
      </w:r>
    </w:p>
    <w:p w:rsidR="0063750F" w:rsidRDefault="0063750F">
      <w:pPr>
        <w:pStyle w:val="ConsPlusNormal"/>
        <w:ind w:firstLine="540"/>
        <w:jc w:val="both"/>
      </w:pPr>
      <w:r>
        <w:t xml:space="preserve">"7. Направление, указанное в пункте 6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пунктом 6.1 настоящей статьи. Установление иных, кроме указанных в Федеральном </w:t>
      </w:r>
      <w:hyperlink r:id="rId16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63750F" w:rsidRDefault="0063750F">
      <w:pPr>
        <w:pStyle w:val="ConsPlusNormal"/>
        <w:ind w:firstLine="540"/>
        <w:jc w:val="both"/>
      </w:pPr>
      <w:r>
        <w:t xml:space="preserve">8) в </w:t>
      </w:r>
      <w:hyperlink r:id="rId170" w:history="1">
        <w:r>
          <w:rPr>
            <w:color w:val="0000FF"/>
          </w:rPr>
          <w:t>пункте 8</w:t>
        </w:r>
      </w:hyperlink>
      <w:r>
        <w:t>:</w:t>
      </w:r>
    </w:p>
    <w:p w:rsidR="0063750F" w:rsidRDefault="0063750F">
      <w:pPr>
        <w:pStyle w:val="ConsPlusNormal"/>
        <w:ind w:firstLine="540"/>
        <w:jc w:val="both"/>
      </w:pPr>
      <w:hyperlink r:id="rId171" w:history="1">
        <w:r>
          <w:rPr>
            <w:color w:val="0000FF"/>
          </w:rPr>
          <w:t>подпункт "а"</w:t>
        </w:r>
      </w:hyperlink>
      <w:r>
        <w:t xml:space="preserve"> после слова "референдума," дополнить словами "с реестром выдачи открепительных удостоверений, находящимися в избирательной комиссии открепительными удостоверениями,";</w:t>
      </w:r>
    </w:p>
    <w:p w:rsidR="0063750F" w:rsidRDefault="0063750F">
      <w:pPr>
        <w:pStyle w:val="ConsPlusNormal"/>
        <w:ind w:firstLine="540"/>
        <w:jc w:val="both"/>
      </w:pPr>
      <w:r>
        <w:t xml:space="preserve">в </w:t>
      </w:r>
      <w:hyperlink r:id="rId172" w:history="1">
        <w:r>
          <w:rPr>
            <w:color w:val="0000FF"/>
          </w:rPr>
          <w:t>подпункте "ж"</w:t>
        </w:r>
      </w:hyperlink>
      <w:r>
        <w:t xml:space="preserve"> слова "общественной организации" заменить словами "общественного объединения";</w:t>
      </w:r>
    </w:p>
    <w:p w:rsidR="0063750F" w:rsidRDefault="0063750F">
      <w:pPr>
        <w:pStyle w:val="ConsPlusNormal"/>
        <w:ind w:firstLine="540"/>
        <w:jc w:val="both"/>
      </w:pPr>
      <w:hyperlink r:id="rId173" w:history="1">
        <w:r>
          <w:rPr>
            <w:color w:val="0000FF"/>
          </w:rPr>
          <w:t>дополнить</w:t>
        </w:r>
      </w:hyperlink>
      <w:r>
        <w:t xml:space="preserve"> подпунктом "к" следующего содержания:</w:t>
      </w:r>
    </w:p>
    <w:p w:rsidR="0063750F" w:rsidRDefault="0063750F">
      <w:pPr>
        <w:pStyle w:val="ConsPlusNormal"/>
        <w:ind w:firstLine="540"/>
        <w:jc w:val="both"/>
      </w:pPr>
      <w:r>
        <w:t>"к)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63750F" w:rsidRDefault="0063750F">
      <w:pPr>
        <w:pStyle w:val="ConsPlusNormal"/>
        <w:ind w:firstLine="540"/>
        <w:jc w:val="both"/>
      </w:pPr>
      <w:r>
        <w:t xml:space="preserve">9) в </w:t>
      </w:r>
      <w:hyperlink r:id="rId174" w:history="1">
        <w:r>
          <w:rPr>
            <w:color w:val="0000FF"/>
          </w:rPr>
          <w:t>пункте 10</w:t>
        </w:r>
      </w:hyperlink>
      <w:r>
        <w:t>:</w:t>
      </w:r>
    </w:p>
    <w:p w:rsidR="0063750F" w:rsidRDefault="0063750F">
      <w:pPr>
        <w:pStyle w:val="ConsPlusNormal"/>
        <w:ind w:firstLine="540"/>
        <w:jc w:val="both"/>
      </w:pPr>
      <w:hyperlink r:id="rId175" w:history="1">
        <w:r>
          <w:rPr>
            <w:color w:val="0000FF"/>
          </w:rPr>
          <w:t>подпункт "а"</w:t>
        </w:r>
      </w:hyperlink>
      <w:r>
        <w:t xml:space="preserve"> признать утратившим силу;</w:t>
      </w:r>
    </w:p>
    <w:p w:rsidR="0063750F" w:rsidRDefault="0063750F">
      <w:pPr>
        <w:pStyle w:val="ConsPlusNormal"/>
        <w:ind w:firstLine="540"/>
        <w:jc w:val="both"/>
      </w:pPr>
      <w:r>
        <w:t xml:space="preserve">в </w:t>
      </w:r>
      <w:hyperlink r:id="rId176" w:history="1">
        <w:r>
          <w:rPr>
            <w:color w:val="0000FF"/>
          </w:rPr>
          <w:t>подпункте "б"</w:t>
        </w:r>
      </w:hyperlink>
      <w:r>
        <w:t xml:space="preserve"> слова "и приложенных к ним документов" исключить;</w:t>
      </w:r>
    </w:p>
    <w:p w:rsidR="0063750F" w:rsidRDefault="0063750F">
      <w:pPr>
        <w:pStyle w:val="ConsPlusNormal"/>
        <w:ind w:firstLine="540"/>
        <w:jc w:val="both"/>
      </w:pPr>
      <w:hyperlink r:id="rId177" w:history="1">
        <w:r>
          <w:rPr>
            <w:color w:val="0000FF"/>
          </w:rPr>
          <w:t>подпункт "г"</w:t>
        </w:r>
      </w:hyperlink>
      <w:r>
        <w:t xml:space="preserve"> признать утратившим силу;</w:t>
      </w:r>
    </w:p>
    <w:p w:rsidR="0063750F" w:rsidRDefault="0063750F">
      <w:pPr>
        <w:pStyle w:val="ConsPlusNormal"/>
        <w:ind w:firstLine="540"/>
        <w:jc w:val="both"/>
      </w:pPr>
      <w:r>
        <w:t xml:space="preserve">10) </w:t>
      </w:r>
      <w:hyperlink r:id="rId178" w:history="1">
        <w:r>
          <w:rPr>
            <w:color w:val="0000FF"/>
          </w:rPr>
          <w:t>дополнить</w:t>
        </w:r>
      </w:hyperlink>
      <w:r>
        <w:t xml:space="preserve"> пунктами 10.1 - 10.3 следующего содержания:</w:t>
      </w:r>
    </w:p>
    <w:p w:rsidR="0063750F" w:rsidRDefault="0063750F">
      <w:pPr>
        <w:pStyle w:val="ConsPlusNormal"/>
        <w:ind w:firstLine="540"/>
        <w:jc w:val="both"/>
      </w:pPr>
      <w:bookmarkStart w:id="6" w:name="P334"/>
      <w:bookmarkEnd w:id="6"/>
      <w:r>
        <w:t>"10.1.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63750F" w:rsidRDefault="0063750F">
      <w:pPr>
        <w:pStyle w:val="ConsPlusNormal"/>
        <w:ind w:firstLine="540"/>
        <w:jc w:val="both"/>
      </w:pPr>
      <w:bookmarkStart w:id="7" w:name="P335"/>
      <w:bookmarkEnd w:id="7"/>
      <w:r>
        <w:t xml:space="preserve">10.2. Для осуществления полномочий, указанных в пунктах 1.2, 3 и </w:t>
      </w:r>
      <w:hyperlink w:anchor="P334" w:history="1">
        <w:r>
          <w:rPr>
            <w:color w:val="0000FF"/>
          </w:rPr>
          <w:t>10.1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63750F" w:rsidRDefault="0063750F">
      <w:pPr>
        <w:pStyle w:val="ConsPlusNormal"/>
        <w:ind w:firstLine="540"/>
        <w:jc w:val="both"/>
      </w:pPr>
      <w:r>
        <w:t xml:space="preserve">10.3. Аккредитованный в соответствии с </w:t>
      </w:r>
      <w:hyperlink w:anchor="P335" w:history="1">
        <w:r>
          <w:rPr>
            <w:color w:val="0000FF"/>
          </w:rPr>
          <w:t>пунктом 10.2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63750F" w:rsidRDefault="0063750F">
      <w:pPr>
        <w:pStyle w:val="ConsPlusNormal"/>
        <w:ind w:firstLine="540"/>
        <w:jc w:val="both"/>
      </w:pPr>
      <w:r>
        <w:t xml:space="preserve">15. </w:t>
      </w:r>
      <w:hyperlink r:id="rId179" w:history="1">
        <w:r>
          <w:rPr>
            <w:color w:val="0000FF"/>
          </w:rPr>
          <w:t>Пункт 4 статьи 19</w:t>
        </w:r>
      </w:hyperlink>
      <w:r>
        <w:t xml:space="preserve"> изложить в следующей редакции:</w:t>
      </w:r>
    </w:p>
    <w:p w:rsidR="0063750F" w:rsidRDefault="0063750F">
      <w:pPr>
        <w:pStyle w:val="ConsPlusNormal"/>
        <w:ind w:firstLine="540"/>
        <w:jc w:val="both"/>
      </w:pPr>
      <w:r>
        <w:t xml:space="preserve">"4. Работники аппарата Избирательной комиссии Ханты-Мансийского автономного округа - Югры являются государственными гражданскими служащими автономного округа, замещают должности государственной гражданской службы автономного округа согласно реестру должностей государственной гражданской службы Ханты-Мансийского автономного округа - Югры </w:t>
      </w:r>
      <w:r>
        <w:lastRenderedPageBreak/>
        <w:t xml:space="preserve">и обладают соответствующими правами и обязанностями в соответствии с Федеральным </w:t>
      </w:r>
      <w:hyperlink r:id="rId180" w:history="1">
        <w:r>
          <w:rPr>
            <w:color w:val="0000FF"/>
          </w:rPr>
          <w:t>законом</w:t>
        </w:r>
      </w:hyperlink>
      <w:r>
        <w:t xml:space="preserve"> "О государственной гражданской службе Российской Федерации", </w:t>
      </w:r>
      <w:hyperlink r:id="rId181"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63750F" w:rsidRDefault="0063750F">
      <w:pPr>
        <w:pStyle w:val="ConsPlusNormal"/>
        <w:ind w:firstLine="540"/>
        <w:jc w:val="both"/>
      </w:pPr>
      <w:r>
        <w:t xml:space="preserve">Денежное содержание работников аппарата Избирательной комиссии автономного округа определяется в соответствии с </w:t>
      </w:r>
      <w:hyperlink r:id="rId182" w:history="1">
        <w:r>
          <w:rPr>
            <w:color w:val="0000FF"/>
          </w:rPr>
          <w:t>Законом</w:t>
        </w:r>
      </w:hyperlink>
      <w:r>
        <w:t xml:space="preserve"> Ханты-Мансийского автономного округа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63750F" w:rsidRDefault="0063750F">
      <w:pPr>
        <w:pStyle w:val="ConsPlusNormal"/>
        <w:ind w:firstLine="540"/>
        <w:jc w:val="both"/>
      </w:pPr>
      <w:r>
        <w:t>Председатель Избирательной комиссии автономного округа является представителем нанимателя по отношению к государственным гражданским служащим, замещающим должности государственной гражданской службы в Избирательной комиссии автономного округа.".</w:t>
      </w:r>
    </w:p>
    <w:p w:rsidR="0063750F" w:rsidRDefault="0063750F">
      <w:pPr>
        <w:pStyle w:val="ConsPlusNormal"/>
        <w:ind w:firstLine="540"/>
        <w:jc w:val="both"/>
      </w:pPr>
      <w:r>
        <w:t xml:space="preserve">16. В </w:t>
      </w:r>
      <w:hyperlink r:id="rId183" w:history="1">
        <w:r>
          <w:rPr>
            <w:color w:val="0000FF"/>
          </w:rPr>
          <w:t>статье 19.1</w:t>
        </w:r>
      </w:hyperlink>
      <w:r>
        <w:t>:</w:t>
      </w:r>
    </w:p>
    <w:p w:rsidR="0063750F" w:rsidRDefault="0063750F">
      <w:pPr>
        <w:pStyle w:val="ConsPlusNormal"/>
        <w:ind w:firstLine="540"/>
        <w:jc w:val="both"/>
      </w:pPr>
      <w:r>
        <w:t xml:space="preserve">1) в </w:t>
      </w:r>
      <w:hyperlink r:id="rId184" w:history="1">
        <w:r>
          <w:rPr>
            <w:color w:val="0000FF"/>
          </w:rPr>
          <w:t>подпункте "г" пункта 1</w:t>
        </w:r>
      </w:hyperlink>
      <w:r>
        <w:t xml:space="preserve"> слова "и установку" заменить словами ", установку и ремонт";</w:t>
      </w:r>
    </w:p>
    <w:p w:rsidR="0063750F" w:rsidRDefault="0063750F">
      <w:pPr>
        <w:pStyle w:val="ConsPlusNormal"/>
        <w:ind w:firstLine="540"/>
        <w:jc w:val="both"/>
      </w:pPr>
      <w:r>
        <w:t xml:space="preserve">2) в </w:t>
      </w:r>
      <w:hyperlink r:id="rId185" w:history="1">
        <w:r>
          <w:rPr>
            <w:color w:val="0000FF"/>
          </w:rPr>
          <w:t>предложении втором пункта 2</w:t>
        </w:r>
      </w:hyperlink>
      <w:r>
        <w:t xml:space="preserve"> цифры "20" заменить цифрами "30";</w:t>
      </w:r>
    </w:p>
    <w:p w:rsidR="0063750F" w:rsidRDefault="0063750F">
      <w:pPr>
        <w:pStyle w:val="ConsPlusNormal"/>
        <w:ind w:firstLine="540"/>
        <w:jc w:val="both"/>
      </w:pPr>
      <w:r>
        <w:t xml:space="preserve">3) в </w:t>
      </w:r>
      <w:hyperlink r:id="rId186" w:history="1">
        <w:r>
          <w:rPr>
            <w:color w:val="0000FF"/>
          </w:rPr>
          <w:t>абзацах первом</w:t>
        </w:r>
      </w:hyperlink>
      <w:r>
        <w:t xml:space="preserve"> и </w:t>
      </w:r>
      <w:hyperlink r:id="rId187" w:history="1">
        <w:r>
          <w:rPr>
            <w:color w:val="0000FF"/>
          </w:rPr>
          <w:t>втором пункта 4</w:t>
        </w:r>
      </w:hyperlink>
      <w:r>
        <w:t xml:space="preserve"> слова "два месяца" заменить словами "три месяца";</w:t>
      </w:r>
    </w:p>
    <w:p w:rsidR="0063750F" w:rsidRDefault="0063750F">
      <w:pPr>
        <w:pStyle w:val="ConsPlusNormal"/>
        <w:ind w:firstLine="540"/>
        <w:jc w:val="both"/>
      </w:pPr>
      <w:r>
        <w:t xml:space="preserve">4) в </w:t>
      </w:r>
      <w:hyperlink r:id="rId188" w:history="1">
        <w:r>
          <w:rPr>
            <w:color w:val="0000FF"/>
          </w:rPr>
          <w:t>предложении втором пункта 5</w:t>
        </w:r>
      </w:hyperlink>
      <w:r>
        <w:t xml:space="preserve"> слова "а в случае их отсутствия - в филиалах Сберегательного банка Российской Федерации" заменить словами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63750F" w:rsidRDefault="0063750F">
      <w:pPr>
        <w:pStyle w:val="ConsPlusNormal"/>
        <w:ind w:firstLine="540"/>
        <w:jc w:val="both"/>
      </w:pPr>
      <w:r>
        <w:t xml:space="preserve">17. В </w:t>
      </w:r>
      <w:hyperlink r:id="rId189" w:history="1">
        <w:r>
          <w:rPr>
            <w:color w:val="0000FF"/>
          </w:rPr>
          <w:t>статье 19.2</w:t>
        </w:r>
      </w:hyperlink>
      <w:r>
        <w:t>:</w:t>
      </w:r>
    </w:p>
    <w:p w:rsidR="0063750F" w:rsidRDefault="0063750F">
      <w:pPr>
        <w:pStyle w:val="ConsPlusNormal"/>
        <w:ind w:firstLine="540"/>
        <w:jc w:val="both"/>
      </w:pPr>
      <w:r>
        <w:t xml:space="preserve">1) </w:t>
      </w:r>
      <w:hyperlink r:id="rId190" w:history="1">
        <w:r>
          <w:rPr>
            <w:color w:val="0000FF"/>
          </w:rPr>
          <w:t>пункт 2</w:t>
        </w:r>
      </w:hyperlink>
      <w:r>
        <w:t xml:space="preserve"> дополнить абзацами следующего содержания:</w:t>
      </w:r>
    </w:p>
    <w:p w:rsidR="0063750F" w:rsidRDefault="0063750F">
      <w:pPr>
        <w:pStyle w:val="ConsPlusNormal"/>
        <w:ind w:firstLine="540"/>
        <w:jc w:val="both"/>
      </w:pPr>
      <w:r>
        <w:t>"Организационное,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63750F" w:rsidRDefault="0063750F">
      <w:pPr>
        <w:pStyle w:val="ConsPlusNormal"/>
        <w:ind w:firstLine="540"/>
        <w:jc w:val="both"/>
      </w:pPr>
      <w:r>
        <w:t>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63750F" w:rsidRDefault="0063750F">
      <w:pPr>
        <w:pStyle w:val="ConsPlusNormal"/>
        <w:ind w:firstLine="540"/>
        <w:jc w:val="both"/>
      </w:pPr>
      <w:r>
        <w:t xml:space="preserve">2) </w:t>
      </w:r>
      <w:hyperlink r:id="rId191" w:history="1">
        <w:r>
          <w:rPr>
            <w:color w:val="0000FF"/>
          </w:rPr>
          <w:t>дополнить</w:t>
        </w:r>
      </w:hyperlink>
      <w:r>
        <w:t xml:space="preserve"> пунктом 2.1 следующего содержания:</w:t>
      </w:r>
    </w:p>
    <w:p w:rsidR="0063750F" w:rsidRDefault="0063750F">
      <w:pPr>
        <w:pStyle w:val="ConsPlusNormal"/>
        <w:ind w:firstLine="540"/>
        <w:jc w:val="both"/>
      </w:pPr>
      <w:r>
        <w:t xml:space="preserve">"2.1.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В соответствии с </w:t>
      </w:r>
      <w:hyperlink r:id="rId192" w:history="1">
        <w:r>
          <w:rPr>
            <w:color w:val="0000FF"/>
          </w:rPr>
          <w:t>пунктом 2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автономном округе.";</w:t>
      </w:r>
    </w:p>
    <w:p w:rsidR="0063750F" w:rsidRDefault="0063750F">
      <w:pPr>
        <w:pStyle w:val="ConsPlusNormal"/>
        <w:ind w:firstLine="540"/>
        <w:jc w:val="both"/>
      </w:pPr>
      <w:r>
        <w:t xml:space="preserve">3) </w:t>
      </w:r>
      <w:hyperlink r:id="rId193" w:history="1">
        <w:r>
          <w:rPr>
            <w:color w:val="0000FF"/>
          </w:rPr>
          <w:t>пункт 3</w:t>
        </w:r>
      </w:hyperlink>
      <w:r>
        <w:t xml:space="preserve"> изложить в следующей редакции:</w:t>
      </w:r>
    </w:p>
    <w:p w:rsidR="0063750F" w:rsidRDefault="0063750F">
      <w:pPr>
        <w:pStyle w:val="ConsPlusNormal"/>
        <w:ind w:firstLine="540"/>
        <w:jc w:val="both"/>
      </w:pPr>
      <w:r>
        <w:t xml:space="preserve">"3. В соответствии с </w:t>
      </w:r>
      <w:hyperlink r:id="rId194" w:history="1">
        <w:r>
          <w:rPr>
            <w:color w:val="0000FF"/>
          </w:rPr>
          <w:t>пунктом 3 статьи 60</w:t>
        </w:r>
      </w:hyperlink>
      <w:r>
        <w:t xml:space="preserve"> Федерального закона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пункте 2.1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Кроме того, указанным специалистам может выплачиваться вознаграждение за счет средств, выделенных на подготовку и проведение соответствующих выборов, в порядке, установленном соответствующей избирательной комиссией.";</w:t>
      </w:r>
    </w:p>
    <w:p w:rsidR="0063750F" w:rsidRDefault="0063750F">
      <w:pPr>
        <w:pStyle w:val="ConsPlusNormal"/>
        <w:ind w:firstLine="540"/>
        <w:jc w:val="both"/>
      </w:pPr>
      <w:r>
        <w:t xml:space="preserve">4) </w:t>
      </w:r>
      <w:hyperlink r:id="rId195" w:history="1">
        <w:r>
          <w:rPr>
            <w:color w:val="0000FF"/>
          </w:rPr>
          <w:t>дополнить</w:t>
        </w:r>
      </w:hyperlink>
      <w:r>
        <w:t xml:space="preserve"> пунктами 4 и 5 следующего содержания:</w:t>
      </w:r>
    </w:p>
    <w:p w:rsidR="0063750F" w:rsidRDefault="0063750F">
      <w:pPr>
        <w:pStyle w:val="ConsPlusNormal"/>
        <w:ind w:firstLine="540"/>
        <w:jc w:val="both"/>
      </w:pPr>
      <w:r>
        <w:t>"4. При проведении выборов в органы государственной власти автономного округа, органы местного самоуправления муниципальных образований автономного округа контрольно-ревизионная служба по поручению соответствующей избирательной комиссии:</w:t>
      </w:r>
    </w:p>
    <w:p w:rsidR="0063750F" w:rsidRDefault="0063750F">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63750F" w:rsidRDefault="0063750F">
      <w:pPr>
        <w:pStyle w:val="ConsPlusNormal"/>
        <w:ind w:firstLine="540"/>
        <w:jc w:val="both"/>
      </w:pPr>
      <w:r>
        <w:lastRenderedPageBreak/>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r:id="rId196"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имущественного характера;</w:t>
      </w:r>
    </w:p>
    <w:p w:rsidR="0063750F" w:rsidRDefault="0063750F">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63750F" w:rsidRDefault="0063750F">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63750F" w:rsidRDefault="0063750F">
      <w:pPr>
        <w:pStyle w:val="ConsPlusNormal"/>
        <w:ind w:firstLine="540"/>
        <w:jc w:val="both"/>
      </w:pPr>
      <w:r>
        <w:t xml:space="preserve">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w:t>
      </w:r>
      <w:hyperlink r:id="rId197" w:history="1">
        <w:r>
          <w:rPr>
            <w:color w:val="0000FF"/>
          </w:rPr>
          <w:t>пунктом 5 статьи 60</w:t>
        </w:r>
      </w:hyperlink>
      <w:r>
        <w:t xml:space="preserve"> Федерального закона "Об основных гарантиях избирательных прав и права на участие в референдуме"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3750F" w:rsidRDefault="0063750F">
      <w:pPr>
        <w:pStyle w:val="ConsPlusNormal"/>
        <w:ind w:firstLine="540"/>
        <w:jc w:val="both"/>
      </w:pPr>
      <w:r>
        <w:t>6) составляет документы о нарушениях, допущенных при финансировании выборов;</w:t>
      </w:r>
    </w:p>
    <w:p w:rsidR="0063750F" w:rsidRDefault="0063750F">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63750F" w:rsidRDefault="0063750F">
      <w:pPr>
        <w:pStyle w:val="ConsPlusNormal"/>
        <w:ind w:firstLine="540"/>
        <w:jc w:val="both"/>
      </w:pPr>
      <w:r>
        <w:t>8) привлекает экспертов к проведению проверок, подготовке заключений и экспертных оценок.</w:t>
      </w:r>
    </w:p>
    <w:p w:rsidR="0063750F" w:rsidRDefault="0063750F">
      <w:pPr>
        <w:pStyle w:val="ConsPlusNormal"/>
        <w:ind w:firstLine="540"/>
        <w:jc w:val="both"/>
      </w:pPr>
      <w:r>
        <w:t>5. При осуществлении своих полномочий контрольно-ревизионная служба может использовать Государственную автоматизированную систему Российской Федерации "Выборы".".</w:t>
      </w:r>
    </w:p>
    <w:p w:rsidR="0063750F" w:rsidRDefault="0063750F">
      <w:pPr>
        <w:pStyle w:val="ConsPlusNormal"/>
        <w:jc w:val="both"/>
      </w:pPr>
    </w:p>
    <w:p w:rsidR="0063750F" w:rsidRDefault="0063750F">
      <w:pPr>
        <w:pStyle w:val="ConsPlusNormal"/>
        <w:ind w:firstLine="540"/>
        <w:jc w:val="both"/>
      </w:pPr>
      <w:r>
        <w:t xml:space="preserve">Статья 4. Внести в </w:t>
      </w:r>
      <w:hyperlink r:id="rId198" w:history="1">
        <w:r>
          <w:rPr>
            <w:color w:val="0000FF"/>
          </w:rPr>
          <w:t>Закон</w:t>
        </w:r>
      </w:hyperlink>
      <w:r>
        <w:t xml:space="preserve"> Ханты-Мансийского автономного округа - Югры от 11 ноября 2005 года N 104-оз "О местном референдуме" (с изменениями, внесенными Законами Ханты-Мансийского автономного округа - Югры от 15 мая 2006 года N 54-оз, 26 февраля 2007 года N 9-оз, 25 мая 2012 года N 55-оз, 30 мая 2013 года N 50-оз, 20 февраля 2014 года N 16-оз, 27 июня 2014 года N 55-оз, 20 февраля 2015 года N 19-оз) (Собрание законодательства Ханты-Мансийского автономного округа - Югры, 2005, N 11, ст. 1289; 2006, N 5, ст. 374; 2007, N 2, ст. 79; 2012, N 5 (ч. 2), ст. 481; 2013, N 5 (с.), ст. 597; 2014, N 2 (с., т. 2), ст. 150; N 6 (ч. 2), ст. 673; 2015, N 2 (ч. 2), ст. 100) следующие изменения:</w:t>
      </w:r>
    </w:p>
    <w:p w:rsidR="0063750F" w:rsidRDefault="0063750F">
      <w:pPr>
        <w:pStyle w:val="ConsPlusNormal"/>
        <w:ind w:firstLine="540"/>
        <w:jc w:val="both"/>
      </w:pPr>
      <w:r>
        <w:t xml:space="preserve">1. В </w:t>
      </w:r>
      <w:hyperlink r:id="rId199" w:history="1">
        <w:r>
          <w:rPr>
            <w:color w:val="0000FF"/>
          </w:rPr>
          <w:t>статье 15</w:t>
        </w:r>
      </w:hyperlink>
      <w:r>
        <w:t>:</w:t>
      </w:r>
    </w:p>
    <w:p w:rsidR="0063750F" w:rsidRDefault="0063750F">
      <w:pPr>
        <w:pStyle w:val="ConsPlusNormal"/>
        <w:ind w:firstLine="540"/>
        <w:jc w:val="both"/>
      </w:pPr>
      <w:r>
        <w:t xml:space="preserve">1) </w:t>
      </w:r>
      <w:hyperlink r:id="rId200" w:history="1">
        <w:r>
          <w:rPr>
            <w:color w:val="0000FF"/>
          </w:rPr>
          <w:t>пункт 1</w:t>
        </w:r>
      </w:hyperlink>
      <w:r>
        <w:t xml:space="preserve"> после слова "информации," дополнить словами "редакции сетевых изданий,";</w:t>
      </w:r>
    </w:p>
    <w:p w:rsidR="0063750F" w:rsidRDefault="0063750F">
      <w:pPr>
        <w:pStyle w:val="ConsPlusNormal"/>
        <w:ind w:firstLine="540"/>
        <w:jc w:val="both"/>
      </w:pPr>
      <w:r>
        <w:t xml:space="preserve">2) </w:t>
      </w:r>
      <w:hyperlink r:id="rId201" w:history="1">
        <w:r>
          <w:rPr>
            <w:color w:val="0000FF"/>
          </w:rPr>
          <w:t>пункты 4</w:t>
        </w:r>
      </w:hyperlink>
      <w:r>
        <w:t xml:space="preserve"> и </w:t>
      </w:r>
      <w:hyperlink r:id="rId202" w:history="1">
        <w:r>
          <w:rPr>
            <w:color w:val="0000FF"/>
          </w:rPr>
          <w:t>5</w:t>
        </w:r>
      </w:hyperlink>
      <w:r>
        <w:t xml:space="preserve"> изложить в следующей редакции:</w:t>
      </w:r>
    </w:p>
    <w:p w:rsidR="0063750F" w:rsidRDefault="0063750F">
      <w:pPr>
        <w:pStyle w:val="ConsPlusNormal"/>
        <w:ind w:firstLine="540"/>
        <w:jc w:val="both"/>
      </w:pPr>
      <w:r>
        <w:t>"4. Организации, осуществляющие выпуск средств массовой информации, редакции сетевых изданий свободны в своей деятельности по информированию участников местного референдума, осуществляемой в соответствии с федеральными законами.</w:t>
      </w:r>
    </w:p>
    <w:p w:rsidR="0063750F" w:rsidRDefault="0063750F">
      <w:pPr>
        <w:pStyle w:val="ConsPlusNormal"/>
        <w:ind w:firstLine="540"/>
        <w:jc w:val="both"/>
      </w:pPr>
      <w: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местным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местного референдума, иной группой участников местного референдума. В них не должно отдаваться предпочтение инициативной группе по проведению местного референдума, иной группе участников местного референдума, не должна допускаться дискриминация (умаление прав), в том числе по времени освещения их деятельности, связанной с </w:t>
      </w:r>
      <w:r>
        <w:lastRenderedPageBreak/>
        <w:t>проведением местного референдума, объему печатной площади, отведенной для таких сообщений.";</w:t>
      </w:r>
    </w:p>
    <w:p w:rsidR="0063750F" w:rsidRDefault="0063750F">
      <w:pPr>
        <w:pStyle w:val="ConsPlusNormal"/>
        <w:ind w:firstLine="540"/>
        <w:jc w:val="both"/>
      </w:pPr>
      <w:r>
        <w:t xml:space="preserve">3) в </w:t>
      </w:r>
      <w:hyperlink r:id="rId203" w:history="1">
        <w:r>
          <w:rPr>
            <w:color w:val="0000FF"/>
          </w:rPr>
          <w:t>пункте 6</w:t>
        </w:r>
      </w:hyperlink>
      <w:r>
        <w:t xml:space="preserve"> слово "участвовавшие" заменить словами "редакции сетевого издания, участвующие (участвовавшие)".</w:t>
      </w:r>
    </w:p>
    <w:p w:rsidR="0063750F" w:rsidRDefault="0063750F">
      <w:pPr>
        <w:pStyle w:val="ConsPlusNormal"/>
        <w:ind w:firstLine="540"/>
        <w:jc w:val="both"/>
      </w:pPr>
      <w:r>
        <w:t xml:space="preserve">2. В </w:t>
      </w:r>
      <w:hyperlink r:id="rId204" w:history="1">
        <w:r>
          <w:rPr>
            <w:color w:val="0000FF"/>
          </w:rPr>
          <w:t>статье 17</w:t>
        </w:r>
      </w:hyperlink>
      <w:r>
        <w:t>:</w:t>
      </w:r>
    </w:p>
    <w:p w:rsidR="0063750F" w:rsidRDefault="0063750F">
      <w:pPr>
        <w:pStyle w:val="ConsPlusNormal"/>
        <w:ind w:firstLine="540"/>
        <w:jc w:val="both"/>
      </w:pPr>
      <w:r>
        <w:t xml:space="preserve">1) в </w:t>
      </w:r>
      <w:hyperlink r:id="rId205" w:history="1">
        <w:r>
          <w:rPr>
            <w:color w:val="0000FF"/>
          </w:rPr>
          <w:t>подпункте 1 пункта 2</w:t>
        </w:r>
      </w:hyperlink>
      <w:r>
        <w:t xml:space="preserve"> слова "и в периодических печатных изданиях" заменить словами ", в периодических печатных изданиях и сетевых изданиях";</w:t>
      </w:r>
    </w:p>
    <w:p w:rsidR="0063750F" w:rsidRDefault="0063750F">
      <w:pPr>
        <w:pStyle w:val="ConsPlusNormal"/>
        <w:ind w:firstLine="540"/>
        <w:jc w:val="both"/>
      </w:pPr>
      <w:r>
        <w:t xml:space="preserve">2) </w:t>
      </w:r>
      <w:hyperlink r:id="rId206" w:history="1">
        <w:r>
          <w:rPr>
            <w:color w:val="0000FF"/>
          </w:rPr>
          <w:t>дополнить</w:t>
        </w:r>
      </w:hyperlink>
      <w:r>
        <w:t xml:space="preserve"> пунктом 6 следующего содержания:</w:t>
      </w:r>
    </w:p>
    <w:p w:rsidR="0063750F" w:rsidRDefault="0063750F">
      <w:pPr>
        <w:pStyle w:val="ConsPlusNormal"/>
        <w:ind w:firstLine="540"/>
        <w:jc w:val="both"/>
      </w:pPr>
      <w:r>
        <w:t xml:space="preserve">"6. Использование в агитационных материалах высказываний по вопросу местного референдума физического лица, не имеющего в соответствии с Федеральным </w:t>
      </w:r>
      <w:hyperlink r:id="rId2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местного референдума, не допускается.".</w:t>
      </w:r>
    </w:p>
    <w:p w:rsidR="0063750F" w:rsidRDefault="0063750F">
      <w:pPr>
        <w:pStyle w:val="ConsPlusNormal"/>
        <w:ind w:firstLine="540"/>
        <w:jc w:val="both"/>
      </w:pPr>
      <w:r>
        <w:t xml:space="preserve">3. В </w:t>
      </w:r>
      <w:hyperlink r:id="rId208" w:history="1">
        <w:r>
          <w:rPr>
            <w:color w:val="0000FF"/>
          </w:rPr>
          <w:t>статье 18</w:t>
        </w:r>
      </w:hyperlink>
      <w:r>
        <w:t>:</w:t>
      </w:r>
    </w:p>
    <w:p w:rsidR="0063750F" w:rsidRDefault="0063750F">
      <w:pPr>
        <w:pStyle w:val="ConsPlusNormal"/>
        <w:ind w:firstLine="540"/>
        <w:jc w:val="both"/>
      </w:pPr>
      <w:r>
        <w:t xml:space="preserve">1) в </w:t>
      </w:r>
      <w:hyperlink r:id="rId209" w:history="1">
        <w:r>
          <w:rPr>
            <w:color w:val="0000FF"/>
          </w:rPr>
          <w:t>предложении втором пункта 1</w:t>
        </w:r>
      </w:hyperlink>
      <w:r>
        <w:t xml:space="preserve"> слова "за одни сутки до дня голосования" заменить словами "дня, предшествующего дню голосования";</w:t>
      </w:r>
    </w:p>
    <w:p w:rsidR="0063750F" w:rsidRDefault="0063750F">
      <w:pPr>
        <w:pStyle w:val="ConsPlusNormal"/>
        <w:ind w:firstLine="540"/>
        <w:jc w:val="both"/>
      </w:pPr>
      <w:r>
        <w:t xml:space="preserve">2) </w:t>
      </w:r>
      <w:hyperlink r:id="rId210" w:history="1">
        <w:r>
          <w:rPr>
            <w:color w:val="0000FF"/>
          </w:rPr>
          <w:t>пункт 2</w:t>
        </w:r>
      </w:hyperlink>
      <w:r>
        <w:t xml:space="preserve"> изложить в следующей редакции:</w:t>
      </w:r>
    </w:p>
    <w:p w:rsidR="0063750F" w:rsidRDefault="0063750F">
      <w:pPr>
        <w:pStyle w:val="ConsPlusNormal"/>
        <w:ind w:firstLine="540"/>
        <w:jc w:val="both"/>
      </w:pPr>
      <w:r>
        <w:t>"2. Агитация по вопросам местного референдума на каналах организаций телерадиовещания, в периодических печатных изданиях и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63750F" w:rsidRDefault="0063750F">
      <w:pPr>
        <w:pStyle w:val="ConsPlusNormal"/>
        <w:ind w:firstLine="540"/>
        <w:jc w:val="both"/>
      </w:pPr>
      <w:r>
        <w:t xml:space="preserve">3) </w:t>
      </w:r>
      <w:hyperlink r:id="rId211" w:history="1">
        <w:r>
          <w:rPr>
            <w:color w:val="0000FF"/>
          </w:rPr>
          <w:t>пункт 4</w:t>
        </w:r>
      </w:hyperlink>
      <w:r>
        <w:t xml:space="preserve"> изложить в следующей редакции:</w:t>
      </w:r>
    </w:p>
    <w:p w:rsidR="0063750F" w:rsidRDefault="0063750F">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2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размещенные в установленном законом порядке на специальных местах, указанных в </w:t>
      </w:r>
      <w:hyperlink r:id="rId213"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на рекламных конструкциях или иных стабильно размещенных объектах в соответствии с </w:t>
      </w:r>
      <w:hyperlink r:id="rId214" w:history="1">
        <w:r>
          <w:rPr>
            <w:color w:val="0000FF"/>
          </w:rPr>
          <w:t>пунктами 8</w:t>
        </w:r>
      </w:hyperlink>
      <w:r>
        <w:t xml:space="preserve"> и </w:t>
      </w:r>
      <w:hyperlink r:id="rId215"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могут сохраняться в день голосования на прежних местах.";</w:t>
      </w:r>
    </w:p>
    <w:p w:rsidR="0063750F" w:rsidRDefault="0063750F">
      <w:pPr>
        <w:pStyle w:val="ConsPlusNormal"/>
        <w:ind w:firstLine="540"/>
        <w:jc w:val="both"/>
      </w:pPr>
      <w:r>
        <w:t xml:space="preserve">4) в </w:t>
      </w:r>
      <w:hyperlink r:id="rId216" w:history="1">
        <w:r>
          <w:rPr>
            <w:color w:val="0000FF"/>
          </w:rPr>
          <w:t>пункте 5</w:t>
        </w:r>
      </w:hyperlink>
      <w:r>
        <w:t xml:space="preserve"> слова "в ноль часов по местному времени за одни сутки до дня повторного голосования" заменить словами "в соответствии с пунктом 2 настоящей статьи".</w:t>
      </w:r>
    </w:p>
    <w:p w:rsidR="0063750F" w:rsidRDefault="0063750F">
      <w:pPr>
        <w:pStyle w:val="ConsPlusNormal"/>
        <w:ind w:firstLine="540"/>
        <w:jc w:val="both"/>
      </w:pPr>
      <w:r>
        <w:t xml:space="preserve">4. В </w:t>
      </w:r>
      <w:hyperlink r:id="rId217" w:history="1">
        <w:r>
          <w:rPr>
            <w:color w:val="0000FF"/>
          </w:rPr>
          <w:t>статье 19</w:t>
        </w:r>
      </w:hyperlink>
      <w:r>
        <w:t xml:space="preserve"> слова "и в периодических печатных изданиях" заменить словами ", в периодических печатных изданиях и сетевых изданиях".</w:t>
      </w:r>
    </w:p>
    <w:p w:rsidR="0063750F" w:rsidRDefault="0063750F">
      <w:pPr>
        <w:pStyle w:val="ConsPlusNormal"/>
        <w:ind w:firstLine="540"/>
        <w:jc w:val="both"/>
      </w:pPr>
      <w:r>
        <w:t xml:space="preserve">5. </w:t>
      </w:r>
      <w:hyperlink r:id="rId218" w:history="1">
        <w:r>
          <w:rPr>
            <w:color w:val="0000FF"/>
          </w:rPr>
          <w:t>Пункт 2 статьи 20</w:t>
        </w:r>
      </w:hyperlink>
      <w:r>
        <w:t xml:space="preserve"> дополнить предложением пятым следующего содержания:</w:t>
      </w:r>
    </w:p>
    <w:p w:rsidR="0063750F" w:rsidRDefault="0063750F">
      <w:pPr>
        <w:pStyle w:val="ConsPlusNormal"/>
        <w:ind w:firstLine="540"/>
        <w:jc w:val="both"/>
      </w:pPr>
      <w:r>
        <w:t>"Если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63750F" w:rsidRDefault="0063750F">
      <w:pPr>
        <w:pStyle w:val="ConsPlusNormal"/>
        <w:ind w:firstLine="540"/>
        <w:jc w:val="both"/>
      </w:pPr>
      <w:r>
        <w:t xml:space="preserve">6. В </w:t>
      </w:r>
      <w:hyperlink r:id="rId219" w:history="1">
        <w:r>
          <w:rPr>
            <w:color w:val="0000FF"/>
          </w:rPr>
          <w:t>пункте 7 статьи 24</w:t>
        </w:r>
      </w:hyperlink>
      <w:r>
        <w:t>:</w:t>
      </w:r>
    </w:p>
    <w:p w:rsidR="0063750F" w:rsidRDefault="0063750F">
      <w:pPr>
        <w:pStyle w:val="ConsPlusNormal"/>
        <w:ind w:firstLine="540"/>
        <w:jc w:val="both"/>
      </w:pPr>
      <w:r>
        <w:t xml:space="preserve">1) после слов "редакцией периодического печатного издания" </w:t>
      </w:r>
      <w:hyperlink r:id="rId220" w:history="1">
        <w:r>
          <w:rPr>
            <w:color w:val="0000FF"/>
          </w:rPr>
          <w:t>дополнить</w:t>
        </w:r>
      </w:hyperlink>
      <w:r>
        <w:t xml:space="preserve"> словами ", редакцией сетевого издания";</w:t>
      </w:r>
    </w:p>
    <w:p w:rsidR="0063750F" w:rsidRDefault="0063750F">
      <w:pPr>
        <w:pStyle w:val="ConsPlusNormal"/>
        <w:ind w:firstLine="540"/>
        <w:jc w:val="both"/>
      </w:pPr>
      <w:r>
        <w:t xml:space="preserve">2) </w:t>
      </w:r>
      <w:hyperlink r:id="rId221" w:history="1">
        <w:r>
          <w:rPr>
            <w:color w:val="0000FF"/>
          </w:rPr>
          <w:t>слова</w:t>
        </w:r>
      </w:hyperlink>
      <w:r>
        <w:t xml:space="preserve"> "массовых коммуникаций" заменить словами "средств массовой информации, в том числе электронных, и массовых коммуникаций, информационных технологий и связи";</w:t>
      </w:r>
    </w:p>
    <w:p w:rsidR="0063750F" w:rsidRDefault="0063750F">
      <w:pPr>
        <w:pStyle w:val="ConsPlusNormal"/>
        <w:ind w:firstLine="540"/>
        <w:jc w:val="both"/>
      </w:pPr>
      <w:r>
        <w:t xml:space="preserve">3) </w:t>
      </w:r>
      <w:hyperlink r:id="rId222" w:history="1">
        <w:r>
          <w:rPr>
            <w:color w:val="0000FF"/>
          </w:rPr>
          <w:t>слова</w:t>
        </w:r>
      </w:hyperlink>
      <w:r>
        <w:t xml:space="preserve"> "редакции периодического печатного издания, их должностных лиц," заменить словами "редакции периодического печатного издания, редакции сетевого издания, их должностных лиц, а также".</w:t>
      </w:r>
    </w:p>
    <w:p w:rsidR="0063750F" w:rsidRDefault="0063750F">
      <w:pPr>
        <w:pStyle w:val="ConsPlusNormal"/>
        <w:ind w:firstLine="540"/>
        <w:jc w:val="both"/>
      </w:pPr>
      <w:r>
        <w:t xml:space="preserve">7. </w:t>
      </w:r>
      <w:hyperlink r:id="rId223" w:history="1">
        <w:r>
          <w:rPr>
            <w:color w:val="0000FF"/>
          </w:rPr>
          <w:t>Пункт 8 статьи 25</w:t>
        </w:r>
      </w:hyperlink>
      <w:r>
        <w:t xml:space="preserve"> изложить в следующей редакции:</w:t>
      </w:r>
    </w:p>
    <w:p w:rsidR="0063750F" w:rsidRDefault="0063750F">
      <w:pPr>
        <w:pStyle w:val="ConsPlusNormal"/>
        <w:ind w:firstLine="540"/>
        <w:jc w:val="both"/>
      </w:pPr>
      <w:r>
        <w:t xml:space="preserve">"8. Все денежные средства, образующие фонд местного референдума, перечисляются на специальный счет фонда местного референдума, открытый с разрешения избирательной комиссии муниципального образования уполномоченным представителем по финансовым вопросам инициативной группы по проведению местного референдума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w:t>
      </w:r>
      <w:r>
        <w:lastRenderedPageBreak/>
        <w:t>территории соответственно муниципального района, городского округа. При отсутствии на территории соответственно муниципального района, городского округа кредитных организаций инициативная группа по проведению референдума определяет по согласованию с соответствующей избирательной комиссией муниципального образования кредитную организацию, в которой открывается специальный счет фонда местного референдума.".</w:t>
      </w:r>
    </w:p>
    <w:p w:rsidR="0063750F" w:rsidRDefault="0063750F">
      <w:pPr>
        <w:pStyle w:val="ConsPlusNormal"/>
        <w:ind w:firstLine="540"/>
        <w:jc w:val="both"/>
      </w:pPr>
      <w:r>
        <w:t xml:space="preserve">8. </w:t>
      </w:r>
      <w:hyperlink r:id="rId224" w:history="1">
        <w:r>
          <w:rPr>
            <w:color w:val="0000FF"/>
          </w:rPr>
          <w:t>Пункт 4 статьи 27</w:t>
        </w:r>
      </w:hyperlink>
      <w:r>
        <w:t xml:space="preserve"> дополнить словами ", за исключением случая, если в соответствии с </w:t>
      </w:r>
      <w:hyperlink r:id="rId225"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избирательный фонд создан без открытия специального избирательного счета".</w:t>
      </w:r>
    </w:p>
    <w:p w:rsidR="0063750F" w:rsidRDefault="0063750F">
      <w:pPr>
        <w:pStyle w:val="ConsPlusNormal"/>
        <w:ind w:firstLine="540"/>
        <w:jc w:val="both"/>
      </w:pPr>
      <w:r>
        <w:t xml:space="preserve">9. </w:t>
      </w:r>
      <w:hyperlink r:id="rId226" w:history="1">
        <w:r>
          <w:rPr>
            <w:color w:val="0000FF"/>
          </w:rPr>
          <w:t>Пункт 3 статьи 30</w:t>
        </w:r>
      </w:hyperlink>
      <w:r>
        <w:t xml:space="preserve"> дополнить предложением следующего содержания:</w:t>
      </w:r>
    </w:p>
    <w:p w:rsidR="0063750F" w:rsidRDefault="0063750F">
      <w:pPr>
        <w:pStyle w:val="ConsPlusNormal"/>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63750F" w:rsidRDefault="0063750F">
      <w:pPr>
        <w:pStyle w:val="ConsPlusNormal"/>
        <w:ind w:firstLine="540"/>
        <w:jc w:val="both"/>
      </w:pPr>
      <w:r>
        <w:t xml:space="preserve">10. В </w:t>
      </w:r>
      <w:hyperlink r:id="rId227" w:history="1">
        <w:r>
          <w:rPr>
            <w:color w:val="0000FF"/>
          </w:rPr>
          <w:t>статье 31</w:t>
        </w:r>
      </w:hyperlink>
      <w:r>
        <w:t>:</w:t>
      </w:r>
    </w:p>
    <w:p w:rsidR="0063750F" w:rsidRDefault="0063750F">
      <w:pPr>
        <w:pStyle w:val="ConsPlusNormal"/>
        <w:ind w:firstLine="540"/>
        <w:jc w:val="both"/>
      </w:pPr>
      <w:r>
        <w:t xml:space="preserve">1) в </w:t>
      </w:r>
      <w:hyperlink r:id="rId228" w:history="1">
        <w:r>
          <w:rPr>
            <w:color w:val="0000FF"/>
          </w:rPr>
          <w:t>пункте 2</w:t>
        </w:r>
      </w:hyperlink>
      <w:r>
        <w:t xml:space="preserve"> слова "О времени" заменить словами "О дне, времени";</w:t>
      </w:r>
    </w:p>
    <w:p w:rsidR="0063750F" w:rsidRDefault="0063750F">
      <w:pPr>
        <w:pStyle w:val="ConsPlusNormal"/>
        <w:ind w:firstLine="540"/>
        <w:jc w:val="both"/>
      </w:pPr>
      <w:r>
        <w:t xml:space="preserve">2) </w:t>
      </w:r>
      <w:hyperlink r:id="rId229" w:history="1">
        <w:r>
          <w:rPr>
            <w:color w:val="0000FF"/>
          </w:rPr>
          <w:t>предложение первое пункта 10</w:t>
        </w:r>
      </w:hyperlink>
      <w:r>
        <w:t xml:space="preserve"> после слов "инициативной группы по проведению местного референдума," дополнить словами "уполномоченным представителем по финансовым вопросам,";</w:t>
      </w:r>
    </w:p>
    <w:p w:rsidR="0063750F" w:rsidRDefault="0063750F">
      <w:pPr>
        <w:pStyle w:val="ConsPlusNormal"/>
        <w:ind w:firstLine="540"/>
        <w:jc w:val="both"/>
      </w:pPr>
      <w:r>
        <w:t xml:space="preserve">3) </w:t>
      </w:r>
      <w:hyperlink r:id="rId230" w:history="1">
        <w:r>
          <w:rPr>
            <w:color w:val="0000FF"/>
          </w:rPr>
          <w:t>пункт 11</w:t>
        </w:r>
      </w:hyperlink>
      <w:r>
        <w:t xml:space="preserve"> дополнить предложением следующего содержания:</w:t>
      </w:r>
    </w:p>
    <w:p w:rsidR="0063750F" w:rsidRDefault="0063750F">
      <w:pPr>
        <w:pStyle w:val="ConsPlusNormal"/>
        <w:ind w:firstLine="540"/>
        <w:jc w:val="both"/>
      </w:pPr>
      <w:r>
        <w:t xml:space="preserve">"Если избирательной комиссией муниципального образования в соответствии с </w:t>
      </w:r>
      <w:hyperlink r:id="rId231" w:history="1">
        <w:r>
          <w:rPr>
            <w:color w:val="0000FF"/>
          </w:rPr>
          <w:t>пунктом 4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63750F" w:rsidRDefault="0063750F">
      <w:pPr>
        <w:pStyle w:val="ConsPlusNormal"/>
        <w:ind w:firstLine="540"/>
        <w:jc w:val="both"/>
      </w:pPr>
      <w:r>
        <w:t xml:space="preserve">4) </w:t>
      </w:r>
      <w:hyperlink r:id="rId232" w:history="1">
        <w:r>
          <w:rPr>
            <w:color w:val="0000FF"/>
          </w:rPr>
          <w:t>пункт 12</w:t>
        </w:r>
      </w:hyperlink>
      <w:r>
        <w:t xml:space="preserve"> изложить в следующей редакции:</w:t>
      </w:r>
    </w:p>
    <w:p w:rsidR="0063750F" w:rsidRDefault="0063750F">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w:t>
      </w:r>
    </w:p>
    <w:p w:rsidR="0063750F" w:rsidRDefault="0063750F">
      <w:pPr>
        <w:pStyle w:val="ConsPlusNormal"/>
        <w:ind w:firstLine="540"/>
        <w:jc w:val="both"/>
      </w:pPr>
      <w:r>
        <w:t xml:space="preserve">5) в </w:t>
      </w:r>
      <w:hyperlink r:id="rId233" w:history="1">
        <w:r>
          <w:rPr>
            <w:color w:val="0000FF"/>
          </w:rPr>
          <w:t>предложении первом пункта 14</w:t>
        </w:r>
      </w:hyperlink>
      <w:r>
        <w:t xml:space="preserve"> слово "внесены" заменить словом "включены".</w:t>
      </w:r>
    </w:p>
    <w:p w:rsidR="0063750F" w:rsidRDefault="0063750F">
      <w:pPr>
        <w:pStyle w:val="ConsPlusNormal"/>
        <w:ind w:firstLine="540"/>
        <w:jc w:val="both"/>
      </w:pPr>
      <w:r>
        <w:t xml:space="preserve">11. Дополнить </w:t>
      </w:r>
      <w:hyperlink r:id="rId234" w:history="1">
        <w:r>
          <w:rPr>
            <w:color w:val="0000FF"/>
          </w:rPr>
          <w:t>Закон</w:t>
        </w:r>
      </w:hyperlink>
      <w:r>
        <w:t xml:space="preserve"> статьей 32.1 следующего содержания:</w:t>
      </w:r>
    </w:p>
    <w:p w:rsidR="0063750F" w:rsidRDefault="0063750F">
      <w:pPr>
        <w:pStyle w:val="ConsPlusNormal"/>
        <w:ind w:firstLine="540"/>
        <w:jc w:val="both"/>
      </w:pPr>
      <w:r>
        <w:t>"Статья 32.1. Открепительное удостоверение</w:t>
      </w:r>
    </w:p>
    <w:p w:rsidR="0063750F" w:rsidRDefault="0063750F">
      <w:pPr>
        <w:pStyle w:val="ConsPlusNormal"/>
        <w:jc w:val="both"/>
      </w:pPr>
    </w:p>
    <w:p w:rsidR="0063750F" w:rsidRDefault="0063750F">
      <w:pPr>
        <w:pStyle w:val="ConsPlusNormal"/>
        <w:ind w:firstLine="540"/>
        <w:jc w:val="both"/>
      </w:pPr>
      <w:r>
        <w:t xml:space="preserve">1. В случае совмещения дня голосования на местном референдуме с днем голосования на выборах в федеральные органы государственной власти, в ходе которых федеральным </w:t>
      </w:r>
      <w:hyperlink r:id="rId235" w:history="1">
        <w:r>
          <w:rPr>
            <w:color w:val="0000FF"/>
          </w:rPr>
          <w:t>законом</w:t>
        </w:r>
      </w:hyperlink>
      <w:r>
        <w:t xml:space="preserve"> предусмотрено голосование по открепительным удостоверениям, участник местного референдума, который в день голосования не сможет прибыть в помещение для голосования участка местного референдума, где он включен в список участников местного референдума,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63750F" w:rsidRDefault="0063750F">
      <w:pPr>
        <w:pStyle w:val="ConsPlusNormal"/>
        <w:ind w:firstLine="540"/>
        <w:jc w:val="both"/>
      </w:pPr>
      <w:r>
        <w:t xml:space="preserve">2. Открепительные удостоверения выдаются в сроки, определенные федеральным </w:t>
      </w:r>
      <w:hyperlink r:id="rId236"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63750F" w:rsidRDefault="0063750F">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237" w:history="1">
        <w:r>
          <w:rPr>
            <w:color w:val="0000FF"/>
          </w:rPr>
          <w:t>приложению 2</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w:t>
      </w:r>
      <w:r>
        <w:lastRenderedPageBreak/>
        <w:t>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63750F" w:rsidRDefault="0063750F">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3750F" w:rsidRDefault="0063750F">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63750F" w:rsidRDefault="0063750F">
      <w:pPr>
        <w:pStyle w:val="ConsPlusNormal"/>
        <w:ind w:firstLine="540"/>
        <w:jc w:val="both"/>
      </w:pPr>
      <w:r>
        <w:t xml:space="preserve">6. Порядок передачи открепительных удостоверений комиссиям, их учета и выдачи, голосования по открепительным удостоверениям устанавливается </w:t>
      </w:r>
      <w:hyperlink r:id="rId238" w:history="1">
        <w:r>
          <w:rPr>
            <w:color w:val="0000FF"/>
          </w:rPr>
          <w:t>статьей 62</w:t>
        </w:r>
      </w:hyperlink>
      <w:r>
        <w:t xml:space="preserve"> Федерального закона "Об основных гарантиях избирательных прав и права на участие в референдуме граждан Российской Федерации" и Центральной избирательной комиссией Российской Федерации.".</w:t>
      </w:r>
    </w:p>
    <w:p w:rsidR="0063750F" w:rsidRDefault="0063750F">
      <w:pPr>
        <w:pStyle w:val="ConsPlusNormal"/>
        <w:ind w:firstLine="540"/>
        <w:jc w:val="both"/>
      </w:pPr>
      <w:r>
        <w:t xml:space="preserve">12. В </w:t>
      </w:r>
      <w:hyperlink r:id="rId239" w:history="1">
        <w:r>
          <w:rPr>
            <w:color w:val="0000FF"/>
          </w:rPr>
          <w:t>пункте 1 статьи 35</w:t>
        </w:r>
      </w:hyperlink>
      <w:r>
        <w:t>:</w:t>
      </w:r>
    </w:p>
    <w:p w:rsidR="0063750F" w:rsidRDefault="0063750F">
      <w:pPr>
        <w:pStyle w:val="ConsPlusNormal"/>
        <w:ind w:firstLine="540"/>
        <w:jc w:val="both"/>
      </w:pPr>
      <w:r>
        <w:t xml:space="preserve">1) в </w:t>
      </w:r>
      <w:hyperlink r:id="rId240" w:history="1">
        <w:r>
          <w:rPr>
            <w:color w:val="0000FF"/>
          </w:rPr>
          <w:t>предложении третьем</w:t>
        </w:r>
      </w:hyperlink>
      <w:r>
        <w:t xml:space="preserve"> слова ", которые подписывают все присутствующие члены данной комиссии с правом решающего голоса" исключить;</w:t>
      </w:r>
    </w:p>
    <w:p w:rsidR="0063750F" w:rsidRDefault="0063750F">
      <w:pPr>
        <w:pStyle w:val="ConsPlusNormal"/>
        <w:ind w:firstLine="540"/>
        <w:jc w:val="both"/>
      </w:pPr>
      <w:r>
        <w:t xml:space="preserve">2) </w:t>
      </w:r>
      <w:hyperlink r:id="rId241" w:history="1">
        <w:r>
          <w:rPr>
            <w:color w:val="0000FF"/>
          </w:rPr>
          <w:t>дополнить</w:t>
        </w:r>
      </w:hyperlink>
      <w:r>
        <w:t xml:space="preserve"> предложениями четвертым и пятым следующего содержания:</w:t>
      </w:r>
    </w:p>
    <w:p w:rsidR="0063750F" w:rsidRDefault="0063750F">
      <w:pPr>
        <w:pStyle w:val="ConsPlusNormal"/>
        <w:ind w:firstLine="540"/>
        <w:jc w:val="both"/>
      </w:pPr>
      <w:r>
        <w:t>"Протокол о результатах местного референдума подписывают все присутствующие члены избирательной комиссии муниципального образования с правом решающего голоса. Сводную таблицу подписывают председатель (заместитель председателя) и секретарь избирательной комиссии муниципального образования.".</w:t>
      </w:r>
    </w:p>
    <w:p w:rsidR="0063750F" w:rsidRDefault="0063750F">
      <w:pPr>
        <w:pStyle w:val="ConsPlusNormal"/>
        <w:jc w:val="both"/>
      </w:pPr>
    </w:p>
    <w:p w:rsidR="0063750F" w:rsidRDefault="0063750F">
      <w:pPr>
        <w:pStyle w:val="ConsPlusNormal"/>
        <w:ind w:firstLine="540"/>
        <w:jc w:val="both"/>
      </w:pPr>
      <w:r>
        <w:t xml:space="preserve">Статья 5. Внести в </w:t>
      </w:r>
      <w:hyperlink r:id="rId242" w:history="1">
        <w:r>
          <w:rPr>
            <w:color w:val="0000FF"/>
          </w:rPr>
          <w:t>Закон</w:t>
        </w:r>
      </w:hyperlink>
      <w:r>
        <w:t xml:space="preserve"> Ханты-Мансийского автономного округа - Югры от 30 сентября 2011 года N 81-оз "О выборах депутатов представительного органа муниципального образования в Ханты-Мансийском автономном округе - Югре" (с изменениями, внесенными Законами Ханты-Мансийского автономного округа - Югры от 25 июня 2012 года N 72-оз, 23 февраля 2013 года N 3-оз, 30 мая 2013 года N 50-оз, 20 февраля 2014 года N 16-оз, 28 марта 2014 года N 29-оз, 28 марта 2014 года N 30-оз, 29 мая 2014 года N 47-оз, 27 июня 2014 года N 55-оз, 16 апреля 2015 года N 43-оз, 25 июня 2015 года N 57-оз, 16 ноября 2015 года N 121-оз) (Собрание законодательства Ханты-Мансийского автономного округа - Югры, 2011, N 9 (ч. 2), ст. 868; 2012, N 6 (ч. 2, т. 1), ст. 643; 2013, N 2 (ч. 2), ст. 159; N 5 (с.), ст. 597; 2014, N 2 (с., т. 2), ст. 150; N 3 (ч. 2), ст. 264, 265; N 5 (ч. 2, т. 1), ст. 508; N 6 (ч. 2), ст. 673; 2015, N 4 (ч. 2, т. 2), ст. 297; N 6 (ч. 2), ст. 507; N 11 (ч. 2, т. 1), ст. 1272) следующие изменения:</w:t>
      </w:r>
    </w:p>
    <w:p w:rsidR="0063750F" w:rsidRDefault="0063750F">
      <w:pPr>
        <w:pStyle w:val="ConsPlusNormal"/>
        <w:ind w:firstLine="540"/>
        <w:jc w:val="both"/>
      </w:pPr>
      <w:r>
        <w:t xml:space="preserve">1. В </w:t>
      </w:r>
      <w:hyperlink r:id="rId243" w:history="1">
        <w:r>
          <w:rPr>
            <w:color w:val="0000FF"/>
          </w:rPr>
          <w:t>статье 1</w:t>
        </w:r>
      </w:hyperlink>
      <w:r>
        <w:t>:</w:t>
      </w:r>
    </w:p>
    <w:p w:rsidR="0063750F" w:rsidRDefault="0063750F">
      <w:pPr>
        <w:pStyle w:val="ConsPlusNormal"/>
        <w:ind w:firstLine="540"/>
        <w:jc w:val="both"/>
      </w:pPr>
      <w:r>
        <w:t xml:space="preserve">1) </w:t>
      </w:r>
      <w:hyperlink r:id="rId244" w:history="1">
        <w:r>
          <w:rPr>
            <w:color w:val="0000FF"/>
          </w:rPr>
          <w:t>дополнить</w:t>
        </w:r>
      </w:hyperlink>
      <w:r>
        <w:t xml:space="preserve"> пунктами 4.1 и 4.2 следующего содержания:</w:t>
      </w:r>
    </w:p>
    <w:p w:rsidR="0063750F" w:rsidRDefault="0063750F">
      <w:pPr>
        <w:pStyle w:val="ConsPlusNormal"/>
        <w:ind w:firstLine="540"/>
        <w:jc w:val="both"/>
      </w:pPr>
      <w:r>
        <w:t>"4.1. Территориальные избирательные комиссии участвуют в подготовке выборов депутатов представительного органа муниципального образования в части, определенной настоящим Законом.</w:t>
      </w:r>
    </w:p>
    <w:p w:rsidR="0063750F" w:rsidRDefault="0063750F">
      <w:pPr>
        <w:pStyle w:val="ConsPlusNormal"/>
        <w:ind w:firstLine="540"/>
        <w:jc w:val="both"/>
      </w:pPr>
      <w:r>
        <w:t xml:space="preserve">4.2. Компетенция, полномочия и порядок деятельности избирательных комиссий, осуществляющих подготовку и проведение выборов депутатов представительного органа муниципального образования, а также статус членов указанных избирательных комиссий определяются Федеральным </w:t>
      </w:r>
      <w:hyperlink r:id="rId245" w:history="1">
        <w:r>
          <w:rPr>
            <w:color w:val="0000FF"/>
          </w:rPr>
          <w:t>законом</w:t>
        </w:r>
      </w:hyperlink>
      <w:r>
        <w:t xml:space="preserve"> и </w:t>
      </w:r>
      <w:hyperlink r:id="rId246"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63750F" w:rsidRDefault="0063750F">
      <w:pPr>
        <w:pStyle w:val="ConsPlusNormal"/>
        <w:ind w:firstLine="540"/>
        <w:jc w:val="both"/>
      </w:pPr>
      <w:r>
        <w:t xml:space="preserve">2) </w:t>
      </w:r>
      <w:hyperlink r:id="rId247" w:history="1">
        <w:r>
          <w:rPr>
            <w:color w:val="0000FF"/>
          </w:rPr>
          <w:t>пункт 10</w:t>
        </w:r>
      </w:hyperlink>
      <w:r>
        <w:t xml:space="preserve"> признать утратившим силу;</w:t>
      </w:r>
    </w:p>
    <w:p w:rsidR="0063750F" w:rsidRDefault="0063750F">
      <w:pPr>
        <w:pStyle w:val="ConsPlusNormal"/>
        <w:ind w:firstLine="540"/>
        <w:jc w:val="both"/>
      </w:pPr>
      <w:r>
        <w:t xml:space="preserve">3) </w:t>
      </w:r>
      <w:hyperlink r:id="rId248" w:history="1">
        <w:r>
          <w:rPr>
            <w:color w:val="0000FF"/>
          </w:rPr>
          <w:t>пункт 11</w:t>
        </w:r>
      </w:hyperlink>
      <w:r>
        <w:t xml:space="preserve"> изложить в следующей редакции:</w:t>
      </w:r>
    </w:p>
    <w:p w:rsidR="0063750F" w:rsidRDefault="0063750F">
      <w:pPr>
        <w:pStyle w:val="ConsPlusNormal"/>
        <w:ind w:firstLine="540"/>
        <w:jc w:val="both"/>
      </w:pPr>
      <w:r>
        <w:t xml:space="preserve">"11. Одномандатные (многомандатные) избирательные округа образуются сроком на десять лет в соответствии с положениями </w:t>
      </w:r>
      <w:hyperlink r:id="rId249" w:history="1">
        <w:r>
          <w:rPr>
            <w:color w:val="0000FF"/>
          </w:rPr>
          <w:t>статьи 18</w:t>
        </w:r>
      </w:hyperlink>
      <w:r>
        <w:t xml:space="preserve"> Федерального закона. При образовании избирательных округов на территориях компактного проживания коренных малочисленных народов Севера допустимое отклонение от средней нормы представительства избирателей не должно превышать 40 процентов.".</w:t>
      </w:r>
    </w:p>
    <w:p w:rsidR="0063750F" w:rsidRDefault="0063750F">
      <w:pPr>
        <w:pStyle w:val="ConsPlusNormal"/>
        <w:ind w:firstLine="540"/>
        <w:jc w:val="both"/>
      </w:pPr>
      <w:r>
        <w:t xml:space="preserve">2. В </w:t>
      </w:r>
      <w:hyperlink r:id="rId250" w:history="1">
        <w:r>
          <w:rPr>
            <w:color w:val="0000FF"/>
          </w:rPr>
          <w:t>подпункте 4 пункта 1 статьи 2</w:t>
        </w:r>
      </w:hyperlink>
      <w:r>
        <w:t xml:space="preserve"> слова "и (или) многомандатным" исключить.</w:t>
      </w:r>
    </w:p>
    <w:p w:rsidR="0063750F" w:rsidRDefault="0063750F">
      <w:pPr>
        <w:pStyle w:val="ConsPlusNormal"/>
        <w:ind w:firstLine="540"/>
        <w:jc w:val="both"/>
      </w:pPr>
      <w:r>
        <w:t xml:space="preserve">3. В </w:t>
      </w:r>
      <w:hyperlink r:id="rId251" w:history="1">
        <w:r>
          <w:rPr>
            <w:color w:val="0000FF"/>
          </w:rPr>
          <w:t>статье 3</w:t>
        </w:r>
      </w:hyperlink>
      <w:r>
        <w:t>:</w:t>
      </w:r>
    </w:p>
    <w:p w:rsidR="0063750F" w:rsidRDefault="0063750F">
      <w:pPr>
        <w:pStyle w:val="ConsPlusNormal"/>
        <w:ind w:firstLine="540"/>
        <w:jc w:val="both"/>
      </w:pPr>
      <w:r>
        <w:t xml:space="preserve">1) в </w:t>
      </w:r>
      <w:hyperlink r:id="rId252" w:history="1">
        <w:r>
          <w:rPr>
            <w:color w:val="0000FF"/>
          </w:rPr>
          <w:t>пункте 2</w:t>
        </w:r>
      </w:hyperlink>
      <w:r>
        <w:t xml:space="preserve"> слова "или судом в соответствии с" заменить словами "в сроки, установленные";</w:t>
      </w:r>
    </w:p>
    <w:p w:rsidR="0063750F" w:rsidRDefault="0063750F">
      <w:pPr>
        <w:pStyle w:val="ConsPlusNormal"/>
        <w:ind w:firstLine="540"/>
        <w:jc w:val="both"/>
      </w:pPr>
      <w:r>
        <w:t xml:space="preserve">2) </w:t>
      </w:r>
      <w:hyperlink r:id="rId253" w:history="1">
        <w:r>
          <w:rPr>
            <w:color w:val="0000FF"/>
          </w:rPr>
          <w:t>дополнить</w:t>
        </w:r>
      </w:hyperlink>
      <w:r>
        <w:t xml:space="preserve"> пунктом 3 следующего содержания:</w:t>
      </w:r>
    </w:p>
    <w:p w:rsidR="0063750F" w:rsidRDefault="0063750F">
      <w:pPr>
        <w:pStyle w:val="ConsPlusNormal"/>
        <w:ind w:firstLine="540"/>
        <w:jc w:val="both"/>
      </w:pPr>
      <w:r>
        <w:t xml:space="preserve">"3. В случае неназначения выборов избирательной комиссией муниципального образования </w:t>
      </w:r>
      <w:r>
        <w:lastRenderedPageBreak/>
        <w:t xml:space="preserve">в соответствии с пунктом 2 настоящей статьи выборы назначаются в порядке, установленном </w:t>
      </w:r>
      <w:hyperlink r:id="rId254" w:history="1">
        <w:r>
          <w:rPr>
            <w:color w:val="0000FF"/>
          </w:rPr>
          <w:t>пунктом 9 статьи 10</w:t>
        </w:r>
      </w:hyperlink>
      <w:r>
        <w:t xml:space="preserve"> Федерального закона.".</w:t>
      </w:r>
    </w:p>
    <w:p w:rsidR="0063750F" w:rsidRDefault="0063750F">
      <w:pPr>
        <w:pStyle w:val="ConsPlusNormal"/>
        <w:ind w:firstLine="540"/>
        <w:jc w:val="both"/>
      </w:pPr>
      <w:r>
        <w:t xml:space="preserve">4. В </w:t>
      </w:r>
      <w:hyperlink r:id="rId255" w:history="1">
        <w:r>
          <w:rPr>
            <w:color w:val="0000FF"/>
          </w:rPr>
          <w:t>статье 4</w:t>
        </w:r>
      </w:hyperlink>
      <w:r>
        <w:t>:</w:t>
      </w:r>
    </w:p>
    <w:p w:rsidR="0063750F" w:rsidRDefault="0063750F">
      <w:pPr>
        <w:pStyle w:val="ConsPlusNormal"/>
        <w:ind w:firstLine="540"/>
        <w:jc w:val="both"/>
      </w:pPr>
      <w:r>
        <w:t xml:space="preserve">1) </w:t>
      </w:r>
      <w:hyperlink r:id="rId256" w:history="1">
        <w:r>
          <w:rPr>
            <w:color w:val="0000FF"/>
          </w:rPr>
          <w:t>пункт 6</w:t>
        </w:r>
      </w:hyperlink>
      <w:r>
        <w:t xml:space="preserve"> дополнить словами ", решение уполномоченного органа избирательного объединения, подтверждающее наделение лица полномочиями по заверению списка кандидатов по одномандатным (многомандатным) избирательным округам (если в уставе избирательного объединения такое лицо не определено)";</w:t>
      </w:r>
    </w:p>
    <w:p w:rsidR="0063750F" w:rsidRDefault="0063750F">
      <w:pPr>
        <w:pStyle w:val="ConsPlusNormal"/>
        <w:ind w:firstLine="540"/>
        <w:jc w:val="both"/>
      </w:pPr>
      <w:r>
        <w:t xml:space="preserve">2) </w:t>
      </w:r>
      <w:hyperlink r:id="rId257" w:history="1">
        <w:r>
          <w:rPr>
            <w:color w:val="0000FF"/>
          </w:rPr>
          <w:t>предложение второе пункта 9</w:t>
        </w:r>
      </w:hyperlink>
      <w:r>
        <w:t xml:space="preserve"> изложить в следующей редакции:</w:t>
      </w:r>
    </w:p>
    <w:p w:rsidR="0063750F" w:rsidRDefault="0063750F">
      <w:pPr>
        <w:pStyle w:val="ConsPlusNormal"/>
        <w:ind w:firstLine="540"/>
        <w:jc w:val="both"/>
      </w:pPr>
      <w:r>
        <w:t xml:space="preserve">"В этот же срок решение о заверении указанного списка с копиями заверенного списка (заверенными выписками из списка) и копиями заявлений кандидатов, указанных в </w:t>
      </w:r>
      <w:hyperlink r:id="rId258" w:history="1">
        <w:r>
          <w:rPr>
            <w:color w:val="0000FF"/>
          </w:rPr>
          <w:t>пункте 2 статьи 33</w:t>
        </w:r>
      </w:hyperlink>
      <w:r>
        <w:t xml:space="preserve"> Федерального закона, направляются избирательной комиссией муниципального образования в соответствующие окружные избирательные комиссии.";</w:t>
      </w:r>
    </w:p>
    <w:p w:rsidR="0063750F" w:rsidRDefault="0063750F">
      <w:pPr>
        <w:pStyle w:val="ConsPlusNormal"/>
        <w:ind w:firstLine="540"/>
        <w:jc w:val="both"/>
      </w:pPr>
      <w:r>
        <w:t xml:space="preserve">3) </w:t>
      </w:r>
      <w:hyperlink r:id="rId259" w:history="1">
        <w:r>
          <w:rPr>
            <w:color w:val="0000FF"/>
          </w:rPr>
          <w:t>пункт 10</w:t>
        </w:r>
      </w:hyperlink>
      <w:r>
        <w:t xml:space="preserve"> изложить в следующей редакции:</w:t>
      </w:r>
    </w:p>
    <w:p w:rsidR="0063750F" w:rsidRDefault="0063750F">
      <w:pPr>
        <w:pStyle w:val="ConsPlusNormal"/>
        <w:ind w:firstLine="540"/>
        <w:jc w:val="both"/>
      </w:pPr>
      <w:r>
        <w:t xml:space="preserve">"10. Кандидат, включенный в заверенный список кандидатов по одномандатным (многомандатным) избирательным округам, представляет в соответствии с </w:t>
      </w:r>
      <w:hyperlink r:id="rId260" w:history="1">
        <w:r>
          <w:rPr>
            <w:color w:val="0000FF"/>
          </w:rPr>
          <w:t>пунктами 5</w:t>
        </w:r>
      </w:hyperlink>
      <w:r>
        <w:t xml:space="preserve"> и </w:t>
      </w:r>
      <w:hyperlink r:id="rId261" w:history="1">
        <w:r>
          <w:rPr>
            <w:color w:val="0000FF"/>
          </w:rPr>
          <w:t>5.1 статьи 33</w:t>
        </w:r>
      </w:hyperlink>
      <w:r>
        <w:t xml:space="preserve"> Федерального закона в окружную избирательную комиссию документы, указанные в </w:t>
      </w:r>
      <w:hyperlink r:id="rId262" w:history="1">
        <w:r>
          <w:rPr>
            <w:color w:val="0000FF"/>
          </w:rPr>
          <w:t>пунктах 2.2</w:t>
        </w:r>
      </w:hyperlink>
      <w:r>
        <w:t xml:space="preserve"> и </w:t>
      </w:r>
      <w:hyperlink r:id="rId263" w:history="1">
        <w:r>
          <w:rPr>
            <w:color w:val="0000FF"/>
          </w:rPr>
          <w:t>3 статьи 33</w:t>
        </w:r>
      </w:hyperlink>
      <w:r>
        <w:t xml:space="preserve"> Федерального закона, после чего считается выдвинутым, приобретает права и обязанности, предусмотренные Федеральным </w:t>
      </w:r>
      <w:hyperlink r:id="rId264" w:history="1">
        <w:r>
          <w:rPr>
            <w:color w:val="0000FF"/>
          </w:rPr>
          <w:t>законом</w:t>
        </w:r>
      </w:hyperlink>
      <w:r>
        <w:t>, настоящим Законом, а окружная избирательная комиссия считается уведомленной о выдвижении кандидата.";</w:t>
      </w:r>
    </w:p>
    <w:p w:rsidR="0063750F" w:rsidRDefault="0063750F">
      <w:pPr>
        <w:pStyle w:val="ConsPlusNormal"/>
        <w:ind w:firstLine="540"/>
        <w:jc w:val="both"/>
      </w:pPr>
      <w:r>
        <w:t xml:space="preserve">4) </w:t>
      </w:r>
      <w:hyperlink r:id="rId265" w:history="1">
        <w:r>
          <w:rPr>
            <w:color w:val="0000FF"/>
          </w:rPr>
          <w:t>предложение первое пункта 10.2</w:t>
        </w:r>
      </w:hyperlink>
      <w:r>
        <w:t xml:space="preserve"> дополнить словами ", также принадлежность кандидата к общественному объединению, если о членстве в нем он указал в заявлении о согласии баллотироваться в соответствии с </w:t>
      </w:r>
      <w:hyperlink r:id="rId266" w:history="1">
        <w:r>
          <w:rPr>
            <w:color w:val="0000FF"/>
          </w:rPr>
          <w:t>пунктом 2 статьи 33</w:t>
        </w:r>
      </w:hyperlink>
      <w:r>
        <w:t xml:space="preserve"> Федерального закона, и его статус в этом общественном объединении";</w:t>
      </w:r>
    </w:p>
    <w:p w:rsidR="0063750F" w:rsidRDefault="0063750F">
      <w:pPr>
        <w:pStyle w:val="ConsPlusNormal"/>
        <w:ind w:firstLine="540"/>
        <w:jc w:val="both"/>
      </w:pPr>
      <w:r>
        <w:t xml:space="preserve">5) </w:t>
      </w:r>
      <w:hyperlink r:id="rId267" w:history="1">
        <w:r>
          <w:rPr>
            <w:color w:val="0000FF"/>
          </w:rPr>
          <w:t>пункт 10.3</w:t>
        </w:r>
      </w:hyperlink>
      <w:r>
        <w:t xml:space="preserve"> дополнить предложением вторым следующего содержания:</w:t>
      </w:r>
    </w:p>
    <w:p w:rsidR="0063750F" w:rsidRDefault="0063750F">
      <w:pPr>
        <w:pStyle w:val="ConsPlusNormal"/>
        <w:ind w:firstLine="540"/>
        <w:jc w:val="both"/>
      </w:pPr>
      <w:r>
        <w:t>"В список кандидатов должно быть включено не менее десяти и не более тридцати кандидатов.";</w:t>
      </w:r>
    </w:p>
    <w:p w:rsidR="0063750F" w:rsidRDefault="0063750F">
      <w:pPr>
        <w:pStyle w:val="ConsPlusNormal"/>
        <w:ind w:firstLine="540"/>
        <w:jc w:val="both"/>
      </w:pPr>
      <w:r>
        <w:t xml:space="preserve">6) в </w:t>
      </w:r>
      <w:hyperlink r:id="rId268" w:history="1">
        <w:r>
          <w:rPr>
            <w:color w:val="0000FF"/>
          </w:rPr>
          <w:t>пункте 10.4</w:t>
        </w:r>
      </w:hyperlink>
      <w:r>
        <w:t>:</w:t>
      </w:r>
    </w:p>
    <w:p w:rsidR="0063750F" w:rsidRDefault="0063750F">
      <w:pPr>
        <w:pStyle w:val="ConsPlusNormal"/>
        <w:ind w:firstLine="540"/>
        <w:jc w:val="both"/>
      </w:pPr>
      <w:hyperlink r:id="rId269" w:history="1">
        <w:r>
          <w:rPr>
            <w:color w:val="0000FF"/>
          </w:rPr>
          <w:t>подпункт 5</w:t>
        </w:r>
      </w:hyperlink>
      <w:r>
        <w:t xml:space="preserve"> признать утратившим силу;</w:t>
      </w:r>
    </w:p>
    <w:p w:rsidR="0063750F" w:rsidRDefault="0063750F">
      <w:pPr>
        <w:pStyle w:val="ConsPlusNormal"/>
        <w:ind w:firstLine="540"/>
        <w:jc w:val="both"/>
      </w:pPr>
      <w:hyperlink r:id="rId270" w:history="1">
        <w:r>
          <w:rPr>
            <w:color w:val="0000FF"/>
          </w:rPr>
          <w:t>дополнить</w:t>
        </w:r>
      </w:hyperlink>
      <w:r>
        <w:t xml:space="preserve"> подпунктом 6 следующего содержания:</w:t>
      </w:r>
    </w:p>
    <w:p w:rsidR="0063750F" w:rsidRDefault="0063750F">
      <w:pPr>
        <w:pStyle w:val="ConsPlusNormal"/>
        <w:ind w:firstLine="540"/>
        <w:jc w:val="both"/>
      </w:pPr>
      <w:r>
        <w:t>"6) решение уполномоченного органа избирательного объединения, подтверждающее наделение лица полномочиями по заверению списка кандидатов по единому избирательному округу (если в уставе избирательного объединения такое лицо не определено).";</w:t>
      </w:r>
    </w:p>
    <w:p w:rsidR="0063750F" w:rsidRDefault="0063750F">
      <w:pPr>
        <w:pStyle w:val="ConsPlusNormal"/>
        <w:ind w:firstLine="540"/>
        <w:jc w:val="both"/>
      </w:pPr>
      <w:r>
        <w:t xml:space="preserve">7) </w:t>
      </w:r>
      <w:hyperlink r:id="rId271" w:history="1">
        <w:r>
          <w:rPr>
            <w:color w:val="0000FF"/>
          </w:rPr>
          <w:t>пункт 10.5</w:t>
        </w:r>
      </w:hyperlink>
      <w:r>
        <w:t xml:space="preserve"> признать утратившим силу;</w:t>
      </w:r>
    </w:p>
    <w:p w:rsidR="0063750F" w:rsidRDefault="0063750F">
      <w:pPr>
        <w:pStyle w:val="ConsPlusNormal"/>
        <w:ind w:firstLine="540"/>
        <w:jc w:val="both"/>
      </w:pPr>
      <w:r>
        <w:t xml:space="preserve">8) в </w:t>
      </w:r>
      <w:hyperlink r:id="rId272" w:history="1">
        <w:r>
          <w:rPr>
            <w:color w:val="0000FF"/>
          </w:rPr>
          <w:t>предложении втором пункта 20</w:t>
        </w:r>
      </w:hyperlink>
      <w:r>
        <w:t xml:space="preserve"> слова "кандидатом, уполномоченным" заменить словами "кандидатом или уполномоченным";</w:t>
      </w:r>
    </w:p>
    <w:p w:rsidR="0063750F" w:rsidRDefault="0063750F">
      <w:pPr>
        <w:pStyle w:val="ConsPlusNormal"/>
        <w:ind w:firstLine="540"/>
        <w:jc w:val="both"/>
      </w:pPr>
      <w:r>
        <w:t xml:space="preserve">9) </w:t>
      </w:r>
      <w:hyperlink r:id="rId273" w:history="1">
        <w:r>
          <w:rPr>
            <w:color w:val="0000FF"/>
          </w:rPr>
          <w:t>пункт 22</w:t>
        </w:r>
      </w:hyperlink>
      <w:r>
        <w:t xml:space="preserve"> изложить в следующей редакции:</w:t>
      </w:r>
    </w:p>
    <w:p w:rsidR="0063750F" w:rsidRDefault="0063750F">
      <w:pPr>
        <w:pStyle w:val="ConsPlusNormal"/>
        <w:ind w:firstLine="540"/>
        <w:jc w:val="both"/>
      </w:pPr>
      <w:r>
        <w:t>"22. Избирательная комиссия муниципального образования утверждает форму справки (подтверждения).";</w:t>
      </w:r>
    </w:p>
    <w:p w:rsidR="0063750F" w:rsidRDefault="0063750F">
      <w:pPr>
        <w:pStyle w:val="ConsPlusNormal"/>
        <w:ind w:firstLine="540"/>
        <w:jc w:val="both"/>
      </w:pPr>
      <w:r>
        <w:t xml:space="preserve">10) </w:t>
      </w:r>
      <w:hyperlink r:id="rId274" w:history="1">
        <w:r>
          <w:rPr>
            <w:color w:val="0000FF"/>
          </w:rPr>
          <w:t>пункт 24</w:t>
        </w:r>
      </w:hyperlink>
      <w:r>
        <w:t xml:space="preserve"> признать утратившим силу;</w:t>
      </w:r>
    </w:p>
    <w:p w:rsidR="0063750F" w:rsidRDefault="0063750F">
      <w:pPr>
        <w:pStyle w:val="ConsPlusNormal"/>
        <w:ind w:firstLine="540"/>
        <w:jc w:val="both"/>
      </w:pPr>
      <w:r>
        <w:t xml:space="preserve">11) </w:t>
      </w:r>
      <w:hyperlink r:id="rId275" w:history="1">
        <w:r>
          <w:rPr>
            <w:color w:val="0000FF"/>
          </w:rPr>
          <w:t>пункт 25</w:t>
        </w:r>
      </w:hyperlink>
      <w:r>
        <w:t xml:space="preserve"> изложить в следующей редакции:</w:t>
      </w:r>
    </w:p>
    <w:p w:rsidR="0063750F" w:rsidRDefault="0063750F">
      <w:pPr>
        <w:pStyle w:val="ConsPlusNormal"/>
        <w:ind w:firstLine="540"/>
        <w:jc w:val="both"/>
      </w:pPr>
      <w:r>
        <w:t>"25. Выдвижение кандидатов по одномандатным (многомандатным) избирательным округам, в том числе списком, списка кандидатов осуществляется не ранее чем за 65 дней до дня голосования и заканчивается за 45 дней до дня голосования в 18 часов по местному времени последнего дня выдвижения.".</w:t>
      </w:r>
    </w:p>
    <w:p w:rsidR="0063750F" w:rsidRDefault="0063750F">
      <w:pPr>
        <w:pStyle w:val="ConsPlusNormal"/>
        <w:ind w:firstLine="540"/>
        <w:jc w:val="both"/>
      </w:pPr>
      <w:r>
        <w:t xml:space="preserve">5. В </w:t>
      </w:r>
      <w:hyperlink r:id="rId276" w:history="1">
        <w:r>
          <w:rPr>
            <w:color w:val="0000FF"/>
          </w:rPr>
          <w:t>статье 5</w:t>
        </w:r>
      </w:hyperlink>
      <w:r>
        <w:t>:</w:t>
      </w:r>
    </w:p>
    <w:p w:rsidR="0063750F" w:rsidRDefault="0063750F">
      <w:pPr>
        <w:pStyle w:val="ConsPlusNormal"/>
        <w:ind w:firstLine="540"/>
        <w:jc w:val="both"/>
      </w:pPr>
      <w:r>
        <w:t xml:space="preserve">1) </w:t>
      </w:r>
      <w:hyperlink r:id="rId277" w:history="1">
        <w:r>
          <w:rPr>
            <w:color w:val="0000FF"/>
          </w:rPr>
          <w:t>пункт 2</w:t>
        </w:r>
      </w:hyperlink>
      <w:r>
        <w:t xml:space="preserve"> после слов "избирательного округа," дополнить словами "указанного в схеме многомандатных избирательных округов,";</w:t>
      </w:r>
    </w:p>
    <w:p w:rsidR="0063750F" w:rsidRDefault="0063750F">
      <w:pPr>
        <w:pStyle w:val="ConsPlusNormal"/>
        <w:ind w:firstLine="540"/>
        <w:jc w:val="both"/>
      </w:pPr>
      <w:r>
        <w:t xml:space="preserve">2) </w:t>
      </w:r>
      <w:hyperlink r:id="rId278" w:history="1">
        <w:r>
          <w:rPr>
            <w:color w:val="0000FF"/>
          </w:rPr>
          <w:t>пункт 2.2</w:t>
        </w:r>
      </w:hyperlink>
      <w:r>
        <w:t xml:space="preserve"> после слов "избирательного округа" дополнить словами "в соответствии с </w:t>
      </w:r>
      <w:hyperlink r:id="rId279" w:history="1">
        <w:r>
          <w:rPr>
            <w:color w:val="0000FF"/>
          </w:rPr>
          <w:t>пунктом 10 статьи 16</w:t>
        </w:r>
      </w:hyperlink>
      <w:r>
        <w:t xml:space="preserve"> Федерального закона";</w:t>
      </w:r>
    </w:p>
    <w:p w:rsidR="0063750F" w:rsidRDefault="0063750F">
      <w:pPr>
        <w:pStyle w:val="ConsPlusNormal"/>
        <w:ind w:firstLine="540"/>
        <w:jc w:val="both"/>
      </w:pPr>
      <w:r>
        <w:t xml:space="preserve">3) в </w:t>
      </w:r>
      <w:hyperlink r:id="rId280" w:history="1">
        <w:r>
          <w:rPr>
            <w:color w:val="0000FF"/>
          </w:rPr>
          <w:t>пункте 5</w:t>
        </w:r>
      </w:hyperlink>
      <w:r>
        <w:t xml:space="preserve"> слова "(договор, акт, платежные и иные документы)" исключить.</w:t>
      </w:r>
    </w:p>
    <w:p w:rsidR="0063750F" w:rsidRDefault="0063750F">
      <w:pPr>
        <w:pStyle w:val="ConsPlusNormal"/>
        <w:ind w:firstLine="540"/>
        <w:jc w:val="both"/>
      </w:pPr>
      <w:r>
        <w:t xml:space="preserve">6. В </w:t>
      </w:r>
      <w:hyperlink r:id="rId281" w:history="1">
        <w:r>
          <w:rPr>
            <w:color w:val="0000FF"/>
          </w:rPr>
          <w:t>статье 6</w:t>
        </w:r>
      </w:hyperlink>
      <w:r>
        <w:t>:</w:t>
      </w:r>
    </w:p>
    <w:p w:rsidR="0063750F" w:rsidRDefault="0063750F">
      <w:pPr>
        <w:pStyle w:val="ConsPlusNormal"/>
        <w:ind w:firstLine="540"/>
        <w:jc w:val="both"/>
      </w:pPr>
      <w:r>
        <w:t xml:space="preserve">1) </w:t>
      </w:r>
      <w:hyperlink r:id="rId282" w:history="1">
        <w:r>
          <w:rPr>
            <w:color w:val="0000FF"/>
          </w:rPr>
          <w:t>пункты 1</w:t>
        </w:r>
      </w:hyperlink>
      <w:r>
        <w:t xml:space="preserve"> и </w:t>
      </w:r>
      <w:hyperlink r:id="rId283" w:history="1">
        <w:r>
          <w:rPr>
            <w:color w:val="0000FF"/>
          </w:rPr>
          <w:t>1.1</w:t>
        </w:r>
      </w:hyperlink>
      <w:r>
        <w:t xml:space="preserve"> изложить в следующей редакции:</w:t>
      </w:r>
    </w:p>
    <w:p w:rsidR="0063750F" w:rsidRDefault="0063750F">
      <w:pPr>
        <w:pStyle w:val="ConsPlusNormal"/>
        <w:ind w:firstLine="540"/>
        <w:jc w:val="both"/>
      </w:pPr>
      <w:r>
        <w:t xml:space="preserve">"1. Для регистрации кандидат в порядке, предусмотренном </w:t>
      </w:r>
      <w:hyperlink r:id="rId284" w:history="1">
        <w:r>
          <w:rPr>
            <w:color w:val="0000FF"/>
          </w:rPr>
          <w:t>пунктом 5 статьи 33</w:t>
        </w:r>
      </w:hyperlink>
      <w:r>
        <w:t xml:space="preserve"> Федерального закона, не позднее чем за 45 дней до дня голосования до 18 часов по местному </w:t>
      </w:r>
      <w:r>
        <w:lastRenderedPageBreak/>
        <w:t>времени единовременно представляет в окружную избирательную комиссию сведения об изменениях данных о кандидате в документах, ранее представленных в избирательную комиссию (при наличии таких изменений), документы о создании (несоздании) избирательного фонда и документы первого финансового отчета, предусмотренные статьями 13 и 14 настоящего Закона.</w:t>
      </w:r>
    </w:p>
    <w:p w:rsidR="0063750F" w:rsidRDefault="0063750F">
      <w:pPr>
        <w:pStyle w:val="ConsPlusNormal"/>
        <w:ind w:firstLine="540"/>
        <w:jc w:val="both"/>
      </w:pPr>
      <w:r>
        <w:t xml:space="preserve">Если в поддержку выдвижения кандидата осуществлялся сбор подписей, для регистрации кандидата также представляются подписные листы, протокол об итогах сбора подписей в порядке, предусмотренном </w:t>
      </w:r>
      <w:hyperlink r:id="rId285" w:history="1">
        <w:r>
          <w:rPr>
            <w:color w:val="0000FF"/>
          </w:rPr>
          <w:t>пунктом 16 статьи 37</w:t>
        </w:r>
      </w:hyperlink>
      <w:r>
        <w:t xml:space="preserve"> Федерального закона, и иные документы, указанные в пункте 5 статьи 5 настоящего Закона, оформленные в соответствии с настоящим Законом.</w:t>
      </w:r>
    </w:p>
    <w:p w:rsidR="0063750F" w:rsidRDefault="0063750F">
      <w:pPr>
        <w:pStyle w:val="ConsPlusNormal"/>
        <w:ind w:firstLine="540"/>
        <w:jc w:val="both"/>
      </w:pPr>
      <w:r>
        <w:t>1.1. Для регистрации списка кандидатов уполномоченный представитель избирательного объединения не позднее чем за 45 дней до дня голосования до 18 часов по местному времени единовременно представляет в избирательную комиссию муниципального образования сведения об изменениях в списке (при наличии таких изменений), а также данных о кандидатах в документах, ранее представленных в избирательную комиссию (при наличии таких изменений), документы о создании избирательного фонда и документы первого финансового отчета, предусмотренные статьями 13 и 14 настоящего Закона.</w:t>
      </w:r>
    </w:p>
    <w:p w:rsidR="0063750F" w:rsidRDefault="0063750F">
      <w:pPr>
        <w:pStyle w:val="ConsPlusNormal"/>
        <w:ind w:firstLine="540"/>
        <w:jc w:val="both"/>
      </w:pPr>
      <w:r>
        <w:t xml:space="preserve">Если в поддержку выдвижения списка кандидатов осуществлялся сбор подписей, для регистрации списка кандидатов также представляются подписные листы, протокол об итогах сбора подписей в порядке, предусмотренном </w:t>
      </w:r>
      <w:hyperlink r:id="rId286" w:history="1">
        <w:r>
          <w:rPr>
            <w:color w:val="0000FF"/>
          </w:rPr>
          <w:t>пунктом 16 статьи 37</w:t>
        </w:r>
      </w:hyperlink>
      <w:r>
        <w:t xml:space="preserve"> Федерального закона, и иные документы, указанные в пункте 5 статьи 5 настоящего Закона, оформленные в соответствии с настоящим Законом.";</w:t>
      </w:r>
    </w:p>
    <w:p w:rsidR="0063750F" w:rsidRDefault="0063750F">
      <w:pPr>
        <w:pStyle w:val="ConsPlusNormal"/>
        <w:ind w:firstLine="540"/>
        <w:jc w:val="both"/>
      </w:pPr>
      <w:r>
        <w:t xml:space="preserve">2) </w:t>
      </w:r>
      <w:hyperlink r:id="rId287" w:history="1">
        <w:r>
          <w:rPr>
            <w:color w:val="0000FF"/>
          </w:rPr>
          <w:t>пункт 3</w:t>
        </w:r>
      </w:hyperlink>
      <w:r>
        <w:t xml:space="preserve"> изложить в следующей редакции:</w:t>
      </w:r>
    </w:p>
    <w:p w:rsidR="0063750F" w:rsidRDefault="0063750F">
      <w:pPr>
        <w:pStyle w:val="ConsPlusNormal"/>
        <w:ind w:firstLine="540"/>
        <w:jc w:val="both"/>
      </w:pPr>
      <w:r>
        <w:t>"3. При поступлении в соответствующую избирательную комиссию документов для регистрации кандидата, списка кандидатов оформляется справка (подтверждение) о приеме документов в письменной форме в порядке, предусмотренном пунктами 20 - 23 статьи 4 настоящего Закона.";</w:t>
      </w:r>
    </w:p>
    <w:p w:rsidR="0063750F" w:rsidRDefault="0063750F">
      <w:pPr>
        <w:pStyle w:val="ConsPlusNormal"/>
        <w:ind w:firstLine="540"/>
        <w:jc w:val="both"/>
      </w:pPr>
      <w:r>
        <w:t xml:space="preserve">3) </w:t>
      </w:r>
      <w:hyperlink r:id="rId288" w:history="1">
        <w:r>
          <w:rPr>
            <w:color w:val="0000FF"/>
          </w:rPr>
          <w:t>пункт 4</w:t>
        </w:r>
      </w:hyperlink>
      <w:r>
        <w:t xml:space="preserve"> признать утратившим силу.</w:t>
      </w:r>
    </w:p>
    <w:p w:rsidR="0063750F" w:rsidRDefault="0063750F">
      <w:pPr>
        <w:pStyle w:val="ConsPlusNormal"/>
        <w:ind w:firstLine="540"/>
        <w:jc w:val="both"/>
      </w:pPr>
      <w:r>
        <w:t xml:space="preserve">7. В </w:t>
      </w:r>
      <w:hyperlink r:id="rId289" w:history="1">
        <w:r>
          <w:rPr>
            <w:color w:val="0000FF"/>
          </w:rPr>
          <w:t>пункте 7 статьи 8</w:t>
        </w:r>
      </w:hyperlink>
      <w:r>
        <w:t xml:space="preserve"> слово "ею" заменить словами "избирательной комиссией муниципального образования".</w:t>
      </w:r>
    </w:p>
    <w:p w:rsidR="0063750F" w:rsidRDefault="0063750F">
      <w:pPr>
        <w:pStyle w:val="ConsPlusNormal"/>
        <w:ind w:firstLine="540"/>
        <w:jc w:val="both"/>
      </w:pPr>
      <w:r>
        <w:t xml:space="preserve">8. В </w:t>
      </w:r>
      <w:hyperlink r:id="rId290" w:history="1">
        <w:r>
          <w:rPr>
            <w:color w:val="0000FF"/>
          </w:rPr>
          <w:t>статье 9</w:t>
        </w:r>
      </w:hyperlink>
      <w:r>
        <w:t>:</w:t>
      </w:r>
    </w:p>
    <w:p w:rsidR="0063750F" w:rsidRDefault="0063750F">
      <w:pPr>
        <w:pStyle w:val="ConsPlusNormal"/>
        <w:ind w:firstLine="540"/>
        <w:jc w:val="both"/>
      </w:pPr>
      <w:r>
        <w:t xml:space="preserve">1) </w:t>
      </w:r>
      <w:hyperlink r:id="rId291" w:history="1">
        <w:r>
          <w:rPr>
            <w:color w:val="0000FF"/>
          </w:rPr>
          <w:t>пункт 4</w:t>
        </w:r>
      </w:hyperlink>
      <w:r>
        <w:t xml:space="preserve"> признать утратившим силу;</w:t>
      </w:r>
    </w:p>
    <w:p w:rsidR="0063750F" w:rsidRDefault="0063750F">
      <w:pPr>
        <w:pStyle w:val="ConsPlusNormal"/>
        <w:ind w:firstLine="540"/>
        <w:jc w:val="both"/>
      </w:pPr>
      <w:r>
        <w:t xml:space="preserve">2) </w:t>
      </w:r>
      <w:hyperlink r:id="rId292" w:history="1">
        <w:r>
          <w:rPr>
            <w:color w:val="0000FF"/>
          </w:rPr>
          <w:t>дополнить</w:t>
        </w:r>
      </w:hyperlink>
      <w:r>
        <w:t xml:space="preserve"> пунктом 11.1 следующего содержания:</w:t>
      </w:r>
    </w:p>
    <w:p w:rsidR="0063750F" w:rsidRDefault="0063750F">
      <w:pPr>
        <w:pStyle w:val="ConsPlusNormal"/>
        <w:ind w:firstLine="540"/>
        <w:jc w:val="both"/>
      </w:pPr>
      <w:r>
        <w:t>"11.1.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63750F" w:rsidRDefault="0063750F">
      <w:pPr>
        <w:pStyle w:val="ConsPlusNormal"/>
        <w:ind w:firstLine="540"/>
        <w:jc w:val="both"/>
      </w:pPr>
      <w:r>
        <w:t xml:space="preserve">9. Дополнить </w:t>
      </w:r>
      <w:hyperlink r:id="rId293" w:history="1">
        <w:r>
          <w:rPr>
            <w:color w:val="0000FF"/>
          </w:rPr>
          <w:t>Закон</w:t>
        </w:r>
      </w:hyperlink>
      <w:r>
        <w:t xml:space="preserve"> статьей 9.1 следующего содержания:</w:t>
      </w:r>
    </w:p>
    <w:p w:rsidR="0063750F" w:rsidRDefault="0063750F">
      <w:pPr>
        <w:pStyle w:val="ConsPlusNormal"/>
        <w:ind w:firstLine="540"/>
        <w:jc w:val="both"/>
      </w:pPr>
      <w:r>
        <w:t>"Статья 9.1. Регистрация (учет) избирателей</w:t>
      </w:r>
    </w:p>
    <w:p w:rsidR="0063750F" w:rsidRDefault="0063750F">
      <w:pPr>
        <w:pStyle w:val="ConsPlusNormal"/>
        <w:jc w:val="both"/>
      </w:pPr>
    </w:p>
    <w:p w:rsidR="0063750F" w:rsidRDefault="0063750F">
      <w:pPr>
        <w:pStyle w:val="ConsPlusNormal"/>
        <w:ind w:firstLine="540"/>
        <w:jc w:val="both"/>
      </w:pPr>
      <w:r>
        <w:t>1. Регистрации (учету) подлежат все избиратели.</w:t>
      </w:r>
    </w:p>
    <w:p w:rsidR="0063750F" w:rsidRDefault="0063750F">
      <w:pPr>
        <w:pStyle w:val="ConsPlusNormal"/>
        <w:ind w:firstLine="540"/>
        <w:jc w:val="both"/>
      </w:pPr>
      <w:r>
        <w:t xml:space="preserve">2. Регистрация (учет) избирателей осуществляется в порядке, установленном </w:t>
      </w:r>
      <w:hyperlink r:id="rId294" w:history="1">
        <w:r>
          <w:rPr>
            <w:color w:val="0000FF"/>
          </w:rPr>
          <w:t>статьей 16</w:t>
        </w:r>
      </w:hyperlink>
      <w:r>
        <w:t xml:space="preserve"> Федерального закона.".</w:t>
      </w:r>
    </w:p>
    <w:p w:rsidR="0063750F" w:rsidRDefault="0063750F">
      <w:pPr>
        <w:pStyle w:val="ConsPlusNormal"/>
        <w:ind w:firstLine="540"/>
        <w:jc w:val="both"/>
      </w:pPr>
      <w:r>
        <w:t xml:space="preserve">10. </w:t>
      </w:r>
      <w:hyperlink r:id="rId295" w:history="1">
        <w:r>
          <w:rPr>
            <w:color w:val="0000FF"/>
          </w:rPr>
          <w:t>Статью 10</w:t>
        </w:r>
      </w:hyperlink>
      <w:r>
        <w:t xml:space="preserve"> изложить в следующей редакции:</w:t>
      </w:r>
    </w:p>
    <w:p w:rsidR="0063750F" w:rsidRDefault="0063750F">
      <w:pPr>
        <w:pStyle w:val="ConsPlusNormal"/>
        <w:ind w:firstLine="540"/>
        <w:jc w:val="both"/>
      </w:pPr>
      <w:r>
        <w:t>"Статья 10. Списки избирателей</w:t>
      </w:r>
    </w:p>
    <w:p w:rsidR="0063750F" w:rsidRDefault="0063750F">
      <w:pPr>
        <w:pStyle w:val="ConsPlusNormal"/>
        <w:jc w:val="both"/>
      </w:pPr>
    </w:p>
    <w:p w:rsidR="0063750F" w:rsidRDefault="0063750F">
      <w:pPr>
        <w:pStyle w:val="ConsPlusNormal"/>
        <w:ind w:firstLine="540"/>
        <w:jc w:val="both"/>
      </w:pPr>
      <w:r>
        <w:t xml:space="preserve">1. Список избирателей составляется соответствующей территориальной избирательной комиссией в порядке, предусмотренном Федеральным </w:t>
      </w:r>
      <w:hyperlink r:id="rId296" w:history="1">
        <w:r>
          <w:rPr>
            <w:color w:val="0000FF"/>
          </w:rPr>
          <w:t>законом</w:t>
        </w:r>
      </w:hyperlink>
      <w:r>
        <w:t>.</w:t>
      </w:r>
    </w:p>
    <w:p w:rsidR="0063750F" w:rsidRDefault="0063750F">
      <w:pPr>
        <w:pStyle w:val="ConsPlusNormal"/>
        <w:ind w:firstLine="540"/>
        <w:jc w:val="both"/>
      </w:pPr>
      <w:r>
        <w:t xml:space="preserve">2. В соответствии с Федеральным </w:t>
      </w:r>
      <w:hyperlink r:id="rId297" w:history="1">
        <w:r>
          <w:rPr>
            <w:color w:val="0000FF"/>
          </w:rPr>
          <w:t>законом</w:t>
        </w:r>
      </w:hyperlink>
      <w: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либо наличие у гражданина открепительного удостоверения.</w:t>
      </w:r>
    </w:p>
    <w:p w:rsidR="0063750F" w:rsidRDefault="0063750F">
      <w:pPr>
        <w:pStyle w:val="ConsPlusNormal"/>
        <w:ind w:firstLine="540"/>
        <w:jc w:val="both"/>
      </w:pPr>
      <w:r>
        <w:t xml:space="preserve">3. Лица, имеющие регистрацию по месту временного пребывания на территории данного </w:t>
      </w:r>
      <w:r>
        <w:lastRenderedPageBreak/>
        <w:t>избирательного участка,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при наличии активного избирательного права могут включаться в список избирателей решением участковой избирательной комиссии на основании личного письменного заявления, поданного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63750F" w:rsidRDefault="0063750F">
      <w:pPr>
        <w:pStyle w:val="ConsPlusNormal"/>
        <w:ind w:firstLine="540"/>
        <w:jc w:val="both"/>
      </w:pPr>
      <w:r>
        <w:t>4. Сведения об избирателях, работающих на предприятиях с непрерывным циклом работы и занятых на отдельных видах работ, где невозможно уменьшение продолжительности работы (смены), а также находящихся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направляются в соответствующую территориальную избирательную комиссию руководителями организаций, в которых избиратели временно пребывают.</w:t>
      </w:r>
    </w:p>
    <w:p w:rsidR="0063750F" w:rsidRDefault="0063750F">
      <w:pPr>
        <w:pStyle w:val="ConsPlusNormal"/>
        <w:ind w:firstLine="540"/>
        <w:jc w:val="both"/>
      </w:pPr>
      <w:r>
        <w:t>5. Избиратель может быть включен в список избирателей только на одном избирательном участке.</w:t>
      </w:r>
    </w:p>
    <w:p w:rsidR="0063750F" w:rsidRDefault="0063750F">
      <w:pPr>
        <w:pStyle w:val="ConsPlusNormal"/>
        <w:ind w:firstLine="540"/>
        <w:jc w:val="both"/>
      </w:pPr>
      <w:r>
        <w:t>6. Соответствующая территориальная избирательная комиссия передает по акту участковым избирательным комиссиям первый экземпляр списка избирателей конкретного избирательного участка не позднее чем за десять дней (а при проведении досрочного голосования в соответствии со статьей 16 настоящего Закона - не позднее чем за 21 день) до дня голосования.</w:t>
      </w:r>
    </w:p>
    <w:p w:rsidR="0063750F" w:rsidRDefault="0063750F">
      <w:pPr>
        <w:pStyle w:val="ConsPlusNormal"/>
        <w:ind w:firstLine="540"/>
        <w:jc w:val="both"/>
      </w:pPr>
      <w:r>
        <w:t xml:space="preserve">7. В соответствии с Федеральным </w:t>
      </w:r>
      <w:hyperlink r:id="rId298" w:history="1">
        <w:r>
          <w:rPr>
            <w:color w:val="0000FF"/>
          </w:rPr>
          <w:t>законом</w:t>
        </w:r>
      </w:hyperlink>
      <w: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В соответствии с Федеральным </w:t>
      </w:r>
      <w:hyperlink r:id="rId299" w:history="1">
        <w:r>
          <w:rPr>
            <w:color w:val="0000FF"/>
          </w:rPr>
          <w:t>законом</w:t>
        </w:r>
      </w:hyperlink>
      <w: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Государственной автоматизированной системы Российской Федерации "Выборы" указывается дата исключения гражданина Российской Федерации из списка избирателей,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r:id="rId300" w:history="1">
        <w:r>
          <w:rPr>
            <w:color w:val="0000FF"/>
          </w:rPr>
          <w:t>пункте 5 статьи 16</w:t>
        </w:r>
      </w:hyperlink>
      <w:r>
        <w:t xml:space="preserve"> Федерального закона сведений об избирателях, включенных в список избирателей на соответствующем избирательном участке.".</w:t>
      </w:r>
    </w:p>
    <w:p w:rsidR="0063750F" w:rsidRDefault="0063750F">
      <w:pPr>
        <w:pStyle w:val="ConsPlusNormal"/>
        <w:ind w:firstLine="540"/>
        <w:jc w:val="both"/>
      </w:pPr>
      <w:r>
        <w:t xml:space="preserve">11. Дополнить </w:t>
      </w:r>
      <w:hyperlink r:id="rId301" w:history="1">
        <w:r>
          <w:rPr>
            <w:color w:val="0000FF"/>
          </w:rPr>
          <w:t>Закон</w:t>
        </w:r>
      </w:hyperlink>
      <w:r>
        <w:t xml:space="preserve"> статьями 10.1 - 10.6 следующего содержания:</w:t>
      </w:r>
    </w:p>
    <w:p w:rsidR="0063750F" w:rsidRDefault="0063750F">
      <w:pPr>
        <w:pStyle w:val="ConsPlusNormal"/>
        <w:ind w:firstLine="540"/>
        <w:jc w:val="both"/>
      </w:pPr>
      <w:r>
        <w:t>"Статья 10.1. Ознакомление избирателей со списками избирателей</w:t>
      </w:r>
    </w:p>
    <w:p w:rsidR="0063750F" w:rsidRDefault="0063750F">
      <w:pPr>
        <w:pStyle w:val="ConsPlusNormal"/>
        <w:jc w:val="both"/>
      </w:pPr>
    </w:p>
    <w:p w:rsidR="0063750F" w:rsidRDefault="0063750F">
      <w:pPr>
        <w:pStyle w:val="ConsPlusNormal"/>
        <w:ind w:firstLine="540"/>
        <w:jc w:val="both"/>
      </w:pPr>
      <w:r>
        <w:t xml:space="preserve">Участковые избирательные комиссии за десять дней (а при проведении досрочного </w:t>
      </w:r>
      <w:r>
        <w:lastRenderedPageBreak/>
        <w:t>голосования в соответствии со статьей 16 настоящего Закона - не позднее чем за 21 день) до дня голосования представляют списки избирателей для ознакомления избирателей и их дополнительного уточнения.</w:t>
      </w:r>
    </w:p>
    <w:p w:rsidR="0063750F" w:rsidRDefault="0063750F">
      <w:pPr>
        <w:pStyle w:val="ConsPlusNormal"/>
        <w:jc w:val="both"/>
      </w:pPr>
    </w:p>
    <w:p w:rsidR="0063750F" w:rsidRDefault="0063750F">
      <w:pPr>
        <w:pStyle w:val="ConsPlusNormal"/>
        <w:ind w:firstLine="540"/>
        <w:jc w:val="both"/>
      </w:pPr>
      <w:r>
        <w:t>Статья 10.2. Информационное обеспечение выборов</w:t>
      </w:r>
    </w:p>
    <w:p w:rsidR="0063750F" w:rsidRDefault="0063750F">
      <w:pPr>
        <w:pStyle w:val="ConsPlusNormal"/>
        <w:jc w:val="both"/>
      </w:pPr>
    </w:p>
    <w:p w:rsidR="0063750F" w:rsidRDefault="0063750F">
      <w:pPr>
        <w:pStyle w:val="ConsPlusNormal"/>
        <w:ind w:firstLine="540"/>
        <w:jc w:val="both"/>
      </w:pPr>
      <w:r>
        <w:t>Информационное обеспечение выборов депутатов представительного органа муниципального образования автономного округа включает в себя информирование избирателей и предвыборную агитацию, способствует осознанному волеизъявлению граждан, гласности выборов.</w:t>
      </w:r>
    </w:p>
    <w:p w:rsidR="0063750F" w:rsidRDefault="0063750F">
      <w:pPr>
        <w:pStyle w:val="ConsPlusNormal"/>
        <w:jc w:val="both"/>
      </w:pPr>
    </w:p>
    <w:p w:rsidR="0063750F" w:rsidRDefault="0063750F">
      <w:pPr>
        <w:pStyle w:val="ConsPlusNormal"/>
        <w:ind w:firstLine="540"/>
        <w:jc w:val="both"/>
      </w:pPr>
      <w:r>
        <w:t>Статья 10.3. Информирование избирателей. Опросы общественного мнения</w:t>
      </w:r>
    </w:p>
    <w:p w:rsidR="0063750F" w:rsidRDefault="0063750F">
      <w:pPr>
        <w:pStyle w:val="ConsPlusNormal"/>
        <w:jc w:val="both"/>
      </w:pPr>
    </w:p>
    <w:p w:rsidR="0063750F" w:rsidRDefault="0063750F">
      <w:pPr>
        <w:pStyle w:val="ConsPlusNormal"/>
        <w:ind w:firstLine="540"/>
        <w:jc w:val="both"/>
      </w:pPr>
      <w:r>
        <w:t xml:space="preserve">Информирование избирателей, включая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автономного округа, осуществляется при соблюдении требований, установленных </w:t>
      </w:r>
      <w:hyperlink r:id="rId302" w:history="1">
        <w:r>
          <w:rPr>
            <w:color w:val="0000FF"/>
          </w:rPr>
          <w:t>статьями 45</w:t>
        </w:r>
      </w:hyperlink>
      <w:r>
        <w:t xml:space="preserve"> и </w:t>
      </w:r>
      <w:hyperlink r:id="rId303" w:history="1">
        <w:r>
          <w:rPr>
            <w:color w:val="0000FF"/>
          </w:rPr>
          <w:t>46</w:t>
        </w:r>
      </w:hyperlink>
      <w:r>
        <w:t xml:space="preserve"> Федерального закона.</w:t>
      </w:r>
    </w:p>
    <w:p w:rsidR="0063750F" w:rsidRDefault="0063750F">
      <w:pPr>
        <w:pStyle w:val="ConsPlusNormal"/>
        <w:jc w:val="both"/>
      </w:pPr>
    </w:p>
    <w:p w:rsidR="0063750F" w:rsidRDefault="0063750F">
      <w:pPr>
        <w:pStyle w:val="ConsPlusNormal"/>
        <w:ind w:firstLine="540"/>
        <w:jc w:val="both"/>
      </w:pPr>
      <w:r>
        <w:t>Статья 10.4.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муниципальных образований</w:t>
      </w:r>
    </w:p>
    <w:p w:rsidR="0063750F" w:rsidRDefault="0063750F">
      <w:pPr>
        <w:pStyle w:val="ConsPlusNormal"/>
        <w:jc w:val="both"/>
      </w:pPr>
    </w:p>
    <w:p w:rsidR="0063750F" w:rsidRDefault="0063750F">
      <w:pPr>
        <w:pStyle w:val="ConsPlusNormal"/>
        <w:ind w:firstLine="540"/>
        <w:jc w:val="both"/>
      </w:pPr>
      <w:r>
        <w:t xml:space="preserve">1. Информационное обеспечение выборов депутатов представительных органов муниципальных образований осуществляется с использованием муниципальных и негосударственных организаций телерадиовещания, муниципальных и негосударственных периодических печатных изданий, указанных в </w:t>
      </w:r>
      <w:hyperlink r:id="rId304" w:history="1">
        <w:r>
          <w:rPr>
            <w:color w:val="0000FF"/>
          </w:rPr>
          <w:t>статье 47</w:t>
        </w:r>
      </w:hyperlink>
      <w:r>
        <w:t xml:space="preserve"> Федерального закона.</w:t>
      </w:r>
    </w:p>
    <w:p w:rsidR="0063750F" w:rsidRDefault="0063750F">
      <w:pPr>
        <w:pStyle w:val="ConsPlusNormal"/>
        <w:ind w:firstLine="540"/>
        <w:jc w:val="both"/>
      </w:pPr>
      <w:r>
        <w:t xml:space="preserve">2. В соответствии с Федеральным </w:t>
      </w:r>
      <w:hyperlink r:id="rId305" w:history="1">
        <w:r>
          <w:rPr>
            <w:color w:val="0000FF"/>
          </w:rPr>
          <w:t>законом</w:t>
        </w:r>
      </w:hyperlink>
      <w:r>
        <w:t xml:space="preserve"> перечень муниципальных организаций телерадиовещания и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63750F" w:rsidRDefault="0063750F">
      <w:pPr>
        <w:pStyle w:val="ConsPlusNormal"/>
        <w:ind w:firstLine="540"/>
        <w:jc w:val="both"/>
      </w:pPr>
      <w:r>
        <w:t xml:space="preserve">3. Перечень, указанный в пункте 2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В указанный перечень включаются сведения о каждой организации телерадиовещания, каждом периодическом печатном издании, предусмотренные </w:t>
      </w:r>
      <w:hyperlink r:id="rId306" w:history="1">
        <w:r>
          <w:rPr>
            <w:color w:val="0000FF"/>
          </w:rPr>
          <w:t>пунктом 8 статьи 47</w:t>
        </w:r>
      </w:hyperlink>
      <w:r>
        <w:t xml:space="preserve"> Федерального закона.</w:t>
      </w:r>
    </w:p>
    <w:p w:rsidR="0063750F" w:rsidRDefault="0063750F">
      <w:pPr>
        <w:pStyle w:val="ConsPlusNormal"/>
        <w:jc w:val="both"/>
      </w:pPr>
    </w:p>
    <w:p w:rsidR="0063750F" w:rsidRDefault="0063750F">
      <w:pPr>
        <w:pStyle w:val="ConsPlusNormal"/>
        <w:ind w:firstLine="540"/>
        <w:jc w:val="both"/>
      </w:pPr>
      <w:r>
        <w:t>Статья 10.5. Предвыборная агитация</w:t>
      </w:r>
    </w:p>
    <w:p w:rsidR="0063750F" w:rsidRDefault="0063750F">
      <w:pPr>
        <w:pStyle w:val="ConsPlusNormal"/>
        <w:jc w:val="both"/>
      </w:pPr>
    </w:p>
    <w:p w:rsidR="0063750F" w:rsidRDefault="0063750F">
      <w:pPr>
        <w:pStyle w:val="ConsPlusNormal"/>
        <w:ind w:firstLine="540"/>
        <w:jc w:val="both"/>
      </w:pPr>
      <w:r>
        <w:t xml:space="preserve">1. Проведение предвыборной агитации осуществляется в порядке, установленном Федеральным </w:t>
      </w:r>
      <w:hyperlink r:id="rId307" w:history="1">
        <w:r>
          <w:rPr>
            <w:color w:val="0000FF"/>
          </w:rPr>
          <w:t>законом</w:t>
        </w:r>
      </w:hyperlink>
      <w:r>
        <w:t>.</w:t>
      </w:r>
    </w:p>
    <w:p w:rsidR="0063750F" w:rsidRDefault="0063750F">
      <w:pPr>
        <w:pStyle w:val="ConsPlusNormal"/>
        <w:ind w:firstLine="540"/>
        <w:jc w:val="both"/>
      </w:pPr>
      <w:r>
        <w:t xml:space="preserve">2. Признаки, формы предвыборной агитации, ограничения и запреты при проведении предвыборной агитации, агитационный период, порядок публикации предвыборных программ политических партий устанавливаются </w:t>
      </w:r>
      <w:hyperlink r:id="rId308" w:history="1">
        <w:r>
          <w:rPr>
            <w:color w:val="0000FF"/>
          </w:rPr>
          <w:t>статьей 48</w:t>
        </w:r>
      </w:hyperlink>
      <w:r>
        <w:t xml:space="preserve"> Федерального закона.</w:t>
      </w:r>
    </w:p>
    <w:p w:rsidR="0063750F" w:rsidRDefault="0063750F">
      <w:pPr>
        <w:pStyle w:val="ConsPlusNormal"/>
        <w:jc w:val="both"/>
      </w:pPr>
    </w:p>
    <w:p w:rsidR="0063750F" w:rsidRDefault="0063750F">
      <w:pPr>
        <w:pStyle w:val="ConsPlusNormal"/>
        <w:ind w:firstLine="540"/>
        <w:jc w:val="both"/>
      </w:pPr>
      <w:r>
        <w:t>Статья 10.6.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63750F" w:rsidRDefault="0063750F">
      <w:pPr>
        <w:pStyle w:val="ConsPlusNormal"/>
        <w:jc w:val="both"/>
      </w:pPr>
    </w:p>
    <w:p w:rsidR="0063750F" w:rsidRDefault="0063750F">
      <w:pPr>
        <w:pStyle w:val="ConsPlusNormal"/>
        <w:ind w:firstLine="540"/>
        <w:jc w:val="both"/>
      </w:pPr>
      <w:r>
        <w:t xml:space="preserve">1. Муниципальные организации телерадиовещания и редакции региональных муниципальных периодических печатных изданий обязаны обеспечить равные условия </w:t>
      </w:r>
      <w:r>
        <w:lastRenderedPageBreak/>
        <w:t xml:space="preserve">проведения предвыборной агитации соответственно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том числе для представления избирателям предвыборных программ, в порядке, установленном Федеральным </w:t>
      </w:r>
      <w:hyperlink r:id="rId309" w:history="1">
        <w:r>
          <w:rPr>
            <w:color w:val="0000FF"/>
          </w:rPr>
          <w:t>законом</w:t>
        </w:r>
      </w:hyperlink>
      <w: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за плату, а в случаях и порядке, предусмотренных Федеральным </w:t>
      </w:r>
      <w:hyperlink r:id="rId310" w:history="1">
        <w:r>
          <w:rPr>
            <w:color w:val="0000FF"/>
          </w:rPr>
          <w:t>законом</w:t>
        </w:r>
      </w:hyperlink>
      <w:r>
        <w:t xml:space="preserve"> и настоящим Законом, также безвозмездно (бесплатное эфирное время, бесплатная печатная площадь).</w:t>
      </w:r>
    </w:p>
    <w:p w:rsidR="0063750F" w:rsidRDefault="0063750F">
      <w:pPr>
        <w:pStyle w:val="ConsPlusNormal"/>
        <w:ind w:firstLine="540"/>
        <w:jc w:val="both"/>
      </w:pPr>
      <w:r>
        <w:t>2.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63750F" w:rsidRDefault="0063750F">
      <w:pPr>
        <w:pStyle w:val="ConsPlusNormal"/>
        <w:ind w:firstLine="540"/>
        <w:jc w:val="both"/>
      </w:pPr>
      <w: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513" w:history="1">
        <w:r>
          <w:rPr>
            <w:color w:val="0000FF"/>
          </w:rPr>
          <w:t>пунктами 4</w:t>
        </w:r>
      </w:hyperlink>
      <w:r>
        <w:t xml:space="preserve"> и </w:t>
      </w:r>
      <w:hyperlink w:anchor="P514" w:history="1">
        <w:r>
          <w:rPr>
            <w:color w:val="0000FF"/>
          </w:rPr>
          <w:t>5</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эфирное время, печатную площадь.</w:t>
      </w:r>
    </w:p>
    <w:p w:rsidR="0063750F" w:rsidRDefault="0063750F">
      <w:pPr>
        <w:pStyle w:val="ConsPlusNormal"/>
        <w:ind w:firstLine="540"/>
        <w:jc w:val="both"/>
      </w:pPr>
      <w:bookmarkStart w:id="8" w:name="P513"/>
      <w:bookmarkEnd w:id="8"/>
      <w:r>
        <w:t>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кандидатов, зарегистрированных по одномандатным (многомандатным) избирательным округам, избирательных объединений, зарегистрировавших списки кандидатов по единому избирательному округу.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63750F" w:rsidRDefault="0063750F">
      <w:pPr>
        <w:pStyle w:val="ConsPlusNormal"/>
        <w:ind w:firstLine="540"/>
        <w:jc w:val="both"/>
      </w:pPr>
      <w:bookmarkStart w:id="9" w:name="P514"/>
      <w:bookmarkEnd w:id="9"/>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63750F" w:rsidRDefault="0063750F">
      <w:pPr>
        <w:pStyle w:val="ConsPlusNormal"/>
        <w:ind w:firstLine="540"/>
        <w:jc w:val="both"/>
      </w:pPr>
      <w:r>
        <w:t xml:space="preserve">6.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w:t>
      </w:r>
      <w:r>
        <w:lastRenderedPageBreak/>
        <w:t xml:space="preserve">образования уведомления, указанного в </w:t>
      </w:r>
      <w:hyperlink w:anchor="P514" w:history="1">
        <w:r>
          <w:rPr>
            <w:color w:val="0000FF"/>
          </w:rPr>
          <w:t>пункте 5</w:t>
        </w:r>
      </w:hyperlink>
      <w:r>
        <w:t xml:space="preserve"> настоящей статьи, в установленные в указанном пункте сроки:</w:t>
      </w:r>
    </w:p>
    <w:p w:rsidR="0063750F" w:rsidRDefault="0063750F">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63750F" w:rsidRDefault="0063750F">
      <w:pPr>
        <w:pStyle w:val="ConsPlusNormal"/>
        <w:ind w:firstLine="540"/>
        <w:jc w:val="both"/>
      </w:pPr>
      <w:r>
        <w:t>2) редакций государственных периодических печатных изданий, выходящих реже чем один раз в неделю;</w:t>
      </w:r>
    </w:p>
    <w:p w:rsidR="0063750F" w:rsidRDefault="0063750F">
      <w:pPr>
        <w:pStyle w:val="ConsPlusNormal"/>
        <w:ind w:firstLine="540"/>
        <w:jc w:val="both"/>
      </w:pPr>
      <w:r>
        <w:t xml:space="preserve">3)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63750F" w:rsidRDefault="0063750F">
      <w:pPr>
        <w:pStyle w:val="ConsPlusNormal"/>
        <w:ind w:firstLine="540"/>
        <w:jc w:val="both"/>
      </w:pPr>
      <w:r>
        <w:t>4) редакций сетевых изданий.</w:t>
      </w:r>
    </w:p>
    <w:p w:rsidR="0063750F" w:rsidRDefault="0063750F">
      <w:pPr>
        <w:pStyle w:val="ConsPlusNormal"/>
        <w:ind w:firstLine="540"/>
        <w:jc w:val="both"/>
      </w:pPr>
      <w:r>
        <w:t>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избирательную комиссию не позднее чем через десять дней со дня голосования.</w:t>
      </w:r>
    </w:p>
    <w:p w:rsidR="0063750F" w:rsidRDefault="0063750F">
      <w:pPr>
        <w:pStyle w:val="ConsPlusNormal"/>
        <w:ind w:firstLine="540"/>
        <w:jc w:val="both"/>
      </w:pPr>
      <w:r>
        <w:t xml:space="preserve">8. Организации, осуществляющие выпуск средств массовой информации, редакции сетевых изданий обязаны хранить указанные в </w:t>
      </w:r>
      <w:hyperlink r:id="rId311" w:history="1">
        <w:r>
          <w:rPr>
            <w:color w:val="0000FF"/>
          </w:rPr>
          <w:t>пунктах 8</w:t>
        </w:r>
      </w:hyperlink>
      <w:r>
        <w:t xml:space="preserve"> и </w:t>
      </w:r>
      <w:hyperlink r:id="rId312" w:history="1">
        <w:r>
          <w:rPr>
            <w:color w:val="0000FF"/>
          </w:rPr>
          <w:t>11 статьи 50</w:t>
        </w:r>
      </w:hyperlink>
      <w:r>
        <w:t xml:space="preserve"> Федерального закона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63750F" w:rsidRDefault="0063750F">
      <w:pPr>
        <w:pStyle w:val="ConsPlusNormal"/>
        <w:ind w:firstLine="540"/>
        <w:jc w:val="both"/>
      </w:pPr>
      <w: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63750F" w:rsidRDefault="0063750F">
      <w:pPr>
        <w:pStyle w:val="ConsPlusNormal"/>
        <w:ind w:firstLine="540"/>
        <w:jc w:val="both"/>
      </w:pPr>
      <w: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до предоставления указанных эфирного времени, печатной площади, услуг.</w:t>
      </w:r>
    </w:p>
    <w:p w:rsidR="0063750F" w:rsidRDefault="0063750F">
      <w:pPr>
        <w:pStyle w:val="ConsPlusNormal"/>
        <w:ind w:firstLine="540"/>
        <w:jc w:val="both"/>
      </w:pPr>
      <w:r>
        <w:t>11. В случае одновременного проведения на территории муниципального образования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63750F" w:rsidRDefault="0063750F">
      <w:pPr>
        <w:pStyle w:val="ConsPlusNormal"/>
        <w:ind w:firstLine="540"/>
        <w:jc w:val="both"/>
      </w:pPr>
      <w:r>
        <w:t xml:space="preserve">12. Иные общие условия проведения предвыборной агитации на каналах организаций телерадиовещания и в периодических печатных изданиях определяются </w:t>
      </w:r>
      <w:hyperlink r:id="rId313" w:history="1">
        <w:r>
          <w:rPr>
            <w:color w:val="0000FF"/>
          </w:rPr>
          <w:t>статьей 50</w:t>
        </w:r>
      </w:hyperlink>
      <w:r>
        <w:t xml:space="preserve"> Федерального закона.".</w:t>
      </w:r>
    </w:p>
    <w:p w:rsidR="0063750F" w:rsidRDefault="0063750F">
      <w:pPr>
        <w:pStyle w:val="ConsPlusNormal"/>
        <w:ind w:firstLine="540"/>
        <w:jc w:val="both"/>
      </w:pPr>
      <w:r>
        <w:t xml:space="preserve">12. В </w:t>
      </w:r>
      <w:hyperlink r:id="rId314" w:history="1">
        <w:r>
          <w:rPr>
            <w:color w:val="0000FF"/>
          </w:rPr>
          <w:t>статье 11</w:t>
        </w:r>
      </w:hyperlink>
      <w:r>
        <w:t>:</w:t>
      </w:r>
    </w:p>
    <w:p w:rsidR="0063750F" w:rsidRDefault="0063750F">
      <w:pPr>
        <w:pStyle w:val="ConsPlusNormal"/>
        <w:ind w:firstLine="540"/>
        <w:jc w:val="both"/>
      </w:pPr>
      <w:r>
        <w:t xml:space="preserve">1) </w:t>
      </w:r>
      <w:hyperlink r:id="rId315" w:history="1">
        <w:r>
          <w:rPr>
            <w:color w:val="0000FF"/>
          </w:rPr>
          <w:t>пункт 6</w:t>
        </w:r>
      </w:hyperlink>
      <w:r>
        <w:t>:</w:t>
      </w:r>
    </w:p>
    <w:p w:rsidR="0063750F" w:rsidRDefault="0063750F">
      <w:pPr>
        <w:pStyle w:val="ConsPlusNormal"/>
        <w:ind w:firstLine="540"/>
        <w:jc w:val="both"/>
      </w:pPr>
      <w:r>
        <w:t xml:space="preserve">после слов "всеми зарегистрированными" </w:t>
      </w:r>
      <w:hyperlink r:id="rId316" w:history="1">
        <w:r>
          <w:rPr>
            <w:color w:val="0000FF"/>
          </w:rPr>
          <w:t>дополнить</w:t>
        </w:r>
      </w:hyperlink>
      <w:r>
        <w:t xml:space="preserve"> словами "по одномандатным (многомандатным) избирательным округам";</w:t>
      </w:r>
    </w:p>
    <w:p w:rsidR="0063750F" w:rsidRDefault="0063750F">
      <w:pPr>
        <w:pStyle w:val="ConsPlusNormal"/>
        <w:ind w:firstLine="540"/>
        <w:jc w:val="both"/>
      </w:pPr>
      <w:r>
        <w:t xml:space="preserve">после слов "на общее число" </w:t>
      </w:r>
      <w:hyperlink r:id="rId317" w:history="1">
        <w:r>
          <w:rPr>
            <w:color w:val="0000FF"/>
          </w:rPr>
          <w:t>дополнить</w:t>
        </w:r>
      </w:hyperlink>
      <w:r>
        <w:t xml:space="preserve"> словом "таких";</w:t>
      </w:r>
    </w:p>
    <w:p w:rsidR="0063750F" w:rsidRDefault="0063750F">
      <w:pPr>
        <w:pStyle w:val="ConsPlusNormal"/>
        <w:ind w:firstLine="540"/>
        <w:jc w:val="both"/>
      </w:pPr>
      <w:r>
        <w:t xml:space="preserve">2) в </w:t>
      </w:r>
      <w:hyperlink r:id="rId318" w:history="1">
        <w:r>
          <w:rPr>
            <w:color w:val="0000FF"/>
          </w:rPr>
          <w:t>пункте 6.1</w:t>
        </w:r>
      </w:hyperlink>
      <w:r>
        <w:t xml:space="preserve"> слова "зарегистрированных кандидатов," исключить;</w:t>
      </w:r>
    </w:p>
    <w:p w:rsidR="0063750F" w:rsidRDefault="0063750F">
      <w:pPr>
        <w:pStyle w:val="ConsPlusNormal"/>
        <w:ind w:firstLine="540"/>
        <w:jc w:val="both"/>
      </w:pPr>
      <w:r>
        <w:t xml:space="preserve">3) </w:t>
      </w:r>
      <w:hyperlink r:id="rId319" w:history="1">
        <w:r>
          <w:rPr>
            <w:color w:val="0000FF"/>
          </w:rPr>
          <w:t>пункт 11</w:t>
        </w:r>
      </w:hyperlink>
      <w:r>
        <w:t xml:space="preserve"> изложить в следующей редакции:</w:t>
      </w:r>
    </w:p>
    <w:p w:rsidR="0063750F" w:rsidRDefault="0063750F">
      <w:pPr>
        <w:pStyle w:val="ConsPlusNormal"/>
        <w:ind w:firstLine="540"/>
        <w:jc w:val="both"/>
      </w:pPr>
      <w:r>
        <w:t>"11. Зарегистрированный по одномандатному (многомандатному) избирательному округу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кандидатов, зарегистрированных по одномандатному (многомандатному) избирательному округу.</w:t>
      </w:r>
    </w:p>
    <w:p w:rsidR="0063750F" w:rsidRDefault="0063750F">
      <w:pPr>
        <w:pStyle w:val="ConsPlusNormal"/>
        <w:ind w:firstLine="540"/>
        <w:jc w:val="both"/>
      </w:pPr>
      <w:r>
        <w:t>При проведении выборов по смешанной избирательной системе общий объем зарезервированной платной печатной площади распределяется в следующем порядке:</w:t>
      </w:r>
    </w:p>
    <w:p w:rsidR="0063750F" w:rsidRDefault="0063750F">
      <w:pPr>
        <w:pStyle w:val="ConsPlusNormal"/>
        <w:ind w:firstLine="540"/>
        <w:jc w:val="both"/>
      </w:pPr>
      <w:r>
        <w:t>одна вторая часть общего объема печатной площади распределяется в равных долях между всеми кандидатами, зарегистрированными по одномандатным избирательным округам;</w:t>
      </w:r>
    </w:p>
    <w:p w:rsidR="0063750F" w:rsidRDefault="0063750F">
      <w:pPr>
        <w:pStyle w:val="ConsPlusNormal"/>
        <w:ind w:firstLine="540"/>
        <w:jc w:val="both"/>
      </w:pPr>
      <w:r>
        <w:t>одна вторая часть общего объема печатной площади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выделяемой печатной площади на общее число избирательных объединений, выдвинувших зарегистрированные списки кандидатов, имеющих право на публикацию агитационных материалов в данном муниципальном периодическом печатном издании.</w:t>
      </w:r>
    </w:p>
    <w:p w:rsidR="0063750F" w:rsidRDefault="0063750F">
      <w:pPr>
        <w:pStyle w:val="ConsPlusNormal"/>
        <w:ind w:firstLine="540"/>
        <w:jc w:val="both"/>
      </w:pPr>
      <w:r>
        <w:t>Информация об общем объеме печатной площади, а также сведения о размере (в валюте Российской Федерации) и других условиях оплаты печатной площади должны быть опубликованы соответствующей редакцией периодического печатного издания не позднее чем через 30 дней после официального опубликования (публикации) решения о назначении выборов депутатов представительного органа муниципального образования автономного округа.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в тот же срок должны быть представлены в избирательную комиссию муниципального образования.";</w:t>
      </w:r>
    </w:p>
    <w:p w:rsidR="0063750F" w:rsidRDefault="0063750F">
      <w:pPr>
        <w:pStyle w:val="ConsPlusNormal"/>
        <w:ind w:firstLine="540"/>
        <w:jc w:val="both"/>
      </w:pPr>
      <w:r>
        <w:t xml:space="preserve">4) </w:t>
      </w:r>
      <w:hyperlink r:id="rId320" w:history="1">
        <w:r>
          <w:rPr>
            <w:color w:val="0000FF"/>
          </w:rPr>
          <w:t>пункт 16</w:t>
        </w:r>
      </w:hyperlink>
      <w:r>
        <w:t xml:space="preserve"> дополнить абзацем следующего содержания:</w:t>
      </w:r>
    </w:p>
    <w:p w:rsidR="0063750F" w:rsidRDefault="0063750F">
      <w:pPr>
        <w:pStyle w:val="ConsPlusNormal"/>
        <w:ind w:firstLine="540"/>
        <w:jc w:val="both"/>
      </w:pPr>
      <w:r>
        <w:t>"Если после распределения печатной площади за плату останется нераспределенная печатная площадь, она может быть предоставлена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такой печатной площади, на равных условиях.";</w:t>
      </w:r>
    </w:p>
    <w:p w:rsidR="0063750F" w:rsidRDefault="0063750F">
      <w:pPr>
        <w:pStyle w:val="ConsPlusNormal"/>
        <w:ind w:firstLine="540"/>
        <w:jc w:val="both"/>
      </w:pPr>
      <w:r>
        <w:t xml:space="preserve">5) </w:t>
      </w:r>
      <w:hyperlink r:id="rId321" w:history="1">
        <w:r>
          <w:rPr>
            <w:color w:val="0000FF"/>
          </w:rPr>
          <w:t>предложение второе пункта 17</w:t>
        </w:r>
      </w:hyperlink>
      <w:r>
        <w:t xml:space="preserve"> после слов "Указанные сведения" дополнить словами ",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w:t>
      </w:r>
    </w:p>
    <w:p w:rsidR="0063750F" w:rsidRDefault="0063750F">
      <w:pPr>
        <w:pStyle w:val="ConsPlusNormal"/>
        <w:ind w:firstLine="540"/>
        <w:jc w:val="both"/>
      </w:pPr>
      <w:r>
        <w:t xml:space="preserve">6) </w:t>
      </w:r>
      <w:hyperlink r:id="rId322" w:history="1">
        <w:r>
          <w:rPr>
            <w:color w:val="0000FF"/>
          </w:rPr>
          <w:t>дополнить</w:t>
        </w:r>
      </w:hyperlink>
      <w:r>
        <w:t xml:space="preserve"> пунктом 23.1 следующего содержания:</w:t>
      </w:r>
    </w:p>
    <w:p w:rsidR="0063750F" w:rsidRDefault="0063750F">
      <w:pPr>
        <w:pStyle w:val="ConsPlusNormal"/>
        <w:ind w:firstLine="540"/>
        <w:jc w:val="both"/>
      </w:pPr>
      <w:r>
        <w:t>"23.1. Непредставление в соответствующую редакцию печатного издания заявки в письменном виде на участие в жеребьевке по распределению платной печатной площади является отказом кандидата, избирательного объединения от предоставления резервируемой муниципальным периодическим печатным изданием платной печатной площади";</w:t>
      </w:r>
    </w:p>
    <w:p w:rsidR="0063750F" w:rsidRDefault="0063750F">
      <w:pPr>
        <w:pStyle w:val="ConsPlusNormal"/>
        <w:ind w:firstLine="540"/>
        <w:jc w:val="both"/>
      </w:pPr>
      <w:r>
        <w:t xml:space="preserve">7) </w:t>
      </w:r>
      <w:hyperlink r:id="rId323" w:history="1">
        <w:r>
          <w:rPr>
            <w:color w:val="0000FF"/>
          </w:rPr>
          <w:t>пункт 24</w:t>
        </w:r>
      </w:hyperlink>
      <w:r>
        <w:t xml:space="preserve"> изложить в следующей редакции:</w:t>
      </w:r>
    </w:p>
    <w:p w:rsidR="0063750F" w:rsidRDefault="0063750F">
      <w:pPr>
        <w:pStyle w:val="ConsPlusNormal"/>
        <w:ind w:firstLine="540"/>
        <w:jc w:val="both"/>
      </w:pPr>
      <w:r>
        <w:t>"24. Платежный документ о перечислении в полном объеме средств в оплату стоимости печатной площади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 не позднее чем за один день до дня опубликования такого материала. Копия платежного документа с отметкой филиала публичного акционерного общества "Сбербанк России", а при его отсутствии других кредитных организаций, расположенных на территории избирательного округа, о перечислении в полном объеме средств на оплату стоимости печатной площади должна быть представлена зарегистрированным кандидатом, избирательным объединением в редакцию периодического печатного издания не позднее чем за день до дня опубликования предвыборного агитационного материала. В случае нарушения этого условия предоставление печатной площади не допускается.</w:t>
      </w:r>
    </w:p>
    <w:p w:rsidR="0063750F" w:rsidRDefault="0063750F">
      <w:pPr>
        <w:pStyle w:val="ConsPlusNormal"/>
        <w:ind w:firstLine="540"/>
        <w:jc w:val="both"/>
      </w:pPr>
      <w:r>
        <w:t>При проведении повторных или дополнительных выборов депутатов представительных органов муниципальных образований объем бесплатной печатной площади, указанной в настоящей статье, предоставляемой зарегистрированному кандидату, должен быть равен объему печатной площади, предоставляемой каждому зарегистрированному кандидату по соответствующему избирательному округу на основных выборах.".</w:t>
      </w:r>
    </w:p>
    <w:p w:rsidR="0063750F" w:rsidRDefault="0063750F">
      <w:pPr>
        <w:pStyle w:val="ConsPlusNormal"/>
        <w:ind w:firstLine="540"/>
        <w:jc w:val="both"/>
      </w:pPr>
      <w:r>
        <w:t xml:space="preserve">13. В </w:t>
      </w:r>
      <w:hyperlink r:id="rId324" w:history="1">
        <w:r>
          <w:rPr>
            <w:color w:val="0000FF"/>
          </w:rPr>
          <w:t>статье 12</w:t>
        </w:r>
      </w:hyperlink>
      <w:r>
        <w:t>:</w:t>
      </w:r>
    </w:p>
    <w:p w:rsidR="0063750F" w:rsidRDefault="0063750F">
      <w:pPr>
        <w:pStyle w:val="ConsPlusNormal"/>
        <w:ind w:firstLine="540"/>
        <w:jc w:val="both"/>
      </w:pPr>
      <w:r>
        <w:t xml:space="preserve">1) </w:t>
      </w:r>
      <w:hyperlink r:id="rId325" w:history="1">
        <w:r>
          <w:rPr>
            <w:color w:val="0000FF"/>
          </w:rPr>
          <w:t>дополнить</w:t>
        </w:r>
      </w:hyperlink>
      <w:r>
        <w:t xml:space="preserve"> пунктом 9.1 следующего содержания:</w:t>
      </w:r>
    </w:p>
    <w:p w:rsidR="0063750F" w:rsidRDefault="0063750F">
      <w:pPr>
        <w:pStyle w:val="ConsPlusNormal"/>
        <w:ind w:firstLine="540"/>
        <w:jc w:val="both"/>
      </w:pPr>
      <w:r>
        <w:t>"9.1. Общий объем бесплатного эфирного времени распределяется в равных долях между всеми кандидатами, зарегистрированными по одномандатным (многомандатным) избирательным округам, путем деления общего объема выделяемого эфирного времени на общее число таких зарегистрированных кандидатов, имеющих право на бесплатное эфирное время в данной муниципальной организации телерадиовещания.</w:t>
      </w:r>
    </w:p>
    <w:p w:rsidR="0063750F" w:rsidRDefault="0063750F">
      <w:pPr>
        <w:pStyle w:val="ConsPlusNormal"/>
        <w:ind w:firstLine="540"/>
        <w:jc w:val="both"/>
      </w:pPr>
      <w:r>
        <w:t>При проведении выборов по смешанной избирательной системе общий объем бесплатного эфирного времени распределяется в следующем порядке:</w:t>
      </w:r>
    </w:p>
    <w:p w:rsidR="0063750F" w:rsidRDefault="0063750F">
      <w:pPr>
        <w:pStyle w:val="ConsPlusNormal"/>
        <w:ind w:firstLine="540"/>
        <w:jc w:val="both"/>
      </w:pPr>
      <w:r>
        <w:t>одна вторая часть общего объема бесплатного эфирного времени распределяется в равных долях между всеми кандидатами, зарегистрированными по одномандатным избирательным округам;</w:t>
      </w:r>
    </w:p>
    <w:p w:rsidR="0063750F" w:rsidRDefault="0063750F">
      <w:pPr>
        <w:pStyle w:val="ConsPlusNormal"/>
        <w:ind w:firstLine="540"/>
        <w:jc w:val="both"/>
      </w:pPr>
      <w:r>
        <w:t>одна вторая часть общего объема бесплатного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бесплатного эфирного времени в данной муниципальной организации телерадиовещания.";</w:t>
      </w:r>
    </w:p>
    <w:p w:rsidR="0063750F" w:rsidRDefault="0063750F">
      <w:pPr>
        <w:pStyle w:val="ConsPlusNormal"/>
        <w:ind w:firstLine="540"/>
        <w:jc w:val="both"/>
      </w:pPr>
      <w:r>
        <w:t xml:space="preserve">2) в </w:t>
      </w:r>
      <w:hyperlink r:id="rId326" w:history="1">
        <w:r>
          <w:rPr>
            <w:color w:val="0000FF"/>
          </w:rPr>
          <w:t>пункте 10</w:t>
        </w:r>
      </w:hyperlink>
      <w:r>
        <w:t xml:space="preserve"> цифры "30" заменить цифрами "60";</w:t>
      </w:r>
    </w:p>
    <w:p w:rsidR="0063750F" w:rsidRDefault="0063750F">
      <w:pPr>
        <w:pStyle w:val="ConsPlusNormal"/>
        <w:ind w:firstLine="540"/>
        <w:jc w:val="both"/>
      </w:pPr>
      <w:r>
        <w:t xml:space="preserve">3) </w:t>
      </w:r>
      <w:hyperlink r:id="rId327" w:history="1">
        <w:r>
          <w:rPr>
            <w:color w:val="0000FF"/>
          </w:rPr>
          <w:t>пункты 11</w:t>
        </w:r>
      </w:hyperlink>
      <w:r>
        <w:t xml:space="preserve"> - </w:t>
      </w:r>
      <w:hyperlink r:id="rId328" w:history="1">
        <w:r>
          <w:rPr>
            <w:color w:val="0000FF"/>
          </w:rPr>
          <w:t>13</w:t>
        </w:r>
      </w:hyperlink>
      <w:r>
        <w:t xml:space="preserve"> изложить в следующей редакции:</w:t>
      </w:r>
    </w:p>
    <w:p w:rsidR="0063750F" w:rsidRDefault="0063750F">
      <w:pPr>
        <w:pStyle w:val="ConsPlusNormal"/>
        <w:ind w:firstLine="540"/>
        <w:jc w:val="both"/>
      </w:pPr>
      <w:bookmarkStart w:id="10" w:name="P553"/>
      <w:bookmarkEnd w:id="10"/>
      <w:r>
        <w:t>"11.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бесплатного эфирного времени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63750F" w:rsidRDefault="0063750F">
      <w:pPr>
        <w:pStyle w:val="ConsPlusNormal"/>
        <w:ind w:firstLine="540"/>
        <w:jc w:val="both"/>
      </w:pPr>
      <w:r>
        <w:t xml:space="preserve">12.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w:t>
      </w:r>
      <w:hyperlink r:id="rId329" w:history="1">
        <w:r>
          <w:rPr>
            <w:color w:val="0000FF"/>
          </w:rPr>
          <w:t>законом</w:t>
        </w:r>
      </w:hyperlink>
      <w:r>
        <w:t>.</w:t>
      </w:r>
    </w:p>
    <w:p w:rsidR="0063750F" w:rsidRDefault="0063750F">
      <w:pPr>
        <w:pStyle w:val="ConsPlusNormal"/>
        <w:ind w:firstLine="540"/>
        <w:jc w:val="both"/>
      </w:pPr>
      <w:r>
        <w:t xml:space="preserve">13. При невыполнении избирательным объединением, зарегистрировавшим список кандидатов, кандидатом, зарегистрированным по одномандатному (многомандатному) избирательному округу, требований </w:t>
      </w:r>
      <w:hyperlink w:anchor="P553" w:history="1">
        <w:r>
          <w:rPr>
            <w:color w:val="0000FF"/>
          </w:rPr>
          <w:t>пункта 11</w:t>
        </w:r>
      </w:hyperlink>
      <w:r>
        <w:t xml:space="preserve"> настоящей статьи доля эфирного времени, отведенная такому избирательному объединению или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указанном мероприятии может принять участие только один участник), за исключением случаев, предусмотренных Федеральным </w:t>
      </w:r>
      <w:hyperlink r:id="rId330" w:history="1">
        <w:r>
          <w:rPr>
            <w:color w:val="0000FF"/>
          </w:rPr>
          <w:t>законом</w:t>
        </w:r>
      </w:hyperlink>
      <w:r>
        <w:t>.";</w:t>
      </w:r>
    </w:p>
    <w:p w:rsidR="0063750F" w:rsidRDefault="0063750F">
      <w:pPr>
        <w:pStyle w:val="ConsPlusNormal"/>
        <w:ind w:firstLine="540"/>
        <w:jc w:val="both"/>
      </w:pPr>
      <w:r>
        <w:t xml:space="preserve">4) </w:t>
      </w:r>
      <w:hyperlink r:id="rId331" w:history="1">
        <w:r>
          <w:rPr>
            <w:color w:val="0000FF"/>
          </w:rPr>
          <w:t>пункт 14</w:t>
        </w:r>
      </w:hyperlink>
      <w:r>
        <w:t xml:space="preserve"> признать утратившим силу;</w:t>
      </w:r>
    </w:p>
    <w:p w:rsidR="0063750F" w:rsidRDefault="0063750F">
      <w:pPr>
        <w:pStyle w:val="ConsPlusNormal"/>
        <w:ind w:firstLine="540"/>
        <w:jc w:val="both"/>
      </w:pPr>
      <w:r>
        <w:t xml:space="preserve">5) </w:t>
      </w:r>
      <w:hyperlink r:id="rId332" w:history="1">
        <w:r>
          <w:rPr>
            <w:color w:val="0000FF"/>
          </w:rPr>
          <w:t>пункт 17</w:t>
        </w:r>
      </w:hyperlink>
      <w:r>
        <w:t xml:space="preserve"> дополнить словами ", если федеральным </w:t>
      </w:r>
      <w:hyperlink r:id="rId333" w:history="1">
        <w:r>
          <w:rPr>
            <w:color w:val="0000FF"/>
          </w:rPr>
          <w:t>законом</w:t>
        </w:r>
      </w:hyperlink>
      <w:r>
        <w:t xml:space="preserve"> не предусмотрено иное";</w:t>
      </w:r>
    </w:p>
    <w:p w:rsidR="0063750F" w:rsidRDefault="0063750F">
      <w:pPr>
        <w:pStyle w:val="ConsPlusNormal"/>
        <w:ind w:firstLine="540"/>
        <w:jc w:val="both"/>
      </w:pPr>
      <w:r>
        <w:t xml:space="preserve">6) </w:t>
      </w:r>
      <w:hyperlink r:id="rId334" w:history="1">
        <w:r>
          <w:rPr>
            <w:color w:val="0000FF"/>
          </w:rPr>
          <w:t>пункт 18</w:t>
        </w:r>
      </w:hyperlink>
      <w:r>
        <w:t xml:space="preserve"> изложить в следующей редакции:</w:t>
      </w:r>
    </w:p>
    <w:p w:rsidR="0063750F" w:rsidRDefault="0063750F">
      <w:pPr>
        <w:pStyle w:val="ConsPlusNormal"/>
        <w:ind w:firstLine="540"/>
        <w:jc w:val="both"/>
      </w:pPr>
      <w:r>
        <w:t xml:space="preserve">"18. В соответствии с Федеральным </w:t>
      </w:r>
      <w:hyperlink r:id="rId335" w:history="1">
        <w:r>
          <w:rPr>
            <w:color w:val="0000FF"/>
          </w:rPr>
          <w:t>законом</w:t>
        </w:r>
      </w:hyperlink>
      <w:r>
        <w:t xml:space="preserve"> каждый кандидат, зарегистрированный по одномандатному (многомандатному) избирательному округу,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число соответственно указанных кандидатов, зарегистрированных по одномандатному (многомандатному) избирательному округу.";</w:t>
      </w:r>
    </w:p>
    <w:p w:rsidR="0063750F" w:rsidRDefault="0063750F">
      <w:pPr>
        <w:pStyle w:val="ConsPlusNormal"/>
        <w:ind w:firstLine="540"/>
        <w:jc w:val="both"/>
      </w:pPr>
      <w:r>
        <w:t xml:space="preserve">7) </w:t>
      </w:r>
      <w:hyperlink r:id="rId336" w:history="1">
        <w:r>
          <w:rPr>
            <w:color w:val="0000FF"/>
          </w:rPr>
          <w:t>дополнить</w:t>
        </w:r>
      </w:hyperlink>
      <w:r>
        <w:t xml:space="preserve"> пунктами 18.1 - 18.5 следующего содержания:</w:t>
      </w:r>
    </w:p>
    <w:p w:rsidR="0063750F" w:rsidRDefault="0063750F">
      <w:pPr>
        <w:pStyle w:val="ConsPlusNormal"/>
        <w:ind w:firstLine="540"/>
        <w:jc w:val="both"/>
      </w:pPr>
      <w:r>
        <w:t>"18.1. При проведении выборов по смешанной избирательной системе общий объем зарезервированного платного эфирного времени распределяется в следующем порядке:</w:t>
      </w:r>
    </w:p>
    <w:p w:rsidR="0063750F" w:rsidRDefault="0063750F">
      <w:pPr>
        <w:pStyle w:val="ConsPlusNormal"/>
        <w:ind w:firstLine="540"/>
        <w:jc w:val="both"/>
      </w:pPr>
      <w:r>
        <w:t>одна вторая часть общего объема эфирного времени распределяется в равных долях между всеми кандидатами, зарегистрированными по одномандатным избирательным округам;</w:t>
      </w:r>
    </w:p>
    <w:p w:rsidR="0063750F" w:rsidRDefault="0063750F">
      <w:pPr>
        <w:pStyle w:val="ConsPlusNormal"/>
        <w:ind w:firstLine="540"/>
        <w:jc w:val="both"/>
      </w:pPr>
      <w:r>
        <w:t>одна вторая часть общего объема эфирного времени распределяется в равных долях между избирательными объединениями, выдвинувшими зарегистрированные списки кандидатов, путем деления соответствующего объема выделяемого эфирного времени на общее число избирательных объединений, выдвинувших зарегистрированные списки кандидатов, имеющих право на предоставление платного эфирного времени в данной муниципальной организации телерадиовещания.</w:t>
      </w:r>
    </w:p>
    <w:p w:rsidR="0063750F" w:rsidRDefault="0063750F">
      <w:pPr>
        <w:pStyle w:val="ConsPlusNormal"/>
        <w:ind w:firstLine="540"/>
        <w:jc w:val="both"/>
      </w:pPr>
      <w:r>
        <w:t>18.2. Даты и время выхода в эфир предвыборных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списки кандидатов, не позднее чем за 30 дней до дня голосования. Результаты жеребьевки, указанной в настоящем пункте, оформляются протоколом.</w:t>
      </w:r>
    </w:p>
    <w:p w:rsidR="0063750F" w:rsidRDefault="0063750F">
      <w:pPr>
        <w:pStyle w:val="ConsPlusNormal"/>
        <w:ind w:firstLine="540"/>
        <w:jc w:val="both"/>
      </w:pPr>
      <w:r>
        <w:t>18.3. Жеребьевка должна проводиться в срок, установленный пунктом 4 настоящей статьи. Эфирное время предоставляется на основании договора, заключенного после проведения жеребьевки.</w:t>
      </w:r>
    </w:p>
    <w:p w:rsidR="0063750F" w:rsidRDefault="0063750F">
      <w:pPr>
        <w:pStyle w:val="ConsPlusNormal"/>
        <w:ind w:firstLine="540"/>
        <w:jc w:val="both"/>
      </w:pPr>
      <w:r>
        <w:t>18.4. Если после такого распределения платного эфирного времени останется нераспределенное эфирное время, оно может быть предоставлено за плату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подавшим заявку на предоставление такого эфирного времени, на равных условиях.</w:t>
      </w:r>
    </w:p>
    <w:p w:rsidR="0063750F" w:rsidRDefault="0063750F">
      <w:pPr>
        <w:pStyle w:val="ConsPlusNormal"/>
        <w:ind w:firstLine="540"/>
        <w:jc w:val="both"/>
      </w:pPr>
      <w:r>
        <w:t>18.5. Непредставление в соответствующую организацию телерадиовещания заявки в письменном виде на участие в жеребьевке по распределению платного эфирного времени является отказом кандидата, избирательного объединения от предоставления резервируемого муниципальной организацией телерадиовещания платного эфирного времени.";</w:t>
      </w:r>
    </w:p>
    <w:p w:rsidR="0063750F" w:rsidRDefault="0063750F">
      <w:pPr>
        <w:pStyle w:val="ConsPlusNormal"/>
        <w:ind w:firstLine="540"/>
        <w:jc w:val="both"/>
      </w:pPr>
      <w:r>
        <w:t xml:space="preserve">8) в </w:t>
      </w:r>
      <w:hyperlink r:id="rId337" w:history="1">
        <w:r>
          <w:rPr>
            <w:color w:val="0000FF"/>
          </w:rPr>
          <w:t>пункте 19</w:t>
        </w:r>
      </w:hyperlink>
      <w:r>
        <w:t xml:space="preserve"> слово "Сведения" заменить словами "Информация об общем объеме, а также сведения";</w:t>
      </w:r>
    </w:p>
    <w:p w:rsidR="0063750F" w:rsidRDefault="0063750F">
      <w:pPr>
        <w:pStyle w:val="ConsPlusNormal"/>
        <w:ind w:firstLine="540"/>
        <w:jc w:val="both"/>
      </w:pPr>
      <w:r>
        <w:t xml:space="preserve">9) </w:t>
      </w:r>
      <w:hyperlink r:id="rId338" w:history="1">
        <w:r>
          <w:rPr>
            <w:color w:val="0000FF"/>
          </w:rPr>
          <w:t>пункт 20</w:t>
        </w:r>
      </w:hyperlink>
      <w:r>
        <w:t xml:space="preserve"> после слова "сведения" дополнить словами ",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w:t>
      </w:r>
    </w:p>
    <w:p w:rsidR="0063750F" w:rsidRDefault="0063750F">
      <w:pPr>
        <w:pStyle w:val="ConsPlusNormal"/>
        <w:ind w:firstLine="540"/>
        <w:jc w:val="both"/>
      </w:pPr>
      <w:r>
        <w:t xml:space="preserve">10) </w:t>
      </w:r>
      <w:hyperlink r:id="rId339" w:history="1">
        <w:r>
          <w:rPr>
            <w:color w:val="0000FF"/>
          </w:rPr>
          <w:t>пункт 21</w:t>
        </w:r>
      </w:hyperlink>
      <w:r>
        <w:t xml:space="preserve"> изложить в следующей редакции:</w:t>
      </w:r>
    </w:p>
    <w:p w:rsidR="0063750F" w:rsidRDefault="0063750F">
      <w:pPr>
        <w:pStyle w:val="ConsPlusNormal"/>
        <w:ind w:firstLine="540"/>
        <w:jc w:val="both"/>
      </w:pPr>
      <w:r>
        <w:t>"21. Негосударственные организации телерадиовещания обязаны предоставлять эфирное время при условии, что сведения о размере (в валюте Российской Федерации) и других условиях оплаты эфирного времени были опубликованы соответствующей организацией телерадиовещания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для проведения предвыборной агитации в тот же срок должны быть представлены организацией телерадиовещания в избирательную комиссию муниципального образования.";</w:t>
      </w:r>
    </w:p>
    <w:p w:rsidR="0063750F" w:rsidRDefault="0063750F">
      <w:pPr>
        <w:pStyle w:val="ConsPlusNormal"/>
        <w:ind w:firstLine="540"/>
        <w:jc w:val="both"/>
      </w:pPr>
      <w:r>
        <w:t xml:space="preserve">11) в </w:t>
      </w:r>
      <w:hyperlink r:id="rId340" w:history="1">
        <w:r>
          <w:rPr>
            <w:color w:val="0000FF"/>
          </w:rPr>
          <w:t>пункте 27</w:t>
        </w:r>
      </w:hyperlink>
      <w:r>
        <w:t>:</w:t>
      </w:r>
    </w:p>
    <w:p w:rsidR="0063750F" w:rsidRDefault="0063750F">
      <w:pPr>
        <w:pStyle w:val="ConsPlusNormal"/>
        <w:ind w:firstLine="540"/>
        <w:jc w:val="both"/>
      </w:pPr>
      <w:hyperlink r:id="rId341" w:history="1">
        <w:r>
          <w:rPr>
            <w:color w:val="0000FF"/>
          </w:rPr>
          <w:t>дополнить</w:t>
        </w:r>
      </w:hyperlink>
      <w:r>
        <w:t xml:space="preserve"> предложением первым следующего содержания:</w:t>
      </w:r>
    </w:p>
    <w:p w:rsidR="0063750F" w:rsidRDefault="0063750F">
      <w:pPr>
        <w:pStyle w:val="ConsPlusNormal"/>
        <w:ind w:firstLine="540"/>
        <w:jc w:val="both"/>
      </w:pPr>
      <w:r>
        <w:t>"Платежный документ о перечислении в полном объеме средств в оплату стоимости эфирного времени должен быть представлен кандидатом, зарегистрированным по одномандатному (многомандатному) избирательному округу, избирательным объединением, зарегистрировавшим список кандидатов по единому избирательному округу,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не позднее чем за один день до дня опубликования такого материала.";</w:t>
      </w:r>
    </w:p>
    <w:p w:rsidR="0063750F" w:rsidRDefault="0063750F">
      <w:pPr>
        <w:pStyle w:val="ConsPlusNormal"/>
        <w:ind w:firstLine="540"/>
        <w:jc w:val="both"/>
      </w:pPr>
      <w:hyperlink r:id="rId342" w:history="1">
        <w:r>
          <w:rPr>
            <w:color w:val="0000FF"/>
          </w:rPr>
          <w:t>слова</w:t>
        </w:r>
      </w:hyperlink>
      <w:r>
        <w:t xml:space="preserve"> "Копия платежного документа филиала Сберегательного банка Российской Федерации" заменить словами "Копия платежного документа филиала публичного акционерного общества "Сбербанк России";</w:t>
      </w:r>
    </w:p>
    <w:p w:rsidR="0063750F" w:rsidRDefault="0063750F">
      <w:pPr>
        <w:pStyle w:val="ConsPlusNormal"/>
        <w:ind w:firstLine="540"/>
        <w:jc w:val="both"/>
      </w:pPr>
      <w:r>
        <w:t xml:space="preserve">12) </w:t>
      </w:r>
      <w:hyperlink r:id="rId343" w:history="1">
        <w:r>
          <w:rPr>
            <w:color w:val="0000FF"/>
          </w:rPr>
          <w:t>дополнить</w:t>
        </w:r>
      </w:hyperlink>
      <w:r>
        <w:t xml:space="preserve"> пунктом 34 следующего содержания:</w:t>
      </w:r>
    </w:p>
    <w:p w:rsidR="0063750F" w:rsidRDefault="0063750F">
      <w:pPr>
        <w:pStyle w:val="ConsPlusNormal"/>
        <w:ind w:firstLine="540"/>
        <w:jc w:val="both"/>
      </w:pPr>
      <w:r>
        <w:t>"34. При проведении повторных или дополнительных выборов депутатов представительных органов муниципальных образований объем бесплатного эфирного времени, указанного в настоящей статье, предоставляемого зарегистрированному кандидату, должен быть равен объему эфирного времени, предоставляемого каждому зарегистрированному кандидату по соответствующему избирательному округу на основных выборах.".</w:t>
      </w:r>
    </w:p>
    <w:p w:rsidR="0063750F" w:rsidRDefault="0063750F">
      <w:pPr>
        <w:pStyle w:val="ConsPlusNormal"/>
        <w:ind w:firstLine="540"/>
        <w:jc w:val="both"/>
      </w:pPr>
      <w:r>
        <w:t xml:space="preserve">14. Дополнить </w:t>
      </w:r>
      <w:hyperlink r:id="rId344" w:history="1">
        <w:r>
          <w:rPr>
            <w:color w:val="0000FF"/>
          </w:rPr>
          <w:t>Закон</w:t>
        </w:r>
      </w:hyperlink>
      <w:r>
        <w:t xml:space="preserve"> статьями 12.1 и 12.2 следующего содержания:</w:t>
      </w:r>
    </w:p>
    <w:p w:rsidR="0063750F" w:rsidRDefault="0063750F">
      <w:pPr>
        <w:pStyle w:val="ConsPlusNormal"/>
        <w:ind w:firstLine="540"/>
        <w:jc w:val="both"/>
      </w:pPr>
      <w:r>
        <w:t>"Статья 12.1. Условия проведения предвыборной агитации посредством агитационных публичных мероприятий</w:t>
      </w:r>
    </w:p>
    <w:p w:rsidR="0063750F" w:rsidRDefault="0063750F">
      <w:pPr>
        <w:pStyle w:val="ConsPlusNormal"/>
        <w:jc w:val="both"/>
      </w:pPr>
    </w:p>
    <w:p w:rsidR="0063750F" w:rsidRDefault="0063750F">
      <w:pPr>
        <w:pStyle w:val="ConsPlusNormal"/>
        <w:ind w:firstLine="540"/>
        <w:jc w:val="both"/>
      </w:pPr>
      <w:r>
        <w:t xml:space="preserve">1. В соответствии с </w:t>
      </w:r>
      <w:hyperlink r:id="rId345" w:history="1">
        <w:r>
          <w:rPr>
            <w:color w:val="0000FF"/>
          </w:rPr>
          <w:t>пунктом 1 статьи 53</w:t>
        </w:r>
      </w:hyperlink>
      <w:r>
        <w:t xml:space="preserve"> Федерального закона государственные органы, органы местного самоуправления обязаны оказывать содействие кандидатам, зарегистрированным по одномандатным (многомандатным) избирательным округам, избирательным объединениям, зарегистрировавшим списки кандидатов по единому избирательному округу, в организации и проведении агитационных публичных мероприятий.</w:t>
      </w:r>
    </w:p>
    <w:p w:rsidR="0063750F" w:rsidRDefault="0063750F">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 и автономного округа.</w:t>
      </w:r>
    </w:p>
    <w:p w:rsidR="0063750F" w:rsidRDefault="0063750F">
      <w:pPr>
        <w:pStyle w:val="ConsPlusNormal"/>
        <w:ind w:firstLine="540"/>
        <w:jc w:val="both"/>
      </w:pPr>
      <w:bookmarkStart w:id="11" w:name="P583"/>
      <w:bookmarkEnd w:id="11"/>
      <w:r>
        <w:t xml:space="preserve">3. В соответствии с </w:t>
      </w:r>
      <w:hyperlink r:id="rId346" w:history="1">
        <w:r>
          <w:rPr>
            <w:color w:val="0000FF"/>
          </w:rPr>
          <w:t>пунктом 3 статьи 53</w:t>
        </w:r>
      </w:hyperlink>
      <w:r>
        <w:t xml:space="preserve"> Федерального закона по заявке кандидата, зарегистрированного по одномандатному (многомандатному) избирательному округу, избирательного объединения, зарегистрировавшего список кандидатов по единому избирательному округу,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кандидатов, зарегистрированных по одномандатным (многомандатным) избирательным округам, и избирательных объединений, зарегистрировавших списки кандидатов по единому избирательному округу.</w:t>
      </w:r>
    </w:p>
    <w:p w:rsidR="0063750F" w:rsidRDefault="0063750F">
      <w:pPr>
        <w:pStyle w:val="ConsPlusNormal"/>
        <w:ind w:firstLine="540"/>
        <w:jc w:val="both"/>
      </w:pPr>
      <w:bookmarkStart w:id="12" w:name="P584"/>
      <w:bookmarkEnd w:id="12"/>
      <w:r>
        <w:t xml:space="preserve">4. Если указанное в </w:t>
      </w:r>
      <w:hyperlink w:anchor="P583"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вправе отказать другому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предоставлении помещения на таких же условиях в иное время в течение агитационного периода. В случае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кандидатам, избирательным объединениям.</w:t>
      </w:r>
    </w:p>
    <w:p w:rsidR="0063750F" w:rsidRDefault="0063750F">
      <w:pPr>
        <w:pStyle w:val="ConsPlusNormal"/>
        <w:ind w:firstLine="540"/>
        <w:jc w:val="both"/>
      </w:pPr>
      <w:r>
        <w:t>5. Избирательная комиссия муниципального образования, получившая уведомление о факте предоставления помещения кандидату, зарегистрированному по одномандатному (многомандатному) избирательному округу, избирательному объединению, зарегистрировавшему список кандидатов по единому избирательному округу, в течение двух суток с момента получения уведомления обязана довести содержащуюся в нем информацию до сведения других кандидатов, избирательных объединений.</w:t>
      </w:r>
    </w:p>
    <w:p w:rsidR="0063750F" w:rsidRDefault="0063750F">
      <w:pPr>
        <w:pStyle w:val="ConsPlusNormal"/>
        <w:ind w:firstLine="540"/>
        <w:jc w:val="both"/>
      </w:pPr>
      <w:r>
        <w:t xml:space="preserve">6. Заявки на выделение помещений, указанных в </w:t>
      </w:r>
      <w:hyperlink w:anchor="P583" w:history="1">
        <w:r>
          <w:rPr>
            <w:color w:val="0000FF"/>
          </w:rPr>
          <w:t>пунктах 3</w:t>
        </w:r>
      </w:hyperlink>
      <w:r>
        <w:t xml:space="preserve"> и </w:t>
      </w:r>
      <w:hyperlink w:anchor="P584" w:history="1">
        <w:r>
          <w:rPr>
            <w:color w:val="0000FF"/>
          </w:rPr>
          <w:t>4</w:t>
        </w:r>
      </w:hyperlink>
      <w:r>
        <w:t xml:space="preserve"> настоящей статьи, для проведения встреч кандидатов, зарегистрированных по одномандатным (многомандатным) избирательным округам, их доверенных лиц, представителей избирательных объединений, зарегистрировавших списки кандидатов по единому избирательному округу, с избирателями рассматриваются собственниками, владельцами этих помещений в течение трех дней со дня подачи указанных заявок.</w:t>
      </w:r>
    </w:p>
    <w:p w:rsidR="0063750F" w:rsidRDefault="0063750F">
      <w:pPr>
        <w:pStyle w:val="ConsPlusNormal"/>
        <w:ind w:firstLine="540"/>
        <w:jc w:val="both"/>
      </w:pPr>
      <w:r>
        <w:t>7. 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3750F" w:rsidRDefault="0063750F">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63750F" w:rsidRDefault="0063750F">
      <w:pPr>
        <w:pStyle w:val="ConsPlusNormal"/>
        <w:jc w:val="both"/>
      </w:pPr>
    </w:p>
    <w:p w:rsidR="0063750F" w:rsidRDefault="0063750F">
      <w:pPr>
        <w:pStyle w:val="ConsPlusNormal"/>
        <w:ind w:firstLine="540"/>
        <w:jc w:val="both"/>
      </w:pPr>
      <w:r>
        <w:t>Статья 12.2. Условия выпуска и распространения печатных, аудиовизуальных и иных агитационных материалов</w:t>
      </w:r>
    </w:p>
    <w:p w:rsidR="0063750F" w:rsidRDefault="0063750F">
      <w:pPr>
        <w:pStyle w:val="ConsPlusNormal"/>
        <w:jc w:val="both"/>
      </w:pPr>
    </w:p>
    <w:p w:rsidR="0063750F" w:rsidRDefault="0063750F">
      <w:pPr>
        <w:pStyle w:val="ConsPlusNormal"/>
        <w:ind w:firstLine="540"/>
        <w:jc w:val="both"/>
      </w:pPr>
      <w:r>
        <w:t xml:space="preserve">Кандидаты, зарегистрированные по одномандатным (многомандатным) избирательным округам, избирательные объединения, выдвинувшие списки кандидатов по единому избирательному округу, вправе беспрепятственно распространять печатные, а равно аудиовизуальные и иные агитационные материалы в порядке, установленном Федеральным </w:t>
      </w:r>
      <w:hyperlink r:id="rId347" w:history="1">
        <w:r>
          <w:rPr>
            <w:color w:val="0000FF"/>
          </w:rPr>
          <w:t>законом</w:t>
        </w:r>
      </w:hyperlink>
      <w:r>
        <w:t>. Все агитационные материалы должны изготавливаться на территории Российской Федерации.".</w:t>
      </w:r>
    </w:p>
    <w:p w:rsidR="0063750F" w:rsidRDefault="0063750F">
      <w:pPr>
        <w:pStyle w:val="ConsPlusNormal"/>
        <w:ind w:firstLine="540"/>
        <w:jc w:val="both"/>
      </w:pPr>
      <w:r>
        <w:t xml:space="preserve">15. В </w:t>
      </w:r>
      <w:hyperlink r:id="rId348" w:history="1">
        <w:r>
          <w:rPr>
            <w:color w:val="0000FF"/>
          </w:rPr>
          <w:t>статье 13</w:t>
        </w:r>
      </w:hyperlink>
      <w:r>
        <w:t>:</w:t>
      </w:r>
    </w:p>
    <w:p w:rsidR="0063750F" w:rsidRDefault="0063750F">
      <w:pPr>
        <w:pStyle w:val="ConsPlusNormal"/>
        <w:ind w:firstLine="540"/>
        <w:jc w:val="both"/>
      </w:pPr>
      <w:r>
        <w:t xml:space="preserve">1) в </w:t>
      </w:r>
      <w:hyperlink r:id="rId349" w:history="1">
        <w:r>
          <w:rPr>
            <w:color w:val="0000FF"/>
          </w:rPr>
          <w:t>предложении втором пункта 4</w:t>
        </w:r>
      </w:hyperlink>
      <w:r>
        <w:t xml:space="preserve"> слова "собственноручное письменное" исключить;</w:t>
      </w:r>
    </w:p>
    <w:p w:rsidR="0063750F" w:rsidRDefault="0063750F">
      <w:pPr>
        <w:pStyle w:val="ConsPlusNormal"/>
        <w:ind w:firstLine="540"/>
        <w:jc w:val="both"/>
      </w:pPr>
      <w:r>
        <w:t xml:space="preserve">2) в </w:t>
      </w:r>
      <w:hyperlink r:id="rId350" w:history="1">
        <w:r>
          <w:rPr>
            <w:color w:val="0000FF"/>
          </w:rPr>
          <w:t>предложении втором пункта 5</w:t>
        </w:r>
      </w:hyperlink>
      <w:r>
        <w:t xml:space="preserve"> слова "собственноручное письменное заявление" заменить словом "уведомление";</w:t>
      </w:r>
    </w:p>
    <w:p w:rsidR="0063750F" w:rsidRDefault="0063750F">
      <w:pPr>
        <w:pStyle w:val="ConsPlusNormal"/>
        <w:ind w:firstLine="540"/>
        <w:jc w:val="both"/>
      </w:pPr>
      <w:r>
        <w:t xml:space="preserve">3) в </w:t>
      </w:r>
      <w:hyperlink r:id="rId351" w:history="1">
        <w:r>
          <w:rPr>
            <w:color w:val="0000FF"/>
          </w:rPr>
          <w:t>пункте 11</w:t>
        </w:r>
      </w:hyperlink>
      <w:r>
        <w:t xml:space="preserve"> цифры "500000" заменить цифрами "1000000";</w:t>
      </w:r>
    </w:p>
    <w:p w:rsidR="0063750F" w:rsidRDefault="0063750F">
      <w:pPr>
        <w:pStyle w:val="ConsPlusNormal"/>
        <w:ind w:firstLine="540"/>
        <w:jc w:val="both"/>
      </w:pPr>
      <w:r>
        <w:t xml:space="preserve">4) в </w:t>
      </w:r>
      <w:hyperlink r:id="rId352" w:history="1">
        <w:r>
          <w:rPr>
            <w:color w:val="0000FF"/>
          </w:rPr>
          <w:t>пункте 12</w:t>
        </w:r>
      </w:hyperlink>
      <w:r>
        <w:t xml:space="preserve"> цифры "1000000" заменить цифрами "2000000";</w:t>
      </w:r>
    </w:p>
    <w:p w:rsidR="0063750F" w:rsidRDefault="0063750F">
      <w:pPr>
        <w:pStyle w:val="ConsPlusNormal"/>
        <w:ind w:firstLine="540"/>
        <w:jc w:val="both"/>
      </w:pPr>
      <w:r>
        <w:t xml:space="preserve">5) в </w:t>
      </w:r>
      <w:hyperlink r:id="rId353" w:history="1">
        <w:r>
          <w:rPr>
            <w:color w:val="0000FF"/>
          </w:rPr>
          <w:t>пункте 13</w:t>
        </w:r>
      </w:hyperlink>
      <w:r>
        <w:t xml:space="preserve"> цифры "300000" заменить цифрами "500000";</w:t>
      </w:r>
    </w:p>
    <w:p w:rsidR="0063750F" w:rsidRDefault="0063750F">
      <w:pPr>
        <w:pStyle w:val="ConsPlusNormal"/>
        <w:ind w:firstLine="540"/>
        <w:jc w:val="both"/>
      </w:pPr>
      <w:r>
        <w:t xml:space="preserve">6) в </w:t>
      </w:r>
      <w:hyperlink r:id="rId354" w:history="1">
        <w:r>
          <w:rPr>
            <w:color w:val="0000FF"/>
          </w:rPr>
          <w:t>пункте 28</w:t>
        </w:r>
      </w:hyperlink>
      <w:r>
        <w:t xml:space="preserve"> слова "Сберегательного банка Российской Федерации" заменить словами "публичного акционерного общества "Сбербанк России".</w:t>
      </w:r>
    </w:p>
    <w:p w:rsidR="0063750F" w:rsidRDefault="0063750F">
      <w:pPr>
        <w:pStyle w:val="ConsPlusNormal"/>
        <w:ind w:firstLine="540"/>
        <w:jc w:val="both"/>
      </w:pPr>
      <w:r>
        <w:t xml:space="preserve">16. В </w:t>
      </w:r>
      <w:hyperlink r:id="rId355" w:history="1">
        <w:r>
          <w:rPr>
            <w:color w:val="0000FF"/>
          </w:rPr>
          <w:t>подпункте 2 пункта 3 статьи 14</w:t>
        </w:r>
      </w:hyperlink>
      <w:r>
        <w:t xml:space="preserve"> слова "после официального опубликования" заменить словами "со дня официального опубликования".</w:t>
      </w:r>
    </w:p>
    <w:p w:rsidR="0063750F" w:rsidRDefault="0063750F">
      <w:pPr>
        <w:pStyle w:val="ConsPlusNormal"/>
        <w:ind w:firstLine="540"/>
        <w:jc w:val="both"/>
      </w:pPr>
      <w:r>
        <w:t xml:space="preserve">17. Дополнить </w:t>
      </w:r>
      <w:hyperlink r:id="rId356" w:history="1">
        <w:r>
          <w:rPr>
            <w:color w:val="0000FF"/>
          </w:rPr>
          <w:t>Закон</w:t>
        </w:r>
      </w:hyperlink>
      <w:r>
        <w:t xml:space="preserve"> статьями 14.1 и 14.2 следующего содержания:</w:t>
      </w:r>
    </w:p>
    <w:p w:rsidR="0063750F" w:rsidRDefault="0063750F">
      <w:pPr>
        <w:pStyle w:val="ConsPlusNormal"/>
        <w:ind w:firstLine="540"/>
        <w:jc w:val="both"/>
      </w:pPr>
      <w:r>
        <w:t>"Статья 14.1. Контрольно-ревизионные службы</w:t>
      </w:r>
    </w:p>
    <w:p w:rsidR="0063750F" w:rsidRDefault="0063750F">
      <w:pPr>
        <w:pStyle w:val="ConsPlusNormal"/>
        <w:jc w:val="both"/>
      </w:pPr>
    </w:p>
    <w:p w:rsidR="0063750F" w:rsidRDefault="0063750F">
      <w:pPr>
        <w:pStyle w:val="ConsPlusNormal"/>
        <w:ind w:firstLine="540"/>
        <w:jc w:val="both"/>
      </w:pPr>
      <w:r>
        <w:t>1. Контрольно-ревизионные службы создаются при избирательной комиссии муниципального образования и окружных избирательных комиссиях.</w:t>
      </w:r>
    </w:p>
    <w:p w:rsidR="0063750F" w:rsidRDefault="0063750F">
      <w:pPr>
        <w:pStyle w:val="ConsPlusNormal"/>
        <w:ind w:firstLine="540"/>
        <w:jc w:val="both"/>
      </w:pPr>
      <w:r>
        <w:t xml:space="preserve">2. Порядок создания контрольно-ревизионных служб, их полномочия и порядок осуществления этих полномочий устанавливаются </w:t>
      </w:r>
      <w:hyperlink r:id="rId357" w:history="1">
        <w:r>
          <w:rPr>
            <w:color w:val="0000FF"/>
          </w:rPr>
          <w:t>статьей 60</w:t>
        </w:r>
      </w:hyperlink>
      <w:r>
        <w:t xml:space="preserve"> Федерального закона и </w:t>
      </w:r>
      <w:hyperlink r:id="rId358" w:history="1">
        <w:r>
          <w:rPr>
            <w:color w:val="0000FF"/>
          </w:rPr>
          <w:t>Законом</w:t>
        </w:r>
      </w:hyperlink>
      <w:r>
        <w:t xml:space="preserve"> автономного округа "О системе избирательных комиссий в Ханты-Мансийском автономном округе - Югре".</w:t>
      </w:r>
    </w:p>
    <w:p w:rsidR="0063750F" w:rsidRDefault="0063750F">
      <w:pPr>
        <w:pStyle w:val="ConsPlusNormal"/>
        <w:ind w:firstLine="540"/>
        <w:jc w:val="both"/>
      </w:pPr>
      <w:r>
        <w:t>3. В случае возложения полномочий соответствующей окружной избирательной комиссии на иную избирательную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63750F" w:rsidRDefault="0063750F">
      <w:pPr>
        <w:pStyle w:val="ConsPlusNormal"/>
        <w:jc w:val="both"/>
      </w:pPr>
    </w:p>
    <w:p w:rsidR="0063750F" w:rsidRDefault="0063750F">
      <w:pPr>
        <w:pStyle w:val="ConsPlusNormal"/>
        <w:ind w:firstLine="540"/>
        <w:jc w:val="both"/>
      </w:pPr>
      <w:r>
        <w:t>Статья 14.2. Помещение для голосования</w:t>
      </w:r>
    </w:p>
    <w:p w:rsidR="0063750F" w:rsidRDefault="0063750F">
      <w:pPr>
        <w:pStyle w:val="ConsPlusNormal"/>
        <w:jc w:val="both"/>
      </w:pPr>
    </w:p>
    <w:p w:rsidR="0063750F" w:rsidRDefault="0063750F">
      <w:pPr>
        <w:pStyle w:val="ConsPlusNormal"/>
        <w:ind w:firstLine="540"/>
        <w:jc w:val="both"/>
      </w:pPr>
      <w:r>
        <w:t xml:space="preserve">1. В соответствии с </w:t>
      </w:r>
      <w:hyperlink r:id="rId359" w:history="1">
        <w:r>
          <w:rPr>
            <w:color w:val="0000FF"/>
          </w:rPr>
          <w:t>пунктом 1 статьи 61</w:t>
        </w:r>
      </w:hyperlink>
      <w:r>
        <w:t xml:space="preserve"> Федерального закона помещение для голосования безвозмездно предоставляется в распоряжение участковой избирательной комиссии главой администрации соответствующего муниципального образования.</w:t>
      </w:r>
    </w:p>
    <w:p w:rsidR="0063750F" w:rsidRDefault="0063750F">
      <w:pPr>
        <w:pStyle w:val="ConsPlusNormal"/>
        <w:ind w:firstLine="540"/>
        <w:jc w:val="both"/>
      </w:pPr>
      <w:r>
        <w:t xml:space="preserve">2. Помещение для голосования должно отвечать требованиям, установленным </w:t>
      </w:r>
      <w:hyperlink r:id="rId360" w:history="1">
        <w:r>
          <w:rPr>
            <w:color w:val="0000FF"/>
          </w:rPr>
          <w:t>статьей 61</w:t>
        </w:r>
      </w:hyperlink>
      <w:r>
        <w:t xml:space="preserve"> Федерального закона.".</w:t>
      </w:r>
    </w:p>
    <w:p w:rsidR="0063750F" w:rsidRDefault="0063750F">
      <w:pPr>
        <w:pStyle w:val="ConsPlusNormal"/>
        <w:ind w:firstLine="540"/>
        <w:jc w:val="both"/>
      </w:pPr>
      <w:r>
        <w:t xml:space="preserve">18. </w:t>
      </w:r>
      <w:hyperlink r:id="rId361" w:history="1">
        <w:r>
          <w:rPr>
            <w:color w:val="0000FF"/>
          </w:rPr>
          <w:t>Пункт 5 статьи 15</w:t>
        </w:r>
      </w:hyperlink>
      <w:r>
        <w:t xml:space="preserve"> изложить в следующей редакции:</w:t>
      </w:r>
    </w:p>
    <w:p w:rsidR="0063750F" w:rsidRDefault="0063750F">
      <w:pPr>
        <w:pStyle w:val="ConsPlusNormal"/>
        <w:ind w:firstLine="540"/>
        <w:jc w:val="both"/>
      </w:pPr>
      <w:r>
        <w:t>"5. Форма и текст избирательного бюллетеня по единому избирательному округу, форма избирательного бюллетеня по одномандатному (многомандатному) избирательному округу, число избирательных бюллетеней для голосования в одномандатных (многомандатных) избирательных округах и едином избирательном округе, а также порядок осуществления контроля за изготовлением избирательных бюллетеней утверждаются избирательной комиссией муниципального образования, а текст избирательного бюллетеня по одномандатному (многомандатному) избирательному округу - окружной избирательной комиссией не позднее чем за 20 дней до дня голосования.</w:t>
      </w:r>
    </w:p>
    <w:p w:rsidR="0063750F" w:rsidRDefault="0063750F">
      <w:pPr>
        <w:pStyle w:val="ConsPlusNormal"/>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63750F" w:rsidRDefault="0063750F">
      <w:pPr>
        <w:pStyle w:val="ConsPlusNormal"/>
        <w:ind w:firstLine="540"/>
        <w:jc w:val="both"/>
      </w:pPr>
      <w:r>
        <w:t xml:space="preserve">19. Дополнить </w:t>
      </w:r>
      <w:hyperlink r:id="rId362" w:history="1">
        <w:r>
          <w:rPr>
            <w:color w:val="0000FF"/>
          </w:rPr>
          <w:t>Закон</w:t>
        </w:r>
      </w:hyperlink>
      <w:r>
        <w:t xml:space="preserve"> статьей 15.1 следующего содержания:</w:t>
      </w:r>
    </w:p>
    <w:p w:rsidR="0063750F" w:rsidRDefault="0063750F">
      <w:pPr>
        <w:pStyle w:val="ConsPlusNormal"/>
        <w:ind w:firstLine="540"/>
        <w:jc w:val="both"/>
      </w:pPr>
      <w:r>
        <w:t>"Статья 15.1. Порядок голосования</w:t>
      </w:r>
    </w:p>
    <w:p w:rsidR="0063750F" w:rsidRDefault="0063750F">
      <w:pPr>
        <w:pStyle w:val="ConsPlusNormal"/>
        <w:jc w:val="both"/>
      </w:pPr>
    </w:p>
    <w:p w:rsidR="0063750F" w:rsidRDefault="0063750F">
      <w:pPr>
        <w:pStyle w:val="ConsPlusNormal"/>
        <w:ind w:firstLine="540"/>
        <w:jc w:val="both"/>
      </w:pPr>
      <w:r>
        <w:t xml:space="preserve">Голосование на выборах депутатов представительного органа муниципального образования проводится с 8 до 20 часов по местному времени в порядке, предусмотренном </w:t>
      </w:r>
      <w:hyperlink r:id="rId363" w:history="1">
        <w:r>
          <w:rPr>
            <w:color w:val="0000FF"/>
          </w:rPr>
          <w:t>статьей 64</w:t>
        </w:r>
      </w:hyperlink>
      <w:r>
        <w:t xml:space="preserve"> Федерального закона.".</w:t>
      </w:r>
    </w:p>
    <w:p w:rsidR="0063750F" w:rsidRDefault="0063750F">
      <w:pPr>
        <w:pStyle w:val="ConsPlusNormal"/>
        <w:ind w:firstLine="540"/>
        <w:jc w:val="both"/>
      </w:pPr>
      <w:r>
        <w:t xml:space="preserve">20. </w:t>
      </w:r>
      <w:hyperlink r:id="rId364" w:history="1">
        <w:r>
          <w:rPr>
            <w:color w:val="0000FF"/>
          </w:rPr>
          <w:t>Статью 16</w:t>
        </w:r>
      </w:hyperlink>
      <w:r>
        <w:t xml:space="preserve"> изложить в следующей редакции:</w:t>
      </w:r>
    </w:p>
    <w:p w:rsidR="0063750F" w:rsidRDefault="0063750F">
      <w:pPr>
        <w:pStyle w:val="ConsPlusNormal"/>
        <w:ind w:firstLine="540"/>
        <w:jc w:val="both"/>
      </w:pPr>
      <w:r>
        <w:t>"Статья 16. Порядок досрочного голосования избирателей в труднодоступных и отдаленных местностях</w:t>
      </w:r>
    </w:p>
    <w:p w:rsidR="0063750F" w:rsidRDefault="0063750F">
      <w:pPr>
        <w:pStyle w:val="ConsPlusNormal"/>
        <w:jc w:val="both"/>
      </w:pPr>
    </w:p>
    <w:p w:rsidR="0063750F" w:rsidRDefault="0063750F">
      <w:pPr>
        <w:pStyle w:val="ConsPlusNormal"/>
        <w:ind w:firstLine="540"/>
        <w:jc w:val="both"/>
      </w:pPr>
      <w:r>
        <w:t>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w:t>
      </w:r>
    </w:p>
    <w:p w:rsidR="0063750F" w:rsidRDefault="0063750F">
      <w:pPr>
        <w:pStyle w:val="ConsPlusNormal"/>
        <w:ind w:firstLine="540"/>
        <w:jc w:val="both"/>
      </w:pPr>
      <w:bookmarkStart w:id="13" w:name="P623"/>
      <w:bookmarkEnd w:id="13"/>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родовых угодьях коренных малочисленных народов Севера, в вахтовых поселках и тому подобных местах), избирательная комиссия муниципального образования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625" w:history="1">
        <w:r>
          <w:rPr>
            <w:color w:val="0000FF"/>
          </w:rPr>
          <w:t>пунктами 3</w:t>
        </w:r>
      </w:hyperlink>
      <w:r>
        <w:t xml:space="preserve"> - </w:t>
      </w:r>
      <w:hyperlink w:anchor="P631" w:history="1">
        <w:r>
          <w:rPr>
            <w:color w:val="0000FF"/>
          </w:rPr>
          <w:t>9</w:t>
        </w:r>
      </w:hyperlink>
      <w:r>
        <w:t xml:space="preserve"> настоящей статьи.</w:t>
      </w:r>
    </w:p>
    <w:p w:rsidR="0063750F" w:rsidRDefault="0063750F">
      <w:pPr>
        <w:pStyle w:val="ConsPlusNormal"/>
        <w:ind w:firstLine="540"/>
        <w:jc w:val="both"/>
      </w:pPr>
      <w:r>
        <w:t>Участковые избирательные комиссии через средства массовой информации или иным способом обязаны оповестить избирателей соответствующих территорий о дне, времени и месте досрочного голосования не позднее пяти дней до дня досрочного голосования.</w:t>
      </w:r>
    </w:p>
    <w:p w:rsidR="0063750F" w:rsidRDefault="0063750F">
      <w:pPr>
        <w:pStyle w:val="ConsPlusNormal"/>
        <w:ind w:firstLine="540"/>
        <w:jc w:val="both"/>
      </w:pPr>
      <w:bookmarkStart w:id="14" w:name="P625"/>
      <w:bookmarkEnd w:id="14"/>
      <w:r>
        <w:t xml:space="preserve">3. Для проведения досрочного голосования, указанного в </w:t>
      </w:r>
      <w:hyperlink w:anchor="P62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r:id="rId365" w:history="1">
        <w:r>
          <w:rPr>
            <w:color w:val="0000FF"/>
          </w:rPr>
          <w:t>пункте 3 статьи 30</w:t>
        </w:r>
      </w:hyperlink>
      <w:r>
        <w:t xml:space="preserve"> Федерального закона, о чем составляется акт. После этого пустые переносные ящики для голосования опечатываются (пломбируются).</w:t>
      </w:r>
    </w:p>
    <w:p w:rsidR="0063750F" w:rsidRDefault="0063750F">
      <w:pPr>
        <w:pStyle w:val="ConsPlusNormal"/>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3750F" w:rsidRDefault="0063750F">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63750F" w:rsidRDefault="0063750F">
      <w:pPr>
        <w:pStyle w:val="ConsPlusNormal"/>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указанные отметки, а также серия и номер паспорта или документа, заменяющего паспорт гражданина, после окончания досрочного голосования вносятся в список избирателей. Указанная выписка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63750F" w:rsidRDefault="0063750F">
      <w:pPr>
        <w:pStyle w:val="ConsPlusNormal"/>
        <w:ind w:firstLine="540"/>
        <w:jc w:val="both"/>
      </w:pPr>
      <w:r>
        <w:t>7. Избиратель заполняет избирательный бюллетень и опускает его в переносной ящик для голосования.</w:t>
      </w:r>
    </w:p>
    <w:p w:rsidR="0063750F" w:rsidRDefault="0063750F">
      <w:pPr>
        <w:pStyle w:val="ConsPlusNormal"/>
        <w:ind w:firstLine="540"/>
        <w:jc w:val="both"/>
      </w:pPr>
      <w: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63750F" w:rsidRDefault="0063750F">
      <w:pPr>
        <w:pStyle w:val="ConsPlusNormal"/>
        <w:ind w:firstLine="540"/>
        <w:jc w:val="both"/>
      </w:pPr>
      <w:bookmarkStart w:id="15" w:name="P631"/>
      <w:bookmarkEnd w:id="1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63750F" w:rsidRDefault="0063750F">
      <w:pPr>
        <w:pStyle w:val="ConsPlusNormal"/>
        <w:ind w:firstLine="540"/>
        <w:jc w:val="both"/>
      </w:pPr>
      <w:r>
        <w:t>10. Досрочное голосование проводится только в установленные решением избирательной комиссии муниципального образования даты, которое должно быть доведено до сведения избирателей через средства массовой информации и (или) иным образом.</w:t>
      </w:r>
    </w:p>
    <w:p w:rsidR="0063750F" w:rsidRDefault="0063750F">
      <w:pPr>
        <w:pStyle w:val="ConsPlusNormal"/>
        <w:ind w:firstLine="540"/>
        <w:jc w:val="both"/>
      </w:pPr>
      <w:r>
        <w:t>11.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63750F" w:rsidRDefault="0063750F">
      <w:pPr>
        <w:pStyle w:val="ConsPlusNormal"/>
        <w:ind w:firstLine="540"/>
        <w:jc w:val="both"/>
      </w:pPr>
      <w:r>
        <w:t>12. После окончания голосования в каждый из дней досрочного голосования прорезь для опускания бюллетеней в переносном ящике для голосования заклеивается и удостоверяется подписями двух членов участковой избирательной комиссии с правом решающего голоса, присутствовавших при голосовании.</w:t>
      </w:r>
    </w:p>
    <w:p w:rsidR="0063750F" w:rsidRDefault="0063750F">
      <w:pPr>
        <w:pStyle w:val="ConsPlusNormal"/>
        <w:ind w:firstLine="540"/>
        <w:jc w:val="both"/>
      </w:pPr>
      <w:r>
        <w:t>13. После окончания досрочного голосования переносные ящики для голосования доставляются в участковую избирательную комиссию, опечатываются ее председателем и передаются на хранение секретарю участковой избирательной комиссии.".</w:t>
      </w:r>
    </w:p>
    <w:p w:rsidR="0063750F" w:rsidRDefault="0063750F">
      <w:pPr>
        <w:pStyle w:val="ConsPlusNormal"/>
        <w:ind w:firstLine="540"/>
        <w:jc w:val="both"/>
      </w:pPr>
      <w:r>
        <w:t xml:space="preserve">21. </w:t>
      </w:r>
      <w:hyperlink r:id="rId366" w:history="1">
        <w:r>
          <w:rPr>
            <w:color w:val="0000FF"/>
          </w:rPr>
          <w:t>Статью 16.1</w:t>
        </w:r>
      </w:hyperlink>
      <w:r>
        <w:t xml:space="preserve"> дополнить пунктом 3 следующего содержания:</w:t>
      </w:r>
    </w:p>
    <w:p w:rsidR="0063750F" w:rsidRDefault="0063750F">
      <w:pPr>
        <w:pStyle w:val="ConsPlusNormal"/>
        <w:ind w:firstLine="540"/>
        <w:jc w:val="both"/>
      </w:pPr>
      <w:r>
        <w:t xml:space="preserve">"3.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367" w:history="1">
        <w:r>
          <w:rPr>
            <w:color w:val="0000FF"/>
          </w:rPr>
          <w:t>законом</w:t>
        </w:r>
      </w:hyperlink>
      <w:r>
        <w:t xml:space="preserve"> предусмотрено голосование по открепительным удостоверениям, досрочное голосование, предусмотренное настоящей статьей, не проводится. При проведении указанных выборов проводится голосование по открепительным удостоверениям в соответствии со статьей 16.3 настоящего Закона.".</w:t>
      </w:r>
    </w:p>
    <w:p w:rsidR="0063750F" w:rsidRDefault="0063750F">
      <w:pPr>
        <w:pStyle w:val="ConsPlusNormal"/>
        <w:ind w:firstLine="540"/>
        <w:jc w:val="both"/>
      </w:pPr>
      <w:r>
        <w:t xml:space="preserve">22. Дополнить </w:t>
      </w:r>
      <w:hyperlink r:id="rId368" w:history="1">
        <w:r>
          <w:rPr>
            <w:color w:val="0000FF"/>
          </w:rPr>
          <w:t>Закон</w:t>
        </w:r>
      </w:hyperlink>
      <w:r>
        <w:t xml:space="preserve"> статьями 16.2 - 16.4 следующего содержания:</w:t>
      </w:r>
    </w:p>
    <w:p w:rsidR="0063750F" w:rsidRDefault="0063750F">
      <w:pPr>
        <w:pStyle w:val="ConsPlusNormal"/>
        <w:ind w:firstLine="540"/>
        <w:jc w:val="both"/>
      </w:pPr>
      <w:r>
        <w:t>"Статья 16.2. Порядок голосования вне помещения для голосования</w:t>
      </w:r>
    </w:p>
    <w:p w:rsidR="0063750F" w:rsidRDefault="0063750F">
      <w:pPr>
        <w:pStyle w:val="ConsPlusNormal"/>
        <w:jc w:val="both"/>
      </w:pPr>
    </w:p>
    <w:p w:rsidR="0063750F" w:rsidRDefault="0063750F">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63750F" w:rsidRDefault="0063750F">
      <w:pPr>
        <w:pStyle w:val="ConsPlusNormal"/>
        <w:ind w:firstLine="540"/>
        <w:jc w:val="both"/>
      </w:pPr>
      <w:r>
        <w:t xml:space="preserve">2. Голосование вне помещения для голосования проводится в порядке, установленном </w:t>
      </w:r>
      <w:hyperlink r:id="rId369" w:history="1">
        <w:r>
          <w:rPr>
            <w:color w:val="0000FF"/>
          </w:rPr>
          <w:t>статьей 66</w:t>
        </w:r>
      </w:hyperlink>
      <w:r>
        <w:t xml:space="preserve"> Федерального закона.</w:t>
      </w:r>
    </w:p>
    <w:p w:rsidR="0063750F" w:rsidRDefault="0063750F">
      <w:pPr>
        <w:pStyle w:val="ConsPlusNormal"/>
        <w:jc w:val="both"/>
      </w:pPr>
    </w:p>
    <w:p w:rsidR="0063750F" w:rsidRDefault="0063750F">
      <w:pPr>
        <w:pStyle w:val="ConsPlusNormal"/>
        <w:ind w:firstLine="540"/>
        <w:jc w:val="both"/>
      </w:pPr>
      <w:r>
        <w:t>Статья 16.3. Открепительное удостоверение</w:t>
      </w:r>
    </w:p>
    <w:p w:rsidR="0063750F" w:rsidRDefault="0063750F">
      <w:pPr>
        <w:pStyle w:val="ConsPlusNormal"/>
        <w:jc w:val="both"/>
      </w:pPr>
    </w:p>
    <w:p w:rsidR="0063750F" w:rsidRDefault="0063750F">
      <w:pPr>
        <w:pStyle w:val="ConsPlusNormal"/>
        <w:ind w:firstLine="540"/>
        <w:jc w:val="both"/>
      </w:pPr>
      <w:r>
        <w:t xml:space="preserve">1.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федеральным </w:t>
      </w:r>
      <w:hyperlink r:id="rId370" w:history="1">
        <w:r>
          <w:rPr>
            <w:color w:val="0000FF"/>
          </w:rPr>
          <w:t>законом</w:t>
        </w:r>
      </w:hyperlink>
      <w:r>
        <w:t xml:space="preserve"> предусмотрено голосование по открепительным удостоверениям,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муниципальной или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63750F" w:rsidRDefault="0063750F">
      <w:pPr>
        <w:pStyle w:val="ConsPlusNormal"/>
        <w:ind w:firstLine="540"/>
        <w:jc w:val="both"/>
      </w:pPr>
      <w:r>
        <w:t xml:space="preserve">2. Открепительные удостоверения выдаются в сроки, определенные федеральным </w:t>
      </w:r>
      <w:hyperlink r:id="rId371" w:history="1">
        <w:r>
          <w:rPr>
            <w:color w:val="0000FF"/>
          </w:rPr>
          <w:t>законом</w:t>
        </w:r>
      </w:hyperlink>
      <w:r>
        <w:t>, регулирующим порядок проведения соответствующих выборов в федеральные органы государственной власти.</w:t>
      </w:r>
    </w:p>
    <w:p w:rsidR="0063750F" w:rsidRDefault="0063750F">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автономного округа. Открепительное удостоверение изготавливается по форме согласно </w:t>
      </w:r>
      <w:hyperlink r:id="rId372" w:history="1">
        <w:r>
          <w:rPr>
            <w:color w:val="0000FF"/>
          </w:rPr>
          <w:t>приложению 2</w:t>
        </w:r>
      </w:hyperlink>
      <w:r>
        <w:t xml:space="preserve">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которой определяются также способы защиты открепительных удостоверений от подделки при их изготовлении, не позднее чем за 55 дней до дня голосования.</w:t>
      </w:r>
    </w:p>
    <w:p w:rsidR="0063750F" w:rsidRDefault="0063750F">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3750F" w:rsidRDefault="0063750F">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ее решения.</w:t>
      </w:r>
    </w:p>
    <w:p w:rsidR="0063750F" w:rsidRDefault="0063750F">
      <w:pPr>
        <w:pStyle w:val="ConsPlusNormal"/>
        <w:ind w:firstLine="540"/>
        <w:jc w:val="both"/>
      </w:pPr>
      <w:r>
        <w:t xml:space="preserve">6. Порядок передачи открепительных удостоверений избирательным комиссиям, их учета и выдачи, голосования по открепительным удостоверениям устанавливается </w:t>
      </w:r>
      <w:hyperlink r:id="rId373" w:history="1">
        <w:r>
          <w:rPr>
            <w:color w:val="0000FF"/>
          </w:rPr>
          <w:t>статьей 62</w:t>
        </w:r>
      </w:hyperlink>
      <w:r>
        <w:t xml:space="preserve"> Федерального закона и Центральной избирательной комиссией Российской Федерации.</w:t>
      </w:r>
    </w:p>
    <w:p w:rsidR="0063750F" w:rsidRDefault="0063750F">
      <w:pPr>
        <w:pStyle w:val="ConsPlusNormal"/>
        <w:jc w:val="both"/>
      </w:pPr>
    </w:p>
    <w:p w:rsidR="0063750F" w:rsidRDefault="0063750F">
      <w:pPr>
        <w:pStyle w:val="ConsPlusNormal"/>
        <w:ind w:firstLine="540"/>
        <w:jc w:val="both"/>
      </w:pPr>
      <w:r>
        <w:t>Статья 16.4. Протокол участковой избирательной комиссии об итогах голосования</w:t>
      </w:r>
    </w:p>
    <w:p w:rsidR="0063750F" w:rsidRDefault="0063750F">
      <w:pPr>
        <w:pStyle w:val="ConsPlusNormal"/>
        <w:jc w:val="both"/>
      </w:pPr>
    </w:p>
    <w:p w:rsidR="0063750F" w:rsidRDefault="0063750F">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Протокол об итогах голосования может быть составлен в электронном виде.</w:t>
      </w:r>
    </w:p>
    <w:p w:rsidR="0063750F" w:rsidRDefault="0063750F">
      <w:pPr>
        <w:pStyle w:val="ConsPlusNormal"/>
        <w:ind w:firstLine="540"/>
        <w:jc w:val="both"/>
      </w:pPr>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63750F" w:rsidRDefault="0063750F">
      <w:pPr>
        <w:pStyle w:val="ConsPlusNormal"/>
        <w:ind w:firstLine="540"/>
        <w:jc w:val="both"/>
      </w:pPr>
      <w:r>
        <w:t>1) номер экземпляра;</w:t>
      </w:r>
    </w:p>
    <w:p w:rsidR="0063750F" w:rsidRDefault="0063750F">
      <w:pPr>
        <w:pStyle w:val="ConsPlusNormal"/>
        <w:ind w:firstLine="540"/>
        <w:jc w:val="both"/>
      </w:pPr>
      <w:r>
        <w:t>2) название выборов, дату голосования;</w:t>
      </w:r>
    </w:p>
    <w:p w:rsidR="0063750F" w:rsidRDefault="0063750F">
      <w:pPr>
        <w:pStyle w:val="ConsPlusNormal"/>
        <w:ind w:firstLine="540"/>
        <w:jc w:val="both"/>
      </w:pPr>
      <w:r>
        <w:t>3) слово "Протокол";</w:t>
      </w:r>
    </w:p>
    <w:p w:rsidR="0063750F" w:rsidRDefault="0063750F">
      <w:pPr>
        <w:pStyle w:val="ConsPlusNormal"/>
        <w:ind w:firstLine="540"/>
        <w:jc w:val="both"/>
      </w:pPr>
      <w:r>
        <w:t>4) адрес помещения для голосования с указанием номера избирательного участка;</w:t>
      </w:r>
    </w:p>
    <w:p w:rsidR="0063750F" w:rsidRDefault="0063750F">
      <w:pPr>
        <w:pStyle w:val="ConsPlusNormal"/>
        <w:ind w:firstLine="540"/>
        <w:jc w:val="both"/>
      </w:pPr>
      <w:r>
        <w:t>5) строки протокола в следующей последовательности:</w:t>
      </w:r>
    </w:p>
    <w:p w:rsidR="0063750F" w:rsidRDefault="0063750F">
      <w:pPr>
        <w:pStyle w:val="ConsPlusNormal"/>
        <w:ind w:firstLine="540"/>
        <w:jc w:val="both"/>
      </w:pPr>
      <w:r>
        <w:t>строка 1: число избирателей, внесенных в список на момент окончания голосования;</w:t>
      </w:r>
    </w:p>
    <w:p w:rsidR="0063750F" w:rsidRDefault="0063750F">
      <w:pPr>
        <w:pStyle w:val="ConsPlusNormal"/>
        <w:ind w:firstLine="540"/>
        <w:jc w:val="both"/>
      </w:pPr>
      <w:r>
        <w:t>строка 2: число бюллетеней, полученных участковой избирательной комиссией;</w:t>
      </w:r>
    </w:p>
    <w:p w:rsidR="0063750F" w:rsidRDefault="0063750F">
      <w:pPr>
        <w:pStyle w:val="ConsPlusNormal"/>
        <w:ind w:firstLine="540"/>
        <w:jc w:val="both"/>
      </w:pPr>
      <w: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(окружной избирательной комиссии);</w:t>
      </w:r>
    </w:p>
    <w:p w:rsidR="0063750F" w:rsidRDefault="0063750F">
      <w:pPr>
        <w:pStyle w:val="ConsPlusNormal"/>
        <w:ind w:firstLine="540"/>
        <w:jc w:val="both"/>
      </w:pPr>
      <w:r>
        <w:t>строка 5: число бюллетеней, выданных избирателям в помещении для голосования в день голосования;</w:t>
      </w:r>
    </w:p>
    <w:p w:rsidR="0063750F" w:rsidRDefault="0063750F">
      <w:pPr>
        <w:pStyle w:val="ConsPlusNormal"/>
        <w:ind w:firstLine="540"/>
        <w:jc w:val="both"/>
      </w:pPr>
      <w:r>
        <w:t>строка 6: число бюллетеней, выданных избирателям, проголосовавшим вне помещения для голосования в день голосования;</w:t>
      </w:r>
    </w:p>
    <w:p w:rsidR="0063750F" w:rsidRDefault="0063750F">
      <w:pPr>
        <w:pStyle w:val="ConsPlusNormal"/>
        <w:ind w:firstLine="540"/>
        <w:jc w:val="both"/>
      </w:pPr>
      <w:r>
        <w:t>строка 7: число погашенных бюллетеней;</w:t>
      </w:r>
    </w:p>
    <w:p w:rsidR="0063750F" w:rsidRDefault="0063750F">
      <w:pPr>
        <w:pStyle w:val="ConsPlusNormal"/>
        <w:ind w:firstLine="540"/>
        <w:jc w:val="both"/>
      </w:pPr>
      <w:r>
        <w:t>строка 8: число бюллетеней, содержащихся в переносных ящиках для голосования;</w:t>
      </w:r>
    </w:p>
    <w:p w:rsidR="0063750F" w:rsidRDefault="0063750F">
      <w:pPr>
        <w:pStyle w:val="ConsPlusNormal"/>
        <w:ind w:firstLine="540"/>
        <w:jc w:val="both"/>
      </w:pPr>
      <w:r>
        <w:t>строка 9: число бюллетеней, содержащихся в стационарных ящиках для голосования;</w:t>
      </w:r>
    </w:p>
    <w:p w:rsidR="0063750F" w:rsidRDefault="0063750F">
      <w:pPr>
        <w:pStyle w:val="ConsPlusNormal"/>
        <w:ind w:firstLine="540"/>
        <w:jc w:val="both"/>
      </w:pPr>
      <w:r>
        <w:t>строка 10: число недействительных бюллетеней;</w:t>
      </w:r>
    </w:p>
    <w:p w:rsidR="0063750F" w:rsidRDefault="0063750F">
      <w:pPr>
        <w:pStyle w:val="ConsPlusNormal"/>
        <w:ind w:firstLine="540"/>
        <w:jc w:val="both"/>
      </w:pPr>
      <w:r>
        <w:t>строка 11: число действительных бюллетеней;</w:t>
      </w:r>
    </w:p>
    <w:p w:rsidR="0063750F" w:rsidRDefault="0063750F">
      <w:pPr>
        <w:pStyle w:val="ConsPlusNormal"/>
        <w:ind w:firstLine="540"/>
        <w:jc w:val="both"/>
      </w:pPr>
      <w:r>
        <w:t>строка 12 и последующие строки: число голосов избирателей по каждой из позиций, содержащихся во всех избирательных бюллетенях.</w:t>
      </w:r>
    </w:p>
    <w:p w:rsidR="0063750F" w:rsidRDefault="0063750F">
      <w:pPr>
        <w:pStyle w:val="ConsPlusNormal"/>
        <w:ind w:firstLine="540"/>
        <w:jc w:val="both"/>
      </w:pPr>
      <w:r>
        <w:t>Если проводилось голосование по открепительным удостоверениям, в протокол об итогах голосования вносятся также строки:</w:t>
      </w:r>
    </w:p>
    <w:p w:rsidR="0063750F" w:rsidRDefault="0063750F">
      <w:pPr>
        <w:pStyle w:val="ConsPlusNormal"/>
        <w:ind w:firstLine="540"/>
        <w:jc w:val="both"/>
      </w:pPr>
      <w:r>
        <w:t>строка 11а: число открепительных удостоверений, полученных участковой избирательной комиссией;</w:t>
      </w:r>
    </w:p>
    <w:p w:rsidR="0063750F" w:rsidRDefault="0063750F">
      <w:pPr>
        <w:pStyle w:val="ConsPlusNormal"/>
        <w:ind w:firstLine="540"/>
        <w:jc w:val="both"/>
      </w:pPr>
      <w:r>
        <w:t>строка 11б: число открепительных удостоверений, выданных участковой избирательной комиссией избирателям на избирательном участке до дня голосования;</w:t>
      </w:r>
    </w:p>
    <w:p w:rsidR="0063750F" w:rsidRDefault="0063750F">
      <w:pPr>
        <w:pStyle w:val="ConsPlusNormal"/>
        <w:ind w:firstLine="540"/>
        <w:jc w:val="both"/>
      </w:pPr>
      <w:r>
        <w:t>строка 11в: число избирателей, проголосовавших по открепительным удостоверениям на избирательном участке;</w:t>
      </w:r>
    </w:p>
    <w:p w:rsidR="0063750F" w:rsidRDefault="0063750F">
      <w:pPr>
        <w:pStyle w:val="ConsPlusNormal"/>
        <w:ind w:firstLine="540"/>
        <w:jc w:val="both"/>
      </w:pPr>
      <w:r>
        <w:t>строка 11г: число погашенных на избирательном участке открепительных удостоверений;</w:t>
      </w:r>
    </w:p>
    <w:p w:rsidR="0063750F" w:rsidRDefault="0063750F">
      <w:pPr>
        <w:pStyle w:val="ConsPlusNormal"/>
        <w:ind w:firstLine="540"/>
        <w:jc w:val="both"/>
      </w:pPr>
      <w:r>
        <w:t>строка 11д: число открепительных удостоверений, выданных избирательной комиссией муниципального образования избирателям;</w:t>
      </w:r>
    </w:p>
    <w:p w:rsidR="0063750F" w:rsidRDefault="0063750F">
      <w:pPr>
        <w:pStyle w:val="ConsPlusNormal"/>
        <w:ind w:firstLine="540"/>
        <w:jc w:val="both"/>
      </w:pPr>
      <w:r>
        <w:t>строка 11е: число утраченных открепительных удостоверений.</w:t>
      </w:r>
    </w:p>
    <w:p w:rsidR="0063750F" w:rsidRDefault="0063750F">
      <w:pPr>
        <w:pStyle w:val="ConsPlusNormal"/>
        <w:ind w:firstLine="540"/>
        <w:jc w:val="both"/>
      </w:pPr>
      <w:r>
        <w:t xml:space="preserve">Для внесения сведений, получаемых в случае, предусмотренном </w:t>
      </w:r>
      <w:hyperlink r:id="rId374"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63750F" w:rsidRDefault="0063750F">
      <w:pPr>
        <w:pStyle w:val="ConsPlusNormal"/>
        <w:ind w:firstLine="540"/>
        <w:jc w:val="both"/>
      </w:pPr>
      <w:r>
        <w:t>строка 11ж: число утраченных бюллетеней;</w:t>
      </w:r>
    </w:p>
    <w:p w:rsidR="0063750F" w:rsidRDefault="0063750F">
      <w:pPr>
        <w:pStyle w:val="ConsPlusNormal"/>
        <w:ind w:firstLine="540"/>
        <w:jc w:val="both"/>
      </w:pPr>
      <w:r>
        <w:t>строка 11з: число бюллетеней, не учтенных при получении;</w:t>
      </w:r>
    </w:p>
    <w:p w:rsidR="0063750F" w:rsidRDefault="0063750F">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3750F" w:rsidRDefault="0063750F">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63750F" w:rsidRDefault="0063750F">
      <w:pPr>
        <w:pStyle w:val="ConsPlusNormal"/>
        <w:ind w:firstLine="540"/>
        <w:jc w:val="both"/>
      </w:pPr>
      <w:r>
        <w:t>8) дату и время подписания протокола;</w:t>
      </w:r>
    </w:p>
    <w:p w:rsidR="0063750F" w:rsidRDefault="0063750F">
      <w:pPr>
        <w:pStyle w:val="ConsPlusNormal"/>
        <w:ind w:firstLine="540"/>
        <w:jc w:val="both"/>
      </w:pPr>
      <w:r>
        <w:t>9) печать участковой избирательной комиссии (для протокола, составленного на бумажном носителе).</w:t>
      </w:r>
    </w:p>
    <w:p w:rsidR="0063750F" w:rsidRDefault="0063750F">
      <w:pPr>
        <w:pStyle w:val="ConsPlusNormal"/>
        <w:ind w:firstLine="540"/>
        <w:jc w:val="both"/>
      </w:pPr>
      <w:r>
        <w:t xml:space="preserve">3. Перечень контрольных соотношений данных, внесенных в протокол об итогах голосования, установленный согласно </w:t>
      </w:r>
      <w:proofErr w:type="gramStart"/>
      <w:r>
        <w:t>приложению</w:t>
      </w:r>
      <w:proofErr w:type="gramEnd"/>
      <w:r>
        <w:t xml:space="preserve"> к настоящему Закону, применяется при проверке указанных данных.".</w:t>
      </w:r>
    </w:p>
    <w:p w:rsidR="0063750F" w:rsidRDefault="0063750F">
      <w:pPr>
        <w:pStyle w:val="ConsPlusNormal"/>
        <w:ind w:firstLine="540"/>
        <w:jc w:val="both"/>
      </w:pPr>
      <w:r>
        <w:t xml:space="preserve">23. В </w:t>
      </w:r>
      <w:hyperlink r:id="rId375" w:history="1">
        <w:r>
          <w:rPr>
            <w:color w:val="0000FF"/>
          </w:rPr>
          <w:t>абзацах третьем</w:t>
        </w:r>
      </w:hyperlink>
      <w:r>
        <w:t xml:space="preserve"> и </w:t>
      </w:r>
      <w:hyperlink r:id="rId376" w:history="1">
        <w:r>
          <w:rPr>
            <w:color w:val="0000FF"/>
          </w:rPr>
          <w:t>пятом пункта 2 статьи 17</w:t>
        </w:r>
      </w:hyperlink>
      <w:r>
        <w:t xml:space="preserve"> слова "представивший документы на регистрацию раньше" заменить словами "зарегистрированный раньше".</w:t>
      </w:r>
    </w:p>
    <w:p w:rsidR="0063750F" w:rsidRDefault="0063750F">
      <w:pPr>
        <w:pStyle w:val="ConsPlusNormal"/>
        <w:ind w:firstLine="540"/>
        <w:jc w:val="both"/>
      </w:pPr>
      <w:r>
        <w:t xml:space="preserve">24. Дополнить </w:t>
      </w:r>
      <w:hyperlink r:id="rId377" w:history="1">
        <w:r>
          <w:rPr>
            <w:color w:val="0000FF"/>
          </w:rPr>
          <w:t>Закон</w:t>
        </w:r>
      </w:hyperlink>
      <w:r>
        <w:t xml:space="preserve"> статьями 22.1 и 22.2 следующего содержания:</w:t>
      </w:r>
    </w:p>
    <w:p w:rsidR="0063750F" w:rsidRDefault="0063750F">
      <w:pPr>
        <w:pStyle w:val="ConsPlusNormal"/>
        <w:ind w:firstLine="540"/>
        <w:jc w:val="both"/>
      </w:pPr>
      <w:r>
        <w:t>"Статья 22.1. Использование Государственной автоматизированной системы Российской Федерации "Выборы"</w:t>
      </w:r>
    </w:p>
    <w:p w:rsidR="0063750F" w:rsidRDefault="0063750F">
      <w:pPr>
        <w:pStyle w:val="ConsPlusNormal"/>
        <w:jc w:val="both"/>
      </w:pPr>
    </w:p>
    <w:p w:rsidR="0063750F" w:rsidRDefault="0063750F">
      <w:pPr>
        <w:pStyle w:val="ConsPlusNormal"/>
        <w:ind w:firstLine="540"/>
        <w:jc w:val="both"/>
      </w:pPr>
      <w:r>
        <w:t xml:space="preserve">При подготовке и проведении выборов депутатов представительных органов муниципальных образований,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Государственная автоматизированная система Российской Федерации "Выборы" в порядке, установленном Федеральным </w:t>
      </w:r>
      <w:hyperlink r:id="rId378" w:history="1">
        <w:r>
          <w:rPr>
            <w:color w:val="0000FF"/>
          </w:rPr>
          <w:t>законом</w:t>
        </w:r>
      </w:hyperlink>
      <w:r>
        <w:t xml:space="preserve"> и Федеральным </w:t>
      </w:r>
      <w:hyperlink r:id="rId379" w:history="1">
        <w:r>
          <w:rPr>
            <w:color w:val="0000FF"/>
          </w:rPr>
          <w:t>законом</w:t>
        </w:r>
      </w:hyperlink>
      <w:r>
        <w:t xml:space="preserve"> "О государственной автоматизированной системе Российской Федерации "Выборы".</w:t>
      </w:r>
    </w:p>
    <w:p w:rsidR="0063750F" w:rsidRDefault="0063750F">
      <w:pPr>
        <w:pStyle w:val="ConsPlusNormal"/>
        <w:jc w:val="both"/>
      </w:pPr>
    </w:p>
    <w:p w:rsidR="0063750F" w:rsidRDefault="0063750F">
      <w:pPr>
        <w:pStyle w:val="ConsPlusNormal"/>
        <w:ind w:firstLine="540"/>
        <w:jc w:val="both"/>
      </w:pPr>
      <w:r>
        <w:t>Статья 22.2. Опубликование итогов голосования и результатов выборов депутатов представительных органов муниципальных образований автономного округа</w:t>
      </w:r>
    </w:p>
    <w:p w:rsidR="0063750F" w:rsidRDefault="0063750F">
      <w:pPr>
        <w:pStyle w:val="ConsPlusNormal"/>
        <w:jc w:val="both"/>
      </w:pPr>
    </w:p>
    <w:p w:rsidR="0063750F" w:rsidRDefault="0063750F">
      <w:pPr>
        <w:pStyle w:val="ConsPlusNormal"/>
        <w:ind w:firstLine="540"/>
        <w:jc w:val="both"/>
      </w:pPr>
      <w:r>
        <w:t>1. Официальное опубликование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не позднее чем через один месяц со дня голосования.</w:t>
      </w:r>
    </w:p>
    <w:p w:rsidR="0063750F" w:rsidRDefault="0063750F">
      <w:pPr>
        <w:pStyle w:val="ConsPlusNormal"/>
        <w:ind w:firstLine="540"/>
        <w:jc w:val="both"/>
      </w:pPr>
      <w:r>
        <w:t>2. Официальное опубликование (обнародование) полных данных о результатах выборов в объеме данных, которые содержатся в протоколе соответствующей избирательной комиссии, и данных,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 осуществляется соответствующей избирательной комиссией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муниципального образования в информационно-телекоммуникационной сети "Интернет".".</w:t>
      </w:r>
    </w:p>
    <w:p w:rsidR="0063750F" w:rsidRDefault="0063750F">
      <w:pPr>
        <w:pStyle w:val="ConsPlusNormal"/>
        <w:ind w:firstLine="540"/>
        <w:jc w:val="both"/>
      </w:pPr>
      <w:r>
        <w:t xml:space="preserve">25. Дополнить </w:t>
      </w:r>
      <w:hyperlink r:id="rId380" w:history="1">
        <w:r>
          <w:rPr>
            <w:color w:val="0000FF"/>
          </w:rPr>
          <w:t>Закон</w:t>
        </w:r>
      </w:hyperlink>
      <w:r>
        <w:t xml:space="preserve"> приложением следующего содержания:</w:t>
      </w:r>
    </w:p>
    <w:p w:rsidR="0063750F" w:rsidRDefault="0063750F">
      <w:pPr>
        <w:pStyle w:val="ConsPlusNormal"/>
        <w:jc w:val="right"/>
      </w:pPr>
      <w:r>
        <w:t>"Приложение</w:t>
      </w:r>
    </w:p>
    <w:p w:rsidR="0063750F" w:rsidRDefault="0063750F">
      <w:pPr>
        <w:pStyle w:val="ConsPlusNormal"/>
        <w:jc w:val="right"/>
      </w:pPr>
      <w:r>
        <w:t>к Закону Ханты-Мансийского</w:t>
      </w:r>
    </w:p>
    <w:p w:rsidR="0063750F" w:rsidRDefault="0063750F">
      <w:pPr>
        <w:pStyle w:val="ConsPlusNormal"/>
        <w:jc w:val="right"/>
      </w:pPr>
      <w:r>
        <w:t>автономного округа - Югры</w:t>
      </w:r>
    </w:p>
    <w:p w:rsidR="0063750F" w:rsidRDefault="0063750F">
      <w:pPr>
        <w:pStyle w:val="ConsPlusNormal"/>
        <w:jc w:val="right"/>
      </w:pPr>
      <w:r>
        <w:t>от 30 сентября 2011 года N 81-оз</w:t>
      </w:r>
    </w:p>
    <w:p w:rsidR="0063750F" w:rsidRDefault="0063750F">
      <w:pPr>
        <w:pStyle w:val="ConsPlusNormal"/>
        <w:jc w:val="both"/>
      </w:pPr>
    </w:p>
    <w:p w:rsidR="0063750F" w:rsidRDefault="0063750F">
      <w:pPr>
        <w:pStyle w:val="ConsPlusNormal"/>
        <w:jc w:val="center"/>
      </w:pPr>
      <w:r>
        <w:t>ПЕРЕЧЕНЬ</w:t>
      </w:r>
    </w:p>
    <w:p w:rsidR="0063750F" w:rsidRDefault="0063750F">
      <w:pPr>
        <w:pStyle w:val="ConsPlusNormal"/>
        <w:jc w:val="center"/>
      </w:pPr>
      <w:r>
        <w:t>КОНТРОЛЬНЫХ СООТНОШЕНИЙ ДАННЫХ,</w:t>
      </w:r>
    </w:p>
    <w:p w:rsidR="0063750F" w:rsidRDefault="0063750F">
      <w:pPr>
        <w:pStyle w:val="ConsPlusNormal"/>
        <w:jc w:val="center"/>
      </w:pPr>
      <w:r>
        <w:t>ВНЕСЕННЫХ В ПРОТОКОЛ ОБ ИТОГАХ ГОЛОСОВАНИЯ</w:t>
      </w:r>
    </w:p>
    <w:p w:rsidR="0063750F" w:rsidRDefault="0063750F">
      <w:pPr>
        <w:pStyle w:val="ConsPlusNormal"/>
        <w:jc w:val="center"/>
      </w:pPr>
      <w:r>
        <w:t>(ЧИСЛАМИ ОБОЗНАЧЕНЫ СТРОКИ ПРОТОКОЛА, ПРОНУМЕРОВАННЫЕ</w:t>
      </w:r>
    </w:p>
    <w:p w:rsidR="0063750F" w:rsidRDefault="0063750F">
      <w:pPr>
        <w:pStyle w:val="ConsPlusNormal"/>
        <w:jc w:val="center"/>
      </w:pPr>
      <w:r>
        <w:t>В СООТВЕТСТВИИ СО СТАТЬЕЙ 16.4 НАСТОЯЩЕГО ЗАКОНА)</w:t>
      </w:r>
    </w:p>
    <w:p w:rsidR="0063750F" w:rsidRDefault="0063750F">
      <w:pPr>
        <w:pStyle w:val="ConsPlusNormal"/>
        <w:jc w:val="both"/>
      </w:pPr>
    </w:p>
    <w:p w:rsidR="0063750F" w:rsidRDefault="0063750F">
      <w:pPr>
        <w:pStyle w:val="ConsPlusNormal"/>
        <w:ind w:firstLine="540"/>
        <w:jc w:val="both"/>
      </w:pPr>
      <w:r>
        <w:t>1) 1 больше или равно 3 + 5 + 6;</w:t>
      </w:r>
    </w:p>
    <w:p w:rsidR="0063750F" w:rsidRDefault="0063750F">
      <w:pPr>
        <w:pStyle w:val="ConsPlusNormal"/>
        <w:ind w:firstLine="540"/>
        <w:jc w:val="both"/>
      </w:pPr>
      <w:r>
        <w:t>2) 2 равно 3 - 4 + 5 + 6 + 7 + 11ж - 11з;</w:t>
      </w:r>
    </w:p>
    <w:p w:rsidR="0063750F" w:rsidRDefault="0063750F">
      <w:pPr>
        <w:pStyle w:val="ConsPlusNormal"/>
        <w:ind w:firstLine="540"/>
        <w:jc w:val="both"/>
      </w:pPr>
      <w:r>
        <w:t>3) 8 + 9 равно 10 + 11;</w:t>
      </w:r>
    </w:p>
    <w:p w:rsidR="0063750F" w:rsidRDefault="0063750F">
      <w:pPr>
        <w:pStyle w:val="ConsPlusNormal"/>
        <w:ind w:firstLine="540"/>
        <w:jc w:val="both"/>
      </w:pPr>
      <w:bookmarkStart w:id="16" w:name="P713"/>
      <w:bookmarkEnd w:id="16"/>
      <w:r>
        <w:t>4) 11 равно 12 + все последующие строки протокола (за исключением случаев, если образуются многомандатные избирательные округа);</w:t>
      </w:r>
    </w:p>
    <w:p w:rsidR="0063750F" w:rsidRDefault="0063750F">
      <w:pPr>
        <w:pStyle w:val="ConsPlusNormal"/>
        <w:ind w:firstLine="540"/>
        <w:jc w:val="both"/>
      </w:pPr>
      <w:r>
        <w:t>5) 11а равно 11б + 11г + 11е (в случае, если при проведении выборов предусмотрено использование открепительных удостоверений).</w:t>
      </w:r>
    </w:p>
    <w:p w:rsidR="0063750F" w:rsidRDefault="0063750F">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713" w:history="1">
        <w:r>
          <w:rPr>
            <w:color w:val="0000FF"/>
          </w:rPr>
          <w:t>пункте 4</w:t>
        </w:r>
      </w:hyperlink>
      <w:r>
        <w:t xml:space="preserve"> настоящего приложения, проверяются следующие контрольные соотношения:</w:t>
      </w:r>
    </w:p>
    <w:p w:rsidR="0063750F" w:rsidRDefault="0063750F">
      <w:pPr>
        <w:pStyle w:val="ConsPlusNormal"/>
        <w:ind w:firstLine="540"/>
        <w:jc w:val="both"/>
      </w:pPr>
      <w:r>
        <w:t>6) 11 меньше или равно 12 + все последующие строки протокола;</w:t>
      </w:r>
    </w:p>
    <w:p w:rsidR="0063750F" w:rsidRDefault="0063750F">
      <w:pPr>
        <w:pStyle w:val="ConsPlusNormal"/>
        <w:ind w:firstLine="540"/>
        <w:jc w:val="both"/>
      </w:pPr>
      <w:r>
        <w:t>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63750F" w:rsidRDefault="0063750F">
      <w:pPr>
        <w:pStyle w:val="ConsPlusNormal"/>
        <w:ind w:firstLine="540"/>
        <w:jc w:val="both"/>
      </w:pPr>
      <w:r>
        <w:t>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63750F" w:rsidRDefault="0063750F">
      <w:pPr>
        <w:pStyle w:val="ConsPlusNormal"/>
        <w:ind w:firstLine="540"/>
        <w:jc w:val="both"/>
      </w:pPr>
      <w:r>
        <w:t>9) 11 больше или равно I, где I - число голосов избирателей, поданных за каждого кандидата.".</w:t>
      </w:r>
    </w:p>
    <w:p w:rsidR="0063750F" w:rsidRDefault="0063750F">
      <w:pPr>
        <w:pStyle w:val="ConsPlusNormal"/>
        <w:jc w:val="both"/>
      </w:pPr>
    </w:p>
    <w:p w:rsidR="0063750F" w:rsidRDefault="0063750F">
      <w:pPr>
        <w:pStyle w:val="ConsPlusNormal"/>
        <w:ind w:firstLine="540"/>
        <w:jc w:val="both"/>
      </w:pPr>
      <w:r>
        <w:t xml:space="preserve">Статья 6. </w:t>
      </w:r>
      <w:hyperlink r:id="rId381" w:history="1">
        <w:r>
          <w:rPr>
            <w:color w:val="0000FF"/>
          </w:rPr>
          <w:t>Пункт 1 статьи 3</w:t>
        </w:r>
      </w:hyperlink>
      <w:r>
        <w:t xml:space="preserve"> Закона Ханты-Мансийского автономного округа - Югры от 23 декабря 2014 года N 119-оз "О порядке избрания Губернатора Ханты-Мансийского автономного округа - Югры депутатами Думы Ханты-Мансийского автономного округа - Югры" (с изменением, внесенным Законом Ханты-Мансийского автономного округа - Югры от 25 июня 2015 года N 57-оз) (Собрание законодательства Ханты-Мансийского автономного округа - Югры, 2014, N 12 (с.), ст. 1491; 2015, N 6 (ч. 2), ст. 507) изложить в следующей редакции:</w:t>
      </w:r>
    </w:p>
    <w:p w:rsidR="0063750F" w:rsidRDefault="0063750F">
      <w:pPr>
        <w:pStyle w:val="ConsPlusNormal"/>
        <w:ind w:firstLine="540"/>
        <w:jc w:val="both"/>
      </w:pPr>
      <w:r>
        <w:t xml:space="preserve">"1. Днем голосования по избранию Губернатора автономного округа, за исключением случаев, указанных в </w:t>
      </w:r>
      <w:hyperlink r:id="rId382" w:history="1">
        <w:r>
          <w:rPr>
            <w:color w:val="0000FF"/>
          </w:rPr>
          <w:t>статье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является второе воскресенье сентября года, в котором истекает срок полномочий Губернатора автономного округа, а если срок полномочий Губернатора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3750F" w:rsidRDefault="0063750F">
      <w:pPr>
        <w:pStyle w:val="ConsPlusNormal"/>
        <w:jc w:val="both"/>
      </w:pPr>
    </w:p>
    <w:p w:rsidR="0063750F" w:rsidRDefault="0063750F">
      <w:pPr>
        <w:pStyle w:val="ConsPlusNormal"/>
        <w:ind w:firstLine="540"/>
        <w:jc w:val="both"/>
      </w:pPr>
      <w:r>
        <w:t>Статья 7. Настоящий Закон вступает в силу со дня его официального опубликования.</w:t>
      </w:r>
    </w:p>
    <w:p w:rsidR="0063750F" w:rsidRDefault="0063750F">
      <w:pPr>
        <w:pStyle w:val="ConsPlusNormal"/>
        <w:jc w:val="both"/>
      </w:pPr>
    </w:p>
    <w:p w:rsidR="0063750F" w:rsidRDefault="0063750F">
      <w:pPr>
        <w:pStyle w:val="ConsPlusNormal"/>
        <w:jc w:val="right"/>
      </w:pPr>
      <w:r>
        <w:t>И.о. Губернатора</w:t>
      </w:r>
    </w:p>
    <w:p w:rsidR="0063750F" w:rsidRDefault="0063750F">
      <w:pPr>
        <w:pStyle w:val="ConsPlusNormal"/>
        <w:jc w:val="right"/>
      </w:pPr>
      <w:r>
        <w:t>Ханты-Мансийского</w:t>
      </w:r>
    </w:p>
    <w:p w:rsidR="0063750F" w:rsidRDefault="0063750F">
      <w:pPr>
        <w:pStyle w:val="ConsPlusNormal"/>
        <w:jc w:val="right"/>
      </w:pPr>
      <w:r>
        <w:t>автономного округа - Югры</w:t>
      </w:r>
    </w:p>
    <w:p w:rsidR="0063750F" w:rsidRDefault="0063750F">
      <w:pPr>
        <w:pStyle w:val="ConsPlusNormal"/>
        <w:jc w:val="right"/>
      </w:pPr>
      <w:r>
        <w:t>Г.Ф.БУХТИН</w:t>
      </w:r>
    </w:p>
    <w:p w:rsidR="0063750F" w:rsidRDefault="0063750F">
      <w:pPr>
        <w:pStyle w:val="ConsPlusNormal"/>
      </w:pPr>
      <w:r>
        <w:t>г. Ханты-Мансийск</w:t>
      </w:r>
    </w:p>
    <w:p w:rsidR="0063750F" w:rsidRDefault="0063750F">
      <w:pPr>
        <w:pStyle w:val="ConsPlusNormal"/>
      </w:pPr>
      <w:r>
        <w:t>27 апреля 2016 года</w:t>
      </w:r>
    </w:p>
    <w:p w:rsidR="0063750F" w:rsidRDefault="0063750F">
      <w:pPr>
        <w:pStyle w:val="ConsPlusNormal"/>
      </w:pPr>
      <w:r>
        <w:t>N 38-оз</w:t>
      </w:r>
    </w:p>
    <w:p w:rsidR="0063750F" w:rsidRDefault="0063750F">
      <w:pPr>
        <w:pStyle w:val="ConsPlusNormal"/>
        <w:jc w:val="both"/>
      </w:pPr>
    </w:p>
    <w:p w:rsidR="0063750F" w:rsidRDefault="0063750F">
      <w:pPr>
        <w:pStyle w:val="ConsPlusNormal"/>
        <w:jc w:val="both"/>
      </w:pPr>
    </w:p>
    <w:p w:rsidR="0063750F" w:rsidRDefault="0063750F">
      <w:pPr>
        <w:pStyle w:val="ConsPlusNormal"/>
        <w:pBdr>
          <w:top w:val="single" w:sz="6" w:space="0" w:color="auto"/>
        </w:pBdr>
        <w:spacing w:before="100" w:after="100"/>
        <w:jc w:val="both"/>
        <w:rPr>
          <w:sz w:val="2"/>
          <w:szCs w:val="2"/>
        </w:rPr>
      </w:pPr>
    </w:p>
    <w:p w:rsidR="00DD0E64" w:rsidRDefault="00DD0E64"/>
    <w:sectPr w:rsidR="00DD0E64" w:rsidSect="00FC3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0F"/>
    <w:rsid w:val="0063750F"/>
    <w:rsid w:val="00DD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86F1-1E12-46BB-A8EF-08C6D651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75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75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F3BE82462F6924E541643282F8AD590EB46D829662AF7A5A4E0F83AB48D06158g061M" TargetMode="External"/><Relationship Id="rId299" Type="http://schemas.openxmlformats.org/officeDocument/2006/relationships/hyperlink" Target="consultantplus://offline/ref=33F3BE82462F6924E5417A3F9494FA5609B6358C9468A52E051C09D4F4g168M" TargetMode="External"/><Relationship Id="rId303" Type="http://schemas.openxmlformats.org/officeDocument/2006/relationships/hyperlink" Target="consultantplus://offline/ref=33F3BE82462F6924E5417A3F9494FA5609B6358C9468A52E051C09D4F418D63418412EE72E7A0FA8gF6CM" TargetMode="External"/><Relationship Id="rId21" Type="http://schemas.openxmlformats.org/officeDocument/2006/relationships/hyperlink" Target="consultantplus://offline/ref=33F3BE82462F6924E541643282F8AD590EB46D829660AC7C584C0F83AB48D061580128B26D3E04A0F956ACCEgA62M" TargetMode="External"/><Relationship Id="rId42" Type="http://schemas.openxmlformats.org/officeDocument/2006/relationships/hyperlink" Target="consultantplus://offline/ref=33F3BE82462F6924E541643282F8AD590EB46D829660AC7C584C0F83AB48D061580128B26D3E04A0F956ADCAgA6DM" TargetMode="External"/><Relationship Id="rId63" Type="http://schemas.openxmlformats.org/officeDocument/2006/relationships/hyperlink" Target="consultantplus://offline/ref=33F3BE82462F6924E541643282F8AD590EB46D829660AC7C584C0F83AB48D061580128B26D3E04A0F956AACFgA6CM" TargetMode="External"/><Relationship Id="rId84" Type="http://schemas.openxmlformats.org/officeDocument/2006/relationships/hyperlink" Target="consultantplus://offline/ref=33F3BE82462F6924E5417A3F9494FA5609B6358C9468A52E051C09D4F4g168M" TargetMode="External"/><Relationship Id="rId138" Type="http://schemas.openxmlformats.org/officeDocument/2006/relationships/hyperlink" Target="consultantplus://offline/ref=33F3BE82462F6924E541643282F8AD590EB46D829661A7705E410F83AB48D061580128B26D3E04A0F956ACC9gA61M" TargetMode="External"/><Relationship Id="rId159" Type="http://schemas.openxmlformats.org/officeDocument/2006/relationships/hyperlink" Target="consultantplus://offline/ref=33F3BE82462F6924E541643282F8AD590EB46D829661A7705E410F83AB48D061580128B26D3E04A0F956AACFgA65M" TargetMode="External"/><Relationship Id="rId324" Type="http://schemas.openxmlformats.org/officeDocument/2006/relationships/hyperlink" Target="consultantplus://offline/ref=33F3BE82462F6924E541643282F8AD590EB46D829663AC7D584D0F83AB48D061580128B26D3E04A0F956A9CEgA63M" TargetMode="External"/><Relationship Id="rId345" Type="http://schemas.openxmlformats.org/officeDocument/2006/relationships/hyperlink" Target="consultantplus://offline/ref=33F3BE82462F6924E5417A3F9494FA5609B6358C9468A52E051C09D4F418D63418412EE72E7B01A6gF6BM" TargetMode="External"/><Relationship Id="rId366" Type="http://schemas.openxmlformats.org/officeDocument/2006/relationships/hyperlink" Target="consultantplus://offline/ref=33F3BE82462F6924E541643282F8AD590EB46D829663AC7D584D0F83AB48D061580128B26D3E04A0F956ACCAgA66M" TargetMode="External"/><Relationship Id="rId170" Type="http://schemas.openxmlformats.org/officeDocument/2006/relationships/hyperlink" Target="consultantplus://offline/ref=33F3BE82462F6924E541643282F8AD590EB46D829661A7705E410F83AB48D061580128B26D3E04A0F956AACFgA62M" TargetMode="External"/><Relationship Id="rId191" Type="http://schemas.openxmlformats.org/officeDocument/2006/relationships/hyperlink" Target="consultantplus://offline/ref=33F3BE82462F6924E541643282F8AD590EB46D829661A7705E410F83AB48D061580128B26D3E04A0F956ABCBgA63M" TargetMode="External"/><Relationship Id="rId205" Type="http://schemas.openxmlformats.org/officeDocument/2006/relationships/hyperlink" Target="consultantplus://offline/ref=33F3BE82462F6924E541643282F8AD590EB46D829661A7705E4F0F83AB48D061580128B26D3E04A0F956A9CDgA63M" TargetMode="External"/><Relationship Id="rId226" Type="http://schemas.openxmlformats.org/officeDocument/2006/relationships/hyperlink" Target="consultantplus://offline/ref=33F3BE82462F6924E541643282F8AD590EB46D829661A7705E4F0F83AB48D061580128B26D3E04A0F956AACDgA61M" TargetMode="External"/><Relationship Id="rId247" Type="http://schemas.openxmlformats.org/officeDocument/2006/relationships/hyperlink" Target="consultantplus://offline/ref=33F3BE82462F6924E541643282F8AD590EB46D829663AC7D584D0F83AB48D061580128B26D3E04A0F956A8C8gA6DM" TargetMode="External"/><Relationship Id="rId107" Type="http://schemas.openxmlformats.org/officeDocument/2006/relationships/hyperlink" Target="consultantplus://offline/ref=33F3BE82462F6924E5417A3F9494FA5609B6358C9468A52E051C09D4F4g168M" TargetMode="External"/><Relationship Id="rId268" Type="http://schemas.openxmlformats.org/officeDocument/2006/relationships/hyperlink" Target="consultantplus://offline/ref=33F3BE82462F6924E541643282F8AD590EB46D829663AC7D584D0F83AB48D061580128B26D3E04A0F956ADC1gA6DM" TargetMode="External"/><Relationship Id="rId289" Type="http://schemas.openxmlformats.org/officeDocument/2006/relationships/hyperlink" Target="consultantplus://offline/ref=33F3BE82462F6924E541643282F8AD590EB46D829663AC7D584D0F83AB48D061580128B26D3E04A0F956AECAgA60M" TargetMode="External"/><Relationship Id="rId11" Type="http://schemas.openxmlformats.org/officeDocument/2006/relationships/hyperlink" Target="consultantplus://offline/ref=33F3BE82462F6924E541643282F8AD590EB46D829660AC7C584C0F83AB48D06158g061M" TargetMode="External"/><Relationship Id="rId32" Type="http://schemas.openxmlformats.org/officeDocument/2006/relationships/hyperlink" Target="consultantplus://offline/ref=33F3BE82462F6924E541643282F8AD590EB46D829660AC7C584C0F83AB48D061580128B26D3E04A0F956ACCEgA6DM" TargetMode="External"/><Relationship Id="rId53" Type="http://schemas.openxmlformats.org/officeDocument/2006/relationships/hyperlink" Target="consultantplus://offline/ref=33F3BE82462F6924E5417A3F9494FA5609B6358C9468A52E051C09D4F418D63418412EE72E7B0CA0gF6BM" TargetMode="External"/><Relationship Id="rId74" Type="http://schemas.openxmlformats.org/officeDocument/2006/relationships/hyperlink" Target="consultantplus://offline/ref=33F3BE82462F6924E541643282F8AD590EB46D829660AC7C584C0F83AB48D061580128B26D3E04A0F956AACEgA61M" TargetMode="External"/><Relationship Id="rId128" Type="http://schemas.openxmlformats.org/officeDocument/2006/relationships/hyperlink" Target="consultantplus://offline/ref=33F3BE82462F6924E541643282F8AD590EB46D829661A7705E410F83AB48D061580128B26D3E04A0F956A9CAgA6DM" TargetMode="External"/><Relationship Id="rId149" Type="http://schemas.openxmlformats.org/officeDocument/2006/relationships/hyperlink" Target="consultantplus://offline/ref=33F3BE82462F6924E5417A3F9494FA5609B6358C9468A52E051C09D4F418D63418412EE72E7801A3gF60M" TargetMode="External"/><Relationship Id="rId314" Type="http://schemas.openxmlformats.org/officeDocument/2006/relationships/hyperlink" Target="consultantplus://offline/ref=33F3BE82462F6924E541643282F8AD590EB46D829663AC7D584D0F83AB48D061580128B26D3E04A0F956A9CCgA66M" TargetMode="External"/><Relationship Id="rId335" Type="http://schemas.openxmlformats.org/officeDocument/2006/relationships/hyperlink" Target="consultantplus://offline/ref=33F3BE82462F6924E5417A3F9494FA5609B6358C9468A52E051C09D4F4g168M" TargetMode="External"/><Relationship Id="rId356" Type="http://schemas.openxmlformats.org/officeDocument/2006/relationships/hyperlink" Target="consultantplus://offline/ref=33F3BE82462F6924E541643282F8AD590EB46D829663AC7D584D0F83AB48D06158g061M" TargetMode="External"/><Relationship Id="rId377" Type="http://schemas.openxmlformats.org/officeDocument/2006/relationships/hyperlink" Target="consultantplus://offline/ref=33F3BE82462F6924E541643282F8AD590EB46D829663AC7D584D0F83AB48D06158g061M" TargetMode="External"/><Relationship Id="rId5" Type="http://schemas.openxmlformats.org/officeDocument/2006/relationships/hyperlink" Target="consultantplus://offline/ref=33F3BE82462F6924E541643282F8AD590EB46D829663AC7D584B0F83AB48D061580128B26D3E04A0F956A8C1gA6CM" TargetMode="External"/><Relationship Id="rId95" Type="http://schemas.openxmlformats.org/officeDocument/2006/relationships/hyperlink" Target="consultantplus://offline/ref=33F3BE82462F6924E541643282F8AD590EB46D829660AC7C584C0F83AB48D061580128B26D3E04A0F956AAC9gA66M" TargetMode="External"/><Relationship Id="rId160" Type="http://schemas.openxmlformats.org/officeDocument/2006/relationships/hyperlink" Target="consultantplus://offline/ref=33F3BE82462F6924E541643282F8AD590EB46D829661A7705E410F83AB48D061580128B26D3E04A0F956ACCBgA66M" TargetMode="External"/><Relationship Id="rId181" Type="http://schemas.openxmlformats.org/officeDocument/2006/relationships/hyperlink" Target="consultantplus://offline/ref=33F3BE82462F6924E541643282F8AD590EB46D829663A77E5C490F83AB48D06158g061M" TargetMode="External"/><Relationship Id="rId216" Type="http://schemas.openxmlformats.org/officeDocument/2006/relationships/hyperlink" Target="consultantplus://offline/ref=33F3BE82462F6924E541643282F8AD590EB46D829661A7705E4F0F83AB48D061580128B26D3E04A0F956A9CCgA6DM" TargetMode="External"/><Relationship Id="rId237" Type="http://schemas.openxmlformats.org/officeDocument/2006/relationships/hyperlink" Target="consultantplus://offline/ref=33F3BE82462F6924E5417A3F9494FA5609B6358C9468A52E051C09D4F418D63418412EE72Bg76AM" TargetMode="External"/><Relationship Id="rId258" Type="http://schemas.openxmlformats.org/officeDocument/2006/relationships/hyperlink" Target="consultantplus://offline/ref=33F3BE82462F6924E5417A3F9494FA5609B6358C9468A52E051C09D4F418D63418412EE72E7801A5gF6DM" TargetMode="External"/><Relationship Id="rId279" Type="http://schemas.openxmlformats.org/officeDocument/2006/relationships/hyperlink" Target="consultantplus://offline/ref=33F3BE82462F6924E5417A3F9494FA5609B6358C9468A52E051C09D4F418D63418412EE72E7B0CA3gF6BM" TargetMode="External"/><Relationship Id="rId22" Type="http://schemas.openxmlformats.org/officeDocument/2006/relationships/hyperlink" Target="consultantplus://offline/ref=33F3BE82462F6924E541643282F8AD590EB46D829660AC7C584C0F83AB48D061580128B26D3E04A0F956ABC0gA66M" TargetMode="External"/><Relationship Id="rId43" Type="http://schemas.openxmlformats.org/officeDocument/2006/relationships/hyperlink" Target="consultantplus://offline/ref=33F3BE82462F6924E541643282F8AD590EB46D829660AC7C584C0F83AB48D061580128B26D3E04A0F956ADCDgA60M" TargetMode="External"/><Relationship Id="rId64" Type="http://schemas.openxmlformats.org/officeDocument/2006/relationships/hyperlink" Target="consultantplus://offline/ref=33F3BE82462F6924E541643282F8AD590EB46D829660AC7C584C0F83AB48D061580128B26D3E04A0F956AACFgA6DM" TargetMode="External"/><Relationship Id="rId118" Type="http://schemas.openxmlformats.org/officeDocument/2006/relationships/hyperlink" Target="consultantplus://offline/ref=33F3BE82462F6924E5417A3F9494FA5609B6358C9468A52E051C09D4F418D63418412EE72E7B0CA1gF69M" TargetMode="External"/><Relationship Id="rId139" Type="http://schemas.openxmlformats.org/officeDocument/2006/relationships/hyperlink" Target="consultantplus://offline/ref=33F3BE82462F6924E541643282F8AD590EB46D829661A7705E410F83AB48D061580128B26D3E04A0F956ABC9gA63M" TargetMode="External"/><Relationship Id="rId290" Type="http://schemas.openxmlformats.org/officeDocument/2006/relationships/hyperlink" Target="consultantplus://offline/ref=33F3BE82462F6924E541643282F8AD590EB46D829663AC7D584D0F83AB48D061580128B26D3E04A0F956AECAgA63M" TargetMode="External"/><Relationship Id="rId304" Type="http://schemas.openxmlformats.org/officeDocument/2006/relationships/hyperlink" Target="consultantplus://offline/ref=33F3BE82462F6924E5417A3F9494FA5609B6358C9468A52E051C09D4F418D63418412EE72E7B01A1gF6BM" TargetMode="External"/><Relationship Id="rId325" Type="http://schemas.openxmlformats.org/officeDocument/2006/relationships/hyperlink" Target="consultantplus://offline/ref=33F3BE82462F6924E541643282F8AD590EB46D829663AC7D584D0F83AB48D061580128B26D3E04A0F956A9CEgA63M" TargetMode="External"/><Relationship Id="rId346" Type="http://schemas.openxmlformats.org/officeDocument/2006/relationships/hyperlink" Target="consultantplus://offline/ref=33F3BE82462F6924E5417A3F9494FA5609B6358C9468A52E051C09D4F418D63418412EE72E7B01A6gF6DM" TargetMode="External"/><Relationship Id="rId367" Type="http://schemas.openxmlformats.org/officeDocument/2006/relationships/hyperlink" Target="consultantplus://offline/ref=33F3BE82462F6924E5417A3F9494FA5609B6358C9468A52E051C09D4F4g168M" TargetMode="External"/><Relationship Id="rId85" Type="http://schemas.openxmlformats.org/officeDocument/2006/relationships/hyperlink" Target="consultantplus://offline/ref=33F3BE82462F6924E541643282F8AD590EB46D829660AC7C584C0F83AB48D061580128B26D3E04A0F956AAC0gA66M" TargetMode="External"/><Relationship Id="rId150" Type="http://schemas.openxmlformats.org/officeDocument/2006/relationships/hyperlink" Target="consultantplus://offline/ref=33F3BE82462F6924E541643282F8AD590EB46D829661A7705E410F83AB48D061580128B26D3E04A0F956ACC8gA6DM" TargetMode="External"/><Relationship Id="rId171" Type="http://schemas.openxmlformats.org/officeDocument/2006/relationships/hyperlink" Target="consultantplus://offline/ref=33F3BE82462F6924E541643282F8AD590EB46D829661A7705E410F83AB48D061580128B26D3E04A0F956ACCBgA61M" TargetMode="External"/><Relationship Id="rId192" Type="http://schemas.openxmlformats.org/officeDocument/2006/relationships/hyperlink" Target="consultantplus://offline/ref=33F3BE82462F6924E5417A3F9494FA5609B6358C9468A52E051C09D4F418D63418412EE72E7800A2gF6AM" TargetMode="External"/><Relationship Id="rId206" Type="http://schemas.openxmlformats.org/officeDocument/2006/relationships/hyperlink" Target="consultantplus://offline/ref=33F3BE82462F6924E541643282F8AD590EB46D829661A7705E4F0F83AB48D061580128B26D3E04A0F956A9CDgA60M" TargetMode="External"/><Relationship Id="rId227" Type="http://schemas.openxmlformats.org/officeDocument/2006/relationships/hyperlink" Target="consultantplus://offline/ref=33F3BE82462F6924E541643282F8AD590EB46D829661A7705E4F0F83AB48D061580128B26D3E04A0F956AACDgA6CM" TargetMode="External"/><Relationship Id="rId248" Type="http://schemas.openxmlformats.org/officeDocument/2006/relationships/hyperlink" Target="consultantplus://offline/ref=33F3BE82462F6924E541643282F8AD590EB46D829663AC7D584D0F83AB48D061580128B26D3E04A0F956ADCEgA60M" TargetMode="External"/><Relationship Id="rId269" Type="http://schemas.openxmlformats.org/officeDocument/2006/relationships/hyperlink" Target="consultantplus://offline/ref=33F3BE82462F6924E541643282F8AD590EB46D829663AC7D584D0F83AB48D061580128B26D3E04A0F956ADC0gA60M" TargetMode="External"/><Relationship Id="rId12" Type="http://schemas.openxmlformats.org/officeDocument/2006/relationships/hyperlink" Target="consultantplus://offline/ref=33F3BE82462F6924E541643282F8AD590EB46D829660AC7C584C0F83AB48D061580128B26D3E04A0F956A8C9gA63M" TargetMode="External"/><Relationship Id="rId33" Type="http://schemas.openxmlformats.org/officeDocument/2006/relationships/hyperlink" Target="consultantplus://offline/ref=33F3BE82462F6924E541643282F8AD590EB46D829660AC7C584C0F83AB48D061580128B26D3E04A0F956ACCEgA6DM" TargetMode="External"/><Relationship Id="rId108" Type="http://schemas.openxmlformats.org/officeDocument/2006/relationships/hyperlink" Target="consultantplus://offline/ref=33F3BE82462F6924E5417A3F9494FA5609B6358C9468A52E051C09D4F4g168M" TargetMode="External"/><Relationship Id="rId129" Type="http://schemas.openxmlformats.org/officeDocument/2006/relationships/hyperlink" Target="consultantplus://offline/ref=33F3BE82462F6924E541643282F8AD590EB46D829661A7705E410F83AB48D061580128B26D3E04A0F956A9CDgA64M" TargetMode="External"/><Relationship Id="rId280" Type="http://schemas.openxmlformats.org/officeDocument/2006/relationships/hyperlink" Target="consultantplus://offline/ref=33F3BE82462F6924E541643282F8AD590EB46D829663AC7D584D0F83AB48D061580128B26D3E04A0F956AEC9gA63M" TargetMode="External"/><Relationship Id="rId315" Type="http://schemas.openxmlformats.org/officeDocument/2006/relationships/hyperlink" Target="consultantplus://offline/ref=33F3BE82462F6924E541643282F8AD590EB46D829663AC7D584D0F83AB48D061580128B26D3E04A0F956ADC8gA65M" TargetMode="External"/><Relationship Id="rId336" Type="http://schemas.openxmlformats.org/officeDocument/2006/relationships/hyperlink" Target="consultantplus://offline/ref=33F3BE82462F6924E541643282F8AD590EB46D829663AC7D584D0F83AB48D061580128B26D3E04A0F956A9CEgA63M" TargetMode="External"/><Relationship Id="rId357" Type="http://schemas.openxmlformats.org/officeDocument/2006/relationships/hyperlink" Target="consultantplus://offline/ref=33F3BE82462F6924E5417A3F9494FA5609B6358C9468A52E051C09D4F418D63418412EE527g769M" TargetMode="External"/><Relationship Id="rId54" Type="http://schemas.openxmlformats.org/officeDocument/2006/relationships/hyperlink" Target="consultantplus://offline/ref=33F3BE82462F6924E541643282F8AD590EB46D829660AC7C584C0F83AB48D061580128B26D3E04A0F956A9CEgA61M" TargetMode="External"/><Relationship Id="rId75" Type="http://schemas.openxmlformats.org/officeDocument/2006/relationships/hyperlink" Target="consultantplus://offline/ref=33F3BE82462F6924E541643282F8AD590EB46D829660AC7C584C0F83AB48D061580128B26D3E04A0F956AACEgA63M" TargetMode="External"/><Relationship Id="rId96" Type="http://schemas.openxmlformats.org/officeDocument/2006/relationships/hyperlink" Target="consultantplus://offline/ref=33F3BE82462F6924E541643282F8AD590EB46D829660AC7C584C0F83AB48D061580128B26D3E04A7gF6AM" TargetMode="External"/><Relationship Id="rId140" Type="http://schemas.openxmlformats.org/officeDocument/2006/relationships/hyperlink" Target="consultantplus://offline/ref=33F3BE82462F6924E541643282F8AD590EB46D829661A7705E410F83AB48D061580128B26D3E04A0F956ABC9gA6CM" TargetMode="External"/><Relationship Id="rId161" Type="http://schemas.openxmlformats.org/officeDocument/2006/relationships/hyperlink" Target="consultantplus://offline/ref=33F3BE82462F6924E5417A3F9494FA5609B6358C9468A52E051C09D4F4g168M" TargetMode="External"/><Relationship Id="rId182" Type="http://schemas.openxmlformats.org/officeDocument/2006/relationships/hyperlink" Target="consultantplus://offline/ref=33F3BE82462F6924E541643282F8AD590EB46D829064AB7E5D435289A311DC63g56FM" TargetMode="External"/><Relationship Id="rId217" Type="http://schemas.openxmlformats.org/officeDocument/2006/relationships/hyperlink" Target="consultantplus://offline/ref=33F3BE82462F6924E541643282F8AD590EB46D829661A7705E4F0F83AB48D061580128B26D3E04A0F956A9CFgA64M" TargetMode="External"/><Relationship Id="rId378" Type="http://schemas.openxmlformats.org/officeDocument/2006/relationships/hyperlink" Target="consultantplus://offline/ref=33F3BE82462F6924E5417A3F9494FA5609B6358C9468A52E051C09D4F4g168M" TargetMode="External"/><Relationship Id="rId6" Type="http://schemas.openxmlformats.org/officeDocument/2006/relationships/hyperlink" Target="consultantplus://offline/ref=33F3BE82462F6924E541643282F8AD590EB46D829663AC7D584B0F83AB48D061580128B26D3E04A0F956A9C9gA66M" TargetMode="External"/><Relationship Id="rId238" Type="http://schemas.openxmlformats.org/officeDocument/2006/relationships/hyperlink" Target="consultantplus://offline/ref=33F3BE82462F6924E5417A3F9494FA5609B6358C9468A52E051C09D4F418D63418412EEEg269M" TargetMode="External"/><Relationship Id="rId259" Type="http://schemas.openxmlformats.org/officeDocument/2006/relationships/hyperlink" Target="consultantplus://offline/ref=33F3BE82462F6924E541643282F8AD590EB46D829663AC7D584D0F83AB48D061580128B26D3E04A0F956ADC1gA61M" TargetMode="External"/><Relationship Id="rId23" Type="http://schemas.openxmlformats.org/officeDocument/2006/relationships/hyperlink" Target="consultantplus://offline/ref=33F3BE82462F6924E541643282F8AD590EB46D829660AC7C584C0F83AB48D061580128B26D3E04A0F956ADCFgA6CM" TargetMode="External"/><Relationship Id="rId119" Type="http://schemas.openxmlformats.org/officeDocument/2006/relationships/hyperlink" Target="consultantplus://offline/ref=33F3BE82462F6924E541643282F8AD590EB46D829662AF7A5A4E0F83AB48D06158g061M" TargetMode="External"/><Relationship Id="rId270" Type="http://schemas.openxmlformats.org/officeDocument/2006/relationships/hyperlink" Target="consultantplus://offline/ref=33F3BE82462F6924E541643282F8AD590EB46D829663AC7D584D0F83AB48D061580128B26D3E04A0F956ADC1gA6DM" TargetMode="External"/><Relationship Id="rId291" Type="http://schemas.openxmlformats.org/officeDocument/2006/relationships/hyperlink" Target="consultantplus://offline/ref=33F3BE82462F6924E541643282F8AD590EB46D829663AC7D584D0F83AB48D061580128B26D3E04A0F956AECDgA65M" TargetMode="External"/><Relationship Id="rId305" Type="http://schemas.openxmlformats.org/officeDocument/2006/relationships/hyperlink" Target="consultantplus://offline/ref=33F3BE82462F6924E5417A3F9494FA5609B6358C9468A52E051C09D4F4g168M" TargetMode="External"/><Relationship Id="rId326" Type="http://schemas.openxmlformats.org/officeDocument/2006/relationships/hyperlink" Target="consultantplus://offline/ref=33F3BE82462F6924E541643282F8AD590EB46D829663AC7D584D0F83AB48D061580128B26D3E04A0F956AECFgA6CM" TargetMode="External"/><Relationship Id="rId347" Type="http://schemas.openxmlformats.org/officeDocument/2006/relationships/hyperlink" Target="consultantplus://offline/ref=33F3BE82462F6924E5417A3F9494FA5609B6358C9468A52E051C09D4F4g168M" TargetMode="External"/><Relationship Id="rId44" Type="http://schemas.openxmlformats.org/officeDocument/2006/relationships/hyperlink" Target="consultantplus://offline/ref=33F3BE82462F6924E541643282F8AD590EB46D829660AC7C584C0F83AB48D061580128B26D3E04A0F956ACC0gA61M" TargetMode="External"/><Relationship Id="rId65" Type="http://schemas.openxmlformats.org/officeDocument/2006/relationships/hyperlink" Target="consultantplus://offline/ref=33F3BE82462F6924E541643282F8AD590EB46D829660AC7C584C0F83AB48D061580128B26D3E04A0F956AACFgA6DM" TargetMode="External"/><Relationship Id="rId86" Type="http://schemas.openxmlformats.org/officeDocument/2006/relationships/hyperlink" Target="consultantplus://offline/ref=33F3BE82462F6924E541643282F8AD590EB46D829660AC7C584C0F83AB48D061580128B26D3E04A0F956AACEgA6DM" TargetMode="External"/><Relationship Id="rId130" Type="http://schemas.openxmlformats.org/officeDocument/2006/relationships/hyperlink" Target="consultantplus://offline/ref=33F3BE82462F6924E541643282F8AD590EB46D829661A7705E410F83AB48D061580128B26D3E04A0F956A9CCgA66M" TargetMode="External"/><Relationship Id="rId151" Type="http://schemas.openxmlformats.org/officeDocument/2006/relationships/hyperlink" Target="consultantplus://offline/ref=33F3BE82462F6924E541643282F8AD590EB46D829661A7705E410F83AB48D061580128B26D3E04A0F956ACC8gA6DM" TargetMode="External"/><Relationship Id="rId368" Type="http://schemas.openxmlformats.org/officeDocument/2006/relationships/hyperlink" Target="consultantplus://offline/ref=33F3BE82462F6924E541643282F8AD590EB46D829663AC7D584D0F83AB48D06158g061M" TargetMode="External"/><Relationship Id="rId172" Type="http://schemas.openxmlformats.org/officeDocument/2006/relationships/hyperlink" Target="consultantplus://offline/ref=33F3BE82462F6924E541643282F8AD590EB46D829661A7705E410F83AB48D061580128B26D3E04A0F956ACCBgA6CM" TargetMode="External"/><Relationship Id="rId193" Type="http://schemas.openxmlformats.org/officeDocument/2006/relationships/hyperlink" Target="consultantplus://offline/ref=33F3BE82462F6924E541643282F8AD590EB46D829661A7705E410F83AB48D061580128B26D3E04A0F956ABCAgA66M" TargetMode="External"/><Relationship Id="rId207" Type="http://schemas.openxmlformats.org/officeDocument/2006/relationships/hyperlink" Target="consultantplus://offline/ref=33F3BE82462F6924E5417A3F9494FA5609B6358C9468A52E051C09D4F4g168M" TargetMode="External"/><Relationship Id="rId228" Type="http://schemas.openxmlformats.org/officeDocument/2006/relationships/hyperlink" Target="consultantplus://offline/ref=33F3BE82462F6924E541643282F8AD590EB46D829661A7705E4F0F83AB48D061580128B26D3E04A0F956ABC0gA63M" TargetMode="External"/><Relationship Id="rId249" Type="http://schemas.openxmlformats.org/officeDocument/2006/relationships/hyperlink" Target="consultantplus://offline/ref=33F3BE82462F6924E5417A3F9494FA5609B6358C9468A52E051C09D4F418D63418412EE72E7A08A8gF6FM" TargetMode="External"/><Relationship Id="rId13" Type="http://schemas.openxmlformats.org/officeDocument/2006/relationships/hyperlink" Target="consultantplus://offline/ref=33F3BE82462F6924E5417A3F9494FA5609B6358C9468A52E051C09D4F4g168M" TargetMode="External"/><Relationship Id="rId109" Type="http://schemas.openxmlformats.org/officeDocument/2006/relationships/hyperlink" Target="consultantplus://offline/ref=33F3BE82462F6924E5417A3F9494FA5609B6358C9468A52E051C09D4F418D63418412EE72Bg76AM" TargetMode="External"/><Relationship Id="rId260" Type="http://schemas.openxmlformats.org/officeDocument/2006/relationships/hyperlink" Target="consultantplus://offline/ref=33F3BE82462F6924E5417A3F9494FA5609B6358C9468A52E051C09D4F418D63418412EE72E780FA5gF6CM" TargetMode="External"/><Relationship Id="rId281" Type="http://schemas.openxmlformats.org/officeDocument/2006/relationships/hyperlink" Target="consultantplus://offline/ref=33F3BE82462F6924E541643282F8AD590EB46D829663AC7D584D0F83AB48D061580128B26D3E04A0F956AEC9gA6CM" TargetMode="External"/><Relationship Id="rId316" Type="http://schemas.openxmlformats.org/officeDocument/2006/relationships/hyperlink" Target="consultantplus://offline/ref=33F3BE82462F6924E541643282F8AD590EB46D829663AC7D584D0F83AB48D061580128B26D3E04A0F956ADC8gA65M" TargetMode="External"/><Relationship Id="rId337" Type="http://schemas.openxmlformats.org/officeDocument/2006/relationships/hyperlink" Target="consultantplus://offline/ref=33F3BE82462F6924E541643282F8AD590EB46D829663AC7D584D0F83AB48D061580128B26D3E04A0F956A9C0gA62M" TargetMode="External"/><Relationship Id="rId34" Type="http://schemas.openxmlformats.org/officeDocument/2006/relationships/hyperlink" Target="consultantplus://offline/ref=33F3BE82462F6924E541643282F8AD590EB46D829660AC7C584C0F83AB48D061580128B26D3E04A0F956ACC1gA65M" TargetMode="External"/><Relationship Id="rId55" Type="http://schemas.openxmlformats.org/officeDocument/2006/relationships/hyperlink" Target="consultantplus://offline/ref=33F3BE82462F6924E5417A3F9494FA5609B6358C9468A52E051C09D4F4g168M" TargetMode="External"/><Relationship Id="rId76" Type="http://schemas.openxmlformats.org/officeDocument/2006/relationships/hyperlink" Target="consultantplus://offline/ref=33F3BE82462F6924E541643282F8AD590EB46D829660AC7C584C0F83AB48D061580128B26D3E04A0F956ADCCgA67M" TargetMode="External"/><Relationship Id="rId97" Type="http://schemas.openxmlformats.org/officeDocument/2006/relationships/hyperlink" Target="consultantplus://offline/ref=33F3BE82462F6924E541643282F8AD590EB46D829660AC7C584C0F83AB48D061580128B26D3E04A0F956ACC0gA63M" TargetMode="External"/><Relationship Id="rId120" Type="http://schemas.openxmlformats.org/officeDocument/2006/relationships/hyperlink" Target="consultantplus://offline/ref=33F3BE82462F6924E5417A3F9494FA5609B6358C9468A52E051C09D4F418D63418412EE428g76DM" TargetMode="External"/><Relationship Id="rId141" Type="http://schemas.openxmlformats.org/officeDocument/2006/relationships/hyperlink" Target="consultantplus://offline/ref=33F3BE82462F6924E5417A3F9494FA5609B6358C9468A52E051C09D4F418D63418412EE72E7A0EA4gF6FM" TargetMode="External"/><Relationship Id="rId358" Type="http://schemas.openxmlformats.org/officeDocument/2006/relationships/hyperlink" Target="consultantplus://offline/ref=33F3BE82462F6924E541643282F8AD590EB46D829661A7705E410F83AB48D06158g061M" TargetMode="External"/><Relationship Id="rId379" Type="http://schemas.openxmlformats.org/officeDocument/2006/relationships/hyperlink" Target="consultantplus://offline/ref=33F3BE82462F6924E5417A3F9494FA5609B9338E9462A52E051C09D4F4g168M" TargetMode="External"/><Relationship Id="rId7" Type="http://schemas.openxmlformats.org/officeDocument/2006/relationships/hyperlink" Target="consultantplus://offline/ref=33F3BE82462F6924E541643282F8AD590EB46D829663AC7D584B0F83AB48D061580128B26D3E04A0F956A9C9gA61M" TargetMode="External"/><Relationship Id="rId162" Type="http://schemas.openxmlformats.org/officeDocument/2006/relationships/hyperlink" Target="consultantplus://offline/ref=33F3BE82462F6924E5417A3F9494FA5609B6358C9468A52E051C09D4F4g168M" TargetMode="External"/><Relationship Id="rId183" Type="http://schemas.openxmlformats.org/officeDocument/2006/relationships/hyperlink" Target="consultantplus://offline/ref=33F3BE82462F6924E541643282F8AD590EB46D829661A7705E410F83AB48D061580128B26D3E04A0F956ABC8gA64M" TargetMode="External"/><Relationship Id="rId218" Type="http://schemas.openxmlformats.org/officeDocument/2006/relationships/hyperlink" Target="consultantplus://offline/ref=33F3BE82462F6924E541643282F8AD590EB46D829661A7705E4F0F83AB48D061580128B26D3E04A0F956A9CFgA60M" TargetMode="External"/><Relationship Id="rId239" Type="http://schemas.openxmlformats.org/officeDocument/2006/relationships/hyperlink" Target="consultantplus://offline/ref=33F3BE82462F6924E541643282F8AD590EB46D829661A7705E4F0F83AB48D061580128B26D3E04A0F956ABC9gA6CM" TargetMode="External"/><Relationship Id="rId250" Type="http://schemas.openxmlformats.org/officeDocument/2006/relationships/hyperlink" Target="consultantplus://offline/ref=33F3BE82462F6924E541643282F8AD590EB46D829663AC7D584D0F83AB48D061580128B26D3E04A0F956ADCEgA61M" TargetMode="External"/><Relationship Id="rId271" Type="http://schemas.openxmlformats.org/officeDocument/2006/relationships/hyperlink" Target="consultantplus://offline/ref=33F3BE82462F6924E541643282F8AD590EB46D829663AC7D584D0F83AB48D061580128B26D3E04A0F956ADC0gA61M" TargetMode="External"/><Relationship Id="rId292" Type="http://schemas.openxmlformats.org/officeDocument/2006/relationships/hyperlink" Target="consultantplus://offline/ref=33F3BE82462F6924E541643282F8AD590EB46D829663AC7D584D0F83AB48D061580128B26D3E04A0F956AECAgA63M" TargetMode="External"/><Relationship Id="rId306" Type="http://schemas.openxmlformats.org/officeDocument/2006/relationships/hyperlink" Target="consultantplus://offline/ref=33F3BE82462F6924E5417A3F9494FA5609B6358C9468A52E051C09D4F418D63418412EE72E7801A9gF6BM" TargetMode="External"/><Relationship Id="rId24" Type="http://schemas.openxmlformats.org/officeDocument/2006/relationships/hyperlink" Target="consultantplus://offline/ref=33F3BE82462F6924E5417A3F9494FA5609B6358C9468A52E051C09D4F418D63418412EE72E780FA4gF69M" TargetMode="External"/><Relationship Id="rId45" Type="http://schemas.openxmlformats.org/officeDocument/2006/relationships/hyperlink" Target="consultantplus://offline/ref=33F3BE82462F6924E541643282F8AD590EB46D829660AC7C584C0F83AB48D061580128B26D3E04A0F956A8CDgA64M" TargetMode="External"/><Relationship Id="rId66" Type="http://schemas.openxmlformats.org/officeDocument/2006/relationships/hyperlink" Target="consultantplus://offline/ref=33F3BE82462F6924E541643282F8AD590EB46D829660AC7C584C0F83AB48D061580128B26D3E04A0F956AACFgA6DM" TargetMode="External"/><Relationship Id="rId87" Type="http://schemas.openxmlformats.org/officeDocument/2006/relationships/hyperlink" Target="consultantplus://offline/ref=33F3BE82462F6924E541643282F8AD590EB46D829660AC7C584C0F83AB48D061580128B26D3E04A0F956AAC0gA63M" TargetMode="External"/><Relationship Id="rId110" Type="http://schemas.openxmlformats.org/officeDocument/2006/relationships/hyperlink" Target="consultantplus://offline/ref=33F3BE82462F6924E5417A3F9494FA5609B6358C9468A52E051C09D4F418D63418412EEEg269M" TargetMode="External"/><Relationship Id="rId131" Type="http://schemas.openxmlformats.org/officeDocument/2006/relationships/hyperlink" Target="consultantplus://offline/ref=33F3BE82462F6924E541643282F8AD590EB46D829661A7705E410F83AB48D061580128B26D3E04A0F956ADCBgA60M" TargetMode="External"/><Relationship Id="rId327" Type="http://schemas.openxmlformats.org/officeDocument/2006/relationships/hyperlink" Target="consultantplus://offline/ref=33F3BE82462F6924E541643282F8AD590EB46D829663AC7D584D0F83AB48D061580128B26D3E04A0F956AECFgA6DM" TargetMode="External"/><Relationship Id="rId348" Type="http://schemas.openxmlformats.org/officeDocument/2006/relationships/hyperlink" Target="consultantplus://offline/ref=33F3BE82462F6924E541643282F8AD590EB46D829663AC7D584D0F83AB48D061580128B26D3E04A0F956AEC1gA67M" TargetMode="External"/><Relationship Id="rId369" Type="http://schemas.openxmlformats.org/officeDocument/2006/relationships/hyperlink" Target="consultantplus://offline/ref=33F3BE82462F6924E5417A3F9494FA5609B6358C9468A52E051C09D4F418D63418412EE72E7A00A7gF69M" TargetMode="External"/><Relationship Id="rId152" Type="http://schemas.openxmlformats.org/officeDocument/2006/relationships/hyperlink" Target="consultantplus://offline/ref=33F3BE82462F6924E5417A3F9494FA5609B6358C9468A52E051C09D4F418D63418412EE72E7801A0gF60M" TargetMode="External"/><Relationship Id="rId173" Type="http://schemas.openxmlformats.org/officeDocument/2006/relationships/hyperlink" Target="consultantplus://offline/ref=33F3BE82462F6924E541643282F8AD590EB46D829661A7705E410F83AB48D061580128B26D3E04A0F956AACFgA62M" TargetMode="External"/><Relationship Id="rId194" Type="http://schemas.openxmlformats.org/officeDocument/2006/relationships/hyperlink" Target="consultantplus://offline/ref=33F3BE82462F6924E5417A3F9494FA5609B6358C9468A52E051C09D4F418D63418412EE527g76CM" TargetMode="External"/><Relationship Id="rId208" Type="http://schemas.openxmlformats.org/officeDocument/2006/relationships/hyperlink" Target="consultantplus://offline/ref=33F3BE82462F6924E541643282F8AD590EB46D829661A7705E4F0F83AB48D061580128B26D3E04A0F956A9CCgA60M" TargetMode="External"/><Relationship Id="rId229" Type="http://schemas.openxmlformats.org/officeDocument/2006/relationships/hyperlink" Target="consultantplus://offline/ref=33F3BE82462F6924E541643282F8AD590EB46D829661A7705E4F0F83AB48D061580128B26D3E04A0F956ACC9gA64M" TargetMode="External"/><Relationship Id="rId380" Type="http://schemas.openxmlformats.org/officeDocument/2006/relationships/hyperlink" Target="consultantplus://offline/ref=33F3BE82462F6924E541643282F8AD590EB46D829663AC7D584D0F83AB48D06158g061M" TargetMode="External"/><Relationship Id="rId240" Type="http://schemas.openxmlformats.org/officeDocument/2006/relationships/hyperlink" Target="consultantplus://offline/ref=33F3BE82462F6924E541643282F8AD590EB46D829661A7705E4F0F83AB48D061580128B26D3E04A0F956ABC9gA6CM" TargetMode="External"/><Relationship Id="rId261" Type="http://schemas.openxmlformats.org/officeDocument/2006/relationships/hyperlink" Target="consultantplus://offline/ref=33F3BE82462F6924E5417A3F9494FA5609B6358C9468A52E051C09D4F418D63418412EE72E780FA5gF6FM" TargetMode="External"/><Relationship Id="rId14" Type="http://schemas.openxmlformats.org/officeDocument/2006/relationships/hyperlink" Target="consultantplus://offline/ref=33F3BE82462F6924E541643282F8AD590EB46D829661A7705E410F83AB48D06158g061M" TargetMode="External"/><Relationship Id="rId35" Type="http://schemas.openxmlformats.org/officeDocument/2006/relationships/hyperlink" Target="consultantplus://offline/ref=33F3BE82462F6924E541643282F8AD590EB46D829660AC7C584C0F83AB48D061580128B26D3E04A0F956ACC1gA67M" TargetMode="External"/><Relationship Id="rId56" Type="http://schemas.openxmlformats.org/officeDocument/2006/relationships/hyperlink" Target="consultantplus://offline/ref=33F3BE82462F6924E5417A3F9494FA5609B6358C9468A52E051C09D4F4g168M" TargetMode="External"/><Relationship Id="rId77" Type="http://schemas.openxmlformats.org/officeDocument/2006/relationships/hyperlink" Target="consultantplus://offline/ref=33F3BE82462F6924E541643282F8AD590EB46D829660AC7C584C0F83AB48D061580128B26D3E04A0F956AACEgA6DM" TargetMode="External"/><Relationship Id="rId100" Type="http://schemas.openxmlformats.org/officeDocument/2006/relationships/hyperlink" Target="consultantplus://offline/ref=33F3BE82462F6924E541643282F8AD590EB46D829660AC7C584C0F83AB48D061580128B26D3E04A6gF69M" TargetMode="External"/><Relationship Id="rId282" Type="http://schemas.openxmlformats.org/officeDocument/2006/relationships/hyperlink" Target="consultantplus://offline/ref=33F3BE82462F6924E541643282F8AD590EB46D829663AC7D584D0F83AB48D061580128B26D3E04A0F956A8C1gA65M" TargetMode="External"/><Relationship Id="rId317" Type="http://schemas.openxmlformats.org/officeDocument/2006/relationships/hyperlink" Target="consultantplus://offline/ref=33F3BE82462F6924E541643282F8AD590EB46D829663AC7D584D0F83AB48D061580128B26D3E04A0F956ADC8gA65M" TargetMode="External"/><Relationship Id="rId338" Type="http://schemas.openxmlformats.org/officeDocument/2006/relationships/hyperlink" Target="consultantplus://offline/ref=33F3BE82462F6924E541643282F8AD590EB46D829663AC7D584D0F83AB48D061580128B26D3E04A0F956A9C0gA63M" TargetMode="External"/><Relationship Id="rId359" Type="http://schemas.openxmlformats.org/officeDocument/2006/relationships/hyperlink" Target="consultantplus://offline/ref=33F3BE82462F6924E5417A3F9494FA5609B6358C9468A52E051C09D4F418D63418412EE72E7B00A5gF6FM" TargetMode="External"/><Relationship Id="rId8" Type="http://schemas.openxmlformats.org/officeDocument/2006/relationships/hyperlink" Target="consultantplus://offline/ref=33F3BE82462F6924E541643282F8AD590EB46D829663AC7D584B0F83AB48D061580128B26D3E04A0F956A9C9gA66M" TargetMode="External"/><Relationship Id="rId98" Type="http://schemas.openxmlformats.org/officeDocument/2006/relationships/hyperlink" Target="consultantplus://offline/ref=33F3BE82462F6924E541643282F8AD590EB46D829660AC7C584C0F83AB48D061580128B26D3E04A0F956ACC0gA6DM" TargetMode="External"/><Relationship Id="rId121" Type="http://schemas.openxmlformats.org/officeDocument/2006/relationships/hyperlink" Target="consultantplus://offline/ref=33F3BE82462F6924E541643282F8AD590EB46D829661A7705E410F83AB48D061580128B26D3E04A0F956ACC0gA63M" TargetMode="External"/><Relationship Id="rId142" Type="http://schemas.openxmlformats.org/officeDocument/2006/relationships/hyperlink" Target="consultantplus://offline/ref=33F3BE82462F6924E5417A3F9494FA5609B6358C9468A52E051C09D4F418D63418412EE72E7A0EA4gF6FM" TargetMode="External"/><Relationship Id="rId163" Type="http://schemas.openxmlformats.org/officeDocument/2006/relationships/hyperlink" Target="consultantplus://offline/ref=33F3BE82462F6924E5417A3F9494FA5609B6358C9468A52E051C09D4F418D63418412EE72E7801A3gF6EM" TargetMode="External"/><Relationship Id="rId184" Type="http://schemas.openxmlformats.org/officeDocument/2006/relationships/hyperlink" Target="consultantplus://offline/ref=33F3BE82462F6924E541643282F8AD590EB46D829661A7705E410F83AB48D061580128B26D3E04A0F956ABC8gA61M" TargetMode="External"/><Relationship Id="rId219" Type="http://schemas.openxmlformats.org/officeDocument/2006/relationships/hyperlink" Target="consultantplus://offline/ref=33F3BE82462F6924E541643282F8AD590EB46D829661A7705E4F0F83AB48D061580128B26D3E04A0F956A9C1gA6CM" TargetMode="External"/><Relationship Id="rId370" Type="http://schemas.openxmlformats.org/officeDocument/2006/relationships/hyperlink" Target="consultantplus://offline/ref=33F3BE82462F6924E5417A3F9494FA5609B6358C9468A52E051C09D4F4g168M" TargetMode="External"/><Relationship Id="rId230" Type="http://schemas.openxmlformats.org/officeDocument/2006/relationships/hyperlink" Target="consultantplus://offline/ref=33F3BE82462F6924E541643282F8AD590EB46D829661A7705E4F0F83AB48D061580128B26D3E04A0F956AACCgA6DM" TargetMode="External"/><Relationship Id="rId251" Type="http://schemas.openxmlformats.org/officeDocument/2006/relationships/hyperlink" Target="consultantplus://offline/ref=33F3BE82462F6924E541643282F8AD590EB46D829663AC7D584D0F83AB48D061580128B26D3E04A0F956A8CAgA61M" TargetMode="External"/><Relationship Id="rId25" Type="http://schemas.openxmlformats.org/officeDocument/2006/relationships/hyperlink" Target="consultantplus://offline/ref=33F3BE82462F6924E541643282F8AD590EB46D829660AC7C584C0F83AB48D061580128B26D3E04A0F956ACCEgA63M" TargetMode="External"/><Relationship Id="rId46" Type="http://schemas.openxmlformats.org/officeDocument/2006/relationships/hyperlink" Target="consultantplus://offline/ref=33F3BE82462F6924E541643282F8AD590EB46D829660AC7C584C0F83AB48D061580128B26D3E04A0F956AACCgA64M" TargetMode="External"/><Relationship Id="rId67" Type="http://schemas.openxmlformats.org/officeDocument/2006/relationships/hyperlink" Target="consultantplus://offline/ref=33F3BE82462F6924E541643282F8AD590EB46D829660AC7C584C0F83AB48D061580128B26D3E04A0F956AACEgA64M" TargetMode="External"/><Relationship Id="rId272" Type="http://schemas.openxmlformats.org/officeDocument/2006/relationships/hyperlink" Target="consultantplus://offline/ref=33F3BE82462F6924E541643282F8AD590EB46D829663AC7D584D0F83AB48D061580128B26D3E04A0F956ADC0gA6DM" TargetMode="External"/><Relationship Id="rId293" Type="http://schemas.openxmlformats.org/officeDocument/2006/relationships/hyperlink" Target="consultantplus://offline/ref=33F3BE82462F6924E541643282F8AD590EB46D829663AC7D584D0F83AB48D06158g061M" TargetMode="External"/><Relationship Id="rId307" Type="http://schemas.openxmlformats.org/officeDocument/2006/relationships/hyperlink" Target="consultantplus://offline/ref=33F3BE82462F6924E5417A3F9494FA5609B6358C9468A52E051C09D4F4g168M" TargetMode="External"/><Relationship Id="rId328" Type="http://schemas.openxmlformats.org/officeDocument/2006/relationships/hyperlink" Target="consultantplus://offline/ref=33F3BE82462F6924E541643282F8AD590EB46D829663AC7D584D0F83AB48D061580128B26D3E04A0F956AECEgA65M" TargetMode="External"/><Relationship Id="rId349" Type="http://schemas.openxmlformats.org/officeDocument/2006/relationships/hyperlink" Target="consultantplus://offline/ref=33F3BE82462F6924E541643282F8AD590EB46D829663AC7D584D0F83AB48D061580128B26D3E04A0F956AEC1gA61M" TargetMode="External"/><Relationship Id="rId88" Type="http://schemas.openxmlformats.org/officeDocument/2006/relationships/hyperlink" Target="consultantplus://offline/ref=33F3BE82462F6924E541643282F8AD590EB46D829660AC7C584C0F83AB48D061580128B26D3E04A0F956A8CEgA65M" TargetMode="External"/><Relationship Id="rId111" Type="http://schemas.openxmlformats.org/officeDocument/2006/relationships/hyperlink" Target="consultantplus://offline/ref=33F3BE82462F6924E5417A3F9494FA5609B6358C9468A52E051C09D4F418D63418412EE72E7800A4gF60M" TargetMode="External"/><Relationship Id="rId132" Type="http://schemas.openxmlformats.org/officeDocument/2006/relationships/hyperlink" Target="consultantplus://offline/ref=33F3BE82462F6924E541643282F8AD590EB46D829661A7705E410F83AB48D061580128B26D3E04A0F956ADCBgA61M" TargetMode="External"/><Relationship Id="rId153" Type="http://schemas.openxmlformats.org/officeDocument/2006/relationships/hyperlink" Target="consultantplus://offline/ref=33F3BE82462F6924E541643282F8AD590EB46D829661A7705E410F83AB48D061580128B26D3E04A0F956ACC8gA6DM" TargetMode="External"/><Relationship Id="rId174" Type="http://schemas.openxmlformats.org/officeDocument/2006/relationships/hyperlink" Target="consultantplus://offline/ref=33F3BE82462F6924E541643282F8AD590EB46D829661A7705E410F83AB48D061580128B26D3E04A0F956ACCBgA6DM" TargetMode="External"/><Relationship Id="rId195" Type="http://schemas.openxmlformats.org/officeDocument/2006/relationships/hyperlink" Target="consultantplus://offline/ref=33F3BE82462F6924E541643282F8AD590EB46D829661A7705E410F83AB48D061580128B26D3E04A0F956ABCBgA63M" TargetMode="External"/><Relationship Id="rId209" Type="http://schemas.openxmlformats.org/officeDocument/2006/relationships/hyperlink" Target="consultantplus://offline/ref=33F3BE82462F6924E541643282F8AD590EB46D829661A7705E4F0F83AB48D061580128B26D3E04A0F956A9CCgA61M" TargetMode="External"/><Relationship Id="rId360" Type="http://schemas.openxmlformats.org/officeDocument/2006/relationships/hyperlink" Target="consultantplus://offline/ref=33F3BE82462F6924E5417A3F9494FA5609B6358C9468A52E051C09D4F418D63418412EE72E7A01A6gF6EM" TargetMode="External"/><Relationship Id="rId381" Type="http://schemas.openxmlformats.org/officeDocument/2006/relationships/hyperlink" Target="consultantplus://offline/ref=33F3BE82462F6924E541643282F8AD590EB46D829660AB7D5F4A0F83AB48D061580128B26D3E04A0F956A8CBgA6CM" TargetMode="External"/><Relationship Id="rId220" Type="http://schemas.openxmlformats.org/officeDocument/2006/relationships/hyperlink" Target="consultantplus://offline/ref=33F3BE82462F6924E541643282F8AD590EB46D829661A7705E4F0F83AB48D061580128B26D3E04A0F956A9C1gA6CM" TargetMode="External"/><Relationship Id="rId241" Type="http://schemas.openxmlformats.org/officeDocument/2006/relationships/hyperlink" Target="consultantplus://offline/ref=33F3BE82462F6924E541643282F8AD590EB46D829661A7705E4F0F83AB48D061580128B26D3E04A0F956ABC9gA6CM" TargetMode="External"/><Relationship Id="rId15" Type="http://schemas.openxmlformats.org/officeDocument/2006/relationships/hyperlink" Target="consultantplus://offline/ref=33F3BE82462F6924E541643282F8AD590EB46D829660AC7C584C0F83AB48D061580128B26D3E04A0F956AACBgA67M" TargetMode="External"/><Relationship Id="rId36" Type="http://schemas.openxmlformats.org/officeDocument/2006/relationships/hyperlink" Target="consultantplus://offline/ref=33F3BE82462F6924E541643282F8AD590EB46D829660AC7C584C0F83AB48D061580128B26D3E04A0F956ADC9gA6DM" TargetMode="External"/><Relationship Id="rId57" Type="http://schemas.openxmlformats.org/officeDocument/2006/relationships/hyperlink" Target="consultantplus://offline/ref=33F3BE82462F6924E541643282F8AD590EB46D829660AC7C584C0F83AB48D061580128B26D3E04A0F956AACFgA60M" TargetMode="External"/><Relationship Id="rId262" Type="http://schemas.openxmlformats.org/officeDocument/2006/relationships/hyperlink" Target="consultantplus://offline/ref=33F3BE82462F6924E5417A3F9494FA5609B6358C9468A52E051C09D4F418D63418412EE72E7801A5gF6CM" TargetMode="External"/><Relationship Id="rId283" Type="http://schemas.openxmlformats.org/officeDocument/2006/relationships/hyperlink" Target="consultantplus://offline/ref=33F3BE82462F6924E541643282F8AD590EB46D829663AC7D584D0F83AB48D061580128B26D3E04A0F956AEC9gA6DM" TargetMode="External"/><Relationship Id="rId318" Type="http://schemas.openxmlformats.org/officeDocument/2006/relationships/hyperlink" Target="consultantplus://offline/ref=33F3BE82462F6924E541643282F8AD590EB46D829663AC7D584D0F83AB48D061580128B26D3E04A0F956AECCgA66M" TargetMode="External"/><Relationship Id="rId339" Type="http://schemas.openxmlformats.org/officeDocument/2006/relationships/hyperlink" Target="consultantplus://offline/ref=33F3BE82462F6924E541643282F8AD590EB46D829663AC7D584D0F83AB48D061580128B26D3E04A0F956AECEgA62M" TargetMode="External"/><Relationship Id="rId78" Type="http://schemas.openxmlformats.org/officeDocument/2006/relationships/hyperlink" Target="consultantplus://offline/ref=33F3BE82462F6924E541643282F8AD590EB46D829660AC7C584C0F83AB48D061580128B26D3E04A0F956AAC1gA64M" TargetMode="External"/><Relationship Id="rId99" Type="http://schemas.openxmlformats.org/officeDocument/2006/relationships/hyperlink" Target="consultantplus://offline/ref=33F3BE82462F6924E541643282F8AD590EB46D829660AC7C584C0F83AB48D061580128B26D3E04A0F956ACCCgA6CM" TargetMode="External"/><Relationship Id="rId101" Type="http://schemas.openxmlformats.org/officeDocument/2006/relationships/hyperlink" Target="consultantplus://offline/ref=33F3BE82462F6924E541643282F8AD590EB46D829660AC7C584C0F83AB48D061580128B26D3E04A6gF6AM" TargetMode="External"/><Relationship Id="rId122" Type="http://schemas.openxmlformats.org/officeDocument/2006/relationships/hyperlink" Target="consultantplus://offline/ref=33F3BE82462F6924E541643282F8AD590EB46D829661A7705E410F83AB48D061580128B26D3E04A0F956A8C1gA60M" TargetMode="External"/><Relationship Id="rId143" Type="http://schemas.openxmlformats.org/officeDocument/2006/relationships/hyperlink" Target="consultantplus://offline/ref=33F3BE82462F6924E541643282F8AD590EB46D829661A7705E410F83AB48D061580128B26D3E04A0F956AAC9gA66M" TargetMode="External"/><Relationship Id="rId164" Type="http://schemas.openxmlformats.org/officeDocument/2006/relationships/hyperlink" Target="consultantplus://offline/ref=33F3BE82462F6924E541643282F8AD590EB46D829661A7705E410F83AB48D061580128B26D3E04A0F956ACCBgA67M" TargetMode="External"/><Relationship Id="rId185" Type="http://schemas.openxmlformats.org/officeDocument/2006/relationships/hyperlink" Target="consultantplus://offline/ref=33F3BE82462F6924E541643282F8AD590EB46D829661A7705E410F83AB48D061580128B26D3E04A0F956ABCBgA66M" TargetMode="External"/><Relationship Id="rId350" Type="http://schemas.openxmlformats.org/officeDocument/2006/relationships/hyperlink" Target="consultantplus://offline/ref=33F3BE82462F6924E541643282F8AD590EB46D829663AC7D584D0F83AB48D061580128B26D3E04A0F956AAC8gA62M" TargetMode="External"/><Relationship Id="rId371" Type="http://schemas.openxmlformats.org/officeDocument/2006/relationships/hyperlink" Target="consultantplus://offline/ref=33F3BE82462F6924E5417A3F9494FA5609B6358C9468A52E051C09D4F4g168M" TargetMode="External"/><Relationship Id="rId9" Type="http://schemas.openxmlformats.org/officeDocument/2006/relationships/hyperlink" Target="consultantplus://offline/ref=33F3BE82462F6924E5417A3F9494FA5609B6358C9468A52E051C09D4F418D63418412EE72Bg76AM" TargetMode="External"/><Relationship Id="rId210" Type="http://schemas.openxmlformats.org/officeDocument/2006/relationships/hyperlink" Target="consultantplus://offline/ref=33F3BE82462F6924E541643282F8AD590EB46D829661A7705E4F0F83AB48D061580128B26D3E04A0F956A9CCgA62M" TargetMode="External"/><Relationship Id="rId26" Type="http://schemas.openxmlformats.org/officeDocument/2006/relationships/hyperlink" Target="consultantplus://offline/ref=33F3BE82462F6924E541643282F8AD590EB46D829660AC7C584C0F83AB48D061580128B26D3E04A0F956ACCEgA63M" TargetMode="External"/><Relationship Id="rId231" Type="http://schemas.openxmlformats.org/officeDocument/2006/relationships/hyperlink" Target="consultantplus://offline/ref=33F3BE82462F6924E5417A3F9494FA5609B6358C9468A52E051C09D4F418D63418412EE72E7800A2gF61M" TargetMode="External"/><Relationship Id="rId252" Type="http://schemas.openxmlformats.org/officeDocument/2006/relationships/hyperlink" Target="consultantplus://offline/ref=33F3BE82462F6924E541643282F8AD590EB46D829663AC7D584D0F83AB48D061580128B26D3E04A0F956A8CAgA63M" TargetMode="External"/><Relationship Id="rId273" Type="http://schemas.openxmlformats.org/officeDocument/2006/relationships/hyperlink" Target="consultantplus://offline/ref=33F3BE82462F6924E541643282F8AD590EB46D829663AC7D584D0F83AB48D061580128B26D3E04A0F956A8CEgA64M" TargetMode="External"/><Relationship Id="rId294" Type="http://schemas.openxmlformats.org/officeDocument/2006/relationships/hyperlink" Target="consultantplus://offline/ref=33F3BE82462F6924E5417A3F9494FA5609B6358C9468A52E051C09D4F418D63418412EE72E7B0CA0gF6BM" TargetMode="External"/><Relationship Id="rId308" Type="http://schemas.openxmlformats.org/officeDocument/2006/relationships/hyperlink" Target="consultantplus://offline/ref=33F3BE82462F6924E5417A3F9494FA5609B6358C9468A52E051C09D4F418D63418412EE72E7A0EA0gF68M" TargetMode="External"/><Relationship Id="rId329" Type="http://schemas.openxmlformats.org/officeDocument/2006/relationships/hyperlink" Target="consultantplus://offline/ref=33F3BE82462F6924E5417A3F9494FA5609B6358C9468A52E051C09D4F4g168M" TargetMode="External"/><Relationship Id="rId47" Type="http://schemas.openxmlformats.org/officeDocument/2006/relationships/hyperlink" Target="consultantplus://offline/ref=33F3BE82462F6924E541643282F8AD590EB46D829660AC7C584C0F83AB48D061580128B26D3E04A0F956ADCCgA65M" TargetMode="External"/><Relationship Id="rId68" Type="http://schemas.openxmlformats.org/officeDocument/2006/relationships/hyperlink" Target="consultantplus://offline/ref=33F3BE82462F6924E541643282F8AD590EB46D829660AC7C584C0F83AB48D061580128B26D3E04A0F956AACEgA64M" TargetMode="External"/><Relationship Id="rId89" Type="http://schemas.openxmlformats.org/officeDocument/2006/relationships/hyperlink" Target="consultantplus://offline/ref=33F3BE82462F6924E541643282F8AD590EB46D829660AC7C584C0F83AB48D061580128B26D3E04A0F956ACCCgA65M" TargetMode="External"/><Relationship Id="rId112" Type="http://schemas.openxmlformats.org/officeDocument/2006/relationships/hyperlink" Target="consultantplus://offline/ref=33F3BE82462F6924E541643282F8AD590EB46D829660AC7C584C0F83AB48D06158g061M" TargetMode="External"/><Relationship Id="rId133" Type="http://schemas.openxmlformats.org/officeDocument/2006/relationships/hyperlink" Target="consultantplus://offline/ref=33F3BE82462F6924E541643282F8AD590EB46D829661A7705E410F83AB48D061580128B26D3E04A0F956ADC8gA67M" TargetMode="External"/><Relationship Id="rId154" Type="http://schemas.openxmlformats.org/officeDocument/2006/relationships/hyperlink" Target="consultantplus://offline/ref=33F3BE82462F6924E541643282F8AD590EB46D829661A7705E410F83AB48D061580128B26D3E04A0F956AACCgA62M" TargetMode="External"/><Relationship Id="rId175" Type="http://schemas.openxmlformats.org/officeDocument/2006/relationships/hyperlink" Target="consultantplus://offline/ref=33F3BE82462F6924E541643282F8AD590EB46D829661A7705E410F83AB48D061580128B26D3E04A0F956ACCAgA64M" TargetMode="External"/><Relationship Id="rId340" Type="http://schemas.openxmlformats.org/officeDocument/2006/relationships/hyperlink" Target="consultantplus://offline/ref=33F3BE82462F6924E541643282F8AD590EB46D829663AC7D584D0F83AB48D061580128B26D3E04A0F956AECEgA6DM" TargetMode="External"/><Relationship Id="rId361" Type="http://schemas.openxmlformats.org/officeDocument/2006/relationships/hyperlink" Target="consultantplus://offline/ref=33F3BE82462F6924E541643282F8AD590EB46D829663AC7D584D0F83AB48D061580128B26D3E04A0F956AACFgA62M" TargetMode="External"/><Relationship Id="rId196" Type="http://schemas.openxmlformats.org/officeDocument/2006/relationships/hyperlink" Target="consultantplus://offline/ref=33F3BE82462F6924E5417A3F9494FA5609B6358C9468A52E051C09D4F418D63418412EE52Ag768M" TargetMode="External"/><Relationship Id="rId200" Type="http://schemas.openxmlformats.org/officeDocument/2006/relationships/hyperlink" Target="consultantplus://offline/ref=33F3BE82462F6924E541643282F8AD590EB46D829661A7705E4F0F83AB48D061580128B26D3E04A0F956A9CAgA67M" TargetMode="External"/><Relationship Id="rId382" Type="http://schemas.openxmlformats.org/officeDocument/2006/relationships/hyperlink" Target="consultantplus://offline/ref=33F3BE82462F6924E5417A3F9494FA5609B637869F61A52E051C09D4F418D63418412EE72E7A08A5gF6DM" TargetMode="External"/><Relationship Id="rId16" Type="http://schemas.openxmlformats.org/officeDocument/2006/relationships/hyperlink" Target="consultantplus://offline/ref=33F3BE82462F6924E541643282F8AD590EB46D829660AC7C584C0F83AB48D061580128B26D3E04A0F956AACBgA61M" TargetMode="External"/><Relationship Id="rId221" Type="http://schemas.openxmlformats.org/officeDocument/2006/relationships/hyperlink" Target="consultantplus://offline/ref=33F3BE82462F6924E541643282F8AD590EB46D829661A7705E4F0F83AB48D061580128B26D3E04A0F956A9C1gA6CM" TargetMode="External"/><Relationship Id="rId242" Type="http://schemas.openxmlformats.org/officeDocument/2006/relationships/hyperlink" Target="consultantplus://offline/ref=33F3BE82462F6924E541643282F8AD590EB46D829663AC7D584D0F83AB48D06158g061M" TargetMode="External"/><Relationship Id="rId263" Type="http://schemas.openxmlformats.org/officeDocument/2006/relationships/hyperlink" Target="consultantplus://offline/ref=33F3BE82462F6924E5417A3F9494FA5609B6358C9468A52E051C09D4F418D63418412EE72E7801A5gF60M" TargetMode="External"/><Relationship Id="rId284" Type="http://schemas.openxmlformats.org/officeDocument/2006/relationships/hyperlink" Target="consultantplus://offline/ref=33F3BE82462F6924E5417A3F9494FA5609B6358C9468A52E051C09D4F418D63418412EE72E780FA5gF6CM" TargetMode="External"/><Relationship Id="rId319" Type="http://schemas.openxmlformats.org/officeDocument/2006/relationships/hyperlink" Target="consultantplus://offline/ref=33F3BE82462F6924E541643282F8AD590EB46D829663AC7D584D0F83AB48D061580128B26D3E04A0F956AECCgA62M" TargetMode="External"/><Relationship Id="rId37" Type="http://schemas.openxmlformats.org/officeDocument/2006/relationships/hyperlink" Target="consultantplus://offline/ref=33F3BE82462F6924E541643282F8AD590EB46D829660AC7C584C0F83AB48D061580128B26D3E04A0F956ADC8gA60M" TargetMode="External"/><Relationship Id="rId58" Type="http://schemas.openxmlformats.org/officeDocument/2006/relationships/hyperlink" Target="consultantplus://offline/ref=33F3BE82462F6924E541643282F8AD590EB46D829660AC7C584C0F83AB48D061580128B26D3E04A0F956AACFgA61M" TargetMode="External"/><Relationship Id="rId79" Type="http://schemas.openxmlformats.org/officeDocument/2006/relationships/hyperlink" Target="consultantplus://offline/ref=33F3BE82462F6924E541643282F8AD590EB46D829660AC7C584C0F83AB48D061580128B26D3E04A0F956AAC1gA63M" TargetMode="External"/><Relationship Id="rId102" Type="http://schemas.openxmlformats.org/officeDocument/2006/relationships/hyperlink" Target="consultantplus://offline/ref=33F3BE82462F6924E5417A3F9494FA5609B6358C9468A52E051C09D4F418D63418412EE72E7801A2gF6FM" TargetMode="External"/><Relationship Id="rId123" Type="http://schemas.openxmlformats.org/officeDocument/2006/relationships/hyperlink" Target="consultantplus://offline/ref=33F3BE82462F6924E541643282F8AD590EB46D829661A7705E410F83AB48D061580128B26D3E04A0F956A8C1gA61M" TargetMode="External"/><Relationship Id="rId144" Type="http://schemas.openxmlformats.org/officeDocument/2006/relationships/hyperlink" Target="consultantplus://offline/ref=33F3BE82462F6924E541643282F8AD590EB46D829661A7705E410F83AB48D061580128B26D3E04A0F956ADCAgA6CM" TargetMode="External"/><Relationship Id="rId330" Type="http://schemas.openxmlformats.org/officeDocument/2006/relationships/hyperlink" Target="consultantplus://offline/ref=33F3BE82462F6924E5417A3F9494FA5609B6358C9468A52E051C09D4F4g168M" TargetMode="External"/><Relationship Id="rId90" Type="http://schemas.openxmlformats.org/officeDocument/2006/relationships/hyperlink" Target="consultantplus://offline/ref=33F3BE82462F6924E541643282F8AD590EB46D829660AC7C584C0F83AB48D061580128B26D3E04A0F956ACCCgA65M" TargetMode="External"/><Relationship Id="rId165" Type="http://schemas.openxmlformats.org/officeDocument/2006/relationships/hyperlink" Target="consultantplus://offline/ref=33F3BE82462F6924E541643282F8AD590EB46D829661A7705E410F83AB48D061580128B26D3E04A0F956ACCBgA67M" TargetMode="External"/><Relationship Id="rId186" Type="http://schemas.openxmlformats.org/officeDocument/2006/relationships/hyperlink" Target="consultantplus://offline/ref=33F3BE82462F6924E541643282F8AD590EB46D829661A7705E410F83AB48D061580128B26D3E04A0F956ACCAgA63M" TargetMode="External"/><Relationship Id="rId351" Type="http://schemas.openxmlformats.org/officeDocument/2006/relationships/hyperlink" Target="consultantplus://offline/ref=33F3BE82462F6924E541643282F8AD590EB46D829663AC7D584D0F83AB48D061580128B26D3E04A0F956AACBgA66M" TargetMode="External"/><Relationship Id="rId372" Type="http://schemas.openxmlformats.org/officeDocument/2006/relationships/hyperlink" Target="consultantplus://offline/ref=33F3BE82462F6924E5417A3F9494FA5609B6358C9468A52E051C09D4F418D63418412EE72Bg76AM" TargetMode="External"/><Relationship Id="rId211" Type="http://schemas.openxmlformats.org/officeDocument/2006/relationships/hyperlink" Target="consultantplus://offline/ref=33F3BE82462F6924E541643282F8AD590EB46D829661A7705E4F0F83AB48D061580128B26D3E04A0F956A9CCgA6CM" TargetMode="External"/><Relationship Id="rId232" Type="http://schemas.openxmlformats.org/officeDocument/2006/relationships/hyperlink" Target="consultantplus://offline/ref=33F3BE82462F6924E541643282F8AD590EB46D829661A7705E4F0F83AB48D061580128B26D3E04A0F956AACFgA64M" TargetMode="External"/><Relationship Id="rId253" Type="http://schemas.openxmlformats.org/officeDocument/2006/relationships/hyperlink" Target="consultantplus://offline/ref=33F3BE82462F6924E541643282F8AD590EB46D829663AC7D584D0F83AB48D061580128B26D3E04A0F956A8CAgA63M" TargetMode="External"/><Relationship Id="rId274" Type="http://schemas.openxmlformats.org/officeDocument/2006/relationships/hyperlink" Target="consultantplus://offline/ref=33F3BE82462F6924E541643282F8AD590EB46D829663AC7D584D0F83AB48D061580128B26D3E04A0F956A8CEgA66M" TargetMode="External"/><Relationship Id="rId295" Type="http://schemas.openxmlformats.org/officeDocument/2006/relationships/hyperlink" Target="consultantplus://offline/ref=33F3BE82462F6924E541643282F8AD590EB46D829663AC7D584D0F83AB48D061580128B26D3E04A0F956A9CDgA63M" TargetMode="External"/><Relationship Id="rId309" Type="http://schemas.openxmlformats.org/officeDocument/2006/relationships/hyperlink" Target="consultantplus://offline/ref=33F3BE82462F6924E5417A3F9494FA5609B6358C9468A52E051C09D4F4g168M" TargetMode="External"/><Relationship Id="rId27" Type="http://schemas.openxmlformats.org/officeDocument/2006/relationships/hyperlink" Target="consultantplus://offline/ref=33F3BE82462F6924E541643282F8AD590EB46D829660AC7C584C0F83AB48D061580128B26D3E04A0F956ACCEgA63M" TargetMode="External"/><Relationship Id="rId48" Type="http://schemas.openxmlformats.org/officeDocument/2006/relationships/hyperlink" Target="consultantplus://offline/ref=33F3BE82462F6924E541643282F8AD590EB46D829660AC7C584C0F83AB48D061580128B26D3E04A0F956ADCCgA65M" TargetMode="External"/><Relationship Id="rId69" Type="http://schemas.openxmlformats.org/officeDocument/2006/relationships/hyperlink" Target="consultantplus://offline/ref=33F3BE82462F6924E541643282F8AD590EB46D829660AC7C584C0F83AB48D061580128B26D3E04A0F956AACEgA64M" TargetMode="External"/><Relationship Id="rId113" Type="http://schemas.openxmlformats.org/officeDocument/2006/relationships/hyperlink" Target="consultantplus://offline/ref=33F3BE82462F6924E541643282F8AD590EB46D829661A7705E410F83AB48D06158g061M" TargetMode="External"/><Relationship Id="rId134" Type="http://schemas.openxmlformats.org/officeDocument/2006/relationships/hyperlink" Target="consultantplus://offline/ref=33F3BE82462F6924E541643282F8AD590EB46D829661A7705E410F83AB48D061580128B26D3E04A0F956A9C1gA65M" TargetMode="External"/><Relationship Id="rId320" Type="http://schemas.openxmlformats.org/officeDocument/2006/relationships/hyperlink" Target="consultantplus://offline/ref=33F3BE82462F6924E541643282F8AD590EB46D829663AC7D584D0F83AB48D061580128B26D3E04A0F956A9CFgA6CM" TargetMode="External"/><Relationship Id="rId80" Type="http://schemas.openxmlformats.org/officeDocument/2006/relationships/hyperlink" Target="consultantplus://offline/ref=33F3BE82462F6924E541643282F8AD590EB46D829660AC7C584C0F83AB48D061580128B26D3E04A0F956AAC1gA6DM" TargetMode="External"/><Relationship Id="rId155" Type="http://schemas.openxmlformats.org/officeDocument/2006/relationships/hyperlink" Target="consultantplus://offline/ref=33F3BE82462F6924E541643282F8AD590EB46D829661A7705E410F83AB48D061580128B26D3E04A0F956AACCgA6CM" TargetMode="External"/><Relationship Id="rId176" Type="http://schemas.openxmlformats.org/officeDocument/2006/relationships/hyperlink" Target="consultantplus://offline/ref=33F3BE82462F6924E541643282F8AD590EB46D829661A7705E410F83AB48D061580128B26D3E04A0F956ACCAgA65M" TargetMode="External"/><Relationship Id="rId197" Type="http://schemas.openxmlformats.org/officeDocument/2006/relationships/hyperlink" Target="consultantplus://offline/ref=33F3BE82462F6924E5417A3F9494FA5609B6358C9468A52E051C09D4F418D63418412EE527g762M" TargetMode="External"/><Relationship Id="rId341" Type="http://schemas.openxmlformats.org/officeDocument/2006/relationships/hyperlink" Target="consultantplus://offline/ref=33F3BE82462F6924E541643282F8AD590EB46D829663AC7D584D0F83AB48D061580128B26D3E04A0F956AECEgA6DM" TargetMode="External"/><Relationship Id="rId362" Type="http://schemas.openxmlformats.org/officeDocument/2006/relationships/hyperlink" Target="consultantplus://offline/ref=33F3BE82462F6924E541643282F8AD590EB46D829663AC7D584D0F83AB48D06158g061M" TargetMode="External"/><Relationship Id="rId383" Type="http://schemas.openxmlformats.org/officeDocument/2006/relationships/fontTable" Target="fontTable.xml"/><Relationship Id="rId201" Type="http://schemas.openxmlformats.org/officeDocument/2006/relationships/hyperlink" Target="consultantplus://offline/ref=33F3BE82462F6924E541643282F8AD590EB46D829661A7705E4F0F83AB48D061580128B26D3E04A0F956A9CAgA62M" TargetMode="External"/><Relationship Id="rId222" Type="http://schemas.openxmlformats.org/officeDocument/2006/relationships/hyperlink" Target="consultantplus://offline/ref=33F3BE82462F6924E541643282F8AD590EB46D829661A7705E4F0F83AB48D061580128B26D3E04A0F956A9C1gA6CM" TargetMode="External"/><Relationship Id="rId243" Type="http://schemas.openxmlformats.org/officeDocument/2006/relationships/hyperlink" Target="consultantplus://offline/ref=33F3BE82462F6924E541643282F8AD590EB46D829663AC7D584D0F83AB48D061580128B26D3E04A0F956A8C9gA62M" TargetMode="External"/><Relationship Id="rId264" Type="http://schemas.openxmlformats.org/officeDocument/2006/relationships/hyperlink" Target="consultantplus://offline/ref=33F3BE82462F6924E5417A3F9494FA5609B6358C9468A52E051C09D4F4g168M" TargetMode="External"/><Relationship Id="rId285" Type="http://schemas.openxmlformats.org/officeDocument/2006/relationships/hyperlink" Target="consultantplus://offline/ref=33F3BE82462F6924E5417A3F9494FA5609B6358C9468A52E051C09D4F418D63418412EE72E7801A7gF69M" TargetMode="External"/><Relationship Id="rId17" Type="http://schemas.openxmlformats.org/officeDocument/2006/relationships/hyperlink" Target="consultantplus://offline/ref=33F3BE82462F6924E541643282F8AD590EB46D829660AC7C584C0F83AB48D061580128B26D3E04A0F956AACBgA67M" TargetMode="External"/><Relationship Id="rId38" Type="http://schemas.openxmlformats.org/officeDocument/2006/relationships/hyperlink" Target="consultantplus://offline/ref=33F3BE82462F6924E5417A3F9494FA5609B6358C9468A52E051C09D4F418D63418412EE72E780FA5gF6CM" TargetMode="External"/><Relationship Id="rId59" Type="http://schemas.openxmlformats.org/officeDocument/2006/relationships/hyperlink" Target="consultantplus://offline/ref=33F3BE82462F6924E541643282F8AD590EB46D829660AC7C584C0F83AB48D061580128B26D3E04A0F956AACFgA62M" TargetMode="External"/><Relationship Id="rId103" Type="http://schemas.openxmlformats.org/officeDocument/2006/relationships/hyperlink" Target="consultantplus://offline/ref=33F3BE82462F6924E541643282F8AD590EB46D829660AC7C584C0F83AB48D061580128B26D3E04A0F956ADCEgA61M" TargetMode="External"/><Relationship Id="rId124" Type="http://schemas.openxmlformats.org/officeDocument/2006/relationships/hyperlink" Target="consultantplus://offline/ref=33F3BE82462F6924E541643282F8AD590EB46D829661A7705E410F83AB48D061580128B26D3E04A0F956ABCEgA60M" TargetMode="External"/><Relationship Id="rId310" Type="http://schemas.openxmlformats.org/officeDocument/2006/relationships/hyperlink" Target="consultantplus://offline/ref=33F3BE82462F6924E5417A3F9494FA5609B6358C9468A52E051C09D4F4g168M" TargetMode="External"/><Relationship Id="rId70" Type="http://schemas.openxmlformats.org/officeDocument/2006/relationships/hyperlink" Target="consultantplus://offline/ref=33F3BE82462F6924E541643282F8AD590EB46D829660AC7C584C0F83AB48D061580128B26D3E04A0F956AACFgA60M" TargetMode="External"/><Relationship Id="rId91" Type="http://schemas.openxmlformats.org/officeDocument/2006/relationships/hyperlink" Target="consultantplus://offline/ref=33F3BE82462F6924E541643282F8AD590EB46D829660AC7C584C0F83AB48D061580128B26D3E04A0F956ACCCgA66M" TargetMode="External"/><Relationship Id="rId145" Type="http://schemas.openxmlformats.org/officeDocument/2006/relationships/hyperlink" Target="consultantplus://offline/ref=33F3BE82462F6924E541643282F8AD590EB46D829661A7705E410F83AB48D061580128B26D3E04A2gF61M" TargetMode="External"/><Relationship Id="rId166" Type="http://schemas.openxmlformats.org/officeDocument/2006/relationships/hyperlink" Target="consultantplus://offline/ref=33F3BE82462F6924E541643282F8AD590EB46D829661A7705E410F83AB48D061580128B26D3E04A0F956ACCBgA67M" TargetMode="External"/><Relationship Id="rId187" Type="http://schemas.openxmlformats.org/officeDocument/2006/relationships/hyperlink" Target="consultantplus://offline/ref=33F3BE82462F6924E541643282F8AD590EB46D829661A7705E410F83AB48D061580128B26D3E04A0F956ABCBgA61M" TargetMode="External"/><Relationship Id="rId331" Type="http://schemas.openxmlformats.org/officeDocument/2006/relationships/hyperlink" Target="consultantplus://offline/ref=33F3BE82462F6924E541643282F8AD590EB46D829663AC7D584D0F83AB48D061580128B26D3E04A0F956AECEgA66M" TargetMode="External"/><Relationship Id="rId352" Type="http://schemas.openxmlformats.org/officeDocument/2006/relationships/hyperlink" Target="consultantplus://offline/ref=33F3BE82462F6924E541643282F8AD590EB46D829663AC7D584D0F83AB48D061580128B26D3E04A0F956AACBgA67M" TargetMode="External"/><Relationship Id="rId373" Type="http://schemas.openxmlformats.org/officeDocument/2006/relationships/hyperlink" Target="consultantplus://offline/ref=33F3BE82462F6924E5417A3F9494FA5609B6358C9468A52E051C09D4F418D63418412EEEg269M" TargetMode="External"/><Relationship Id="rId1" Type="http://schemas.openxmlformats.org/officeDocument/2006/relationships/styles" Target="styles.xml"/><Relationship Id="rId212" Type="http://schemas.openxmlformats.org/officeDocument/2006/relationships/hyperlink" Target="consultantplus://offline/ref=33F3BE82462F6924E5417A3F9494FA5609B6358C9468A52E051C09D4F4g168M" TargetMode="External"/><Relationship Id="rId233" Type="http://schemas.openxmlformats.org/officeDocument/2006/relationships/hyperlink" Target="consultantplus://offline/ref=33F3BE82462F6924E541643282F8AD590EB46D829661A7705E4F0F83AB48D061580128B26D3E04A0F956AACFgA66M" TargetMode="External"/><Relationship Id="rId254" Type="http://schemas.openxmlformats.org/officeDocument/2006/relationships/hyperlink" Target="consultantplus://offline/ref=33F3BE82462F6924E5417A3F9494FA5609B6358C9468A52E051C09D4F418D63418412EE72E7B0CA1gF68M" TargetMode="External"/><Relationship Id="rId28" Type="http://schemas.openxmlformats.org/officeDocument/2006/relationships/hyperlink" Target="consultantplus://offline/ref=33F3BE82462F6924E541643282F8AD590EB46D829660AC7C584C0F83AB48D061580128B26D3E04A0F956ACCEgA63M" TargetMode="External"/><Relationship Id="rId49" Type="http://schemas.openxmlformats.org/officeDocument/2006/relationships/hyperlink" Target="consultantplus://offline/ref=33F3BE82462F6924E541643282F8AD590EB46D829660AC7C584C0F83AB48D061580128B26D3E04A0F956ADCCgA65M" TargetMode="External"/><Relationship Id="rId114" Type="http://schemas.openxmlformats.org/officeDocument/2006/relationships/hyperlink" Target="consultantplus://offline/ref=33F3BE82462F6924E541643282F8AD590EB46D829661A7705E410F83AB48D061580128B26D3E04A0F956A8CAgA60M" TargetMode="External"/><Relationship Id="rId275" Type="http://schemas.openxmlformats.org/officeDocument/2006/relationships/hyperlink" Target="consultantplus://offline/ref=33F3BE82462F6924E541643282F8AD590EB46D829663AC7D584D0F83AB48D061580128B26D3E04A0F956AEC9gA66M" TargetMode="External"/><Relationship Id="rId296" Type="http://schemas.openxmlformats.org/officeDocument/2006/relationships/hyperlink" Target="consultantplus://offline/ref=33F3BE82462F6924E5417A3F9494FA5609B6358C9468A52E051C09D4F4g168M" TargetMode="External"/><Relationship Id="rId300" Type="http://schemas.openxmlformats.org/officeDocument/2006/relationships/hyperlink" Target="consultantplus://offline/ref=33F3BE82462F6924E5417A3F9494FA5609B6358C9468A52E051C09D4F418D63418412EE72E7B0CA0gF6EM" TargetMode="External"/><Relationship Id="rId60" Type="http://schemas.openxmlformats.org/officeDocument/2006/relationships/hyperlink" Target="consultantplus://offline/ref=33F3BE82462F6924E541643282F8AD590EB46D829660AC7C584C0F83AB48D061580128B26D3E04A0F956AACFgA63M" TargetMode="External"/><Relationship Id="rId81" Type="http://schemas.openxmlformats.org/officeDocument/2006/relationships/hyperlink" Target="consultantplus://offline/ref=33F3BE82462F6924E5417A3F9494FA5609B6358C9468A52E051C09D4F4g168M" TargetMode="External"/><Relationship Id="rId135" Type="http://schemas.openxmlformats.org/officeDocument/2006/relationships/hyperlink" Target="consultantplus://offline/ref=33F3BE82462F6924E541643282F8AD590EB46D829661A7705E410F83AB48D061580128B26D3E04A0F956ACC9gA64M" TargetMode="External"/><Relationship Id="rId156" Type="http://schemas.openxmlformats.org/officeDocument/2006/relationships/hyperlink" Target="consultantplus://offline/ref=33F3BE82462F6924E541643282F8AD590EB46D829661A7705E410F83AB48D061580128B26D3E04A0F956ACCBgA65M" TargetMode="External"/><Relationship Id="rId177" Type="http://schemas.openxmlformats.org/officeDocument/2006/relationships/hyperlink" Target="consultantplus://offline/ref=33F3BE82462F6924E541643282F8AD590EB46D829661A7705E410F83AB48D061580128B26D3E04A0F956ACCAgA67M" TargetMode="External"/><Relationship Id="rId198" Type="http://schemas.openxmlformats.org/officeDocument/2006/relationships/hyperlink" Target="consultantplus://offline/ref=33F3BE82462F6924E541643282F8AD590EB46D829661A7705E4F0F83AB48D06158g061M" TargetMode="External"/><Relationship Id="rId321" Type="http://schemas.openxmlformats.org/officeDocument/2006/relationships/hyperlink" Target="consultantplus://offline/ref=33F3BE82462F6924E541643282F8AD590EB46D829663AC7D584D0F83AB48D061580128B26D3E04A0F956A9CFgA6DM" TargetMode="External"/><Relationship Id="rId342" Type="http://schemas.openxmlformats.org/officeDocument/2006/relationships/hyperlink" Target="consultantplus://offline/ref=33F3BE82462F6924E541643282F8AD590EB46D829663AC7D584D0F83AB48D061580128B26D3E04A0F956AECEgA6DM" TargetMode="External"/><Relationship Id="rId363" Type="http://schemas.openxmlformats.org/officeDocument/2006/relationships/hyperlink" Target="consultantplus://offline/ref=33F3BE82462F6924E5417A3F9494FA5609B6358C9468A52E051C09D4F418D63418412EE72E7A00A2gF6DM" TargetMode="External"/><Relationship Id="rId384" Type="http://schemas.openxmlformats.org/officeDocument/2006/relationships/theme" Target="theme/theme1.xml"/><Relationship Id="rId202" Type="http://schemas.openxmlformats.org/officeDocument/2006/relationships/hyperlink" Target="consultantplus://offline/ref=33F3BE82462F6924E541643282F8AD590EB46D829661A7705E4F0F83AB48D061580128B26D3E04A0F956A9CAgA63M" TargetMode="External"/><Relationship Id="rId223" Type="http://schemas.openxmlformats.org/officeDocument/2006/relationships/hyperlink" Target="consultantplus://offline/ref=33F3BE82462F6924E541643282F8AD590EB46D829661A7705E4F0F83AB48D061580128B26D3E04A0F956AAC9gA67M" TargetMode="External"/><Relationship Id="rId244" Type="http://schemas.openxmlformats.org/officeDocument/2006/relationships/hyperlink" Target="consultantplus://offline/ref=33F3BE82462F6924E541643282F8AD590EB46D829663AC7D584D0F83AB48D061580128B26D3E04A0F956A8C9gA62M" TargetMode="External"/><Relationship Id="rId18" Type="http://schemas.openxmlformats.org/officeDocument/2006/relationships/hyperlink" Target="consultantplus://offline/ref=33F3BE82462F6924E5417A3F9494FA5609B6358C9468A52E051C09D4F418D63418412EE72E7B0CA1gF68M" TargetMode="External"/><Relationship Id="rId39" Type="http://schemas.openxmlformats.org/officeDocument/2006/relationships/hyperlink" Target="consultantplus://offline/ref=33F3BE82462F6924E5417A3F9494FA5609B6358C9468A52E051C09D4F418D63418412EE72E780FA5gF6FM" TargetMode="External"/><Relationship Id="rId265" Type="http://schemas.openxmlformats.org/officeDocument/2006/relationships/hyperlink" Target="consultantplus://offline/ref=33F3BE82462F6924E541643282F8AD590EB46D829663AC7D584D0F83AB48D061580128B26D3E04A0F956ADC1gA63M" TargetMode="External"/><Relationship Id="rId286" Type="http://schemas.openxmlformats.org/officeDocument/2006/relationships/hyperlink" Target="consultantplus://offline/ref=33F3BE82462F6924E5417A3F9494FA5609B6358C9468A52E051C09D4F418D63418412EE72E7801A7gF69M" TargetMode="External"/><Relationship Id="rId50" Type="http://schemas.openxmlformats.org/officeDocument/2006/relationships/hyperlink" Target="consultantplus://offline/ref=33F3BE82462F6924E541643282F8AD590EB46D829660AC7C584C0F83AB48D061580128B26D3E04A0F956ADCCgA66M" TargetMode="External"/><Relationship Id="rId104" Type="http://schemas.openxmlformats.org/officeDocument/2006/relationships/hyperlink" Target="consultantplus://offline/ref=33F3BE82462F6924E5417A3F9494FA5609B6358C9468A52E051C09D4F4g168M" TargetMode="External"/><Relationship Id="rId125" Type="http://schemas.openxmlformats.org/officeDocument/2006/relationships/hyperlink" Target="consultantplus://offline/ref=33F3BE82462F6924E541643282F8AD590EB46D829661A7705E410F83AB48D061580128B26D3E04A0F956ABCEgA61M" TargetMode="External"/><Relationship Id="rId146" Type="http://schemas.openxmlformats.org/officeDocument/2006/relationships/hyperlink" Target="consultantplus://offline/ref=33F3BE82462F6924E541643282F8AD590EB46D829661A7705E410F83AB48D061580128B26D3E04A2gF61M" TargetMode="External"/><Relationship Id="rId167" Type="http://schemas.openxmlformats.org/officeDocument/2006/relationships/hyperlink" Target="consultantplus://offline/ref=33F3BE82462F6924E541643282F8AD590EB46D829661A7705E410F83AB48D061580128B26D3E04A0F956AACCgA6CM" TargetMode="External"/><Relationship Id="rId188" Type="http://schemas.openxmlformats.org/officeDocument/2006/relationships/hyperlink" Target="consultantplus://offline/ref=33F3BE82462F6924E541643282F8AD590EB46D829661A7705E410F83AB48D061580128B26D3E04A0F956ACCAgA6DM" TargetMode="External"/><Relationship Id="rId311" Type="http://schemas.openxmlformats.org/officeDocument/2006/relationships/hyperlink" Target="consultantplus://offline/ref=33F3BE82462F6924E5417A3F9494FA5609B6358C9468A52E051C09D4F418D63418412EE72E7800A1gF61M" TargetMode="External"/><Relationship Id="rId332" Type="http://schemas.openxmlformats.org/officeDocument/2006/relationships/hyperlink" Target="consultantplus://offline/ref=33F3BE82462F6924E541643282F8AD590EB46D829663AC7D584D0F83AB48D061580128B26D3E04A0F956ADCAgA60M" TargetMode="External"/><Relationship Id="rId353" Type="http://schemas.openxmlformats.org/officeDocument/2006/relationships/hyperlink" Target="consultantplus://offline/ref=33F3BE82462F6924E541643282F8AD590EB46D829663AC7D584D0F83AB48D061580128B26D3E04A0F956AACBgA60M" TargetMode="External"/><Relationship Id="rId374" Type="http://schemas.openxmlformats.org/officeDocument/2006/relationships/hyperlink" Target="consultantplus://offline/ref=33F3BE82462F6924E5417A3F9494FA5609B6358C9468A52E051C09D4F418D63418412EE72E7800A4gF60M" TargetMode="External"/><Relationship Id="rId71" Type="http://schemas.openxmlformats.org/officeDocument/2006/relationships/hyperlink" Target="consultantplus://offline/ref=33F3BE82462F6924E541643282F8AD590EB46D829660AC7C584C0F83AB48D061580128B26D3E04A0F956AACEgA65M" TargetMode="External"/><Relationship Id="rId92" Type="http://schemas.openxmlformats.org/officeDocument/2006/relationships/hyperlink" Target="consultantplus://offline/ref=33F3BE82462F6924E541643282F8AD590EB46D829660AC7C584C0F83AB48D061580128B26D3E04A0F956ACCCgA67M" TargetMode="External"/><Relationship Id="rId213" Type="http://schemas.openxmlformats.org/officeDocument/2006/relationships/hyperlink" Target="consultantplus://offline/ref=33F3BE82462F6924E5417A3F9494FA5609B6358C9468A52E051C09D4F418D63418412EE72E7B01A9gF6DM" TargetMode="External"/><Relationship Id="rId234" Type="http://schemas.openxmlformats.org/officeDocument/2006/relationships/hyperlink" Target="consultantplus://offline/ref=33F3BE82462F6924E541643282F8AD590EB46D829661A7705E4F0F83AB48D06158g061M" TargetMode="External"/><Relationship Id="rId2" Type="http://schemas.openxmlformats.org/officeDocument/2006/relationships/settings" Target="settings.xml"/><Relationship Id="rId29" Type="http://schemas.openxmlformats.org/officeDocument/2006/relationships/hyperlink" Target="consultantplus://offline/ref=33F3BE82462F6924E541643282F8AD590EB46D829660AC7C584C0F83AB48D061580128B26D3E04A0F956ADCAgA63M" TargetMode="External"/><Relationship Id="rId255" Type="http://schemas.openxmlformats.org/officeDocument/2006/relationships/hyperlink" Target="consultantplus://offline/ref=33F3BE82462F6924E541643282F8AD590EB46D829663AC7D584D0F83AB48D061580128B26D3E04A0F956ADCEgA6CM" TargetMode="External"/><Relationship Id="rId276" Type="http://schemas.openxmlformats.org/officeDocument/2006/relationships/hyperlink" Target="consultantplus://offline/ref=33F3BE82462F6924E541643282F8AD590EB46D829663AC7D584D0F83AB48D061580128B26D3E04A0F956AEC9gA67M" TargetMode="External"/><Relationship Id="rId297" Type="http://schemas.openxmlformats.org/officeDocument/2006/relationships/hyperlink" Target="consultantplus://offline/ref=33F3BE82462F6924E5417A3F9494FA5609B6358C9468A52E051C09D4F4g168M" TargetMode="External"/><Relationship Id="rId40" Type="http://schemas.openxmlformats.org/officeDocument/2006/relationships/hyperlink" Target="consultantplus://offline/ref=33F3BE82462F6924E5417A3F9494FA5609B6358C9468A52E051C09D4F418D63418412EE72E7801A7gF69M" TargetMode="External"/><Relationship Id="rId115" Type="http://schemas.openxmlformats.org/officeDocument/2006/relationships/hyperlink" Target="consultantplus://offline/ref=33F3BE82462F6924E541643282F8AD590EB46D829661A7705E410F83AB48D061580128B26D3E04A0F956A8CDgA63M" TargetMode="External"/><Relationship Id="rId136" Type="http://schemas.openxmlformats.org/officeDocument/2006/relationships/hyperlink" Target="consultantplus://offline/ref=33F3BE82462F6924E5417A3F9494FA5609B6358C9468A52E051C09D4F418D63418412EE72E7801A0gF60M" TargetMode="External"/><Relationship Id="rId157" Type="http://schemas.openxmlformats.org/officeDocument/2006/relationships/hyperlink" Target="consultantplus://offline/ref=33F3BE82462F6924E541643282F8AD590EB46D829661A7705E410F83AB48D061580128B26D3E04A0F956AACCgA6CM" TargetMode="External"/><Relationship Id="rId178" Type="http://schemas.openxmlformats.org/officeDocument/2006/relationships/hyperlink" Target="consultantplus://offline/ref=33F3BE82462F6924E541643282F8AD590EB46D829661A7705E410F83AB48D061580128B26D3E04A0F956ACCBgA6DM" TargetMode="External"/><Relationship Id="rId301" Type="http://schemas.openxmlformats.org/officeDocument/2006/relationships/hyperlink" Target="consultantplus://offline/ref=33F3BE82462F6924E541643282F8AD590EB46D829663AC7D584D0F83AB48D06158g061M" TargetMode="External"/><Relationship Id="rId322" Type="http://schemas.openxmlformats.org/officeDocument/2006/relationships/hyperlink" Target="consultantplus://offline/ref=33F3BE82462F6924E541643282F8AD590EB46D829663AC7D584D0F83AB48D061580128B26D3E04A0F956A9CCgA66M" TargetMode="External"/><Relationship Id="rId343" Type="http://schemas.openxmlformats.org/officeDocument/2006/relationships/hyperlink" Target="consultantplus://offline/ref=33F3BE82462F6924E541643282F8AD590EB46D829663AC7D584D0F83AB48D061580128B26D3E04A0F956A9CEgA63M" TargetMode="External"/><Relationship Id="rId364" Type="http://schemas.openxmlformats.org/officeDocument/2006/relationships/hyperlink" Target="consultantplus://offline/ref=33F3BE82462F6924E541643282F8AD590EB46D829663AC7D584D0F83AB48D061580128B26D3E04A0F956AACEgA64M" TargetMode="External"/><Relationship Id="rId61" Type="http://schemas.openxmlformats.org/officeDocument/2006/relationships/hyperlink" Target="consultantplus://offline/ref=33F3BE82462F6924E541643282F8AD590EB46D829660AC7C584C0F83AB48D061580128B26D3E04A0F956AACFgA6CM" TargetMode="External"/><Relationship Id="rId82" Type="http://schemas.openxmlformats.org/officeDocument/2006/relationships/hyperlink" Target="consultantplus://offline/ref=33F3BE82462F6924E5417A3F9494FA5609B6358C9468A52E051C09D4F4g168M" TargetMode="External"/><Relationship Id="rId199" Type="http://schemas.openxmlformats.org/officeDocument/2006/relationships/hyperlink" Target="consultantplus://offline/ref=33F3BE82462F6924E541643282F8AD590EB46D829661A7705E4F0F83AB48D061580128B26D3E04A0F956A9CAgA66M" TargetMode="External"/><Relationship Id="rId203" Type="http://schemas.openxmlformats.org/officeDocument/2006/relationships/hyperlink" Target="consultantplus://offline/ref=33F3BE82462F6924E541643282F8AD590EB46D829661A7705E4F0F83AB48D061580128B26D3E04A0F956A9CAgA6CM" TargetMode="External"/><Relationship Id="rId19" Type="http://schemas.openxmlformats.org/officeDocument/2006/relationships/hyperlink" Target="consultantplus://offline/ref=33F3BE82462F6924E541643282F8AD590EB46D829660AC7C584C0F83AB48D061580128B26D3E04A0F956A8C8gA6CM" TargetMode="External"/><Relationship Id="rId224" Type="http://schemas.openxmlformats.org/officeDocument/2006/relationships/hyperlink" Target="consultantplus://offline/ref=33F3BE82462F6924E541643282F8AD590EB46D829661A7705E4F0F83AB48D061580128B26D3E04A0F956AAC8gA63M" TargetMode="External"/><Relationship Id="rId245" Type="http://schemas.openxmlformats.org/officeDocument/2006/relationships/hyperlink" Target="consultantplus://offline/ref=33F3BE82462F6924E5417A3F9494FA5609B6358C9468A52E051C09D4F4g168M" TargetMode="External"/><Relationship Id="rId266" Type="http://schemas.openxmlformats.org/officeDocument/2006/relationships/hyperlink" Target="consultantplus://offline/ref=33F3BE82462F6924E5417A3F9494FA5609B6358C9468A52E051C09D4F418D63418412EE72E7801A5gF6DM" TargetMode="External"/><Relationship Id="rId287" Type="http://schemas.openxmlformats.org/officeDocument/2006/relationships/hyperlink" Target="consultantplus://offline/ref=33F3BE82462F6924E541643282F8AD590EB46D829663AC7D584D0F83AB48D061580128B26D3E04A0F956AEC8gA65M" TargetMode="External"/><Relationship Id="rId30" Type="http://schemas.openxmlformats.org/officeDocument/2006/relationships/hyperlink" Target="consultantplus://offline/ref=33F3BE82462F6924E5417A3F9494FA5609B6358C9468A52E051C09D4F418D63418412EE72E7B0CA3gF6BM" TargetMode="External"/><Relationship Id="rId105" Type="http://schemas.openxmlformats.org/officeDocument/2006/relationships/hyperlink" Target="consultantplus://offline/ref=33F3BE82462F6924E541643282F8AD590EB46D829660AC7C584C0F83AB48D06158g061M" TargetMode="External"/><Relationship Id="rId126" Type="http://schemas.openxmlformats.org/officeDocument/2006/relationships/hyperlink" Target="consultantplus://offline/ref=33F3BE82462F6924E541643282F8AD590EB46D829661A7705E410F83AB48D061580128B26D3E04A0F956ABCEgA63M" TargetMode="External"/><Relationship Id="rId147" Type="http://schemas.openxmlformats.org/officeDocument/2006/relationships/hyperlink" Target="consultantplus://offline/ref=33F3BE82462F6924E541643282F8AD590EB46D829661A7705E410F83AB48D061580128B26D3E04A2gF61M" TargetMode="External"/><Relationship Id="rId168" Type="http://schemas.openxmlformats.org/officeDocument/2006/relationships/hyperlink" Target="consultantplus://offline/ref=33F3BE82462F6924E541643282F8AD590EB46D829661A7705E410F83AB48D061580128B26D3E04A0F956ACCBgA60M" TargetMode="External"/><Relationship Id="rId312" Type="http://schemas.openxmlformats.org/officeDocument/2006/relationships/hyperlink" Target="consultantplus://offline/ref=33F3BE82462F6924E5417A3F9494FA5609B6358C9468A52E051C09D4F418D63418412EE72E7800A0gF69M" TargetMode="External"/><Relationship Id="rId333" Type="http://schemas.openxmlformats.org/officeDocument/2006/relationships/hyperlink" Target="consultantplus://offline/ref=33F3BE82462F6924E5417A3F9494FA5609B6358C9468A52E051C09D4F4g168M" TargetMode="External"/><Relationship Id="rId354" Type="http://schemas.openxmlformats.org/officeDocument/2006/relationships/hyperlink" Target="consultantplus://offline/ref=33F3BE82462F6924E541643282F8AD590EB46D829663AC7D584D0F83AB48D061580128B26D3E04A0F956AEC0gA61M" TargetMode="External"/><Relationship Id="rId51" Type="http://schemas.openxmlformats.org/officeDocument/2006/relationships/hyperlink" Target="consultantplus://offline/ref=33F3BE82462F6924E541643282F8AD590EB46D829660AC7C584C0F83AB48D061580128B26D3E04A0F956AACCgA61M" TargetMode="External"/><Relationship Id="rId72" Type="http://schemas.openxmlformats.org/officeDocument/2006/relationships/hyperlink" Target="consultantplus://offline/ref=33F3BE82462F6924E541643282F8AD590EB46D829660AC7C584C0F83AB48D061580128B26D3E04A0F956AACEgA67M" TargetMode="External"/><Relationship Id="rId93" Type="http://schemas.openxmlformats.org/officeDocument/2006/relationships/hyperlink" Target="consultantplus://offline/ref=33F3BE82462F6924E541643282F8AD590EB46D829660AC7C584C0F83AB48D061580128B26D3E04A0F956A9C0gA6DM" TargetMode="External"/><Relationship Id="rId189" Type="http://schemas.openxmlformats.org/officeDocument/2006/relationships/hyperlink" Target="consultantplus://offline/ref=33F3BE82462F6924E541643282F8AD590EB46D829661A7705E410F83AB48D061580128B26D3E04A0F956ABCBgA63M" TargetMode="External"/><Relationship Id="rId375" Type="http://schemas.openxmlformats.org/officeDocument/2006/relationships/hyperlink" Target="consultantplus://offline/ref=33F3BE82462F6924E541643282F8AD590EB46D829663AC7D584D0F83AB48D061580128B26D3E04A0F956AAC0gA60M" TargetMode="External"/><Relationship Id="rId3" Type="http://schemas.openxmlformats.org/officeDocument/2006/relationships/webSettings" Target="webSettings.xml"/><Relationship Id="rId214" Type="http://schemas.openxmlformats.org/officeDocument/2006/relationships/hyperlink" Target="consultantplus://offline/ref=33F3BE82462F6924E5417A3F9494FA5609B6358C9468A52E051C09D4F418D63418412EE72E7800A3gF68M" TargetMode="External"/><Relationship Id="rId235" Type="http://schemas.openxmlformats.org/officeDocument/2006/relationships/hyperlink" Target="consultantplus://offline/ref=33F3BE82462F6924E5417A3F9494FA5609B6358C9468A52E051C09D4F4g168M" TargetMode="External"/><Relationship Id="rId256" Type="http://schemas.openxmlformats.org/officeDocument/2006/relationships/hyperlink" Target="consultantplus://offline/ref=33F3BE82462F6924E541643282F8AD590EB46D829663AC7D584D0F83AB48D061580128B26D3E04A0F956A8CDgA6DM" TargetMode="External"/><Relationship Id="rId277" Type="http://schemas.openxmlformats.org/officeDocument/2006/relationships/hyperlink" Target="consultantplus://offline/ref=33F3BE82462F6924E541643282F8AD590EB46D829663AC7D584D0F83AB48D061580128B26D3E04A0F956ABCEgA61M" TargetMode="External"/><Relationship Id="rId298" Type="http://schemas.openxmlformats.org/officeDocument/2006/relationships/hyperlink" Target="consultantplus://offline/ref=33F3BE82462F6924E5417A3F9494FA5609B6358C9468A52E051C09D4F4g168M" TargetMode="External"/><Relationship Id="rId116" Type="http://schemas.openxmlformats.org/officeDocument/2006/relationships/hyperlink" Target="consultantplus://offline/ref=33F3BE82462F6924E541643282F8AD590EB46D829661A7705E410F83AB48D061580128B26D3E04A0F956ACCDgA65M" TargetMode="External"/><Relationship Id="rId137" Type="http://schemas.openxmlformats.org/officeDocument/2006/relationships/hyperlink" Target="consultantplus://offline/ref=33F3BE82462F6924E541643282F8AD590EB46D829661A7705E410F83AB48D061580128B26D3E04A0F956ACC9gA60M" TargetMode="External"/><Relationship Id="rId158" Type="http://schemas.openxmlformats.org/officeDocument/2006/relationships/hyperlink" Target="consultantplus://offline/ref=33F3BE82462F6924E5417A3F9494FA5609B6358C9468A52E051C09D4F418D63418412EE72E7801A5gF68M" TargetMode="External"/><Relationship Id="rId302" Type="http://schemas.openxmlformats.org/officeDocument/2006/relationships/hyperlink" Target="consultantplus://offline/ref=33F3BE82462F6924E5417A3F9494FA5609B6358C9468A52E051C09D4F418D63418412EE72E7A0FA9gF6EM" TargetMode="External"/><Relationship Id="rId323" Type="http://schemas.openxmlformats.org/officeDocument/2006/relationships/hyperlink" Target="consultantplus://offline/ref=33F3BE82462F6924E541643282F8AD590EB46D829663AC7D584D0F83AB48D061580128B26D3E04A0F956AECFgA66M" TargetMode="External"/><Relationship Id="rId344" Type="http://schemas.openxmlformats.org/officeDocument/2006/relationships/hyperlink" Target="consultantplus://offline/ref=33F3BE82462F6924E541643282F8AD590EB46D829663AC7D584D0F83AB48D06158g061M" TargetMode="External"/><Relationship Id="rId20" Type="http://schemas.openxmlformats.org/officeDocument/2006/relationships/hyperlink" Target="consultantplus://offline/ref=33F3BE82462F6924E541643282F8AD590EB46D829660AC7C584C0F83AB48D061580128B26D3E04A0F956ACCEgA61M" TargetMode="External"/><Relationship Id="rId41" Type="http://schemas.openxmlformats.org/officeDocument/2006/relationships/hyperlink" Target="consultantplus://offline/ref=33F3BE82462F6924E541643282F8AD590EB46D829660AC7C584C0F83AB48D061580128B26D3E04A0F956A8CAgA66M" TargetMode="External"/><Relationship Id="rId62" Type="http://schemas.openxmlformats.org/officeDocument/2006/relationships/hyperlink" Target="consultantplus://offline/ref=33F3BE82462F6924E541643282F8AD590EB46D829660AC7C584C0F83AB48D061580128B26D3E04A0F956AACFgA6CM" TargetMode="External"/><Relationship Id="rId83" Type="http://schemas.openxmlformats.org/officeDocument/2006/relationships/hyperlink" Target="consultantplus://offline/ref=33F3BE82462F6924E541643282F8AD590EB46D829660AC7C584C0F83AB48D061580128B26D3E04A0F956ABCEgA6CM" TargetMode="External"/><Relationship Id="rId179" Type="http://schemas.openxmlformats.org/officeDocument/2006/relationships/hyperlink" Target="consultantplus://offline/ref=33F3BE82462F6924E541643282F8AD590EB46D829661A7705E410F83AB48D061580128B26D3E04A0F956ACCCgA62M" TargetMode="External"/><Relationship Id="rId365" Type="http://schemas.openxmlformats.org/officeDocument/2006/relationships/hyperlink" Target="consultantplus://offline/ref=33F3BE82462F6924E5417A3F9494FA5609B6358C9468A52E051C09D4F418D63418412EE72E7801A2gF6FM" TargetMode="External"/><Relationship Id="rId190" Type="http://schemas.openxmlformats.org/officeDocument/2006/relationships/hyperlink" Target="consultantplus://offline/ref=33F3BE82462F6924E541643282F8AD590EB46D829661A7705E410F83AB48D061580128B26D3E04A0F956ABCAgA64M" TargetMode="External"/><Relationship Id="rId204" Type="http://schemas.openxmlformats.org/officeDocument/2006/relationships/hyperlink" Target="consultantplus://offline/ref=33F3BE82462F6924E541643282F8AD590EB46D829661A7705E4F0F83AB48D061580128B26D3E04A0F956A9CDgA60M" TargetMode="External"/><Relationship Id="rId225" Type="http://schemas.openxmlformats.org/officeDocument/2006/relationships/hyperlink" Target="consultantplus://offline/ref=33F3BE82462F6924E5417A3F9494FA5609B6358C9468A52E051C09D4F418D63418412EE72E7800A3gF61M" TargetMode="External"/><Relationship Id="rId246" Type="http://schemas.openxmlformats.org/officeDocument/2006/relationships/hyperlink" Target="consultantplus://offline/ref=33F3BE82462F6924E541643282F8AD590EB46D829661A7705E410F83AB48D06158g061M" TargetMode="External"/><Relationship Id="rId267" Type="http://schemas.openxmlformats.org/officeDocument/2006/relationships/hyperlink" Target="consultantplus://offline/ref=33F3BE82462F6924E541643282F8AD590EB46D829663AC7D584D0F83AB48D061580128B26D3E04A0F956ADC1gA6CM" TargetMode="External"/><Relationship Id="rId288" Type="http://schemas.openxmlformats.org/officeDocument/2006/relationships/hyperlink" Target="consultantplus://offline/ref=33F3BE82462F6924E541643282F8AD590EB46D829663AC7D584D0F83AB48D061580128B26D3E04A0F956A8C1gA60M" TargetMode="External"/><Relationship Id="rId106" Type="http://schemas.openxmlformats.org/officeDocument/2006/relationships/hyperlink" Target="consultantplus://offline/ref=33F3BE82462F6924E5417A3F9494FA5609B6358C9468A52E051C09D4F418D63418412EE72E7A00A7gF69M" TargetMode="External"/><Relationship Id="rId127" Type="http://schemas.openxmlformats.org/officeDocument/2006/relationships/hyperlink" Target="consultantplus://offline/ref=33F3BE82462F6924E541643282F8AD590EB46D829661A7705E410F83AB48D061580128B26D3E04A0F956A9C8gA66M" TargetMode="External"/><Relationship Id="rId313" Type="http://schemas.openxmlformats.org/officeDocument/2006/relationships/hyperlink" Target="consultantplus://offline/ref=33F3BE82462F6924E5417A3F9494FA5609B6358C9468A52E051C09D4F418D63418412EE72E7801A8gF61M" TargetMode="External"/><Relationship Id="rId10" Type="http://schemas.openxmlformats.org/officeDocument/2006/relationships/hyperlink" Target="consultantplus://offline/ref=33F3BE82462F6924E5417A3F9494FA5609B6358C9468A52E051C09D4F418D63418412EEEg269M" TargetMode="External"/><Relationship Id="rId31" Type="http://schemas.openxmlformats.org/officeDocument/2006/relationships/hyperlink" Target="consultantplus://offline/ref=33F3BE82462F6924E541643282F8AD590EB46D829660AC7C584C0F83AB48D061580128B26D3E04A0F956ADCDgA6CM" TargetMode="External"/><Relationship Id="rId52" Type="http://schemas.openxmlformats.org/officeDocument/2006/relationships/hyperlink" Target="consultantplus://offline/ref=33F3BE82462F6924E541643282F8AD590EB46D829660AC7C584C0F83AB48D06158g061M" TargetMode="External"/><Relationship Id="rId73" Type="http://schemas.openxmlformats.org/officeDocument/2006/relationships/hyperlink" Target="consultantplus://offline/ref=33F3BE82462F6924E541643282F8AD590EB46D829660AC7C584C0F83AB48D061580128B26D3E04A0F956AACEgA60M" TargetMode="External"/><Relationship Id="rId94" Type="http://schemas.openxmlformats.org/officeDocument/2006/relationships/hyperlink" Target="consultantplus://offline/ref=33F3BE82462F6924E541643282F8AD590EB46D829660AC7C584C0F83AB48D061580128B26D3E04A0F956A8C1gA64M" TargetMode="External"/><Relationship Id="rId148" Type="http://schemas.openxmlformats.org/officeDocument/2006/relationships/hyperlink" Target="consultantplus://offline/ref=33F3BE82462F6924E541643282F8AD590EB46D829661A7705E410F83AB48D061580128B26D3E04A0F956AAC9gA66M" TargetMode="External"/><Relationship Id="rId169" Type="http://schemas.openxmlformats.org/officeDocument/2006/relationships/hyperlink" Target="consultantplus://offline/ref=33F3BE82462F6924E5417A3F9494FA5609B6358C9468A52E051C09D4F4g168M" TargetMode="External"/><Relationship Id="rId334" Type="http://schemas.openxmlformats.org/officeDocument/2006/relationships/hyperlink" Target="consultantplus://offline/ref=33F3BE82462F6924E541643282F8AD590EB46D829663AC7D584D0F83AB48D061580128B26D3E04A0F956AECEgA61M" TargetMode="External"/><Relationship Id="rId355" Type="http://schemas.openxmlformats.org/officeDocument/2006/relationships/hyperlink" Target="consultantplus://offline/ref=33F3BE82462F6924E541643282F8AD590EB46D829663AC7D584D0F83AB48D061580128B26D3E04A0F956AFC9gA60M" TargetMode="External"/><Relationship Id="rId376" Type="http://schemas.openxmlformats.org/officeDocument/2006/relationships/hyperlink" Target="consultantplus://offline/ref=33F3BE82462F6924E541643282F8AD590EB46D829663AC7D584D0F83AB48D061580128B26D3E04A0F956AAC0gA62M" TargetMode="External"/><Relationship Id="rId4" Type="http://schemas.openxmlformats.org/officeDocument/2006/relationships/hyperlink" Target="consultantplus://offline/ref=33F3BE82462F6924E541643282F8AD590EB46D829663AC7D584B0F83AB48D06158g061M" TargetMode="External"/><Relationship Id="rId180" Type="http://schemas.openxmlformats.org/officeDocument/2006/relationships/hyperlink" Target="consultantplus://offline/ref=33F3BE82462F6924E5417A3F9494FA5609B632899369A52E051C09D4F4g168M" TargetMode="External"/><Relationship Id="rId215" Type="http://schemas.openxmlformats.org/officeDocument/2006/relationships/hyperlink" Target="consultantplus://offline/ref=33F3BE82462F6924E5417A3F9494FA5609B6358C9468A52E051C09D4F418D63418412EE72E7800A3gF6AM" TargetMode="External"/><Relationship Id="rId236" Type="http://schemas.openxmlformats.org/officeDocument/2006/relationships/hyperlink" Target="consultantplus://offline/ref=33F3BE82462F6924E5417A3F9494FA5609B6358C9468A52E051C09D4F4g168M" TargetMode="External"/><Relationship Id="rId257" Type="http://schemas.openxmlformats.org/officeDocument/2006/relationships/hyperlink" Target="consultantplus://offline/ref=33F3BE82462F6924E541643282F8AD590EB46D829663AC7D584D0F83AB48D061580128B26D3E04A0F956ADC1gA60M" TargetMode="External"/><Relationship Id="rId278" Type="http://schemas.openxmlformats.org/officeDocument/2006/relationships/hyperlink" Target="consultantplus://offline/ref=33F3BE82462F6924E541643282F8AD590EB46D829663AC7D584D0F83AB48D061580128B26D3E04A0F956AEC9gA6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28669</Words>
  <Characters>163414</Characters>
  <Application>Microsoft Office Word</Application>
  <DocSecurity>0</DocSecurity>
  <Lines>1361</Lines>
  <Paragraphs>383</Paragraphs>
  <ScaleCrop>false</ScaleCrop>
  <Company/>
  <LinksUpToDate>false</LinksUpToDate>
  <CharactersWithSpaces>191700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2016-05-12T12:58:00Z</dcterms:created>
  <dcterms:modified xsi:type="dcterms:W3CDTF">2016-05-12T12:59:00Z</dcterms:modified>
</cp:coreProperties>
</file>