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8B" w:rsidRPr="00235B8B" w:rsidRDefault="00235B8B" w:rsidP="00235B8B">
      <w:r w:rsidRPr="00235B8B">
        <w:rPr>
          <w:rFonts w:ascii="Times New Roman" w:hAnsi="Times New Roman"/>
          <w:color w:val="002060"/>
          <w:sz w:val="24"/>
          <w:szCs w:val="24"/>
        </w:rPr>
        <w:t>Календарь:</w:t>
      </w:r>
    </w:p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263"/>
      </w:tblGrid>
      <w:tr w:rsidR="00235B8B" w:rsidRPr="00235B8B" w:rsidTr="00235B8B">
        <w:trPr>
          <w:trHeight w:val="31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8B" w:rsidRPr="00235B8B" w:rsidRDefault="00235B8B" w:rsidP="00235B8B">
            <w:pPr>
              <w:spacing w:after="0" w:line="240" w:lineRule="auto"/>
            </w:pPr>
            <w:r w:rsidRPr="00235B8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Дата</w:t>
            </w:r>
          </w:p>
        </w:tc>
        <w:tc>
          <w:tcPr>
            <w:tcW w:w="8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8B" w:rsidRPr="00235B8B" w:rsidRDefault="00235B8B" w:rsidP="00235B8B">
            <w:pPr>
              <w:spacing w:after="0" w:line="240" w:lineRule="auto"/>
            </w:pPr>
            <w:r w:rsidRPr="00235B8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Событие</w:t>
            </w:r>
          </w:p>
        </w:tc>
      </w:tr>
      <w:tr w:rsidR="00235B8B" w:rsidRPr="00235B8B" w:rsidTr="00235B8B">
        <w:trPr>
          <w:trHeight w:val="94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8B" w:rsidRPr="00235B8B" w:rsidRDefault="00235B8B" w:rsidP="00235B8B">
            <w:pPr>
              <w:spacing w:after="0" w:line="240" w:lineRule="auto"/>
            </w:pPr>
            <w:r w:rsidRPr="00235B8B">
              <w:rPr>
                <w:rFonts w:ascii="Times New Roman" w:hAnsi="Times New Roman"/>
                <w:color w:val="002060"/>
                <w:sz w:val="24"/>
                <w:szCs w:val="24"/>
              </w:rPr>
              <w:t>7 января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8B" w:rsidRPr="00235B8B" w:rsidRDefault="00235B8B" w:rsidP="00235B8B">
            <w:pPr>
              <w:spacing w:after="0" w:line="240" w:lineRule="auto"/>
            </w:pPr>
            <w:r w:rsidRPr="00235B8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Памятная дата военной истории России. </w:t>
            </w:r>
            <w:proofErr w:type="gramStart"/>
            <w:r w:rsidRPr="00235B8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 этот день в 1878 году началось сражение под </w:t>
            </w:r>
            <w:proofErr w:type="spellStart"/>
            <w:r w:rsidRPr="00235B8B">
              <w:rPr>
                <w:rFonts w:ascii="Times New Roman" w:hAnsi="Times New Roman"/>
                <w:color w:val="002060"/>
                <w:sz w:val="24"/>
                <w:szCs w:val="24"/>
              </w:rPr>
              <w:t>Шейново</w:t>
            </w:r>
            <w:proofErr w:type="spellEnd"/>
            <w:r w:rsidRPr="00235B8B">
              <w:rPr>
                <w:rFonts w:ascii="Times New Roman" w:hAnsi="Times New Roman"/>
                <w:color w:val="002060"/>
                <w:sz w:val="24"/>
                <w:szCs w:val="24"/>
              </w:rPr>
              <w:t>, в которой русские войска одержали стратегическую победу над турецкой армией.</w:t>
            </w:r>
            <w:proofErr w:type="gramEnd"/>
          </w:p>
          <w:p w:rsidR="00235B8B" w:rsidRPr="00235B8B" w:rsidRDefault="00235B8B" w:rsidP="00235B8B">
            <w:pPr>
              <w:spacing w:after="0" w:line="240" w:lineRule="auto"/>
            </w:pPr>
            <w:hyperlink r:id="rId5" w:anchor="_ednЯНВАРЬ" w:history="1">
              <w:r w:rsidRPr="00235B8B">
                <w:rPr>
                  <w:rFonts w:ascii="Times New Roman" w:hAnsi="Times New Roman"/>
                  <w:i/>
                  <w:iCs/>
                  <w:color w:val="0563C1"/>
                  <w:sz w:val="24"/>
                  <w:szCs w:val="24"/>
                  <w:u w:val="single"/>
                </w:rPr>
                <w:t>Подробнее…</w:t>
              </w:r>
            </w:hyperlink>
          </w:p>
          <w:p w:rsidR="00235B8B" w:rsidRPr="00235B8B" w:rsidRDefault="00235B8B" w:rsidP="00235B8B">
            <w:pPr>
              <w:spacing w:after="0" w:line="240" w:lineRule="auto"/>
            </w:pPr>
            <w:r w:rsidRPr="00235B8B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235B8B" w:rsidRPr="00235B8B" w:rsidRDefault="00235B8B" w:rsidP="00235B8B">
            <w:pPr>
              <w:spacing w:after="0" w:line="240" w:lineRule="auto"/>
            </w:pPr>
            <w:hyperlink r:id="rId6" w:history="1">
              <w:r w:rsidRPr="00235B8B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</w:hyperlink>
            <w:r w:rsidRPr="00235B8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7" w:history="1">
              <w:r w:rsidRPr="00235B8B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Яндекс</w:t>
              </w:r>
            </w:hyperlink>
          </w:p>
        </w:tc>
      </w:tr>
      <w:tr w:rsidR="00235B8B" w:rsidRPr="00235B8B" w:rsidTr="00235B8B">
        <w:trPr>
          <w:trHeight w:val="126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8B" w:rsidRPr="00235B8B" w:rsidRDefault="00235B8B" w:rsidP="00235B8B">
            <w:pPr>
              <w:spacing w:after="0" w:line="240" w:lineRule="auto"/>
            </w:pPr>
            <w:r w:rsidRPr="00235B8B">
              <w:rPr>
                <w:rFonts w:ascii="Times New Roman" w:hAnsi="Times New Roman"/>
                <w:color w:val="002060"/>
                <w:sz w:val="24"/>
                <w:szCs w:val="24"/>
              </w:rPr>
              <w:t>12 января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8B" w:rsidRPr="00235B8B" w:rsidRDefault="00235B8B" w:rsidP="00235B8B">
            <w:pPr>
              <w:spacing w:after="0" w:line="240" w:lineRule="auto"/>
            </w:pPr>
            <w:r w:rsidRPr="00235B8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Памятная дата военной истории Отечества. В этот день в 1945 году советские войска начали </w:t>
            </w:r>
            <w:proofErr w:type="gramStart"/>
            <w:r w:rsidRPr="00235B8B">
              <w:rPr>
                <w:rFonts w:ascii="Times New Roman" w:hAnsi="Times New Roman"/>
                <w:color w:val="002060"/>
                <w:sz w:val="24"/>
                <w:szCs w:val="24"/>
              </w:rPr>
              <w:t>Висло-</w:t>
            </w:r>
            <w:proofErr w:type="spellStart"/>
            <w:r w:rsidRPr="00235B8B">
              <w:rPr>
                <w:rFonts w:ascii="Times New Roman" w:hAnsi="Times New Roman"/>
                <w:color w:val="002060"/>
                <w:sz w:val="24"/>
                <w:szCs w:val="24"/>
              </w:rPr>
              <w:t>Одерскую</w:t>
            </w:r>
            <w:proofErr w:type="spellEnd"/>
            <w:proofErr w:type="gramEnd"/>
            <w:r w:rsidRPr="00235B8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Берлину.</w:t>
            </w:r>
          </w:p>
          <w:p w:rsidR="00235B8B" w:rsidRPr="00235B8B" w:rsidRDefault="00235B8B" w:rsidP="00235B8B">
            <w:pPr>
              <w:spacing w:after="0" w:line="240" w:lineRule="auto"/>
            </w:pPr>
            <w:hyperlink r:id="rId8" w:history="1">
              <w:r w:rsidRPr="00235B8B">
                <w:rPr>
                  <w:rFonts w:ascii="Times New Roman" w:hAnsi="Times New Roman"/>
                  <w:i/>
                  <w:iCs/>
                  <w:color w:val="0563C1"/>
                  <w:sz w:val="24"/>
                  <w:szCs w:val="24"/>
                  <w:u w:val="single"/>
                </w:rPr>
                <w:t>Подробнее</w:t>
              </w:r>
            </w:hyperlink>
            <w:r w:rsidRPr="00235B8B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  <w:t>…</w:t>
            </w:r>
          </w:p>
          <w:p w:rsidR="00235B8B" w:rsidRPr="00235B8B" w:rsidRDefault="00235B8B" w:rsidP="00235B8B">
            <w:pPr>
              <w:spacing w:after="0" w:line="240" w:lineRule="auto"/>
            </w:pPr>
            <w:r w:rsidRPr="00235B8B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235B8B" w:rsidRPr="00235B8B" w:rsidRDefault="00235B8B" w:rsidP="00235B8B">
            <w:pPr>
              <w:spacing w:after="0" w:line="240" w:lineRule="auto"/>
            </w:pPr>
            <w:hyperlink r:id="rId9" w:history="1">
              <w:r w:rsidRPr="00235B8B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</w:hyperlink>
            <w:r w:rsidRPr="00235B8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10" w:history="1">
              <w:r w:rsidRPr="00235B8B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Яндекс</w:t>
              </w:r>
            </w:hyperlink>
          </w:p>
        </w:tc>
      </w:tr>
      <w:tr w:rsidR="00235B8B" w:rsidRPr="00235B8B" w:rsidTr="00235B8B">
        <w:trPr>
          <w:trHeight w:val="94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8B" w:rsidRPr="00235B8B" w:rsidRDefault="00235B8B" w:rsidP="00235B8B">
            <w:pPr>
              <w:spacing w:after="0" w:line="240" w:lineRule="auto"/>
            </w:pPr>
            <w:r w:rsidRPr="00235B8B">
              <w:rPr>
                <w:rFonts w:ascii="Times New Roman" w:hAnsi="Times New Roman"/>
                <w:color w:val="002060"/>
                <w:sz w:val="24"/>
                <w:szCs w:val="24"/>
              </w:rPr>
              <w:t>17 января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8B" w:rsidRPr="00235B8B" w:rsidRDefault="00235B8B" w:rsidP="00235B8B">
            <w:pPr>
              <w:spacing w:after="0" w:line="240" w:lineRule="auto"/>
            </w:pPr>
            <w:r w:rsidRPr="00235B8B">
              <w:rPr>
                <w:rFonts w:ascii="Times New Roman" w:hAnsi="Times New Roman"/>
                <w:color w:val="002060"/>
                <w:sz w:val="24"/>
                <w:szCs w:val="24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  <w:p w:rsidR="00235B8B" w:rsidRPr="00235B8B" w:rsidRDefault="00235B8B" w:rsidP="00235B8B">
            <w:pPr>
              <w:spacing w:after="0" w:line="240" w:lineRule="auto"/>
            </w:pPr>
            <w:hyperlink r:id="rId11" w:history="1">
              <w:r w:rsidRPr="00235B8B">
                <w:rPr>
                  <w:rFonts w:ascii="Times New Roman" w:hAnsi="Times New Roman"/>
                  <w:i/>
                  <w:iCs/>
                  <w:color w:val="0563C1"/>
                  <w:sz w:val="24"/>
                  <w:szCs w:val="24"/>
                  <w:u w:val="single"/>
                </w:rPr>
                <w:t>Подробнее</w:t>
              </w:r>
            </w:hyperlink>
            <w:r w:rsidRPr="00235B8B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  <w:t>…</w:t>
            </w:r>
          </w:p>
          <w:p w:rsidR="00235B8B" w:rsidRPr="00235B8B" w:rsidRDefault="00235B8B" w:rsidP="00235B8B">
            <w:pPr>
              <w:spacing w:after="0" w:line="240" w:lineRule="auto"/>
            </w:pPr>
            <w:r w:rsidRPr="00235B8B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235B8B" w:rsidRPr="00235B8B" w:rsidRDefault="00235B8B" w:rsidP="00235B8B">
            <w:pPr>
              <w:spacing w:after="0" w:line="240" w:lineRule="auto"/>
            </w:pPr>
            <w:hyperlink r:id="rId12" w:history="1">
              <w:r w:rsidRPr="00235B8B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</w:hyperlink>
            <w:r w:rsidRPr="00235B8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13" w:history="1">
              <w:r w:rsidRPr="00235B8B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Яндекс</w:t>
              </w:r>
            </w:hyperlink>
          </w:p>
        </w:tc>
      </w:tr>
      <w:tr w:rsidR="00235B8B" w:rsidRPr="00235B8B" w:rsidTr="00235B8B">
        <w:trPr>
          <w:trHeight w:val="94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8B" w:rsidRPr="00235B8B" w:rsidRDefault="00235B8B" w:rsidP="00235B8B">
            <w:pPr>
              <w:spacing w:after="0" w:line="240" w:lineRule="auto"/>
            </w:pPr>
            <w:r w:rsidRPr="00235B8B">
              <w:rPr>
                <w:rFonts w:ascii="Times New Roman" w:hAnsi="Times New Roman"/>
                <w:color w:val="002060"/>
                <w:sz w:val="24"/>
                <w:szCs w:val="24"/>
              </w:rPr>
              <w:t>27 января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B8B" w:rsidRPr="00235B8B" w:rsidRDefault="00235B8B" w:rsidP="00235B8B">
            <w:pPr>
              <w:spacing w:after="0" w:line="240" w:lineRule="auto"/>
            </w:pPr>
            <w:r w:rsidRPr="00235B8B">
              <w:rPr>
                <w:rFonts w:ascii="Times New Roman" w:hAnsi="Times New Roman"/>
                <w:color w:val="002060"/>
                <w:sz w:val="24"/>
                <w:szCs w:val="24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235B8B" w:rsidRPr="00235B8B" w:rsidRDefault="00235B8B" w:rsidP="00235B8B">
            <w:pPr>
              <w:spacing w:after="0" w:line="240" w:lineRule="auto"/>
            </w:pPr>
            <w:hyperlink r:id="rId14" w:anchor="_ednЯНВАРЬ" w:history="1">
              <w:r w:rsidRPr="00235B8B">
                <w:rPr>
                  <w:rFonts w:ascii="Times New Roman" w:hAnsi="Times New Roman"/>
                  <w:i/>
                  <w:iCs/>
                  <w:color w:val="0563C1"/>
                  <w:sz w:val="24"/>
                  <w:szCs w:val="24"/>
                  <w:u w:val="single"/>
                </w:rPr>
                <w:t>Подробнее…</w:t>
              </w:r>
            </w:hyperlink>
          </w:p>
          <w:p w:rsidR="00235B8B" w:rsidRPr="00235B8B" w:rsidRDefault="00235B8B" w:rsidP="00235B8B">
            <w:pPr>
              <w:spacing w:after="0" w:line="240" w:lineRule="auto"/>
            </w:pPr>
            <w:r w:rsidRPr="00235B8B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235B8B" w:rsidRPr="00235B8B" w:rsidRDefault="00235B8B" w:rsidP="00235B8B">
            <w:pPr>
              <w:spacing w:after="0" w:line="240" w:lineRule="auto"/>
            </w:pPr>
            <w:hyperlink r:id="rId15" w:history="1">
              <w:r w:rsidRPr="00235B8B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</w:hyperlink>
            <w:r w:rsidRPr="00235B8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16" w:history="1">
              <w:r w:rsidRPr="00235B8B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Яндекс</w:t>
              </w:r>
            </w:hyperlink>
            <w:r w:rsidRPr="00235B8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="006B50F5" w:rsidRDefault="006B50F5">
      <w:bookmarkStart w:id="0" w:name="_GoBack"/>
      <w:bookmarkEnd w:id="0"/>
    </w:p>
    <w:sectPr w:rsidR="006B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09"/>
    <w:rsid w:val="00204AD9"/>
    <w:rsid w:val="00235B8B"/>
    <w:rsid w:val="006B50F5"/>
    <w:rsid w:val="00B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D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AD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D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A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vislo-odierskaia-opieratsiia" TargetMode="External"/><Relationship Id="rId13" Type="http://schemas.openxmlformats.org/officeDocument/2006/relationships/hyperlink" Target="https://streaming.video.yandex.ru/get/yacinema/m-42194-155066d7ab5-1359ec1494fa8dde/720p.mp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reaming.video.yandex.ru/get/yacinema/m-42194-155066c92e9-7bd7a6715d05e5cc/720p.mp4" TargetMode="External"/><Relationship Id="rId12" Type="http://schemas.openxmlformats.org/officeDocument/2006/relationships/hyperlink" Target="https://www.youtube.com/watch?v=am3rE1_6ym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treaming.video.yandex.ru/get/yacinema/m-42194-155066df2bc-aab6dcbb8c3d0e90/720p.mp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kRenfF2fsA" TargetMode="External"/><Relationship Id="rId11" Type="http://schemas.openxmlformats.org/officeDocument/2006/relationships/hyperlink" Target="http://histrf.ru/ru/lenta-vremeni/event/view/osvobozhdieniie-varshavy" TargetMode="External"/><Relationship Id="rId5" Type="http://schemas.openxmlformats.org/officeDocument/2006/relationships/hyperlink" Target="http://rvio.histrf.ru/activities/projects/item-1141" TargetMode="External"/><Relationship Id="rId15" Type="http://schemas.openxmlformats.org/officeDocument/2006/relationships/hyperlink" Target="https://www.youtube.com/watch?v=3hQuMna7pxo" TargetMode="External"/><Relationship Id="rId10" Type="http://schemas.openxmlformats.org/officeDocument/2006/relationships/hyperlink" Target="https://streaming.video.yandex.ru/get/yacinema/m-28781-155066d0f2f-e5ed82f527384705/720p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rT66nnkm_c" TargetMode="External"/><Relationship Id="rId14" Type="http://schemas.openxmlformats.org/officeDocument/2006/relationships/hyperlink" Target="http://rvio.histrf.ru/activities/projects/item-1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Захарова</dc:creator>
  <cp:keywords/>
  <dc:description/>
  <cp:lastModifiedBy>Елена А. Захарова</cp:lastModifiedBy>
  <cp:revision>3</cp:revision>
  <dcterms:created xsi:type="dcterms:W3CDTF">2019-03-05T04:19:00Z</dcterms:created>
  <dcterms:modified xsi:type="dcterms:W3CDTF">2019-03-05T04:42:00Z</dcterms:modified>
</cp:coreProperties>
</file>