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854" w:rsidRPr="0019296D" w:rsidRDefault="0019296D" w:rsidP="006B416B">
      <w:pPr>
        <w:jc w:val="right"/>
        <w:rPr>
          <w:sz w:val="28"/>
          <w:szCs w:val="28"/>
        </w:rPr>
      </w:pPr>
      <w:r w:rsidRPr="0019296D">
        <w:rPr>
          <w:sz w:val="28"/>
          <w:szCs w:val="28"/>
        </w:rPr>
        <w:t>Приложение 2 к приказу</w:t>
      </w:r>
    </w:p>
    <w:p w:rsidR="0019296D" w:rsidRPr="0019296D" w:rsidRDefault="0019296D" w:rsidP="006B416B">
      <w:pPr>
        <w:jc w:val="right"/>
        <w:rPr>
          <w:sz w:val="28"/>
          <w:szCs w:val="28"/>
        </w:rPr>
      </w:pPr>
      <w:r w:rsidRPr="0019296D">
        <w:rPr>
          <w:sz w:val="28"/>
          <w:szCs w:val="28"/>
        </w:rPr>
        <w:t>Депобразования и молодежи Югры</w:t>
      </w:r>
    </w:p>
    <w:p w:rsidR="0019296D" w:rsidRPr="0019296D" w:rsidRDefault="0019296D" w:rsidP="006B416B">
      <w:pPr>
        <w:jc w:val="right"/>
        <w:rPr>
          <w:sz w:val="28"/>
          <w:szCs w:val="28"/>
        </w:rPr>
      </w:pPr>
      <w:r w:rsidRPr="0019296D">
        <w:rPr>
          <w:sz w:val="28"/>
          <w:szCs w:val="28"/>
        </w:rPr>
        <w:t>от  «___» ________ 2015 года № ____</w:t>
      </w: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683854">
      <w:pPr>
        <w:jc w:val="center"/>
        <w:rPr>
          <w:b/>
          <w:sz w:val="28"/>
          <w:szCs w:val="28"/>
        </w:rPr>
      </w:pPr>
      <w:r w:rsidRPr="005401B6">
        <w:rPr>
          <w:b/>
          <w:sz w:val="28"/>
          <w:szCs w:val="28"/>
        </w:rPr>
        <w:t xml:space="preserve">МЕТОДИЧЕСКИЕ РЕКОМЕНДАЦИИ </w:t>
      </w:r>
    </w:p>
    <w:p w:rsidR="00683854" w:rsidRPr="005401B6" w:rsidRDefault="00683854" w:rsidP="00683854">
      <w:pPr>
        <w:jc w:val="center"/>
        <w:rPr>
          <w:b/>
          <w:sz w:val="28"/>
          <w:szCs w:val="28"/>
        </w:rPr>
      </w:pPr>
      <w:r w:rsidRPr="005401B6">
        <w:rPr>
          <w:b/>
          <w:sz w:val="28"/>
          <w:szCs w:val="28"/>
        </w:rPr>
        <w:t>ПО УЧАСТИЮ В КОНКУРСЕ НА ПРЕДОСТАВЛЕНИЕ СУБСИДИЙ СОЦИАЛЬНО-ОРИЕНТИРОВАННЫМ ОБЩЕ</w:t>
      </w:r>
      <w:r w:rsidR="00B5407F">
        <w:rPr>
          <w:b/>
          <w:sz w:val="28"/>
          <w:szCs w:val="28"/>
        </w:rPr>
        <w:t>СТВЕННЫМ ОРГАНИЗАЦИЯМ НА РЕАЛИЗ</w:t>
      </w:r>
      <w:r w:rsidRPr="005401B6">
        <w:rPr>
          <w:b/>
          <w:sz w:val="28"/>
          <w:szCs w:val="28"/>
        </w:rPr>
        <w:t>АЦИЮ МЕРОПРИЯТИЙ В ОБЛАСТИ ОБРАЗОВАНИЯ, МОЛОДЕЖНО</w:t>
      </w:r>
      <w:r w:rsidR="005401B6" w:rsidRPr="005401B6">
        <w:rPr>
          <w:b/>
          <w:sz w:val="28"/>
          <w:szCs w:val="28"/>
        </w:rPr>
        <w:t>Й</w:t>
      </w:r>
      <w:r w:rsidR="000C05FA">
        <w:rPr>
          <w:b/>
          <w:sz w:val="28"/>
          <w:szCs w:val="28"/>
        </w:rPr>
        <w:t xml:space="preserve"> ПОЛИТИКИ И</w:t>
      </w:r>
      <w:r w:rsidRPr="005401B6">
        <w:rPr>
          <w:b/>
          <w:sz w:val="28"/>
          <w:szCs w:val="28"/>
        </w:rPr>
        <w:t xml:space="preserve"> ВОЕННО-ПАТРИОТИЧЕСОГО ВОСПИТАНИЯ МОЛОДЕЖИ </w:t>
      </w:r>
    </w:p>
    <w:p w:rsidR="00683854" w:rsidRPr="005401B6" w:rsidRDefault="00683854" w:rsidP="00683854">
      <w:pPr>
        <w:jc w:val="center"/>
        <w:rPr>
          <w:b/>
          <w:sz w:val="28"/>
          <w:szCs w:val="28"/>
        </w:rPr>
      </w:pPr>
      <w:r w:rsidRPr="005401B6">
        <w:rPr>
          <w:b/>
          <w:sz w:val="28"/>
          <w:szCs w:val="28"/>
        </w:rPr>
        <w:t>В ХАНТЫ-МАНСИЙСКОМ АВТОНОМНОМ ОКРУГЕ - ЮГРЕ</w:t>
      </w: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683854" w:rsidRPr="005401B6" w:rsidRDefault="00683854" w:rsidP="00DE4AF1">
      <w:pPr>
        <w:jc w:val="center"/>
        <w:rPr>
          <w:b/>
          <w:sz w:val="28"/>
          <w:szCs w:val="28"/>
        </w:rPr>
      </w:pPr>
    </w:p>
    <w:p w:rsidR="00DE4AF1" w:rsidRPr="005401B6" w:rsidRDefault="00683854" w:rsidP="00DE4AF1">
      <w:pPr>
        <w:jc w:val="center"/>
        <w:rPr>
          <w:b/>
          <w:sz w:val="28"/>
          <w:szCs w:val="28"/>
        </w:rPr>
      </w:pPr>
      <w:r w:rsidRPr="005401B6">
        <w:rPr>
          <w:b/>
          <w:sz w:val="28"/>
          <w:szCs w:val="28"/>
        </w:rPr>
        <w:t>ТЕРМИНОЛОГИЯ</w:t>
      </w:r>
    </w:p>
    <w:p w:rsidR="00683854" w:rsidRPr="005401B6" w:rsidRDefault="00683854" w:rsidP="00DE4AF1">
      <w:pPr>
        <w:jc w:val="center"/>
        <w:rPr>
          <w:b/>
          <w:sz w:val="28"/>
          <w:szCs w:val="28"/>
        </w:rPr>
      </w:pPr>
    </w:p>
    <w:p w:rsidR="00C03AC8" w:rsidRPr="005401B6" w:rsidRDefault="00C03AC8" w:rsidP="003E63DA">
      <w:pPr>
        <w:jc w:val="both"/>
        <w:rPr>
          <w:b/>
          <w:sz w:val="28"/>
          <w:szCs w:val="28"/>
        </w:rPr>
      </w:pPr>
      <w:r w:rsidRPr="005401B6">
        <w:rPr>
          <w:b/>
          <w:sz w:val="28"/>
          <w:szCs w:val="28"/>
        </w:rPr>
        <w:t xml:space="preserve">Субсидия – </w:t>
      </w:r>
      <w:r w:rsidR="003E63DA" w:rsidRPr="005401B6">
        <w:rPr>
          <w:color w:val="252525"/>
          <w:sz w:val="28"/>
          <w:szCs w:val="28"/>
          <w:shd w:val="clear" w:color="auto" w:fill="FFFFFF"/>
        </w:rPr>
        <w:t>выплата потребителю, предоставляемая за счёт государственного или местного</w:t>
      </w:r>
      <w:r w:rsidR="003E63DA" w:rsidRPr="005401B6">
        <w:rPr>
          <w:rStyle w:val="apple-converted-space"/>
          <w:color w:val="252525"/>
          <w:sz w:val="28"/>
          <w:szCs w:val="28"/>
          <w:shd w:val="clear" w:color="auto" w:fill="FFFFFF"/>
        </w:rPr>
        <w:t> </w:t>
      </w:r>
      <w:hyperlink r:id="rId8" w:tooltip="Бюджет" w:history="1">
        <w:r w:rsidR="003E63DA" w:rsidRPr="005401B6">
          <w:rPr>
            <w:rStyle w:val="af7"/>
            <w:color w:val="auto"/>
            <w:sz w:val="28"/>
            <w:szCs w:val="28"/>
            <w:u w:val="none"/>
            <w:shd w:val="clear" w:color="auto" w:fill="FFFFFF"/>
          </w:rPr>
          <w:t>бюджета</w:t>
        </w:r>
      </w:hyperlink>
      <w:r w:rsidR="003E63DA" w:rsidRPr="005401B6">
        <w:rPr>
          <w:sz w:val="28"/>
          <w:szCs w:val="28"/>
          <w:shd w:val="clear" w:color="auto" w:fill="FFFFFF"/>
        </w:rPr>
        <w:t>,</w:t>
      </w:r>
      <w:r w:rsidR="003E63DA" w:rsidRPr="005401B6">
        <w:rPr>
          <w:color w:val="252525"/>
          <w:sz w:val="28"/>
          <w:szCs w:val="28"/>
          <w:shd w:val="clear" w:color="auto" w:fill="FFFFFF"/>
        </w:rPr>
        <w:t xml:space="preserve"> а также выплаты специальных фондов для юридических и физических лиц, местных органов власти, других государств.</w:t>
      </w:r>
    </w:p>
    <w:p w:rsidR="00C03AC8" w:rsidRPr="005401B6" w:rsidRDefault="00C03AC8" w:rsidP="00C03AC8">
      <w:pPr>
        <w:rPr>
          <w:b/>
          <w:sz w:val="28"/>
          <w:szCs w:val="28"/>
        </w:rPr>
      </w:pPr>
    </w:p>
    <w:p w:rsidR="00C03AC8" w:rsidRPr="005401B6" w:rsidRDefault="00C03AC8" w:rsidP="003E63DA">
      <w:pPr>
        <w:jc w:val="both"/>
        <w:rPr>
          <w:sz w:val="28"/>
          <w:szCs w:val="28"/>
        </w:rPr>
      </w:pPr>
      <w:r w:rsidRPr="005401B6">
        <w:rPr>
          <w:b/>
          <w:sz w:val="28"/>
          <w:szCs w:val="28"/>
        </w:rPr>
        <w:t>Проект</w:t>
      </w:r>
      <w:r w:rsidRPr="005401B6">
        <w:rPr>
          <w:sz w:val="28"/>
          <w:szCs w:val="28"/>
        </w:rPr>
        <w:t xml:space="preserve"> – это цепь действий и/или мероприятий, связанных одной целью и задачами, направленных на определенные результаты, достигаемые именно благодаря действиям этого конкретного проекта, ограниченные во времени, выполняемые определенным кругом людей. </w:t>
      </w:r>
    </w:p>
    <w:p w:rsidR="00C03AC8" w:rsidRPr="005401B6" w:rsidRDefault="00C03AC8" w:rsidP="00C03AC8">
      <w:pPr>
        <w:ind w:firstLine="708"/>
        <w:jc w:val="both"/>
        <w:rPr>
          <w:b/>
          <w:sz w:val="28"/>
          <w:szCs w:val="28"/>
        </w:rPr>
      </w:pPr>
    </w:p>
    <w:p w:rsidR="00C03AC8" w:rsidRPr="005401B6" w:rsidRDefault="00C03AC8" w:rsidP="003E63DA">
      <w:pPr>
        <w:jc w:val="both"/>
        <w:rPr>
          <w:sz w:val="28"/>
          <w:szCs w:val="28"/>
        </w:rPr>
      </w:pPr>
      <w:r w:rsidRPr="005401B6">
        <w:rPr>
          <w:b/>
          <w:sz w:val="28"/>
          <w:szCs w:val="28"/>
        </w:rPr>
        <w:t>Проектный подход</w:t>
      </w:r>
      <w:r w:rsidRPr="005401B6">
        <w:rPr>
          <w:sz w:val="28"/>
          <w:szCs w:val="28"/>
        </w:rPr>
        <w:t xml:space="preserve"> – это представление и/или выстраивание деятельности вашей организации в виде отдельных, хотя и связанных между собой проектов, имеющих каждый свою цель, задачи, временной отрезок и ответственных, но при этом занимающих определенное место в общей стратегии вашей организации и в целом отвечающих общим целям.</w:t>
      </w:r>
    </w:p>
    <w:p w:rsidR="00C03AC8" w:rsidRPr="005401B6" w:rsidRDefault="00C03AC8" w:rsidP="00C03AC8">
      <w:pPr>
        <w:jc w:val="center"/>
        <w:rPr>
          <w:b/>
          <w:sz w:val="28"/>
          <w:szCs w:val="28"/>
        </w:rPr>
      </w:pPr>
    </w:p>
    <w:p w:rsidR="003E63DA" w:rsidRPr="005401B6" w:rsidRDefault="003E63DA" w:rsidP="003E63DA">
      <w:pPr>
        <w:jc w:val="both"/>
        <w:rPr>
          <w:sz w:val="28"/>
          <w:szCs w:val="28"/>
        </w:rPr>
      </w:pPr>
      <w:r w:rsidRPr="005401B6">
        <w:rPr>
          <w:b/>
          <w:sz w:val="28"/>
          <w:szCs w:val="28"/>
        </w:rPr>
        <w:t xml:space="preserve">Экспертный совет - </w:t>
      </w:r>
      <w:r w:rsidRPr="005401B6">
        <w:rPr>
          <w:sz w:val="28"/>
          <w:szCs w:val="28"/>
        </w:rPr>
        <w:t xml:space="preserve">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C03AC8" w:rsidRPr="005401B6" w:rsidRDefault="00C03AC8" w:rsidP="003E63DA">
      <w:pPr>
        <w:jc w:val="both"/>
        <w:rPr>
          <w:b/>
          <w:sz w:val="28"/>
          <w:szCs w:val="28"/>
        </w:rPr>
      </w:pPr>
    </w:p>
    <w:p w:rsidR="00683854" w:rsidRPr="005401B6" w:rsidRDefault="00683854" w:rsidP="00683854">
      <w:pPr>
        <w:jc w:val="both"/>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683854" w:rsidRPr="005401B6" w:rsidRDefault="00683854" w:rsidP="00C03AC8">
      <w:pPr>
        <w:jc w:val="center"/>
        <w:rPr>
          <w:b/>
          <w:sz w:val="28"/>
          <w:szCs w:val="28"/>
        </w:rPr>
      </w:pPr>
    </w:p>
    <w:p w:rsidR="00C03AC8" w:rsidRPr="005401B6" w:rsidRDefault="00C03AC8" w:rsidP="00C03AC8">
      <w:pPr>
        <w:jc w:val="center"/>
        <w:rPr>
          <w:b/>
          <w:sz w:val="28"/>
          <w:szCs w:val="28"/>
        </w:rPr>
      </w:pPr>
    </w:p>
    <w:p w:rsidR="00C03AC8" w:rsidRPr="005401B6" w:rsidRDefault="00C03AC8" w:rsidP="00C03AC8">
      <w:pPr>
        <w:jc w:val="center"/>
        <w:rPr>
          <w:b/>
          <w:sz w:val="28"/>
          <w:szCs w:val="28"/>
        </w:rPr>
      </w:pPr>
      <w:r w:rsidRPr="005401B6">
        <w:rPr>
          <w:b/>
          <w:sz w:val="28"/>
          <w:szCs w:val="28"/>
        </w:rPr>
        <w:t>СОЦИАЛЬНОЕ ПРОЕКТИРОВАНИЕ И РАЗРАБОТКА ПРОЕКТА</w:t>
      </w:r>
    </w:p>
    <w:p w:rsidR="00683854" w:rsidRPr="005401B6" w:rsidRDefault="00683854" w:rsidP="00DE4AF1">
      <w:pPr>
        <w:pStyle w:val="4"/>
        <w:ind w:firstLine="708"/>
        <w:rPr>
          <w:rFonts w:ascii="Times New Roman" w:hAnsi="Times New Roman"/>
          <w:i w:val="0"/>
          <w:sz w:val="28"/>
          <w:szCs w:val="28"/>
        </w:rPr>
      </w:pPr>
    </w:p>
    <w:p w:rsidR="00DE4AF1" w:rsidRPr="005401B6" w:rsidRDefault="00DE4AF1" w:rsidP="00DE4AF1">
      <w:pPr>
        <w:pStyle w:val="4"/>
        <w:ind w:firstLine="708"/>
        <w:rPr>
          <w:rFonts w:ascii="Times New Roman" w:hAnsi="Times New Roman"/>
          <w:i w:val="0"/>
          <w:sz w:val="28"/>
          <w:szCs w:val="28"/>
        </w:rPr>
      </w:pPr>
      <w:r w:rsidRPr="005401B6">
        <w:rPr>
          <w:rFonts w:ascii="Times New Roman" w:hAnsi="Times New Roman"/>
          <w:i w:val="0"/>
          <w:sz w:val="28"/>
          <w:szCs w:val="28"/>
        </w:rPr>
        <w:t>Что такое проектный подход?</w:t>
      </w:r>
    </w:p>
    <w:p w:rsidR="00DE4AF1" w:rsidRPr="005401B6" w:rsidRDefault="00DE4AF1" w:rsidP="00DE4AF1">
      <w:pPr>
        <w:ind w:firstLine="708"/>
        <w:jc w:val="both"/>
        <w:rPr>
          <w:sz w:val="28"/>
          <w:szCs w:val="28"/>
        </w:rPr>
      </w:pPr>
      <w:r w:rsidRPr="005401B6">
        <w:rPr>
          <w:sz w:val="28"/>
          <w:szCs w:val="28"/>
        </w:rPr>
        <w:t xml:space="preserve">Большинство из нас привыкли планировать свою работу. Мы составляем недельные, месячные, годовые планы. Большинство общественных, некоммерческих организаций для упорядочения своей работы прежде всего составляют знакомые планы, где расписано, что в какой момент времени вся организация будет делать. Этот плановый подход не так уж плох. Но он совершенно не помогает, когда вы хотите обратиться за финансированием в международный фонд или грантовую программу. </w:t>
      </w:r>
    </w:p>
    <w:p w:rsidR="00DE4AF1" w:rsidRPr="005401B6" w:rsidRDefault="00DE4AF1" w:rsidP="00DE4AF1">
      <w:pPr>
        <w:ind w:firstLine="708"/>
        <w:jc w:val="both"/>
        <w:rPr>
          <w:sz w:val="28"/>
          <w:szCs w:val="28"/>
        </w:rPr>
      </w:pPr>
      <w:r w:rsidRPr="005401B6">
        <w:rPr>
          <w:sz w:val="28"/>
          <w:szCs w:val="28"/>
        </w:rPr>
        <w:t xml:space="preserve">В отличие от привычных нам планов, проектный подход предполагает, что ваша работа состоит из ряда блоков, связанных между собой. Каждый блок (или проект) имеет свою цель и свои задачи, свой смысл для вашей деятельности, определенный набор связанных между собой мероприятий, определенные ожидаемые результаты. Все эти блоки составляют вашу деятельность, направленную на определенные цели. </w:t>
      </w:r>
    </w:p>
    <w:p w:rsidR="00DE4AF1" w:rsidRPr="005401B6" w:rsidRDefault="00DE4AF1" w:rsidP="00DE4AF1">
      <w:pPr>
        <w:jc w:val="both"/>
        <w:rPr>
          <w:sz w:val="28"/>
          <w:szCs w:val="28"/>
        </w:rPr>
      </w:pPr>
    </w:p>
    <w:p w:rsidR="00DE4AF1" w:rsidRPr="005401B6" w:rsidRDefault="00DE4AF1" w:rsidP="00DE4AF1">
      <w:pPr>
        <w:ind w:firstLine="708"/>
        <w:jc w:val="both"/>
        <w:rPr>
          <w:sz w:val="28"/>
          <w:szCs w:val="28"/>
        </w:rPr>
      </w:pPr>
      <w:r w:rsidRPr="005401B6">
        <w:rPr>
          <w:sz w:val="28"/>
          <w:szCs w:val="28"/>
        </w:rPr>
        <w:t xml:space="preserve">Когда вы работаете на основании общего временного плана, вы как бы держите в голове то, зачем вы организуете то или иное мероприятие, какую роль такой-то праздник или такая-то поездка будут играть в улучшении жизни тех, кому вы помогаете (а иногда вы просто об этом не думаете). В ситуации проектного подхода вы заранее продумываете и формулируете для себя (а в случае подачи заявки описываете на бумаге), зачем вы организуете летний лагерь, как этот лагерь связан с вашей работой в течение зимы, что он даст детям и родителям, вашей организации, как ваша дальнейшая работа будет связана с результатами работы в лагере, как вы построите работу в лагере с тем, чтобы он мог максимально помочь детям и семьям и т.п. </w:t>
      </w:r>
    </w:p>
    <w:p w:rsidR="00DE4AF1" w:rsidRPr="005401B6" w:rsidRDefault="00DE4AF1" w:rsidP="00DE4AF1">
      <w:pPr>
        <w:jc w:val="both"/>
        <w:rPr>
          <w:sz w:val="28"/>
          <w:szCs w:val="28"/>
        </w:rPr>
      </w:pPr>
    </w:p>
    <w:p w:rsidR="00DE4AF1" w:rsidRPr="005401B6" w:rsidRDefault="00DE4AF1" w:rsidP="00DE4AF1">
      <w:pPr>
        <w:ind w:firstLine="708"/>
        <w:jc w:val="both"/>
        <w:rPr>
          <w:sz w:val="28"/>
          <w:szCs w:val="28"/>
        </w:rPr>
      </w:pPr>
      <w:r w:rsidRPr="005401B6">
        <w:rPr>
          <w:b/>
          <w:sz w:val="28"/>
          <w:szCs w:val="28"/>
        </w:rPr>
        <w:t>Помните!</w:t>
      </w:r>
      <w:r w:rsidRPr="005401B6">
        <w:rPr>
          <w:sz w:val="28"/>
          <w:szCs w:val="28"/>
        </w:rPr>
        <w:t xml:space="preserve"> Летний лагерь, детский праздник, занятия живописью и даже телефон доверия не являются ценностью сами по себе. Проведение таких мероприятий не доказывает, что они были полезны, что благодаря этому вы кому-то помогли. </w:t>
      </w:r>
    </w:p>
    <w:p w:rsidR="00DE4AF1" w:rsidRPr="005401B6" w:rsidRDefault="00DE4AF1" w:rsidP="00DE4AF1">
      <w:pPr>
        <w:ind w:firstLine="708"/>
        <w:jc w:val="both"/>
        <w:rPr>
          <w:sz w:val="28"/>
          <w:szCs w:val="28"/>
        </w:rPr>
      </w:pPr>
      <w:r w:rsidRPr="005401B6">
        <w:rPr>
          <w:b/>
          <w:i/>
          <w:sz w:val="28"/>
          <w:szCs w:val="28"/>
        </w:rPr>
        <w:t xml:space="preserve">Все грантодающие организации обращают внимание – не на то, </w:t>
      </w:r>
      <w:r w:rsidRPr="005401B6">
        <w:rPr>
          <w:b/>
          <w:i/>
          <w:sz w:val="28"/>
          <w:szCs w:val="28"/>
          <w:u w:val="single"/>
        </w:rPr>
        <w:t>что</w:t>
      </w:r>
      <w:r w:rsidRPr="005401B6">
        <w:rPr>
          <w:b/>
          <w:i/>
          <w:sz w:val="28"/>
          <w:szCs w:val="28"/>
        </w:rPr>
        <w:t xml:space="preserve"> вы делаете, а то, </w:t>
      </w:r>
      <w:r w:rsidRPr="005401B6">
        <w:rPr>
          <w:b/>
          <w:i/>
          <w:sz w:val="28"/>
          <w:szCs w:val="28"/>
          <w:u w:val="single"/>
        </w:rPr>
        <w:t xml:space="preserve">как </w:t>
      </w:r>
      <w:r w:rsidRPr="005401B6">
        <w:rPr>
          <w:b/>
          <w:i/>
          <w:sz w:val="28"/>
          <w:szCs w:val="28"/>
        </w:rPr>
        <w:t>вы это делаете, есть ли в ваших действиях логика, направлены ли они на улучшение состояния того или иного человека, или животного, или природной среды</w:t>
      </w:r>
      <w:r w:rsidRPr="005401B6">
        <w:rPr>
          <w:sz w:val="28"/>
          <w:szCs w:val="28"/>
        </w:rPr>
        <w:t xml:space="preserve">. </w:t>
      </w:r>
    </w:p>
    <w:p w:rsidR="00DE4AF1" w:rsidRPr="005401B6" w:rsidRDefault="00DE4AF1" w:rsidP="00DE4AF1">
      <w:pPr>
        <w:ind w:firstLine="708"/>
        <w:jc w:val="both"/>
        <w:rPr>
          <w:sz w:val="28"/>
          <w:szCs w:val="28"/>
        </w:rPr>
      </w:pPr>
      <w:r w:rsidRPr="005401B6">
        <w:rPr>
          <w:sz w:val="28"/>
          <w:szCs w:val="28"/>
        </w:rPr>
        <w:t xml:space="preserve">Важно не то, что вы проводите лагерь для семей с детьми, важно, как вы его проводите, важно, чтобы вы доказали, что и расписание лагеря, и мероприятия, и даже расположение – служат общим целям – реабилитации </w:t>
      </w:r>
      <w:r w:rsidRPr="005401B6">
        <w:rPr>
          <w:sz w:val="28"/>
          <w:szCs w:val="28"/>
        </w:rPr>
        <w:lastRenderedPageBreak/>
        <w:t>ли детей, воссоединению ли семей, развитию ли культурного потенциала подростков.</w:t>
      </w:r>
    </w:p>
    <w:p w:rsidR="00DE4AF1" w:rsidRPr="005401B6" w:rsidRDefault="00DE4AF1" w:rsidP="00DE4AF1">
      <w:pPr>
        <w:ind w:firstLine="708"/>
        <w:jc w:val="both"/>
        <w:rPr>
          <w:b/>
          <w:i/>
          <w:sz w:val="28"/>
          <w:szCs w:val="28"/>
        </w:rPr>
      </w:pPr>
      <w:r w:rsidRPr="005401B6">
        <w:rPr>
          <w:b/>
          <w:i/>
          <w:sz w:val="28"/>
          <w:szCs w:val="28"/>
          <w:u w:val="single"/>
        </w:rPr>
        <w:t>Первое правило</w:t>
      </w:r>
      <w:r w:rsidRPr="005401B6">
        <w:rPr>
          <w:b/>
          <w:i/>
          <w:sz w:val="28"/>
          <w:szCs w:val="28"/>
        </w:rPr>
        <w:t xml:space="preserve">: финансируется не проблема, а ее решение. </w:t>
      </w:r>
    </w:p>
    <w:p w:rsidR="00DE4AF1" w:rsidRPr="005401B6" w:rsidRDefault="00DE4AF1" w:rsidP="00DE4AF1">
      <w:pPr>
        <w:ind w:firstLine="708"/>
        <w:jc w:val="both"/>
        <w:rPr>
          <w:b/>
          <w:i/>
          <w:sz w:val="28"/>
          <w:szCs w:val="28"/>
        </w:rPr>
      </w:pPr>
      <w:r w:rsidRPr="005401B6">
        <w:rPr>
          <w:b/>
          <w:i/>
          <w:sz w:val="28"/>
          <w:szCs w:val="28"/>
          <w:u w:val="single"/>
        </w:rPr>
        <w:t>Второе правило</w:t>
      </w:r>
      <w:r w:rsidRPr="005401B6">
        <w:rPr>
          <w:b/>
          <w:i/>
          <w:sz w:val="28"/>
          <w:szCs w:val="28"/>
        </w:rPr>
        <w:t xml:space="preserve">: финансируется не решение вообще, а обоснованное решение – цепь событий, действий, мероприятий, подчиненной общей логике и цели, которые приводят к решению проблемы. </w:t>
      </w:r>
    </w:p>
    <w:p w:rsidR="00DE4AF1" w:rsidRPr="005401B6" w:rsidRDefault="00DE4AF1" w:rsidP="00DE4AF1">
      <w:pPr>
        <w:jc w:val="both"/>
        <w:rPr>
          <w:sz w:val="28"/>
          <w:szCs w:val="28"/>
        </w:rPr>
      </w:pPr>
    </w:p>
    <w:p w:rsidR="00DE4AF1" w:rsidRPr="005401B6" w:rsidRDefault="00DE4AF1" w:rsidP="00DE4AF1">
      <w:pPr>
        <w:ind w:firstLine="708"/>
        <w:jc w:val="both"/>
        <w:rPr>
          <w:b/>
          <w:bCs/>
          <w:iCs/>
          <w:sz w:val="28"/>
          <w:szCs w:val="28"/>
        </w:rPr>
      </w:pPr>
      <w:r w:rsidRPr="005401B6">
        <w:rPr>
          <w:b/>
          <w:bCs/>
          <w:iCs/>
          <w:sz w:val="28"/>
          <w:szCs w:val="28"/>
        </w:rPr>
        <w:t>Место проекта в фандрайзинге.</w:t>
      </w:r>
    </w:p>
    <w:p w:rsidR="00DE4AF1" w:rsidRPr="005401B6" w:rsidRDefault="00DE4AF1" w:rsidP="00DE4AF1">
      <w:pPr>
        <w:pStyle w:val="4"/>
        <w:ind w:firstLine="708"/>
        <w:rPr>
          <w:rFonts w:ascii="Times New Roman" w:hAnsi="Times New Roman"/>
          <w:b w:val="0"/>
          <w:bCs/>
          <w:i w:val="0"/>
          <w:iCs w:val="0"/>
          <w:sz w:val="28"/>
          <w:szCs w:val="28"/>
        </w:rPr>
      </w:pPr>
      <w:r w:rsidRPr="005401B6">
        <w:rPr>
          <w:rFonts w:ascii="Times New Roman" w:hAnsi="Times New Roman"/>
          <w:b w:val="0"/>
          <w:bCs/>
          <w:i w:val="0"/>
          <w:iCs w:val="0"/>
          <w:sz w:val="28"/>
          <w:szCs w:val="28"/>
        </w:rPr>
        <w:t>Фандрайзинг – это «продажа вашего продукта (проекта, программы) потенциальному дарителю, спонсору, грантодателю. Но многие организации недостаточно понимают важность демонстрации ценности их проектов. Следует помнить, что доноры считают просьбы о поддержке конкретных проектов более убедительными, чем просьбы о поддержке организации «вообще».</w:t>
      </w:r>
    </w:p>
    <w:p w:rsidR="00DE4AF1" w:rsidRPr="005401B6" w:rsidRDefault="00DE4AF1" w:rsidP="00DE4AF1">
      <w:pPr>
        <w:jc w:val="both"/>
        <w:rPr>
          <w:sz w:val="28"/>
          <w:szCs w:val="28"/>
        </w:rPr>
      </w:pPr>
    </w:p>
    <w:p w:rsidR="00DE4AF1" w:rsidRPr="005401B6" w:rsidRDefault="00DE4AF1" w:rsidP="00DE4AF1">
      <w:pPr>
        <w:ind w:firstLine="708"/>
        <w:jc w:val="both"/>
        <w:rPr>
          <w:b/>
          <w:iCs/>
          <w:sz w:val="28"/>
          <w:szCs w:val="28"/>
        </w:rPr>
      </w:pPr>
      <w:r w:rsidRPr="005401B6">
        <w:rPr>
          <w:b/>
          <w:iCs/>
          <w:sz w:val="28"/>
          <w:szCs w:val="28"/>
        </w:rPr>
        <w:t xml:space="preserve">Методы разработки и основные составляющие проекта. </w:t>
      </w:r>
    </w:p>
    <w:p w:rsidR="00DE4AF1" w:rsidRPr="005401B6" w:rsidRDefault="00DE4AF1" w:rsidP="00DE4AF1">
      <w:pPr>
        <w:ind w:firstLine="708"/>
        <w:jc w:val="both"/>
        <w:rPr>
          <w:b/>
          <w:iCs/>
          <w:sz w:val="28"/>
          <w:szCs w:val="28"/>
        </w:rPr>
      </w:pPr>
    </w:p>
    <w:p w:rsidR="00DE4AF1" w:rsidRPr="005401B6" w:rsidRDefault="00DE4AF1" w:rsidP="00DE4AF1">
      <w:pPr>
        <w:pStyle w:val="4"/>
        <w:rPr>
          <w:rFonts w:ascii="Times New Roman" w:hAnsi="Times New Roman"/>
          <w:i w:val="0"/>
          <w:sz w:val="28"/>
          <w:szCs w:val="28"/>
        </w:rPr>
      </w:pPr>
      <w:r w:rsidRPr="005401B6">
        <w:rPr>
          <w:rFonts w:ascii="Times New Roman" w:hAnsi="Times New Roman"/>
          <w:i w:val="0"/>
          <w:sz w:val="28"/>
          <w:szCs w:val="28"/>
        </w:rPr>
        <w:t>Важные составляющие проекта:</w:t>
      </w:r>
    </w:p>
    <w:p w:rsidR="00DE4AF1" w:rsidRPr="005401B6" w:rsidRDefault="00DE4AF1" w:rsidP="00DE4AF1">
      <w:pPr>
        <w:numPr>
          <w:ilvl w:val="0"/>
          <w:numId w:val="7"/>
        </w:numPr>
        <w:jc w:val="both"/>
        <w:rPr>
          <w:sz w:val="28"/>
          <w:szCs w:val="28"/>
        </w:rPr>
      </w:pPr>
      <w:r w:rsidRPr="005401B6">
        <w:rPr>
          <w:sz w:val="28"/>
          <w:szCs w:val="28"/>
        </w:rPr>
        <w:t>Проблема (потребность)</w:t>
      </w:r>
    </w:p>
    <w:p w:rsidR="00DE4AF1" w:rsidRPr="005401B6" w:rsidRDefault="00DE4AF1" w:rsidP="00DE4AF1">
      <w:pPr>
        <w:numPr>
          <w:ilvl w:val="0"/>
          <w:numId w:val="7"/>
        </w:numPr>
        <w:jc w:val="both"/>
        <w:rPr>
          <w:sz w:val="28"/>
          <w:szCs w:val="28"/>
        </w:rPr>
      </w:pPr>
      <w:r w:rsidRPr="005401B6">
        <w:rPr>
          <w:sz w:val="28"/>
          <w:szCs w:val="28"/>
        </w:rPr>
        <w:t>Конкретная цель и конкретные задачи, направленные на решение проблемы</w:t>
      </w:r>
    </w:p>
    <w:p w:rsidR="00DE4AF1" w:rsidRPr="005401B6" w:rsidRDefault="00DE4AF1" w:rsidP="00DE4AF1">
      <w:pPr>
        <w:numPr>
          <w:ilvl w:val="0"/>
          <w:numId w:val="7"/>
        </w:numPr>
        <w:jc w:val="both"/>
        <w:rPr>
          <w:sz w:val="28"/>
          <w:szCs w:val="28"/>
        </w:rPr>
      </w:pPr>
      <w:r w:rsidRPr="005401B6">
        <w:rPr>
          <w:sz w:val="28"/>
          <w:szCs w:val="28"/>
        </w:rPr>
        <w:t xml:space="preserve">Логически связанная цепь мероприятий или действий, направленных на достижение цели </w:t>
      </w:r>
    </w:p>
    <w:p w:rsidR="00DE4AF1" w:rsidRPr="005401B6" w:rsidRDefault="00DE4AF1" w:rsidP="00DE4AF1">
      <w:pPr>
        <w:numPr>
          <w:ilvl w:val="0"/>
          <w:numId w:val="7"/>
        </w:numPr>
        <w:jc w:val="both"/>
        <w:rPr>
          <w:sz w:val="28"/>
          <w:szCs w:val="28"/>
        </w:rPr>
      </w:pPr>
      <w:r w:rsidRPr="005401B6">
        <w:rPr>
          <w:sz w:val="28"/>
          <w:szCs w:val="28"/>
        </w:rPr>
        <w:t>Четкое представление об ожидаемых результатах – именно от этого проекта</w:t>
      </w:r>
    </w:p>
    <w:p w:rsidR="00DE4AF1" w:rsidRPr="005401B6" w:rsidRDefault="00DE4AF1" w:rsidP="00DE4AF1">
      <w:pPr>
        <w:numPr>
          <w:ilvl w:val="0"/>
          <w:numId w:val="7"/>
        </w:numPr>
        <w:jc w:val="both"/>
        <w:rPr>
          <w:sz w:val="28"/>
          <w:szCs w:val="28"/>
        </w:rPr>
      </w:pPr>
      <w:r w:rsidRPr="005401B6">
        <w:rPr>
          <w:sz w:val="28"/>
          <w:szCs w:val="28"/>
        </w:rPr>
        <w:t>Четкое представление о том, как проект будет развиваться дальше</w:t>
      </w:r>
    </w:p>
    <w:p w:rsidR="00DE4AF1" w:rsidRPr="005401B6" w:rsidRDefault="00DE4AF1" w:rsidP="00DE4AF1">
      <w:pPr>
        <w:numPr>
          <w:ilvl w:val="0"/>
          <w:numId w:val="7"/>
        </w:numPr>
        <w:jc w:val="both"/>
        <w:rPr>
          <w:sz w:val="28"/>
          <w:szCs w:val="28"/>
        </w:rPr>
      </w:pPr>
      <w:r w:rsidRPr="005401B6">
        <w:rPr>
          <w:sz w:val="28"/>
          <w:szCs w:val="28"/>
        </w:rPr>
        <w:t>Временные рамки</w:t>
      </w:r>
    </w:p>
    <w:p w:rsidR="00DE4AF1" w:rsidRPr="005401B6" w:rsidRDefault="00DE4AF1" w:rsidP="00DE4AF1">
      <w:pPr>
        <w:numPr>
          <w:ilvl w:val="0"/>
          <w:numId w:val="7"/>
        </w:numPr>
        <w:jc w:val="both"/>
        <w:rPr>
          <w:sz w:val="28"/>
          <w:szCs w:val="28"/>
        </w:rPr>
      </w:pPr>
      <w:r w:rsidRPr="005401B6">
        <w:rPr>
          <w:sz w:val="28"/>
          <w:szCs w:val="28"/>
        </w:rPr>
        <w:t xml:space="preserve">Определенные ответственные </w:t>
      </w:r>
    </w:p>
    <w:p w:rsidR="00DE4AF1" w:rsidRPr="005401B6" w:rsidRDefault="00DE4AF1" w:rsidP="00DE4AF1">
      <w:pPr>
        <w:jc w:val="both"/>
        <w:rPr>
          <w:b/>
          <w:bCs/>
          <w:i/>
          <w:iCs/>
          <w:sz w:val="28"/>
          <w:szCs w:val="28"/>
        </w:rPr>
      </w:pPr>
    </w:p>
    <w:p w:rsidR="00DE4AF1" w:rsidRPr="005401B6" w:rsidRDefault="00DE4AF1" w:rsidP="00DE4AF1">
      <w:pPr>
        <w:ind w:firstLine="360"/>
        <w:jc w:val="both"/>
        <w:rPr>
          <w:sz w:val="28"/>
          <w:szCs w:val="28"/>
        </w:rPr>
      </w:pPr>
      <w:r w:rsidRPr="005401B6">
        <w:rPr>
          <w:sz w:val="28"/>
          <w:szCs w:val="28"/>
        </w:rPr>
        <w:t>При разработке проектов организации чаще всего допускают следующие ошибки:</w:t>
      </w:r>
    </w:p>
    <w:p w:rsidR="00DE4AF1" w:rsidRPr="005401B6" w:rsidRDefault="00DE4AF1" w:rsidP="00DE4AF1">
      <w:pPr>
        <w:numPr>
          <w:ilvl w:val="0"/>
          <w:numId w:val="8"/>
        </w:numPr>
        <w:jc w:val="both"/>
        <w:rPr>
          <w:i/>
          <w:iCs/>
          <w:sz w:val="28"/>
          <w:szCs w:val="28"/>
        </w:rPr>
      </w:pPr>
      <w:r w:rsidRPr="005401B6">
        <w:rPr>
          <w:i/>
          <w:iCs/>
          <w:sz w:val="28"/>
          <w:szCs w:val="28"/>
        </w:rPr>
        <w:t xml:space="preserve">Однообразность предлагаемых проектов. </w:t>
      </w:r>
    </w:p>
    <w:p w:rsidR="00DE4AF1" w:rsidRPr="005401B6" w:rsidRDefault="00DE4AF1" w:rsidP="00DE4AF1">
      <w:pPr>
        <w:ind w:left="360"/>
        <w:jc w:val="both"/>
        <w:rPr>
          <w:sz w:val="28"/>
          <w:szCs w:val="28"/>
        </w:rPr>
      </w:pPr>
      <w:r w:rsidRPr="005401B6">
        <w:rPr>
          <w:sz w:val="28"/>
          <w:szCs w:val="28"/>
        </w:rPr>
        <w:t>Помните, что вы продаете свою услугу. Если вы предлагаете то же, что и остальные, то вы будете иметь преимущество, только если предложите более низкую стоимость.</w:t>
      </w:r>
    </w:p>
    <w:p w:rsidR="00DE4AF1" w:rsidRPr="005401B6" w:rsidRDefault="00DE4AF1" w:rsidP="00DE4AF1">
      <w:pPr>
        <w:ind w:left="360"/>
        <w:jc w:val="both"/>
        <w:rPr>
          <w:sz w:val="28"/>
          <w:szCs w:val="28"/>
        </w:rPr>
      </w:pPr>
    </w:p>
    <w:p w:rsidR="00DE4AF1" w:rsidRPr="005401B6" w:rsidRDefault="00DE4AF1" w:rsidP="00DE4AF1">
      <w:pPr>
        <w:numPr>
          <w:ilvl w:val="0"/>
          <w:numId w:val="8"/>
        </w:numPr>
        <w:tabs>
          <w:tab w:val="clear" w:pos="720"/>
          <w:tab w:val="num" w:pos="0"/>
        </w:tabs>
        <w:ind w:left="0" w:firstLine="360"/>
        <w:jc w:val="both"/>
        <w:rPr>
          <w:i/>
          <w:iCs/>
          <w:sz w:val="28"/>
          <w:szCs w:val="28"/>
        </w:rPr>
      </w:pPr>
      <w:r w:rsidRPr="005401B6">
        <w:rPr>
          <w:i/>
          <w:iCs/>
          <w:sz w:val="28"/>
          <w:szCs w:val="28"/>
        </w:rPr>
        <w:t>Нет сотрудничества между организациями или сотрудничество только с однотипными организациями.</w:t>
      </w:r>
    </w:p>
    <w:p w:rsidR="00DE4AF1" w:rsidRPr="005401B6" w:rsidRDefault="00DE4AF1" w:rsidP="00DE4AF1">
      <w:pPr>
        <w:pStyle w:val="31"/>
        <w:ind w:left="0" w:firstLine="360"/>
        <w:rPr>
          <w:sz w:val="28"/>
          <w:szCs w:val="28"/>
        </w:rPr>
      </w:pPr>
      <w:r w:rsidRPr="005401B6">
        <w:rPr>
          <w:sz w:val="28"/>
          <w:szCs w:val="28"/>
        </w:rPr>
        <w:t>Помните, что проект только выиграет, если к его реализации будет привлечено несколько организаций. Если в вашем проекте предполагается партнерство различных по направлению деятельности организаций, считайте, что вам удалось решить сразу две задачи: избежать однообразности и усилить проект партнерством.</w:t>
      </w:r>
    </w:p>
    <w:p w:rsidR="00DE4AF1" w:rsidRPr="005401B6" w:rsidRDefault="00DE4AF1" w:rsidP="00DE4AF1">
      <w:pPr>
        <w:jc w:val="both"/>
        <w:rPr>
          <w:sz w:val="28"/>
          <w:szCs w:val="28"/>
        </w:rPr>
      </w:pPr>
    </w:p>
    <w:p w:rsidR="00DE4AF1" w:rsidRPr="005401B6" w:rsidRDefault="00DE4AF1" w:rsidP="00DE4AF1">
      <w:pPr>
        <w:ind w:firstLine="360"/>
        <w:jc w:val="both"/>
        <w:rPr>
          <w:sz w:val="28"/>
          <w:szCs w:val="28"/>
        </w:rPr>
      </w:pPr>
      <w:r w:rsidRPr="005401B6">
        <w:rPr>
          <w:sz w:val="28"/>
          <w:szCs w:val="28"/>
        </w:rPr>
        <w:lastRenderedPageBreak/>
        <w:t>При разработке проектов важно избежать двух основных крайностей:</w:t>
      </w:r>
    </w:p>
    <w:p w:rsidR="00DE4AF1" w:rsidRPr="005401B6" w:rsidRDefault="00DE4AF1" w:rsidP="00DE4AF1">
      <w:pPr>
        <w:numPr>
          <w:ilvl w:val="0"/>
          <w:numId w:val="8"/>
        </w:numPr>
        <w:jc w:val="both"/>
        <w:rPr>
          <w:sz w:val="28"/>
          <w:szCs w:val="28"/>
        </w:rPr>
      </w:pPr>
      <w:r w:rsidRPr="005401B6">
        <w:rPr>
          <w:sz w:val="28"/>
          <w:szCs w:val="28"/>
        </w:rPr>
        <w:t>стереотипность проекта;</w:t>
      </w:r>
    </w:p>
    <w:p w:rsidR="00DE4AF1" w:rsidRPr="005401B6" w:rsidRDefault="00DE4AF1" w:rsidP="00DE4AF1">
      <w:pPr>
        <w:numPr>
          <w:ilvl w:val="0"/>
          <w:numId w:val="8"/>
        </w:numPr>
        <w:jc w:val="both"/>
        <w:rPr>
          <w:sz w:val="28"/>
          <w:szCs w:val="28"/>
        </w:rPr>
      </w:pPr>
      <w:r w:rsidRPr="005401B6">
        <w:rPr>
          <w:sz w:val="28"/>
          <w:szCs w:val="28"/>
        </w:rPr>
        <w:t>искусственная оригинальность проекта.</w:t>
      </w:r>
    </w:p>
    <w:p w:rsidR="00DE4AF1" w:rsidRPr="005401B6" w:rsidRDefault="00DE4AF1" w:rsidP="00DE4AF1">
      <w:pPr>
        <w:jc w:val="both"/>
        <w:rPr>
          <w:b/>
          <w:sz w:val="28"/>
          <w:szCs w:val="28"/>
        </w:rPr>
      </w:pPr>
    </w:p>
    <w:p w:rsidR="00DE4AF1" w:rsidRPr="005401B6" w:rsidRDefault="00DE4AF1" w:rsidP="00DE4AF1">
      <w:pPr>
        <w:ind w:firstLine="360"/>
        <w:jc w:val="both"/>
        <w:rPr>
          <w:b/>
          <w:iCs/>
          <w:sz w:val="28"/>
          <w:szCs w:val="28"/>
        </w:rPr>
      </w:pPr>
      <w:r w:rsidRPr="005401B6">
        <w:rPr>
          <w:b/>
          <w:iCs/>
          <w:sz w:val="28"/>
          <w:szCs w:val="28"/>
        </w:rPr>
        <w:t>Разработка проекта с точки зрения потребностей целевой группы.</w:t>
      </w:r>
    </w:p>
    <w:p w:rsidR="00DE4AF1" w:rsidRPr="005401B6" w:rsidRDefault="00DE4AF1" w:rsidP="00DE4AF1">
      <w:pPr>
        <w:pStyle w:val="af"/>
        <w:ind w:firstLine="360"/>
        <w:rPr>
          <w:sz w:val="28"/>
          <w:szCs w:val="28"/>
        </w:rPr>
      </w:pPr>
      <w:r w:rsidRPr="005401B6">
        <w:rPr>
          <w:sz w:val="28"/>
          <w:szCs w:val="28"/>
        </w:rPr>
        <w:t>При формулировании проблемы, на решение которой будет направлен ваш проект, не забудьте «надеть тапочки клиента», т.е. посмотреть на проблему его глазами. Если у целевой группы нет той проблемы, которую вы описали в проекте, даже самый гениальный проект не имеет смысла.</w:t>
      </w:r>
    </w:p>
    <w:p w:rsidR="00DE4AF1" w:rsidRPr="005401B6" w:rsidRDefault="00DE4AF1" w:rsidP="00DE4AF1">
      <w:pPr>
        <w:jc w:val="both"/>
        <w:rPr>
          <w:sz w:val="28"/>
          <w:szCs w:val="28"/>
        </w:rPr>
      </w:pPr>
    </w:p>
    <w:p w:rsidR="00DE4AF1" w:rsidRPr="005401B6" w:rsidRDefault="00DE4AF1" w:rsidP="00DE4AF1">
      <w:pPr>
        <w:ind w:firstLine="360"/>
        <w:jc w:val="both"/>
        <w:rPr>
          <w:sz w:val="28"/>
          <w:szCs w:val="28"/>
        </w:rPr>
      </w:pPr>
      <w:r w:rsidRPr="005401B6">
        <w:rPr>
          <w:sz w:val="28"/>
          <w:szCs w:val="28"/>
        </w:rPr>
        <w:t>Проблема определяется различием между тем, что происходит в действительности, и тем, что должно (или может) происходить.</w:t>
      </w:r>
    </w:p>
    <w:p w:rsidR="00DE4AF1" w:rsidRPr="005401B6" w:rsidRDefault="00DE4AF1" w:rsidP="00DE4AF1">
      <w:pPr>
        <w:ind w:firstLine="360"/>
        <w:jc w:val="both"/>
        <w:rPr>
          <w:sz w:val="28"/>
          <w:szCs w:val="28"/>
        </w:rPr>
      </w:pPr>
      <w:r w:rsidRPr="005401B6">
        <w:rPr>
          <w:sz w:val="28"/>
          <w:szCs w:val="28"/>
        </w:rPr>
        <w:t>Проблема, на решение которой ищутся средства, должна быть:</w:t>
      </w:r>
    </w:p>
    <w:p w:rsidR="00DE4AF1" w:rsidRPr="005401B6" w:rsidRDefault="00DE4AF1" w:rsidP="00DE4AF1">
      <w:pPr>
        <w:numPr>
          <w:ilvl w:val="1"/>
          <w:numId w:val="9"/>
        </w:numPr>
        <w:jc w:val="both"/>
        <w:rPr>
          <w:sz w:val="28"/>
          <w:szCs w:val="28"/>
        </w:rPr>
      </w:pPr>
      <w:r w:rsidRPr="005401B6">
        <w:rPr>
          <w:sz w:val="28"/>
          <w:szCs w:val="28"/>
        </w:rPr>
        <w:t>важной, побуждающей к оказанию помощи;</w:t>
      </w:r>
    </w:p>
    <w:p w:rsidR="00DE4AF1" w:rsidRPr="005401B6" w:rsidRDefault="00DE4AF1" w:rsidP="00DE4AF1">
      <w:pPr>
        <w:numPr>
          <w:ilvl w:val="1"/>
          <w:numId w:val="9"/>
        </w:numPr>
        <w:jc w:val="both"/>
        <w:rPr>
          <w:sz w:val="28"/>
          <w:szCs w:val="28"/>
        </w:rPr>
      </w:pPr>
      <w:r w:rsidRPr="005401B6">
        <w:rPr>
          <w:sz w:val="28"/>
          <w:szCs w:val="28"/>
        </w:rPr>
        <w:t>идти от потребностей целевой группы (клиентов организации);</w:t>
      </w:r>
    </w:p>
    <w:p w:rsidR="00DE4AF1" w:rsidRPr="005401B6" w:rsidRDefault="00DE4AF1" w:rsidP="00DE4AF1">
      <w:pPr>
        <w:numPr>
          <w:ilvl w:val="1"/>
          <w:numId w:val="9"/>
        </w:numPr>
        <w:jc w:val="both"/>
        <w:rPr>
          <w:sz w:val="28"/>
          <w:szCs w:val="28"/>
        </w:rPr>
      </w:pPr>
      <w:r w:rsidRPr="005401B6">
        <w:rPr>
          <w:sz w:val="28"/>
          <w:szCs w:val="28"/>
        </w:rPr>
        <w:t>убедительной и привлекающей внимание;</w:t>
      </w:r>
    </w:p>
    <w:p w:rsidR="00DE4AF1" w:rsidRPr="005401B6" w:rsidRDefault="00DE4AF1" w:rsidP="00DE4AF1">
      <w:pPr>
        <w:numPr>
          <w:ilvl w:val="1"/>
          <w:numId w:val="9"/>
        </w:numPr>
        <w:jc w:val="both"/>
        <w:rPr>
          <w:sz w:val="28"/>
          <w:szCs w:val="28"/>
        </w:rPr>
      </w:pPr>
      <w:r w:rsidRPr="005401B6">
        <w:rPr>
          <w:sz w:val="28"/>
          <w:szCs w:val="28"/>
        </w:rPr>
        <w:t>хорошо аргументированной.</w:t>
      </w:r>
    </w:p>
    <w:p w:rsidR="00DE4AF1" w:rsidRPr="005401B6" w:rsidRDefault="00DE4AF1" w:rsidP="00DE4AF1">
      <w:pPr>
        <w:jc w:val="both"/>
        <w:rPr>
          <w:b/>
          <w:bCs/>
          <w:sz w:val="28"/>
          <w:szCs w:val="28"/>
        </w:rPr>
      </w:pPr>
    </w:p>
    <w:p w:rsidR="00DE4AF1" w:rsidRPr="005401B6" w:rsidRDefault="00DE4AF1" w:rsidP="00DE4AF1">
      <w:pPr>
        <w:ind w:firstLine="708"/>
        <w:jc w:val="both"/>
        <w:rPr>
          <w:sz w:val="28"/>
          <w:szCs w:val="28"/>
        </w:rPr>
      </w:pPr>
      <w:r w:rsidRPr="005401B6">
        <w:rPr>
          <w:b/>
          <w:bCs/>
          <w:sz w:val="28"/>
          <w:szCs w:val="28"/>
        </w:rPr>
        <w:t>Внимание</w:t>
      </w:r>
      <w:r w:rsidRPr="005401B6">
        <w:rPr>
          <w:sz w:val="28"/>
          <w:szCs w:val="28"/>
        </w:rPr>
        <w:t>! Не путайте проблему и способ ее решения. Отсутствие центров по трудоустройству, не проблема, а способ решения.</w:t>
      </w:r>
    </w:p>
    <w:p w:rsidR="00DE4AF1" w:rsidRPr="005401B6" w:rsidRDefault="00DE4AF1" w:rsidP="00DE4AF1">
      <w:pPr>
        <w:ind w:left="1080"/>
        <w:jc w:val="both"/>
        <w:rPr>
          <w:sz w:val="28"/>
          <w:szCs w:val="28"/>
        </w:rPr>
      </w:pPr>
    </w:p>
    <w:p w:rsidR="00DE4AF1" w:rsidRPr="005401B6" w:rsidRDefault="00DE4AF1" w:rsidP="00DE4AF1">
      <w:pPr>
        <w:ind w:firstLine="708"/>
        <w:jc w:val="both"/>
        <w:rPr>
          <w:sz w:val="28"/>
          <w:szCs w:val="28"/>
        </w:rPr>
      </w:pPr>
      <w:r w:rsidRPr="005401B6">
        <w:rPr>
          <w:sz w:val="28"/>
          <w:szCs w:val="28"/>
        </w:rPr>
        <w:t>Ответ на вопрос: зачем осуществлять данный проект, обычно позволяет понять ЦЕЛЬ  проекта, его главную задачу или как он повлияет на заявленную проблему.</w:t>
      </w:r>
    </w:p>
    <w:p w:rsidR="00DE4AF1" w:rsidRPr="005401B6" w:rsidRDefault="00DE4AF1" w:rsidP="00DE4AF1">
      <w:pPr>
        <w:jc w:val="both"/>
        <w:rPr>
          <w:sz w:val="28"/>
          <w:szCs w:val="28"/>
        </w:rPr>
      </w:pPr>
    </w:p>
    <w:p w:rsidR="00DE4AF1" w:rsidRPr="005401B6" w:rsidRDefault="00DE4AF1" w:rsidP="00DE4AF1">
      <w:pPr>
        <w:pStyle w:val="af"/>
        <w:ind w:firstLine="708"/>
        <w:rPr>
          <w:sz w:val="28"/>
          <w:szCs w:val="28"/>
        </w:rPr>
      </w:pPr>
      <w:r w:rsidRPr="005401B6">
        <w:rPr>
          <w:sz w:val="28"/>
          <w:szCs w:val="28"/>
        </w:rPr>
        <w:t>Например:  Мой проект позволит:</w:t>
      </w:r>
    </w:p>
    <w:p w:rsidR="00DE4AF1" w:rsidRPr="005401B6" w:rsidRDefault="00DE4AF1" w:rsidP="00DE4AF1">
      <w:pPr>
        <w:numPr>
          <w:ilvl w:val="1"/>
          <w:numId w:val="9"/>
        </w:numPr>
        <w:jc w:val="both"/>
        <w:rPr>
          <w:sz w:val="28"/>
          <w:szCs w:val="28"/>
        </w:rPr>
      </w:pPr>
      <w:r w:rsidRPr="005401B6">
        <w:rPr>
          <w:sz w:val="28"/>
          <w:szCs w:val="28"/>
        </w:rPr>
        <w:t>создать условия для сокращения количества сирот;</w:t>
      </w:r>
    </w:p>
    <w:p w:rsidR="00DE4AF1" w:rsidRPr="005401B6" w:rsidRDefault="00DE4AF1" w:rsidP="00DE4AF1">
      <w:pPr>
        <w:numPr>
          <w:ilvl w:val="1"/>
          <w:numId w:val="9"/>
        </w:numPr>
        <w:jc w:val="both"/>
        <w:rPr>
          <w:sz w:val="28"/>
          <w:szCs w:val="28"/>
        </w:rPr>
      </w:pPr>
      <w:r w:rsidRPr="005401B6">
        <w:rPr>
          <w:sz w:val="28"/>
          <w:szCs w:val="28"/>
        </w:rPr>
        <w:t>стимулировать создание новых рабочих мест;</w:t>
      </w:r>
    </w:p>
    <w:p w:rsidR="00DE4AF1" w:rsidRPr="005401B6" w:rsidRDefault="00DE4AF1" w:rsidP="00DE4AF1">
      <w:pPr>
        <w:numPr>
          <w:ilvl w:val="1"/>
          <w:numId w:val="9"/>
        </w:numPr>
        <w:jc w:val="both"/>
        <w:rPr>
          <w:sz w:val="28"/>
          <w:szCs w:val="28"/>
        </w:rPr>
      </w:pPr>
      <w:r w:rsidRPr="005401B6">
        <w:rPr>
          <w:sz w:val="28"/>
          <w:szCs w:val="28"/>
        </w:rPr>
        <w:t>предоставить подросткам возможность самоопределения;</w:t>
      </w:r>
    </w:p>
    <w:p w:rsidR="00DE4AF1" w:rsidRPr="005401B6" w:rsidRDefault="00DE4AF1" w:rsidP="00DE4AF1">
      <w:pPr>
        <w:numPr>
          <w:ilvl w:val="1"/>
          <w:numId w:val="9"/>
        </w:numPr>
        <w:jc w:val="both"/>
        <w:rPr>
          <w:sz w:val="28"/>
          <w:szCs w:val="28"/>
        </w:rPr>
      </w:pPr>
      <w:r w:rsidRPr="005401B6">
        <w:rPr>
          <w:sz w:val="28"/>
          <w:szCs w:val="28"/>
        </w:rPr>
        <w:t>улучшить доступность общественного транспорта.</w:t>
      </w:r>
    </w:p>
    <w:p w:rsidR="00DE4AF1" w:rsidRPr="005401B6" w:rsidRDefault="00DE4AF1" w:rsidP="00DE4AF1">
      <w:pPr>
        <w:jc w:val="both"/>
        <w:rPr>
          <w:b/>
          <w:bCs/>
          <w:sz w:val="28"/>
          <w:szCs w:val="28"/>
        </w:rPr>
      </w:pPr>
    </w:p>
    <w:p w:rsidR="00DE4AF1" w:rsidRPr="005401B6" w:rsidRDefault="00DE4AF1" w:rsidP="00DE4AF1">
      <w:pPr>
        <w:ind w:firstLine="708"/>
        <w:jc w:val="both"/>
        <w:rPr>
          <w:sz w:val="28"/>
          <w:szCs w:val="28"/>
        </w:rPr>
      </w:pPr>
      <w:r w:rsidRPr="005401B6">
        <w:rPr>
          <w:b/>
          <w:bCs/>
          <w:sz w:val="28"/>
          <w:szCs w:val="28"/>
        </w:rPr>
        <w:t>Внимание</w:t>
      </w:r>
      <w:r w:rsidRPr="005401B6">
        <w:rPr>
          <w:sz w:val="28"/>
          <w:szCs w:val="28"/>
        </w:rPr>
        <w:t>! Акцент в проекте всегда делается на ЦЕЛИ, а не на СРЕДСТВАХ (здание, оборудование, оплаченная ставка – это не цель проекта, а средства достижения цели).</w:t>
      </w:r>
    </w:p>
    <w:p w:rsidR="00DE4AF1" w:rsidRPr="005401B6" w:rsidRDefault="00DE4AF1" w:rsidP="00DE4AF1">
      <w:pPr>
        <w:pStyle w:val="ac"/>
        <w:tabs>
          <w:tab w:val="clear" w:pos="4677"/>
          <w:tab w:val="clear" w:pos="9355"/>
        </w:tabs>
        <w:jc w:val="both"/>
        <w:rPr>
          <w:sz w:val="28"/>
          <w:szCs w:val="28"/>
        </w:rPr>
      </w:pPr>
    </w:p>
    <w:p w:rsidR="00DE4AF1" w:rsidRPr="005401B6" w:rsidRDefault="00DE4AF1" w:rsidP="00DE4AF1">
      <w:pPr>
        <w:pStyle w:val="ac"/>
        <w:tabs>
          <w:tab w:val="clear" w:pos="4677"/>
          <w:tab w:val="clear" w:pos="9355"/>
        </w:tabs>
        <w:ind w:firstLine="708"/>
        <w:jc w:val="both"/>
        <w:rPr>
          <w:sz w:val="28"/>
          <w:szCs w:val="28"/>
        </w:rPr>
      </w:pPr>
      <w:r w:rsidRPr="005401B6">
        <w:rPr>
          <w:b/>
          <w:bCs/>
          <w:sz w:val="28"/>
          <w:szCs w:val="28"/>
        </w:rPr>
        <w:t>Цель проекта</w:t>
      </w:r>
      <w:r w:rsidRPr="005401B6">
        <w:rPr>
          <w:sz w:val="28"/>
          <w:szCs w:val="28"/>
        </w:rPr>
        <w:t xml:space="preserve"> это отражение проблемы, показывающее неизмеримый в количественных показателях итог (результат) проекта, т.е. те изменения, к которым стремится организация в ходе проекта.</w:t>
      </w:r>
    </w:p>
    <w:p w:rsidR="00DE4AF1" w:rsidRPr="005401B6" w:rsidRDefault="00DE4AF1" w:rsidP="00DE4AF1">
      <w:pPr>
        <w:widowControl w:val="0"/>
        <w:jc w:val="both"/>
        <w:rPr>
          <w:sz w:val="28"/>
          <w:szCs w:val="28"/>
        </w:rPr>
      </w:pPr>
    </w:p>
    <w:p w:rsidR="00DE4AF1" w:rsidRPr="005401B6" w:rsidRDefault="00DE4AF1" w:rsidP="00DE4AF1">
      <w:pPr>
        <w:widowControl w:val="0"/>
        <w:ind w:firstLine="708"/>
        <w:jc w:val="both"/>
        <w:rPr>
          <w:sz w:val="28"/>
          <w:szCs w:val="28"/>
        </w:rPr>
      </w:pPr>
      <w:r w:rsidRPr="005401B6">
        <w:rPr>
          <w:b/>
          <w:bCs/>
          <w:sz w:val="28"/>
          <w:szCs w:val="28"/>
        </w:rPr>
        <w:t>Задачи проекта</w:t>
      </w:r>
      <w:r w:rsidRPr="005401B6">
        <w:rPr>
          <w:sz w:val="28"/>
          <w:szCs w:val="28"/>
        </w:rPr>
        <w:t xml:space="preserve"> – конкретные измеримые шаги к достижению цели. З</w:t>
      </w:r>
      <w:r w:rsidRPr="005401B6">
        <w:rPr>
          <w:snapToGrid w:val="0"/>
          <w:sz w:val="28"/>
          <w:szCs w:val="28"/>
        </w:rPr>
        <w:t>адачи должны быть максимально конкретизированы. В них должны содержаться количественные данные о степени полезности проекта. Задачи всегда указывают на конкретный результат.</w:t>
      </w:r>
      <w:r w:rsidRPr="005401B6">
        <w:rPr>
          <w:sz w:val="28"/>
          <w:szCs w:val="28"/>
        </w:rPr>
        <w:t xml:space="preserve"> Цель проекта может быть недостижима в рамках одного проекта, задачи проекта должны быть </w:t>
      </w:r>
      <w:r w:rsidRPr="005401B6">
        <w:rPr>
          <w:sz w:val="28"/>
          <w:szCs w:val="28"/>
        </w:rPr>
        <w:lastRenderedPageBreak/>
        <w:t>достигнуты и продвигают вас цели.</w:t>
      </w:r>
    </w:p>
    <w:p w:rsidR="00DE4AF1" w:rsidRPr="005401B6" w:rsidRDefault="00DE4AF1" w:rsidP="00DE4AF1">
      <w:pPr>
        <w:jc w:val="both"/>
        <w:rPr>
          <w:sz w:val="28"/>
          <w:szCs w:val="28"/>
        </w:rPr>
      </w:pPr>
    </w:p>
    <w:p w:rsidR="00DE4AF1" w:rsidRPr="005401B6" w:rsidRDefault="00DE4AF1" w:rsidP="00DE4AF1">
      <w:pPr>
        <w:ind w:firstLine="708"/>
        <w:jc w:val="both"/>
        <w:rPr>
          <w:sz w:val="28"/>
          <w:szCs w:val="28"/>
        </w:rPr>
      </w:pPr>
      <w:r w:rsidRPr="005401B6">
        <w:rPr>
          <w:b/>
          <w:bCs/>
          <w:sz w:val="28"/>
          <w:szCs w:val="28"/>
        </w:rPr>
        <w:t>Внимание</w:t>
      </w:r>
      <w:r w:rsidRPr="005401B6">
        <w:rPr>
          <w:sz w:val="28"/>
          <w:szCs w:val="28"/>
        </w:rPr>
        <w:t>! При формулировании целей и задач проекта необходимо соблюдать логическую взаимосвязь:</w:t>
      </w:r>
    </w:p>
    <w:p w:rsidR="00DE4AF1" w:rsidRPr="005401B6" w:rsidRDefault="00B5407F" w:rsidP="00DE4AF1">
      <w:pPr>
        <w:jc w:val="both"/>
        <w:rPr>
          <w:sz w:val="28"/>
          <w:szCs w:val="28"/>
        </w:rPr>
      </w:pPr>
      <w:r>
        <w:rPr>
          <w:caps/>
          <w:noProof/>
          <w:sz w:val="28"/>
          <w:szCs w:val="28"/>
        </w:rPr>
        <mc:AlternateContent>
          <mc:Choice Requires="wps">
            <w:drawing>
              <wp:anchor distT="0" distB="0" distL="114300" distR="114300" simplePos="0" relativeHeight="251653632" behindDoc="0" locked="0" layoutInCell="1" allowOverlap="1">
                <wp:simplePos x="0" y="0"/>
                <wp:positionH relativeFrom="column">
                  <wp:posOffset>1282065</wp:posOffset>
                </wp:positionH>
                <wp:positionV relativeFrom="paragraph">
                  <wp:posOffset>94615</wp:posOffset>
                </wp:positionV>
                <wp:extent cx="800100" cy="0"/>
                <wp:effectExtent l="15240" t="56515" r="22860" b="5778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673D9"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7.45pt" to="16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9LwKQIAAGw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">
                <v:stroke startarrow="block" endarrow="block"/>
              </v:line>
            </w:pict>
          </mc:Fallback>
        </mc:AlternateContent>
      </w:r>
      <w:r>
        <w:rPr>
          <w:caps/>
          <w:noProof/>
          <w:sz w:val="28"/>
          <w:szCs w:val="28"/>
        </w:rPr>
        <mc:AlternateContent>
          <mc:Choice Requires="wps">
            <w:drawing>
              <wp:anchor distT="0" distB="0" distL="114300" distR="114300" simplePos="0" relativeHeight="251654656" behindDoc="0" locked="0" layoutInCell="1" allowOverlap="1">
                <wp:simplePos x="0" y="0"/>
                <wp:positionH relativeFrom="column">
                  <wp:posOffset>3345815</wp:posOffset>
                </wp:positionH>
                <wp:positionV relativeFrom="paragraph">
                  <wp:posOffset>94615</wp:posOffset>
                </wp:positionV>
                <wp:extent cx="571500" cy="0"/>
                <wp:effectExtent l="21590" t="56515" r="16510" b="57785"/>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86FA4"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45pt,7.45pt" to="30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7mKwIAAGw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">
                <v:stroke startarrow="block" endarrow="block"/>
              </v:line>
            </w:pict>
          </mc:Fallback>
        </mc:AlternateContent>
      </w:r>
      <w:r w:rsidR="00DE4AF1" w:rsidRPr="005401B6">
        <w:rPr>
          <w:caps/>
          <w:sz w:val="28"/>
          <w:szCs w:val="28"/>
        </w:rPr>
        <w:t>Проблема</w:t>
      </w:r>
      <w:r w:rsidR="00DE4AF1" w:rsidRPr="005401B6">
        <w:rPr>
          <w:sz w:val="28"/>
          <w:szCs w:val="28"/>
        </w:rPr>
        <w:t xml:space="preserve">                                </w:t>
      </w:r>
      <w:r w:rsidR="00DE4AF1" w:rsidRPr="005401B6">
        <w:rPr>
          <w:caps/>
          <w:sz w:val="28"/>
          <w:szCs w:val="28"/>
        </w:rPr>
        <w:t>Цель</w:t>
      </w:r>
      <w:r w:rsidR="00DE4AF1" w:rsidRPr="005401B6">
        <w:rPr>
          <w:sz w:val="28"/>
          <w:szCs w:val="28"/>
        </w:rPr>
        <w:t xml:space="preserve">                              ЗАДАЧИ</w:t>
      </w:r>
    </w:p>
    <w:p w:rsidR="00DE4AF1" w:rsidRPr="005401B6" w:rsidRDefault="00DE4AF1" w:rsidP="00DE4AF1">
      <w:pPr>
        <w:jc w:val="both"/>
        <w:rPr>
          <w:b/>
          <w:i/>
          <w:iCs/>
          <w:sz w:val="28"/>
          <w:szCs w:val="28"/>
        </w:rPr>
      </w:pPr>
    </w:p>
    <w:p w:rsidR="00DE4AF1" w:rsidRPr="005401B6" w:rsidRDefault="00DE4AF1" w:rsidP="00DE4AF1">
      <w:pPr>
        <w:pStyle w:val="ac"/>
        <w:tabs>
          <w:tab w:val="clear" w:pos="4677"/>
          <w:tab w:val="clear" w:pos="9355"/>
        </w:tabs>
        <w:ind w:firstLine="708"/>
        <w:jc w:val="both"/>
        <w:rPr>
          <w:sz w:val="28"/>
          <w:szCs w:val="28"/>
        </w:rPr>
      </w:pPr>
      <w:r w:rsidRPr="005401B6">
        <w:rPr>
          <w:sz w:val="28"/>
          <w:szCs w:val="28"/>
        </w:rPr>
        <w:t xml:space="preserve">После того как вы определились с существующей проблемой, целями и задачами проекта, вы готовы сделать следующий этап: подобрать </w:t>
      </w:r>
      <w:r w:rsidRPr="005401B6">
        <w:rPr>
          <w:b/>
          <w:bCs/>
          <w:sz w:val="28"/>
          <w:szCs w:val="28"/>
        </w:rPr>
        <w:t>методы реализации проекта</w:t>
      </w:r>
      <w:r w:rsidRPr="005401B6">
        <w:rPr>
          <w:sz w:val="28"/>
          <w:szCs w:val="28"/>
        </w:rPr>
        <w:t xml:space="preserve">. </w:t>
      </w:r>
    </w:p>
    <w:p w:rsidR="00DE4AF1" w:rsidRPr="005401B6" w:rsidRDefault="00DE4AF1" w:rsidP="00DE4AF1">
      <w:pPr>
        <w:pStyle w:val="ac"/>
        <w:tabs>
          <w:tab w:val="clear" w:pos="4677"/>
          <w:tab w:val="clear" w:pos="9355"/>
        </w:tabs>
        <w:ind w:firstLine="708"/>
        <w:jc w:val="both"/>
        <w:rPr>
          <w:sz w:val="28"/>
          <w:szCs w:val="28"/>
        </w:rPr>
      </w:pPr>
      <w:r w:rsidRPr="005401B6">
        <w:rPr>
          <w:sz w:val="28"/>
          <w:szCs w:val="28"/>
        </w:rPr>
        <w:t xml:space="preserve">При разработке этого раздела проекта необходимо: </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подобрать и обосновать мероприятия, которые будет необходимо реализовать для решения задач проекта;</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обдумать роль каждого сотрудника, которые будут задействованы в реализации проекта, и оценить достаточно ли их квалификации для выполнения запланированных мероприятий;</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определить, какие ресурсы необходимы вам для выполнения задуманных мероприятий;</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хронологически выстроить все запланированные мероприятия, определить, сколько времени вам потребуется для реализации всех мероприятий и решения поставленных задач.</w:t>
      </w:r>
    </w:p>
    <w:p w:rsidR="00DE4AF1" w:rsidRPr="005401B6" w:rsidRDefault="00DE4AF1" w:rsidP="00DE4AF1">
      <w:pPr>
        <w:pStyle w:val="ac"/>
        <w:tabs>
          <w:tab w:val="clear" w:pos="4677"/>
          <w:tab w:val="clear" w:pos="9355"/>
        </w:tabs>
        <w:jc w:val="both"/>
        <w:rPr>
          <w:sz w:val="28"/>
          <w:szCs w:val="28"/>
        </w:rPr>
      </w:pPr>
    </w:p>
    <w:p w:rsidR="00DE4AF1" w:rsidRPr="005401B6" w:rsidRDefault="00DE4AF1" w:rsidP="00DE4AF1">
      <w:pPr>
        <w:pStyle w:val="af"/>
        <w:ind w:firstLine="708"/>
        <w:rPr>
          <w:sz w:val="28"/>
          <w:szCs w:val="28"/>
        </w:rPr>
      </w:pPr>
      <w:r w:rsidRPr="005401B6">
        <w:rPr>
          <w:sz w:val="28"/>
          <w:szCs w:val="28"/>
        </w:rPr>
        <w:t>После того как вы определили для себя методы и мероприятия, проверьте, приводят ли они к решению задач. Если нет, то добавьте дополнительные мероприятия, уберите ненужные или переформулируйте задачи.</w:t>
      </w:r>
    </w:p>
    <w:p w:rsidR="00DE4AF1" w:rsidRPr="005401B6" w:rsidRDefault="00DE4AF1" w:rsidP="00DE4AF1">
      <w:pPr>
        <w:ind w:firstLine="708"/>
        <w:jc w:val="both"/>
        <w:rPr>
          <w:sz w:val="28"/>
          <w:szCs w:val="28"/>
        </w:rPr>
      </w:pPr>
      <w:r w:rsidRPr="005401B6">
        <w:rPr>
          <w:b/>
          <w:bCs/>
          <w:sz w:val="28"/>
          <w:szCs w:val="28"/>
        </w:rPr>
        <w:t>Помните!</w:t>
      </w:r>
      <w:r w:rsidRPr="005401B6">
        <w:rPr>
          <w:sz w:val="28"/>
          <w:szCs w:val="28"/>
        </w:rPr>
        <w:t xml:space="preserve"> Строго должна соблюдаться логика проекта:</w:t>
      </w:r>
    </w:p>
    <w:p w:rsidR="00DE4AF1" w:rsidRPr="005401B6" w:rsidRDefault="00B5407F" w:rsidP="00DE4AF1">
      <w:pPr>
        <w:pStyle w:val="ac"/>
        <w:tabs>
          <w:tab w:val="clear" w:pos="4677"/>
          <w:tab w:val="clear" w:pos="9355"/>
          <w:tab w:val="left" w:pos="1785"/>
        </w:tabs>
        <w:spacing w:after="120"/>
        <w:jc w:val="both"/>
        <w:rPr>
          <w:sz w:val="28"/>
          <w:szCs w:val="28"/>
          <w:vertAlign w:val="subscript"/>
        </w:rPr>
      </w:pP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168275</wp:posOffset>
                </wp:positionV>
                <wp:extent cx="914400" cy="457200"/>
                <wp:effectExtent l="9525" t="6350" r="9525" b="1270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401B6" w:rsidRDefault="005401B6" w:rsidP="00DE4AF1">
                            <w:pPr>
                              <w:jc w:val="center"/>
                              <w:rPr>
                                <w:sz w:val="20"/>
                              </w:rPr>
                            </w:pPr>
                            <w:r>
                              <w:rPr>
                                <w:sz w:val="20"/>
                              </w:rPr>
                              <w:t>Решению проблемы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05pt;margin-top:13.25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">
                <v:textbox>
                  <w:txbxContent>
                    <w:p w:rsidR="005401B6" w:rsidRDefault="005401B6" w:rsidP="00DE4AF1">
                      <w:pPr>
                        <w:jc w:val="center"/>
                        <w:rPr>
                          <w:sz w:val="20"/>
                        </w:rPr>
                      </w:pPr>
                      <w:r>
                        <w:rPr>
                          <w:sz w:val="20"/>
                        </w:rPr>
                        <w:t>Решению проблемы</w:t>
                      </w:r>
                    </w:p>
                  </w:txbxContent>
                </v:textbox>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168275</wp:posOffset>
                </wp:positionV>
                <wp:extent cx="914400" cy="457200"/>
                <wp:effectExtent l="9525" t="6350" r="9525" b="1270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401B6" w:rsidRDefault="005401B6" w:rsidP="00DE4AF1">
                            <w:pPr>
                              <w:jc w:val="center"/>
                              <w:rPr>
                                <w:sz w:val="20"/>
                              </w:rPr>
                            </w:pPr>
                            <w:r>
                              <w:rPr>
                                <w:sz w:val="20"/>
                              </w:rPr>
                              <w:t>Достижению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70pt;margin-top:13.25pt;width:1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">
                <v:textbox>
                  <w:txbxContent>
                    <w:p w:rsidR="005401B6" w:rsidRDefault="005401B6" w:rsidP="00DE4AF1">
                      <w:pPr>
                        <w:jc w:val="center"/>
                        <w:rPr>
                          <w:sz w:val="20"/>
                        </w:rPr>
                      </w:pPr>
                      <w:r>
                        <w:rPr>
                          <w:sz w:val="20"/>
                        </w:rPr>
                        <w:t>Достижению цели</w:t>
                      </w:r>
                    </w:p>
                  </w:txbxContent>
                </v:textbox>
              </v:shape>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168275</wp:posOffset>
                </wp:positionV>
                <wp:extent cx="914400" cy="457200"/>
                <wp:effectExtent l="9525" t="6350" r="9525" b="1270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401B6" w:rsidRDefault="005401B6" w:rsidP="00DE4AF1">
                            <w:pPr>
                              <w:jc w:val="center"/>
                              <w:rPr>
                                <w:sz w:val="20"/>
                              </w:rPr>
                            </w:pPr>
                            <w:r>
                              <w:rPr>
                                <w:sz w:val="20"/>
                              </w:rPr>
                              <w:t>Решению задач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135pt;margin-top:13.25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">
                <v:textbox>
                  <w:txbxContent>
                    <w:p w:rsidR="005401B6" w:rsidRDefault="005401B6" w:rsidP="00DE4AF1">
                      <w:pPr>
                        <w:jc w:val="center"/>
                        <w:rPr>
                          <w:sz w:val="20"/>
                        </w:rPr>
                      </w:pPr>
                      <w:r>
                        <w:rPr>
                          <w:sz w:val="20"/>
                        </w:rPr>
                        <w:t>Решению задач</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168275</wp:posOffset>
                </wp:positionV>
                <wp:extent cx="914400" cy="457200"/>
                <wp:effectExtent l="9525" t="6350" r="9525" b="1270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401B6" w:rsidRDefault="005401B6" w:rsidP="00DE4AF1">
                            <w:pPr>
                              <w:jc w:val="center"/>
                              <w:rPr>
                                <w:sz w:val="20"/>
                              </w:rPr>
                            </w:pPr>
                            <w:r>
                              <w:rPr>
                                <w:sz w:val="20"/>
                              </w:rPr>
                              <w:t>Реализация методов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3.25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">
                <v:textbox>
                  <w:txbxContent>
                    <w:p w:rsidR="005401B6" w:rsidRDefault="005401B6" w:rsidP="00DE4AF1">
                      <w:pPr>
                        <w:jc w:val="center"/>
                        <w:rPr>
                          <w:sz w:val="20"/>
                        </w:rPr>
                      </w:pPr>
                      <w:r>
                        <w:rPr>
                          <w:sz w:val="20"/>
                        </w:rPr>
                        <w:t>Реализация методов</w:t>
                      </w:r>
                    </w:p>
                  </w:txbxContent>
                </v:textbox>
              </v:shape>
            </w:pict>
          </mc:Fallback>
        </mc:AlternateContent>
      </w:r>
      <w:r w:rsidR="00DE4AF1" w:rsidRPr="005401B6">
        <w:rPr>
          <w:sz w:val="28"/>
          <w:szCs w:val="28"/>
        </w:rPr>
        <w:tab/>
      </w:r>
    </w:p>
    <w:p w:rsidR="00DE4AF1" w:rsidRPr="005401B6" w:rsidRDefault="00B5407F" w:rsidP="00DE4AF1">
      <w:pPr>
        <w:tabs>
          <w:tab w:val="left" w:pos="2694"/>
          <w:tab w:val="left" w:pos="2977"/>
        </w:tabs>
        <w:spacing w:after="120" w:line="260" w:lineRule="exact"/>
        <w:jc w:val="both"/>
        <w:rPr>
          <w:b/>
          <w:sz w:val="20"/>
          <w:szCs w:val="20"/>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4343400</wp:posOffset>
                </wp:positionH>
                <wp:positionV relativeFrom="paragraph">
                  <wp:posOffset>145415</wp:posOffset>
                </wp:positionV>
                <wp:extent cx="800100" cy="114300"/>
                <wp:effectExtent l="9525" t="12065" r="28575" b="69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6F3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42pt;margin-top:11.45pt;width:63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"/>
            </w:pict>
          </mc:Fallback>
        </mc:AlternateContent>
      </w:r>
      <w:r>
        <w:rPr>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2628900</wp:posOffset>
                </wp:positionH>
                <wp:positionV relativeFrom="paragraph">
                  <wp:posOffset>145415</wp:posOffset>
                </wp:positionV>
                <wp:extent cx="800100" cy="114300"/>
                <wp:effectExtent l="9525" t="12065" r="28575" b="698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8C545" id="AutoShape 16" o:spid="_x0000_s1026" type="#_x0000_t13" style="position:absolute;margin-left:207pt;margin-top:11.45pt;width:63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"/>
            </w:pict>
          </mc:Fallback>
        </mc:AlternateContent>
      </w:r>
      <w:r>
        <w:rPr>
          <w:b/>
          <w:noProof/>
          <w:sz w:val="28"/>
          <w:szCs w:val="28"/>
        </w:rPr>
        <mc:AlternateContent>
          <mc:Choice Requires="wps">
            <w:drawing>
              <wp:anchor distT="0" distB="0" distL="114300" distR="114300" simplePos="0" relativeHeight="251661824" behindDoc="0" locked="0" layoutInCell="1" allowOverlap="1">
                <wp:simplePos x="0" y="0"/>
                <wp:positionH relativeFrom="column">
                  <wp:posOffset>914400</wp:posOffset>
                </wp:positionH>
                <wp:positionV relativeFrom="paragraph">
                  <wp:posOffset>145415</wp:posOffset>
                </wp:positionV>
                <wp:extent cx="800100" cy="114300"/>
                <wp:effectExtent l="9525" t="12065" r="28575" b="698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7191" id="AutoShape 15" o:spid="_x0000_s1026" type="#_x0000_t13" style="position:absolute;margin-left:1in;margin-top:11.45pt;width:63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"/>
            </w:pict>
          </mc:Fallback>
        </mc:AlternateContent>
      </w:r>
      <w:r w:rsidR="00DE4AF1" w:rsidRPr="005401B6">
        <w:rPr>
          <w:b/>
          <w:sz w:val="28"/>
          <w:szCs w:val="28"/>
        </w:rPr>
        <w:t xml:space="preserve">                      </w:t>
      </w:r>
      <w:r w:rsidR="00DE4AF1" w:rsidRPr="005401B6">
        <w:rPr>
          <w:b/>
          <w:sz w:val="20"/>
          <w:szCs w:val="20"/>
        </w:rPr>
        <w:t>приводит к                                приводит к                                 приводит к</w:t>
      </w:r>
    </w:p>
    <w:p w:rsidR="00DE4AF1" w:rsidRPr="005401B6" w:rsidRDefault="00DE4AF1" w:rsidP="00DE4AF1">
      <w:pPr>
        <w:spacing w:after="120" w:line="260" w:lineRule="exact"/>
        <w:jc w:val="both"/>
        <w:rPr>
          <w:sz w:val="28"/>
          <w:szCs w:val="28"/>
        </w:rPr>
      </w:pPr>
    </w:p>
    <w:p w:rsidR="00DE4AF1" w:rsidRPr="005401B6" w:rsidRDefault="00DE4AF1" w:rsidP="00DE4AF1">
      <w:pPr>
        <w:ind w:firstLine="708"/>
        <w:jc w:val="both"/>
        <w:rPr>
          <w:sz w:val="28"/>
          <w:szCs w:val="28"/>
        </w:rPr>
      </w:pPr>
      <w:r w:rsidRPr="005401B6">
        <w:rPr>
          <w:sz w:val="28"/>
          <w:szCs w:val="28"/>
        </w:rPr>
        <w:t>Подбирая методы реализации проекта, подумайте о том, каким образом вы сможете измерить  результаты своей работы по достижению заявленных целей и задач проекта.</w:t>
      </w:r>
      <w:r w:rsidRPr="005401B6">
        <w:rPr>
          <w:b/>
          <w:bCs/>
          <w:sz w:val="28"/>
          <w:szCs w:val="28"/>
        </w:rPr>
        <w:t xml:space="preserve"> </w:t>
      </w:r>
      <w:r w:rsidRPr="005401B6">
        <w:rPr>
          <w:sz w:val="28"/>
          <w:szCs w:val="28"/>
        </w:rPr>
        <w:t xml:space="preserve">По сути, </w:t>
      </w:r>
      <w:r w:rsidRPr="005401B6">
        <w:rPr>
          <w:b/>
          <w:bCs/>
          <w:sz w:val="28"/>
          <w:szCs w:val="28"/>
        </w:rPr>
        <w:t xml:space="preserve">результатами проекта </w:t>
      </w:r>
      <w:r w:rsidRPr="005401B6">
        <w:rPr>
          <w:sz w:val="28"/>
          <w:szCs w:val="28"/>
        </w:rPr>
        <w:t xml:space="preserve">являются решенные задачи. В идеале результаты должны иметь количественные и качественные показатели. </w:t>
      </w:r>
    </w:p>
    <w:p w:rsidR="00DE4AF1" w:rsidRPr="005401B6" w:rsidRDefault="00DE4AF1" w:rsidP="00DE4AF1">
      <w:pPr>
        <w:ind w:firstLine="708"/>
        <w:jc w:val="both"/>
        <w:rPr>
          <w:sz w:val="28"/>
          <w:szCs w:val="28"/>
        </w:rPr>
      </w:pPr>
      <w:r w:rsidRPr="005401B6">
        <w:rPr>
          <w:sz w:val="28"/>
          <w:szCs w:val="28"/>
          <w:u w:val="single"/>
        </w:rPr>
        <w:t>Количественный результат</w:t>
      </w:r>
      <w:r w:rsidRPr="005401B6">
        <w:rPr>
          <w:sz w:val="28"/>
          <w:szCs w:val="28"/>
        </w:rPr>
        <w:t xml:space="preserve"> (что будет сделано?) - фиксирует количество оказанных услуг, участников мероприятий, получателей помощи, количества выпущенных книг и т.д.</w:t>
      </w:r>
    </w:p>
    <w:p w:rsidR="00DE4AF1" w:rsidRPr="005401B6" w:rsidRDefault="00DE4AF1" w:rsidP="00DE4AF1">
      <w:pPr>
        <w:ind w:firstLine="708"/>
        <w:jc w:val="both"/>
        <w:rPr>
          <w:sz w:val="28"/>
          <w:szCs w:val="28"/>
        </w:rPr>
      </w:pPr>
      <w:r w:rsidRPr="005401B6">
        <w:rPr>
          <w:sz w:val="28"/>
          <w:szCs w:val="28"/>
          <w:u w:val="single"/>
        </w:rPr>
        <w:t>Качественный результат</w:t>
      </w:r>
      <w:r w:rsidRPr="005401B6">
        <w:rPr>
          <w:sz w:val="28"/>
          <w:szCs w:val="28"/>
        </w:rPr>
        <w:t xml:space="preserve"> (что изменится?) – должен отражать позитивные изменения, которые произойдут в результате проведения мероприятий, оказания услуги и т.д.</w:t>
      </w:r>
    </w:p>
    <w:p w:rsidR="00DE4AF1" w:rsidRPr="005401B6" w:rsidRDefault="00DE4AF1" w:rsidP="00DE4AF1">
      <w:pPr>
        <w:ind w:firstLine="708"/>
        <w:jc w:val="both"/>
        <w:rPr>
          <w:sz w:val="28"/>
          <w:szCs w:val="28"/>
        </w:rPr>
      </w:pPr>
      <w:r w:rsidRPr="005401B6">
        <w:rPr>
          <w:b/>
          <w:bCs/>
          <w:sz w:val="28"/>
          <w:szCs w:val="28"/>
        </w:rPr>
        <w:t xml:space="preserve">Механизмы оценки – </w:t>
      </w:r>
      <w:r w:rsidRPr="005401B6">
        <w:rPr>
          <w:sz w:val="28"/>
          <w:szCs w:val="28"/>
        </w:rPr>
        <w:t>это инструменты, с помощью которых будет оцениваться достижение запланированных результатов в ходе выполнения проекта и по его окончании.</w:t>
      </w:r>
    </w:p>
    <w:p w:rsidR="00DE4AF1" w:rsidRPr="005401B6" w:rsidRDefault="00DE4AF1" w:rsidP="00DE4AF1">
      <w:pPr>
        <w:pStyle w:val="1"/>
        <w:ind w:firstLine="708"/>
        <w:jc w:val="both"/>
        <w:rPr>
          <w:b w:val="0"/>
          <w:bCs w:val="0"/>
          <w:sz w:val="28"/>
          <w:szCs w:val="28"/>
        </w:rPr>
      </w:pPr>
      <w:r w:rsidRPr="005401B6">
        <w:rPr>
          <w:sz w:val="28"/>
          <w:szCs w:val="28"/>
        </w:rPr>
        <w:lastRenderedPageBreak/>
        <w:t xml:space="preserve">Дальнейшее развитие – </w:t>
      </w:r>
      <w:r w:rsidRPr="005401B6">
        <w:rPr>
          <w:b w:val="0"/>
          <w:bCs w:val="0"/>
          <w:sz w:val="28"/>
          <w:szCs w:val="28"/>
        </w:rPr>
        <w:t>еще одна важная составляющая проекта</w:t>
      </w:r>
      <w:r w:rsidRPr="005401B6">
        <w:rPr>
          <w:sz w:val="28"/>
          <w:szCs w:val="28"/>
        </w:rPr>
        <w:t xml:space="preserve">. </w:t>
      </w:r>
      <w:r w:rsidRPr="005401B6">
        <w:rPr>
          <w:b w:val="0"/>
          <w:bCs w:val="0"/>
          <w:sz w:val="28"/>
          <w:szCs w:val="28"/>
        </w:rPr>
        <w:t xml:space="preserve">Организация, которая решит поддержать ваш проект, хочет с самого начала иметь гарантию того, что достойная деятельность, которую вы начали, продолжится и после окончания проекта. </w:t>
      </w:r>
    </w:p>
    <w:p w:rsidR="00DE4AF1" w:rsidRPr="005401B6" w:rsidRDefault="00DE4AF1" w:rsidP="00DE4AF1">
      <w:pPr>
        <w:pStyle w:val="1"/>
        <w:ind w:firstLine="708"/>
        <w:jc w:val="both"/>
        <w:rPr>
          <w:b w:val="0"/>
          <w:bCs w:val="0"/>
          <w:sz w:val="28"/>
          <w:szCs w:val="28"/>
        </w:rPr>
      </w:pPr>
      <w:r w:rsidRPr="005401B6">
        <w:rPr>
          <w:b w:val="0"/>
          <w:bCs w:val="0"/>
          <w:sz w:val="28"/>
          <w:szCs w:val="28"/>
        </w:rPr>
        <w:t xml:space="preserve">Последний шаг, который необходимо сделать при разработке проекта – определить его </w:t>
      </w:r>
      <w:r w:rsidRPr="005401B6">
        <w:rPr>
          <w:sz w:val="28"/>
          <w:szCs w:val="28"/>
        </w:rPr>
        <w:t>стоимость</w:t>
      </w:r>
      <w:r w:rsidRPr="005401B6">
        <w:rPr>
          <w:b w:val="0"/>
          <w:bCs w:val="0"/>
          <w:sz w:val="28"/>
          <w:szCs w:val="28"/>
        </w:rPr>
        <w:t xml:space="preserve">. При подборе методов реализации проекта необходимо определить, какие ресурсы необходимы для их реализации. Оцените необходимые вам ресурсы в денежном выражении, и вы получите стоимость вашего проекта. Обратите внимание на то, что часть ресурсов уже есть в наличии у вашей организации (оборудование, программы, добровольный труд части сотрудников и т.п.). Часть ресурсов необходимо найти или привлечь средства для их приобретения. </w:t>
      </w:r>
    </w:p>
    <w:p w:rsidR="00DE4AF1" w:rsidRPr="005401B6" w:rsidRDefault="00DE4AF1" w:rsidP="00DE4AF1">
      <w:pPr>
        <w:jc w:val="both"/>
        <w:rPr>
          <w:b/>
          <w:bCs/>
          <w:i/>
          <w:sz w:val="28"/>
          <w:szCs w:val="28"/>
        </w:rPr>
      </w:pPr>
    </w:p>
    <w:p w:rsidR="00DE4AF1" w:rsidRPr="005401B6" w:rsidRDefault="00DE4AF1" w:rsidP="00DE4AF1">
      <w:pPr>
        <w:ind w:firstLine="708"/>
        <w:jc w:val="both"/>
        <w:rPr>
          <w:i/>
          <w:iCs/>
          <w:sz w:val="28"/>
          <w:szCs w:val="28"/>
          <w:u w:val="single"/>
        </w:rPr>
      </w:pPr>
      <w:r w:rsidRPr="005401B6">
        <w:rPr>
          <w:i/>
          <w:iCs/>
          <w:sz w:val="28"/>
          <w:szCs w:val="28"/>
          <w:u w:val="single"/>
        </w:rPr>
        <w:t>В качестве вывода:</w:t>
      </w:r>
    </w:p>
    <w:p w:rsidR="00DE4AF1" w:rsidRPr="005401B6" w:rsidRDefault="00DE4AF1" w:rsidP="00DE4AF1">
      <w:pPr>
        <w:pStyle w:val="af"/>
        <w:rPr>
          <w:iCs/>
          <w:sz w:val="28"/>
          <w:szCs w:val="28"/>
        </w:rPr>
      </w:pPr>
      <w:r w:rsidRPr="005401B6">
        <w:rPr>
          <w:iCs/>
          <w:sz w:val="28"/>
          <w:szCs w:val="28"/>
        </w:rPr>
        <w:t>Для разработки успешного проекта вам необходимо последовательно сделать следующие шаги:</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определить проблему, которую вы будете решать в рамках проекта;</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поставить цель и сформулировать задачи проекта;</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подобрать методы, реализация которых приведет к решению поставленных задач;</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определить последовательность реализации мероприятий и время необходимое на их выполнение;</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определить какие количественные и качественные результаты будут достигнуты в результате реализации запланированных мероприятий;</w:t>
      </w:r>
    </w:p>
    <w:p w:rsidR="00DE4AF1" w:rsidRPr="005401B6" w:rsidRDefault="00DE4AF1" w:rsidP="00DE4AF1">
      <w:pPr>
        <w:pStyle w:val="ac"/>
        <w:numPr>
          <w:ilvl w:val="1"/>
          <w:numId w:val="9"/>
        </w:numPr>
        <w:tabs>
          <w:tab w:val="clear" w:pos="4677"/>
          <w:tab w:val="clear" w:pos="9355"/>
        </w:tabs>
        <w:jc w:val="both"/>
        <w:rPr>
          <w:sz w:val="28"/>
          <w:szCs w:val="28"/>
        </w:rPr>
      </w:pPr>
      <w:r w:rsidRPr="005401B6">
        <w:rPr>
          <w:sz w:val="28"/>
          <w:szCs w:val="28"/>
        </w:rPr>
        <w:t>посчитать общую стоимость проекта и сумму, которую необходимо привлечь на недостающие ресурсы.</w:t>
      </w:r>
    </w:p>
    <w:p w:rsidR="00DE4AF1" w:rsidRPr="005401B6" w:rsidRDefault="00DE4AF1" w:rsidP="00DE4AF1">
      <w:pPr>
        <w:jc w:val="both"/>
        <w:rPr>
          <w:iCs/>
          <w:sz w:val="28"/>
          <w:szCs w:val="28"/>
        </w:rPr>
      </w:pPr>
    </w:p>
    <w:p w:rsidR="00DE4AF1" w:rsidRPr="005401B6" w:rsidRDefault="00DE4AF1" w:rsidP="00DE4AF1">
      <w:pPr>
        <w:ind w:firstLine="708"/>
        <w:jc w:val="both"/>
        <w:rPr>
          <w:iCs/>
          <w:sz w:val="28"/>
          <w:szCs w:val="28"/>
        </w:rPr>
      </w:pPr>
      <w:r w:rsidRPr="005401B6">
        <w:rPr>
          <w:iCs/>
          <w:sz w:val="28"/>
          <w:szCs w:val="28"/>
        </w:rPr>
        <w:t xml:space="preserve">После того как вы сами четко поняли </w:t>
      </w:r>
      <w:r w:rsidRPr="005401B6">
        <w:rPr>
          <w:b/>
          <w:bCs/>
          <w:iCs/>
          <w:caps/>
          <w:sz w:val="28"/>
          <w:szCs w:val="28"/>
        </w:rPr>
        <w:t>что</w:t>
      </w:r>
      <w:r w:rsidRPr="005401B6">
        <w:rPr>
          <w:b/>
          <w:bCs/>
          <w:iCs/>
          <w:sz w:val="28"/>
          <w:szCs w:val="28"/>
        </w:rPr>
        <w:t xml:space="preserve">, ДЛЯ </w:t>
      </w:r>
      <w:r w:rsidRPr="005401B6">
        <w:rPr>
          <w:b/>
          <w:bCs/>
          <w:iCs/>
          <w:caps/>
          <w:sz w:val="28"/>
          <w:szCs w:val="28"/>
        </w:rPr>
        <w:t>кого</w:t>
      </w:r>
      <w:r w:rsidRPr="005401B6">
        <w:rPr>
          <w:b/>
          <w:bCs/>
          <w:iCs/>
          <w:sz w:val="28"/>
          <w:szCs w:val="28"/>
        </w:rPr>
        <w:t xml:space="preserve">, </w:t>
      </w:r>
      <w:r w:rsidRPr="005401B6">
        <w:rPr>
          <w:b/>
          <w:bCs/>
          <w:iCs/>
          <w:caps/>
          <w:sz w:val="28"/>
          <w:szCs w:val="28"/>
        </w:rPr>
        <w:t>какИМ ОБРАЗОМ</w:t>
      </w:r>
      <w:r w:rsidRPr="005401B6">
        <w:rPr>
          <w:iCs/>
          <w:sz w:val="28"/>
          <w:szCs w:val="28"/>
        </w:rPr>
        <w:t xml:space="preserve"> вы будете делать, и </w:t>
      </w:r>
      <w:r w:rsidRPr="005401B6">
        <w:rPr>
          <w:b/>
          <w:bCs/>
          <w:iCs/>
          <w:sz w:val="28"/>
          <w:szCs w:val="28"/>
        </w:rPr>
        <w:t>СКОЛЬКО</w:t>
      </w:r>
      <w:r w:rsidRPr="005401B6">
        <w:rPr>
          <w:iCs/>
          <w:sz w:val="28"/>
          <w:szCs w:val="28"/>
        </w:rPr>
        <w:t xml:space="preserve"> это стоит, вы можете думать о привлечении недостающих средств на ваш проект.</w:t>
      </w:r>
    </w:p>
    <w:p w:rsidR="00DE4AF1" w:rsidRPr="005401B6" w:rsidRDefault="00DE4AF1"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DE4AF1">
      <w:pPr>
        <w:jc w:val="both"/>
        <w:rPr>
          <w:sz w:val="28"/>
          <w:szCs w:val="28"/>
        </w:rPr>
      </w:pPr>
    </w:p>
    <w:p w:rsidR="00C03AC8" w:rsidRPr="005401B6" w:rsidRDefault="00C03AC8" w:rsidP="00535196">
      <w:pPr>
        <w:rPr>
          <w:sz w:val="28"/>
          <w:szCs w:val="28"/>
        </w:rPr>
      </w:pPr>
    </w:p>
    <w:p w:rsidR="00957D41" w:rsidRPr="005401B6" w:rsidRDefault="00683854" w:rsidP="00957D41">
      <w:pPr>
        <w:jc w:val="center"/>
        <w:rPr>
          <w:b/>
          <w:sz w:val="28"/>
          <w:szCs w:val="28"/>
        </w:rPr>
      </w:pPr>
      <w:r w:rsidRPr="005401B6">
        <w:rPr>
          <w:b/>
          <w:sz w:val="28"/>
          <w:szCs w:val="28"/>
        </w:rPr>
        <w:t>ОБЩИЕ ПОЛОЖЕНИЯ О КОНКУРСЕ</w:t>
      </w:r>
    </w:p>
    <w:p w:rsidR="00683854" w:rsidRPr="005401B6" w:rsidRDefault="00683854" w:rsidP="00957D41">
      <w:pPr>
        <w:jc w:val="center"/>
        <w:rPr>
          <w:b/>
          <w:sz w:val="28"/>
          <w:szCs w:val="28"/>
        </w:rPr>
      </w:pPr>
    </w:p>
    <w:p w:rsidR="00957D41" w:rsidRPr="005401B6" w:rsidRDefault="00C03AC8" w:rsidP="00C03AC8">
      <w:pPr>
        <w:ind w:firstLine="708"/>
        <w:jc w:val="both"/>
        <w:rPr>
          <w:sz w:val="28"/>
          <w:szCs w:val="28"/>
        </w:rPr>
      </w:pPr>
      <w:r w:rsidRPr="005401B6">
        <w:rPr>
          <w:sz w:val="28"/>
          <w:szCs w:val="28"/>
        </w:rPr>
        <w:t xml:space="preserve">Конкурс на предоставление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 проводится в соответствии с постановлением Правительства ХМАО-Югры от 27 мая 2011 года № 184-п «О предоставлении субсидий  социально </w:t>
      </w:r>
      <w:r w:rsidR="00B66A08" w:rsidRPr="005401B6">
        <w:rPr>
          <w:sz w:val="28"/>
          <w:szCs w:val="28"/>
        </w:rPr>
        <w:t>ориентированным</w:t>
      </w:r>
      <w:r w:rsidRPr="005401B6">
        <w:rPr>
          <w:sz w:val="28"/>
          <w:szCs w:val="28"/>
        </w:rPr>
        <w:t xml:space="preserve">  общ</w:t>
      </w:r>
      <w:r w:rsidR="00B66A08" w:rsidRPr="005401B6">
        <w:rPr>
          <w:sz w:val="28"/>
          <w:szCs w:val="28"/>
        </w:rPr>
        <w:t>е</w:t>
      </w:r>
      <w:r w:rsidRPr="005401B6">
        <w:rPr>
          <w:sz w:val="28"/>
          <w:szCs w:val="28"/>
        </w:rPr>
        <w:t>ственным орга</w:t>
      </w:r>
      <w:r w:rsidR="00B66A08" w:rsidRPr="005401B6">
        <w:rPr>
          <w:sz w:val="28"/>
          <w:szCs w:val="28"/>
        </w:rPr>
        <w:t>низациям на реализацию мероприятий в  области образования, молодежной политики и военно-патриотического воспитания молодежи в ХМАО-Югре</w:t>
      </w:r>
      <w:r w:rsidRPr="005401B6">
        <w:rPr>
          <w:sz w:val="28"/>
          <w:szCs w:val="28"/>
        </w:rPr>
        <w:t>»</w:t>
      </w:r>
      <w:r w:rsidR="00B66A08" w:rsidRPr="005401B6">
        <w:rPr>
          <w:rStyle w:val="af6"/>
          <w:sz w:val="28"/>
          <w:szCs w:val="28"/>
        </w:rPr>
        <w:footnoteReference w:id="1"/>
      </w:r>
      <w:r w:rsidR="00B66A08" w:rsidRPr="005401B6">
        <w:rPr>
          <w:sz w:val="28"/>
          <w:szCs w:val="28"/>
        </w:rPr>
        <w:t xml:space="preserve">. </w:t>
      </w:r>
    </w:p>
    <w:p w:rsidR="00957D41" w:rsidRPr="005401B6" w:rsidRDefault="00B66A08" w:rsidP="00C03AC8">
      <w:pPr>
        <w:jc w:val="both"/>
        <w:rPr>
          <w:sz w:val="28"/>
          <w:szCs w:val="28"/>
        </w:rPr>
      </w:pPr>
      <w:r w:rsidRPr="005401B6">
        <w:rPr>
          <w:sz w:val="28"/>
          <w:szCs w:val="28"/>
        </w:rPr>
        <w:tab/>
        <w:t xml:space="preserve">Конкурс проводится ежегодно в целях привлечения социально ориентированных общественных организаций к реализации мероприятий в области образования, молодежной политики и военно-патриотического воспитания молодежи в ХМАО-Югре. </w:t>
      </w:r>
    </w:p>
    <w:p w:rsidR="00B66A08" w:rsidRPr="005401B6" w:rsidRDefault="00B66A08" w:rsidP="00C03AC8">
      <w:pPr>
        <w:jc w:val="both"/>
        <w:rPr>
          <w:sz w:val="28"/>
          <w:szCs w:val="28"/>
        </w:rPr>
      </w:pPr>
      <w:r w:rsidRPr="005401B6">
        <w:rPr>
          <w:sz w:val="28"/>
          <w:szCs w:val="28"/>
        </w:rPr>
        <w:tab/>
        <w:t xml:space="preserve">Участниками конкурса являются – </w:t>
      </w:r>
      <w:r w:rsidRPr="005401B6">
        <w:rPr>
          <w:b/>
          <w:sz w:val="28"/>
          <w:szCs w:val="28"/>
        </w:rPr>
        <w:t>социально ориентированные общественные организации, зарегистрированные и осуществляющие деятельность в ХМАО-Югре</w:t>
      </w:r>
      <w:r w:rsidR="00F80B9F" w:rsidRPr="005401B6">
        <w:rPr>
          <w:b/>
          <w:sz w:val="28"/>
          <w:szCs w:val="28"/>
        </w:rPr>
        <w:t>, уставная деятельность которых направлена на развитие и поддержку образования, молодежной политики и военно-патриотического воспитания</w:t>
      </w:r>
      <w:r w:rsidRPr="005401B6">
        <w:rPr>
          <w:b/>
          <w:sz w:val="28"/>
          <w:szCs w:val="28"/>
        </w:rPr>
        <w:t xml:space="preserve">. </w:t>
      </w:r>
      <w:r w:rsidRPr="005401B6">
        <w:rPr>
          <w:sz w:val="28"/>
          <w:szCs w:val="28"/>
        </w:rPr>
        <w:t xml:space="preserve">В частности, общественная организация должна быть зарегистрирована в качестве юридического лица, иметь </w:t>
      </w:r>
      <w:r w:rsidR="00FD64C6" w:rsidRPr="005401B6">
        <w:rPr>
          <w:sz w:val="28"/>
          <w:szCs w:val="28"/>
        </w:rPr>
        <w:t xml:space="preserve">собственный </w:t>
      </w:r>
      <w:r w:rsidRPr="005401B6">
        <w:rPr>
          <w:sz w:val="28"/>
          <w:szCs w:val="28"/>
        </w:rPr>
        <w:t xml:space="preserve">расчетный счет (для перечисления средств субсидии), регистрация общественной организации должна быть осуществлена </w:t>
      </w:r>
      <w:r w:rsidR="00FD64C6" w:rsidRPr="005401B6">
        <w:rPr>
          <w:sz w:val="28"/>
          <w:szCs w:val="28"/>
        </w:rPr>
        <w:t>на террито</w:t>
      </w:r>
      <w:r w:rsidRPr="005401B6">
        <w:rPr>
          <w:sz w:val="28"/>
          <w:szCs w:val="28"/>
        </w:rPr>
        <w:t>рии ХМАО-Югры</w:t>
      </w:r>
      <w:r w:rsidR="00FD64C6" w:rsidRPr="005401B6">
        <w:rPr>
          <w:sz w:val="28"/>
          <w:szCs w:val="28"/>
        </w:rPr>
        <w:t xml:space="preserve">. Организационно-правовая форма – общественная организация. </w:t>
      </w:r>
    </w:p>
    <w:p w:rsidR="00FD64C6" w:rsidRPr="005401B6" w:rsidRDefault="00FD64C6" w:rsidP="00C03AC8">
      <w:pPr>
        <w:jc w:val="both"/>
        <w:rPr>
          <w:sz w:val="28"/>
          <w:szCs w:val="28"/>
        </w:rPr>
      </w:pPr>
      <w:r w:rsidRPr="005401B6">
        <w:rPr>
          <w:sz w:val="28"/>
          <w:szCs w:val="28"/>
        </w:rPr>
        <w:tab/>
        <w:t>К участию в конкурсе не допускаются:</w:t>
      </w:r>
    </w:p>
    <w:p w:rsidR="00FD64C6" w:rsidRPr="005401B6" w:rsidRDefault="00FD64C6" w:rsidP="00F80B9F">
      <w:pPr>
        <w:ind w:firstLine="708"/>
        <w:jc w:val="both"/>
        <w:rPr>
          <w:sz w:val="28"/>
          <w:szCs w:val="28"/>
        </w:rPr>
      </w:pPr>
      <w:r w:rsidRPr="005401B6">
        <w:rPr>
          <w:sz w:val="28"/>
          <w:szCs w:val="28"/>
        </w:rPr>
        <w:t>1. Общественные организации незарегистрированные в качестве юридического лица;</w:t>
      </w:r>
    </w:p>
    <w:p w:rsidR="00FD64C6" w:rsidRPr="005401B6" w:rsidRDefault="00FD64C6" w:rsidP="00F80B9F">
      <w:pPr>
        <w:ind w:firstLine="708"/>
        <w:jc w:val="both"/>
        <w:rPr>
          <w:sz w:val="28"/>
          <w:szCs w:val="28"/>
        </w:rPr>
      </w:pPr>
      <w:r w:rsidRPr="005401B6">
        <w:rPr>
          <w:sz w:val="28"/>
          <w:szCs w:val="28"/>
        </w:rPr>
        <w:t>2. Общественные организаци</w:t>
      </w:r>
      <w:r w:rsidR="00F80B9F" w:rsidRPr="005401B6">
        <w:rPr>
          <w:sz w:val="28"/>
          <w:szCs w:val="28"/>
        </w:rPr>
        <w:t>и</w:t>
      </w:r>
      <w:r w:rsidRPr="005401B6">
        <w:rPr>
          <w:sz w:val="28"/>
          <w:szCs w:val="28"/>
        </w:rPr>
        <w:t>, зарегистрированные на территории других субъектов</w:t>
      </w:r>
      <w:r w:rsidR="00F80B9F" w:rsidRPr="005401B6">
        <w:rPr>
          <w:sz w:val="28"/>
          <w:szCs w:val="28"/>
        </w:rPr>
        <w:t xml:space="preserve"> Российской Федерации;</w:t>
      </w:r>
    </w:p>
    <w:p w:rsidR="00F80B9F" w:rsidRPr="005401B6" w:rsidRDefault="00F80B9F" w:rsidP="00F80B9F">
      <w:pPr>
        <w:ind w:firstLine="708"/>
        <w:jc w:val="both"/>
        <w:rPr>
          <w:sz w:val="28"/>
          <w:szCs w:val="28"/>
        </w:rPr>
      </w:pPr>
      <w:r w:rsidRPr="005401B6">
        <w:rPr>
          <w:sz w:val="28"/>
          <w:szCs w:val="28"/>
        </w:rPr>
        <w:t>3. Общественные организации с организационно-правовой формой – общественный фонд, общественное движение, общественное  учреждение, орган  общественной самодеятельности, политическая партия;</w:t>
      </w:r>
    </w:p>
    <w:p w:rsidR="00F80B9F" w:rsidRPr="005401B6" w:rsidRDefault="00F80B9F" w:rsidP="00F80B9F">
      <w:pPr>
        <w:ind w:firstLine="708"/>
        <w:jc w:val="both"/>
        <w:rPr>
          <w:sz w:val="28"/>
          <w:szCs w:val="28"/>
        </w:rPr>
      </w:pPr>
      <w:r w:rsidRPr="005401B6">
        <w:rPr>
          <w:sz w:val="28"/>
          <w:szCs w:val="28"/>
        </w:rPr>
        <w:t>4. Общественные организации, уставная деятельность которых не направлена на развитие и поддержку образования, молодежной политики и военно-патриотического воспитания.</w:t>
      </w:r>
    </w:p>
    <w:p w:rsidR="003D03EA" w:rsidRPr="005401B6" w:rsidRDefault="00B66A08" w:rsidP="00F80B9F">
      <w:pPr>
        <w:jc w:val="both"/>
        <w:rPr>
          <w:b/>
          <w:sz w:val="28"/>
          <w:szCs w:val="28"/>
        </w:rPr>
      </w:pPr>
      <w:r w:rsidRPr="005401B6">
        <w:rPr>
          <w:b/>
          <w:sz w:val="28"/>
          <w:szCs w:val="28"/>
        </w:rPr>
        <w:tab/>
      </w:r>
    </w:p>
    <w:p w:rsidR="00F80B9F" w:rsidRPr="005401B6" w:rsidRDefault="00F80B9F" w:rsidP="00F80B9F">
      <w:pPr>
        <w:jc w:val="both"/>
        <w:rPr>
          <w:sz w:val="28"/>
          <w:szCs w:val="28"/>
        </w:rPr>
      </w:pPr>
      <w:r w:rsidRPr="005401B6">
        <w:rPr>
          <w:sz w:val="28"/>
          <w:szCs w:val="28"/>
        </w:rPr>
        <w:tab/>
        <w:t xml:space="preserve">Этапы и сроки проведения конкурса определяются </w:t>
      </w:r>
      <w:r w:rsidRPr="005401B6">
        <w:rPr>
          <w:kern w:val="36"/>
          <w:sz w:val="28"/>
          <w:szCs w:val="28"/>
        </w:rPr>
        <w:t xml:space="preserve">приказом Департамента образования и молодежной политики Ханты-Мансийского </w:t>
      </w:r>
      <w:r w:rsidRPr="005401B6">
        <w:rPr>
          <w:kern w:val="36"/>
          <w:sz w:val="28"/>
          <w:szCs w:val="28"/>
        </w:rPr>
        <w:lastRenderedPageBreak/>
        <w:t xml:space="preserve">автономного округа – Югры «Об организации и проведении конкурса на </w:t>
      </w:r>
      <w:r w:rsidRPr="005401B6">
        <w:rPr>
          <w:bCs/>
          <w:sz w:val="28"/>
          <w:szCs w:val="28"/>
        </w:rPr>
        <w:t>предоставление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r w:rsidRPr="005401B6">
        <w:rPr>
          <w:kern w:val="36"/>
          <w:sz w:val="28"/>
          <w:szCs w:val="28"/>
        </w:rPr>
        <w:t>».</w:t>
      </w:r>
      <w:r w:rsidRPr="005401B6">
        <w:rPr>
          <w:rStyle w:val="af6"/>
          <w:kern w:val="36"/>
          <w:sz w:val="28"/>
          <w:szCs w:val="28"/>
        </w:rPr>
        <w:footnoteReference w:id="2"/>
      </w:r>
      <w:r w:rsidRPr="005401B6">
        <w:rPr>
          <w:kern w:val="36"/>
          <w:sz w:val="28"/>
          <w:szCs w:val="28"/>
        </w:rPr>
        <w:t xml:space="preserve"> Информация о сроках проведения конкурса за 30 дней до приема документов размещается на едином официальном сайте органов государственной власти ХМАО-Югры (</w:t>
      </w:r>
      <w:hyperlink r:id="rId9" w:history="1">
        <w:r w:rsidRPr="005401B6">
          <w:rPr>
            <w:rStyle w:val="af7"/>
            <w:kern w:val="36"/>
            <w:sz w:val="28"/>
            <w:szCs w:val="28"/>
            <w:lang w:val="en-US"/>
          </w:rPr>
          <w:t>www</w:t>
        </w:r>
        <w:r w:rsidRPr="005401B6">
          <w:rPr>
            <w:rStyle w:val="af7"/>
            <w:kern w:val="36"/>
            <w:sz w:val="28"/>
            <w:szCs w:val="28"/>
          </w:rPr>
          <w:t>.</w:t>
        </w:r>
        <w:r w:rsidRPr="005401B6">
          <w:rPr>
            <w:rStyle w:val="af7"/>
            <w:kern w:val="36"/>
            <w:sz w:val="28"/>
            <w:szCs w:val="28"/>
            <w:lang w:val="en-US"/>
          </w:rPr>
          <w:t>admhmao</w:t>
        </w:r>
        <w:r w:rsidRPr="005401B6">
          <w:rPr>
            <w:rStyle w:val="af7"/>
            <w:kern w:val="36"/>
            <w:sz w:val="28"/>
            <w:szCs w:val="28"/>
          </w:rPr>
          <w:t>.</w:t>
        </w:r>
        <w:r w:rsidRPr="005401B6">
          <w:rPr>
            <w:rStyle w:val="af7"/>
            <w:kern w:val="36"/>
            <w:sz w:val="28"/>
            <w:szCs w:val="28"/>
            <w:lang w:val="en-US"/>
          </w:rPr>
          <w:t>ru</w:t>
        </w:r>
      </w:hyperlink>
      <w:r w:rsidRPr="005401B6">
        <w:rPr>
          <w:kern w:val="36"/>
          <w:sz w:val="28"/>
          <w:szCs w:val="28"/>
        </w:rPr>
        <w:t>), сайте Депобразования и молодежи Югры (</w:t>
      </w:r>
      <w:hyperlink r:id="rId10" w:history="1">
        <w:r w:rsidRPr="005401B6">
          <w:rPr>
            <w:rStyle w:val="af7"/>
            <w:kern w:val="36"/>
            <w:sz w:val="28"/>
            <w:szCs w:val="28"/>
            <w:lang w:val="en-US"/>
          </w:rPr>
          <w:t>www</w:t>
        </w:r>
        <w:r w:rsidRPr="005401B6">
          <w:rPr>
            <w:rStyle w:val="af7"/>
            <w:kern w:val="36"/>
            <w:sz w:val="28"/>
            <w:szCs w:val="28"/>
          </w:rPr>
          <w:t>.</w:t>
        </w:r>
        <w:r w:rsidRPr="005401B6">
          <w:rPr>
            <w:rStyle w:val="af7"/>
            <w:kern w:val="36"/>
            <w:sz w:val="28"/>
            <w:szCs w:val="28"/>
            <w:lang w:val="en-US"/>
          </w:rPr>
          <w:t>doinhmao</w:t>
        </w:r>
        <w:r w:rsidRPr="005401B6">
          <w:rPr>
            <w:rStyle w:val="af7"/>
            <w:kern w:val="36"/>
            <w:sz w:val="28"/>
            <w:szCs w:val="28"/>
          </w:rPr>
          <w:t>.</w:t>
        </w:r>
        <w:r w:rsidRPr="005401B6">
          <w:rPr>
            <w:rStyle w:val="af7"/>
            <w:kern w:val="36"/>
            <w:sz w:val="28"/>
            <w:szCs w:val="28"/>
            <w:lang w:val="en-US"/>
          </w:rPr>
          <w:t>ru</w:t>
        </w:r>
      </w:hyperlink>
      <w:r w:rsidRPr="005401B6">
        <w:rPr>
          <w:kern w:val="36"/>
          <w:sz w:val="28"/>
          <w:szCs w:val="28"/>
        </w:rPr>
        <w:t xml:space="preserve">), раздел «Новостная лента». </w:t>
      </w:r>
    </w:p>
    <w:p w:rsidR="00F80B9F" w:rsidRPr="005401B6" w:rsidRDefault="00F80B9F" w:rsidP="005D3787">
      <w:pPr>
        <w:jc w:val="both"/>
        <w:rPr>
          <w:b/>
          <w:sz w:val="28"/>
          <w:szCs w:val="28"/>
        </w:rPr>
      </w:pPr>
    </w:p>
    <w:p w:rsidR="00F80B9F" w:rsidRPr="005401B6" w:rsidRDefault="00F80B9F" w:rsidP="005D3787">
      <w:pPr>
        <w:ind w:firstLine="708"/>
        <w:jc w:val="both"/>
        <w:rPr>
          <w:sz w:val="28"/>
          <w:szCs w:val="28"/>
        </w:rPr>
      </w:pPr>
      <w:r w:rsidRPr="005401B6">
        <w:rPr>
          <w:sz w:val="28"/>
          <w:szCs w:val="28"/>
        </w:rPr>
        <w:t>Перечень направлений конкурса определен в приложении 3 к постановлению</w:t>
      </w:r>
      <w:r w:rsidRPr="005401B6">
        <w:rPr>
          <w:b/>
          <w:sz w:val="28"/>
          <w:szCs w:val="28"/>
        </w:rPr>
        <w:t xml:space="preserve">   </w:t>
      </w:r>
      <w:r w:rsidR="005D3787" w:rsidRPr="005401B6">
        <w:rPr>
          <w:sz w:val="28"/>
          <w:szCs w:val="28"/>
        </w:rPr>
        <w:t xml:space="preserve">Правительства ХМАО-Югры от 27 мая 2011 года № 184-п «О предоставлении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ХМАО-Югре». Перечень направлений  может быть изменен организатором конкурса в одностороннем порядке, не менее чем за  месяц до проведения конкурса с информированием потенциальных участников об изменениях на </w:t>
      </w:r>
      <w:r w:rsidR="005D3787" w:rsidRPr="005401B6">
        <w:rPr>
          <w:kern w:val="36"/>
          <w:sz w:val="28"/>
          <w:szCs w:val="28"/>
        </w:rPr>
        <w:t>сайте Депобразования и молодежи Югры (</w:t>
      </w:r>
      <w:hyperlink r:id="rId11" w:history="1">
        <w:r w:rsidR="005D3787" w:rsidRPr="005401B6">
          <w:rPr>
            <w:rStyle w:val="af7"/>
            <w:kern w:val="36"/>
            <w:sz w:val="28"/>
            <w:szCs w:val="28"/>
            <w:lang w:val="en-US"/>
          </w:rPr>
          <w:t>www</w:t>
        </w:r>
        <w:r w:rsidR="005D3787" w:rsidRPr="005401B6">
          <w:rPr>
            <w:rStyle w:val="af7"/>
            <w:kern w:val="36"/>
            <w:sz w:val="28"/>
            <w:szCs w:val="28"/>
          </w:rPr>
          <w:t>.</w:t>
        </w:r>
        <w:r w:rsidR="005D3787" w:rsidRPr="005401B6">
          <w:rPr>
            <w:rStyle w:val="af7"/>
            <w:kern w:val="36"/>
            <w:sz w:val="28"/>
            <w:szCs w:val="28"/>
            <w:lang w:val="en-US"/>
          </w:rPr>
          <w:t>doinhmao</w:t>
        </w:r>
        <w:r w:rsidR="005D3787" w:rsidRPr="005401B6">
          <w:rPr>
            <w:rStyle w:val="af7"/>
            <w:kern w:val="36"/>
            <w:sz w:val="28"/>
            <w:szCs w:val="28"/>
          </w:rPr>
          <w:t>.</w:t>
        </w:r>
        <w:r w:rsidR="005D3787" w:rsidRPr="005401B6">
          <w:rPr>
            <w:rStyle w:val="af7"/>
            <w:kern w:val="36"/>
            <w:sz w:val="28"/>
            <w:szCs w:val="28"/>
            <w:lang w:val="en-US"/>
          </w:rPr>
          <w:t>ru</w:t>
        </w:r>
      </w:hyperlink>
      <w:r w:rsidR="005D3787" w:rsidRPr="005401B6">
        <w:rPr>
          <w:kern w:val="36"/>
          <w:sz w:val="28"/>
          <w:szCs w:val="28"/>
        </w:rPr>
        <w:t xml:space="preserve">), раздел «Новостная лента». </w:t>
      </w:r>
      <w:r w:rsidR="005D3787" w:rsidRPr="005401B6">
        <w:rPr>
          <w:sz w:val="28"/>
          <w:szCs w:val="28"/>
        </w:rPr>
        <w:t xml:space="preserve"> </w:t>
      </w:r>
    </w:p>
    <w:p w:rsidR="005D3787" w:rsidRPr="005401B6" w:rsidRDefault="005D3787" w:rsidP="005D3787">
      <w:pPr>
        <w:jc w:val="both"/>
        <w:rPr>
          <w:b/>
          <w:sz w:val="28"/>
          <w:szCs w:val="28"/>
        </w:rPr>
      </w:pPr>
      <w:r w:rsidRPr="005401B6">
        <w:rPr>
          <w:b/>
          <w:sz w:val="28"/>
          <w:szCs w:val="28"/>
        </w:rPr>
        <w:tab/>
      </w:r>
    </w:p>
    <w:p w:rsidR="005D3787" w:rsidRPr="005401B6" w:rsidRDefault="005D3787" w:rsidP="005D3787">
      <w:pPr>
        <w:jc w:val="both"/>
        <w:rPr>
          <w:sz w:val="28"/>
          <w:szCs w:val="28"/>
        </w:rPr>
      </w:pPr>
      <w:r w:rsidRPr="005401B6">
        <w:rPr>
          <w:sz w:val="28"/>
          <w:szCs w:val="28"/>
        </w:rPr>
        <w:t>Перечень документов предоставляемых на конкурс:</w:t>
      </w:r>
    </w:p>
    <w:p w:rsidR="005D3787" w:rsidRPr="005401B6" w:rsidRDefault="005D3787" w:rsidP="005D3787">
      <w:pPr>
        <w:jc w:val="both"/>
        <w:rPr>
          <w:kern w:val="36"/>
          <w:sz w:val="28"/>
          <w:szCs w:val="28"/>
        </w:rPr>
      </w:pPr>
      <w:r w:rsidRPr="005401B6">
        <w:rPr>
          <w:b/>
          <w:sz w:val="28"/>
          <w:szCs w:val="28"/>
        </w:rPr>
        <w:tab/>
      </w:r>
      <w:r w:rsidRPr="005401B6">
        <w:rPr>
          <w:sz w:val="28"/>
          <w:szCs w:val="28"/>
        </w:rPr>
        <w:t>1. Заявка, в соответствии с утвержденной формой.  Форма утверждается</w:t>
      </w:r>
      <w:r w:rsidRPr="005401B6">
        <w:rPr>
          <w:b/>
          <w:sz w:val="28"/>
          <w:szCs w:val="28"/>
        </w:rPr>
        <w:t xml:space="preserve"> </w:t>
      </w:r>
      <w:r w:rsidRPr="005401B6">
        <w:rPr>
          <w:kern w:val="36"/>
          <w:sz w:val="28"/>
          <w:szCs w:val="28"/>
        </w:rPr>
        <w:t xml:space="preserve">приказом Департамента образования и молодежной политики Ханты-Мансийского автономного округа – Югры «Об организации и проведении конкурса на </w:t>
      </w:r>
      <w:r w:rsidRPr="005401B6">
        <w:rPr>
          <w:bCs/>
          <w:sz w:val="28"/>
          <w:szCs w:val="28"/>
        </w:rPr>
        <w:t>предоставление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r w:rsidRPr="005401B6">
        <w:rPr>
          <w:kern w:val="36"/>
          <w:sz w:val="28"/>
          <w:szCs w:val="28"/>
        </w:rPr>
        <w:t xml:space="preserve">». Порядок заполнения заявки приведен ниже в методических рекомендациях. </w:t>
      </w:r>
    </w:p>
    <w:p w:rsidR="005D3787" w:rsidRPr="005401B6" w:rsidRDefault="005D3787" w:rsidP="005D3787">
      <w:pPr>
        <w:jc w:val="both"/>
        <w:rPr>
          <w:kern w:val="36"/>
          <w:sz w:val="28"/>
          <w:szCs w:val="28"/>
        </w:rPr>
      </w:pPr>
      <w:r w:rsidRPr="005401B6">
        <w:rPr>
          <w:kern w:val="36"/>
          <w:sz w:val="28"/>
          <w:szCs w:val="28"/>
        </w:rPr>
        <w:tab/>
        <w:t>2. Копии учредительных документов общественной организации (копия устава, копия свидетельства о регистрации в качестве юридического лица).</w:t>
      </w:r>
    </w:p>
    <w:p w:rsidR="005D3787" w:rsidRPr="005401B6" w:rsidRDefault="005D3787" w:rsidP="005D3787">
      <w:pPr>
        <w:ind w:firstLine="708"/>
        <w:jc w:val="both"/>
        <w:rPr>
          <w:kern w:val="36"/>
          <w:sz w:val="28"/>
          <w:szCs w:val="28"/>
        </w:rPr>
      </w:pPr>
      <w:r w:rsidRPr="005401B6">
        <w:rPr>
          <w:kern w:val="36"/>
          <w:sz w:val="28"/>
          <w:szCs w:val="28"/>
        </w:rPr>
        <w:t xml:space="preserve">3. Проект, программа. Требования к программе приведены ниже в методических рекомендациях. </w:t>
      </w:r>
    </w:p>
    <w:p w:rsidR="005D3787" w:rsidRPr="005401B6" w:rsidRDefault="001243D2" w:rsidP="005D3787">
      <w:pPr>
        <w:widowControl w:val="0"/>
        <w:tabs>
          <w:tab w:val="left" w:pos="709"/>
          <w:tab w:val="left" w:pos="996"/>
        </w:tabs>
        <w:autoSpaceDE w:val="0"/>
        <w:autoSpaceDN w:val="0"/>
        <w:adjustRightInd w:val="0"/>
        <w:jc w:val="both"/>
        <w:outlineLvl w:val="0"/>
        <w:rPr>
          <w:sz w:val="28"/>
          <w:szCs w:val="28"/>
        </w:rPr>
      </w:pPr>
      <w:r w:rsidRPr="005401B6">
        <w:rPr>
          <w:b/>
          <w:sz w:val="28"/>
          <w:szCs w:val="28"/>
        </w:rPr>
        <w:tab/>
      </w:r>
      <w:r w:rsidR="005D3787" w:rsidRPr="005401B6">
        <w:rPr>
          <w:sz w:val="28"/>
          <w:szCs w:val="28"/>
        </w:rPr>
        <w:t>Документы на участие в Конкурсе должны быть прошиты и пронумерованы, либо оформлены в одну папку и пронумерованы. Каждый документ вкладывается в отдельный файл.  Документы предоставляются непосредственно</w:t>
      </w:r>
      <w:r w:rsidRPr="005401B6">
        <w:rPr>
          <w:sz w:val="28"/>
          <w:szCs w:val="28"/>
        </w:rPr>
        <w:t xml:space="preserve"> на руки</w:t>
      </w:r>
      <w:r w:rsidR="005D3787" w:rsidRPr="005401B6">
        <w:rPr>
          <w:sz w:val="28"/>
          <w:szCs w:val="28"/>
        </w:rPr>
        <w:t xml:space="preserve"> (г. Ханты-Мансийск, улица Чехова, дом 12, кабинет 215) или направля</w:t>
      </w:r>
      <w:r w:rsidRPr="005401B6">
        <w:rPr>
          <w:sz w:val="28"/>
          <w:szCs w:val="28"/>
        </w:rPr>
        <w:t>ю</w:t>
      </w:r>
      <w:r w:rsidR="005D3787" w:rsidRPr="005401B6">
        <w:rPr>
          <w:sz w:val="28"/>
          <w:szCs w:val="28"/>
        </w:rPr>
        <w:t xml:space="preserve">тся почтовым отправлением (628011, г. Ханты-Мансийск, улица Чехова, дом 12, кабинет 215). </w:t>
      </w:r>
      <w:r w:rsidRPr="005401B6">
        <w:rPr>
          <w:sz w:val="28"/>
          <w:szCs w:val="28"/>
        </w:rPr>
        <w:t xml:space="preserve"> Документы, направленные в электронном виде не принимаются и не допускаются  до первого этапа </w:t>
      </w:r>
      <w:r w:rsidRPr="005401B6">
        <w:rPr>
          <w:sz w:val="28"/>
          <w:szCs w:val="28"/>
        </w:rPr>
        <w:lastRenderedPageBreak/>
        <w:t xml:space="preserve">конкурса. </w:t>
      </w:r>
    </w:p>
    <w:p w:rsidR="001A7635" w:rsidRPr="005401B6" w:rsidRDefault="001243D2" w:rsidP="005D3787">
      <w:pPr>
        <w:widowControl w:val="0"/>
        <w:tabs>
          <w:tab w:val="left" w:pos="709"/>
          <w:tab w:val="left" w:pos="996"/>
        </w:tabs>
        <w:autoSpaceDE w:val="0"/>
        <w:autoSpaceDN w:val="0"/>
        <w:adjustRightInd w:val="0"/>
        <w:jc w:val="both"/>
        <w:outlineLvl w:val="0"/>
        <w:rPr>
          <w:sz w:val="28"/>
          <w:szCs w:val="28"/>
        </w:rPr>
      </w:pPr>
      <w:r w:rsidRPr="005401B6">
        <w:rPr>
          <w:sz w:val="28"/>
          <w:szCs w:val="28"/>
        </w:rPr>
        <w:tab/>
        <w:t xml:space="preserve">Проверку документов на первом этапе осуществляет  комиссия, </w:t>
      </w:r>
      <w:r w:rsidR="00532C8E" w:rsidRPr="005401B6">
        <w:rPr>
          <w:sz w:val="28"/>
          <w:szCs w:val="28"/>
        </w:rPr>
        <w:t>состав которой утверждается приказом Депобразования и молодежи Югры</w:t>
      </w:r>
      <w:r w:rsidRPr="005401B6">
        <w:rPr>
          <w:sz w:val="28"/>
          <w:szCs w:val="28"/>
        </w:rPr>
        <w:t xml:space="preserve">, состоящая из представителей Депобразования и молодежи Югры и подведомственных учреждений. </w:t>
      </w:r>
    </w:p>
    <w:p w:rsidR="001243D2" w:rsidRPr="005401B6" w:rsidRDefault="001A7635" w:rsidP="005D3787">
      <w:pPr>
        <w:widowControl w:val="0"/>
        <w:tabs>
          <w:tab w:val="left" w:pos="709"/>
          <w:tab w:val="left" w:pos="996"/>
        </w:tabs>
        <w:autoSpaceDE w:val="0"/>
        <w:autoSpaceDN w:val="0"/>
        <w:adjustRightInd w:val="0"/>
        <w:jc w:val="both"/>
        <w:outlineLvl w:val="0"/>
        <w:rPr>
          <w:sz w:val="28"/>
          <w:szCs w:val="28"/>
        </w:rPr>
      </w:pPr>
      <w:r w:rsidRPr="005401B6">
        <w:rPr>
          <w:sz w:val="28"/>
          <w:szCs w:val="28"/>
        </w:rPr>
        <w:tab/>
      </w:r>
      <w:r w:rsidR="001243D2" w:rsidRPr="005401B6">
        <w:rPr>
          <w:sz w:val="28"/>
          <w:szCs w:val="28"/>
        </w:rPr>
        <w:t>Комиссия проверяет:</w:t>
      </w:r>
    </w:p>
    <w:p w:rsidR="001243D2" w:rsidRPr="005401B6" w:rsidRDefault="001243D2" w:rsidP="005D3787">
      <w:pPr>
        <w:widowControl w:val="0"/>
        <w:tabs>
          <w:tab w:val="left" w:pos="709"/>
          <w:tab w:val="left" w:pos="996"/>
        </w:tabs>
        <w:autoSpaceDE w:val="0"/>
        <w:autoSpaceDN w:val="0"/>
        <w:adjustRightInd w:val="0"/>
        <w:jc w:val="both"/>
        <w:outlineLvl w:val="0"/>
        <w:rPr>
          <w:sz w:val="28"/>
          <w:szCs w:val="28"/>
        </w:rPr>
      </w:pPr>
      <w:r w:rsidRPr="005401B6">
        <w:rPr>
          <w:sz w:val="28"/>
          <w:szCs w:val="28"/>
        </w:rPr>
        <w:tab/>
        <w:t>1. Наличие полного пакета документов;</w:t>
      </w:r>
    </w:p>
    <w:p w:rsidR="001243D2" w:rsidRPr="005401B6" w:rsidRDefault="001243D2" w:rsidP="001243D2">
      <w:pPr>
        <w:widowControl w:val="0"/>
        <w:tabs>
          <w:tab w:val="left" w:pos="709"/>
          <w:tab w:val="left" w:pos="996"/>
        </w:tabs>
        <w:autoSpaceDE w:val="0"/>
        <w:autoSpaceDN w:val="0"/>
        <w:adjustRightInd w:val="0"/>
        <w:jc w:val="both"/>
        <w:outlineLvl w:val="0"/>
        <w:rPr>
          <w:sz w:val="28"/>
          <w:szCs w:val="28"/>
        </w:rPr>
      </w:pPr>
      <w:r w:rsidRPr="005401B6">
        <w:rPr>
          <w:sz w:val="28"/>
          <w:szCs w:val="28"/>
        </w:rPr>
        <w:tab/>
        <w:t>2. Наличие регистрации общественной организации в качестве юридического лица на территории ХМАО-Югры;</w:t>
      </w:r>
    </w:p>
    <w:p w:rsidR="001243D2" w:rsidRPr="005401B6" w:rsidRDefault="001243D2" w:rsidP="005D3787">
      <w:pPr>
        <w:widowControl w:val="0"/>
        <w:tabs>
          <w:tab w:val="left" w:pos="709"/>
          <w:tab w:val="left" w:pos="996"/>
        </w:tabs>
        <w:autoSpaceDE w:val="0"/>
        <w:autoSpaceDN w:val="0"/>
        <w:adjustRightInd w:val="0"/>
        <w:jc w:val="both"/>
        <w:outlineLvl w:val="0"/>
        <w:rPr>
          <w:sz w:val="28"/>
          <w:szCs w:val="28"/>
        </w:rPr>
      </w:pPr>
      <w:r w:rsidRPr="005401B6">
        <w:rPr>
          <w:sz w:val="28"/>
          <w:szCs w:val="28"/>
        </w:rPr>
        <w:tab/>
        <w:t>3. Соответствие формы заявки утвержденной форме;</w:t>
      </w:r>
    </w:p>
    <w:p w:rsidR="001243D2" w:rsidRPr="005401B6" w:rsidRDefault="001A7635" w:rsidP="005D3787">
      <w:pPr>
        <w:widowControl w:val="0"/>
        <w:tabs>
          <w:tab w:val="left" w:pos="709"/>
          <w:tab w:val="left" w:pos="996"/>
        </w:tabs>
        <w:autoSpaceDE w:val="0"/>
        <w:autoSpaceDN w:val="0"/>
        <w:adjustRightInd w:val="0"/>
        <w:jc w:val="both"/>
        <w:outlineLvl w:val="0"/>
        <w:rPr>
          <w:sz w:val="28"/>
          <w:szCs w:val="28"/>
        </w:rPr>
      </w:pPr>
      <w:r w:rsidRPr="005401B6">
        <w:rPr>
          <w:sz w:val="28"/>
          <w:szCs w:val="28"/>
        </w:rPr>
        <w:tab/>
        <w:t xml:space="preserve">4. Соответствие проекта целям, задачам и направлениям конкурса. </w:t>
      </w:r>
    </w:p>
    <w:p w:rsidR="001A7635" w:rsidRPr="005401B6" w:rsidRDefault="001A7635" w:rsidP="001A7635">
      <w:pPr>
        <w:ind w:firstLine="708"/>
        <w:jc w:val="both"/>
        <w:rPr>
          <w:sz w:val="28"/>
          <w:szCs w:val="28"/>
        </w:rPr>
      </w:pPr>
      <w:r w:rsidRPr="005401B6">
        <w:rPr>
          <w:sz w:val="28"/>
          <w:szCs w:val="28"/>
        </w:rPr>
        <w:t>Комиссия имеет право не допустить заявку до участия во втором этапе конкурса в случае если не соблюдено одно из вышеперечисленных требований.</w:t>
      </w:r>
    </w:p>
    <w:p w:rsidR="001A7635" w:rsidRPr="005401B6" w:rsidRDefault="001A7635" w:rsidP="001A7635">
      <w:pPr>
        <w:ind w:firstLine="708"/>
        <w:jc w:val="both"/>
        <w:rPr>
          <w:sz w:val="28"/>
          <w:szCs w:val="28"/>
        </w:rPr>
      </w:pPr>
      <w:r w:rsidRPr="005401B6">
        <w:rPr>
          <w:sz w:val="28"/>
          <w:szCs w:val="28"/>
        </w:rPr>
        <w:t xml:space="preserve">Проекты, допущенные до второго этапа, направляются на предварительное экспертное заключение. Предварительное экспертное заключение делают эксперты, входящие в состав экспертного совета, который формируется в соответствии с требованиями настоящих методических рекомендаций. Предварительное экспертное заключение не является основным, самостоятельным критерием оценивания проекта. </w:t>
      </w:r>
    </w:p>
    <w:p w:rsidR="001A7635" w:rsidRPr="005401B6" w:rsidRDefault="001A7635" w:rsidP="001A7635">
      <w:pPr>
        <w:ind w:firstLine="708"/>
        <w:jc w:val="both"/>
        <w:rPr>
          <w:sz w:val="28"/>
          <w:szCs w:val="28"/>
        </w:rPr>
      </w:pPr>
      <w:r w:rsidRPr="005401B6">
        <w:rPr>
          <w:sz w:val="28"/>
          <w:szCs w:val="28"/>
        </w:rPr>
        <w:t xml:space="preserve">Общественные организации, допущенные до второго этапа конкурса, информируются </w:t>
      </w:r>
      <w:r w:rsidR="005401B6">
        <w:rPr>
          <w:sz w:val="28"/>
          <w:szCs w:val="28"/>
        </w:rPr>
        <w:t xml:space="preserve">о </w:t>
      </w:r>
      <w:r w:rsidRPr="005401B6">
        <w:rPr>
          <w:sz w:val="28"/>
          <w:szCs w:val="28"/>
        </w:rPr>
        <w:t xml:space="preserve">проведении второго этапа письменным уведомлением не менее чем за 5 дней до его проведения. </w:t>
      </w:r>
    </w:p>
    <w:p w:rsidR="001A7635" w:rsidRPr="005401B6" w:rsidRDefault="0092694B" w:rsidP="001A7635">
      <w:pPr>
        <w:ind w:firstLine="708"/>
        <w:jc w:val="both"/>
        <w:rPr>
          <w:sz w:val="28"/>
          <w:szCs w:val="28"/>
        </w:rPr>
      </w:pPr>
      <w:r w:rsidRPr="005401B6">
        <w:rPr>
          <w:sz w:val="28"/>
          <w:szCs w:val="28"/>
        </w:rPr>
        <w:t>Второй этап конкурса проходит в форме публичной защиты. Представленные проекты оценивает экспертный совет, формируемый в соответствии с настоящими рекомендациями.</w:t>
      </w:r>
    </w:p>
    <w:p w:rsidR="0092694B" w:rsidRPr="005401B6" w:rsidRDefault="0092694B" w:rsidP="001A7635">
      <w:pPr>
        <w:ind w:firstLine="708"/>
        <w:jc w:val="both"/>
        <w:rPr>
          <w:sz w:val="28"/>
          <w:szCs w:val="28"/>
        </w:rPr>
      </w:pPr>
      <w:r w:rsidRPr="005401B6">
        <w:rPr>
          <w:sz w:val="28"/>
          <w:szCs w:val="28"/>
        </w:rPr>
        <w:t xml:space="preserve">Каждый проект оценивается по </w:t>
      </w:r>
      <w:r w:rsidR="00683854" w:rsidRPr="005401B6">
        <w:rPr>
          <w:sz w:val="28"/>
          <w:szCs w:val="28"/>
        </w:rPr>
        <w:t>7</w:t>
      </w:r>
      <w:r w:rsidRPr="005401B6">
        <w:rPr>
          <w:sz w:val="28"/>
          <w:szCs w:val="28"/>
        </w:rPr>
        <w:t xml:space="preserve"> критериям</w:t>
      </w:r>
      <w:r w:rsidR="00683854" w:rsidRPr="005401B6">
        <w:rPr>
          <w:sz w:val="28"/>
          <w:szCs w:val="28"/>
        </w:rPr>
        <w:t xml:space="preserve"> по десятибалльной шкале. </w:t>
      </w:r>
      <w:r w:rsidRPr="005401B6">
        <w:rPr>
          <w:sz w:val="28"/>
          <w:szCs w:val="28"/>
        </w:rPr>
        <w:t>Количество критерие</w:t>
      </w:r>
      <w:r w:rsidR="00683854" w:rsidRPr="005401B6">
        <w:rPr>
          <w:sz w:val="28"/>
          <w:szCs w:val="28"/>
        </w:rPr>
        <w:t>в</w:t>
      </w:r>
      <w:r w:rsidRPr="005401B6">
        <w:rPr>
          <w:sz w:val="28"/>
          <w:szCs w:val="28"/>
        </w:rPr>
        <w:t xml:space="preserve"> может быть увеличено решением Экспертного совета. </w:t>
      </w:r>
    </w:p>
    <w:p w:rsidR="0092694B" w:rsidRPr="005401B6" w:rsidRDefault="0092694B" w:rsidP="001A7635">
      <w:pPr>
        <w:ind w:firstLine="708"/>
        <w:jc w:val="both"/>
        <w:rPr>
          <w:sz w:val="28"/>
          <w:szCs w:val="28"/>
        </w:rPr>
      </w:pPr>
      <w:r w:rsidRPr="005401B6">
        <w:rPr>
          <w:sz w:val="28"/>
          <w:szCs w:val="28"/>
        </w:rPr>
        <w:t>Победителями Конкурса признаются участники, набравшие наибольшее количество баллов. Экспертный совет вправе перераспределять средства  одной субсидии на реализацию мероприятий, среди нескольких общественных организаций.</w:t>
      </w:r>
    </w:p>
    <w:p w:rsidR="0092694B" w:rsidRPr="005401B6" w:rsidRDefault="0092694B" w:rsidP="001A7635">
      <w:pPr>
        <w:ind w:firstLine="708"/>
        <w:jc w:val="both"/>
        <w:rPr>
          <w:sz w:val="28"/>
          <w:szCs w:val="28"/>
        </w:rPr>
      </w:pPr>
      <w:r w:rsidRPr="005401B6">
        <w:rPr>
          <w:sz w:val="28"/>
          <w:szCs w:val="28"/>
        </w:rPr>
        <w:t>Решение экспертного совета  оформляется протоколом. Информация о победителях конкурса размещается на сайте Депобразования и молодежи Югры (</w:t>
      </w:r>
      <w:hyperlink r:id="rId12" w:history="1">
        <w:r w:rsidRPr="005401B6">
          <w:rPr>
            <w:rStyle w:val="af7"/>
            <w:sz w:val="28"/>
            <w:szCs w:val="28"/>
            <w:lang w:val="en-US"/>
          </w:rPr>
          <w:t>www</w:t>
        </w:r>
        <w:r w:rsidRPr="005401B6">
          <w:rPr>
            <w:rStyle w:val="af7"/>
            <w:sz w:val="28"/>
            <w:szCs w:val="28"/>
          </w:rPr>
          <w:t>.</w:t>
        </w:r>
        <w:r w:rsidRPr="005401B6">
          <w:rPr>
            <w:rStyle w:val="af7"/>
            <w:sz w:val="28"/>
            <w:szCs w:val="28"/>
            <w:lang w:val="en-US"/>
          </w:rPr>
          <w:t>doinhmao</w:t>
        </w:r>
        <w:r w:rsidRPr="005401B6">
          <w:rPr>
            <w:rStyle w:val="af7"/>
            <w:sz w:val="28"/>
            <w:szCs w:val="28"/>
          </w:rPr>
          <w:t>.</w:t>
        </w:r>
        <w:r w:rsidRPr="005401B6">
          <w:rPr>
            <w:rStyle w:val="af7"/>
            <w:sz w:val="28"/>
            <w:szCs w:val="28"/>
            <w:lang w:val="en-US"/>
          </w:rPr>
          <w:t>ru</w:t>
        </w:r>
      </w:hyperlink>
      <w:r w:rsidRPr="005401B6">
        <w:rPr>
          <w:sz w:val="28"/>
          <w:szCs w:val="28"/>
        </w:rPr>
        <w:t xml:space="preserve">), раздел «Новостная лента». </w:t>
      </w:r>
    </w:p>
    <w:p w:rsidR="0092694B" w:rsidRPr="005401B6" w:rsidRDefault="0092694B" w:rsidP="001A7635">
      <w:pPr>
        <w:ind w:firstLine="708"/>
        <w:jc w:val="both"/>
        <w:rPr>
          <w:sz w:val="28"/>
          <w:szCs w:val="28"/>
        </w:rPr>
      </w:pPr>
      <w:r w:rsidRPr="005401B6">
        <w:rPr>
          <w:sz w:val="28"/>
          <w:szCs w:val="28"/>
        </w:rPr>
        <w:t xml:space="preserve">С победителями Департамент образования и молодежной политики ХМАО-Югры заключает соглашение о предоставлении субсидии. </w:t>
      </w:r>
      <w:r w:rsidR="00EA2233" w:rsidRPr="005401B6">
        <w:rPr>
          <w:sz w:val="28"/>
          <w:szCs w:val="28"/>
        </w:rPr>
        <w:t>Победители, получившие субсидию</w:t>
      </w:r>
      <w:r w:rsidR="005401B6">
        <w:rPr>
          <w:sz w:val="28"/>
          <w:szCs w:val="28"/>
        </w:rPr>
        <w:t>,</w:t>
      </w:r>
      <w:r w:rsidR="00EA2233" w:rsidRPr="005401B6">
        <w:rPr>
          <w:sz w:val="28"/>
          <w:szCs w:val="28"/>
        </w:rPr>
        <w:t xml:space="preserve"> обязаны ежеквартально предоставлять в Депобразования и молодежи Югры промежуточный отчет о ходе реализации проекта с приложением фото-, видеоматериалов. </w:t>
      </w:r>
    </w:p>
    <w:p w:rsidR="00F80B9F" w:rsidRPr="005401B6" w:rsidRDefault="00F80B9F" w:rsidP="003D03EA">
      <w:pPr>
        <w:jc w:val="center"/>
        <w:rPr>
          <w:b/>
          <w:sz w:val="28"/>
          <w:szCs w:val="28"/>
          <w:highlight w:val="yellow"/>
        </w:rPr>
      </w:pPr>
    </w:p>
    <w:p w:rsidR="00683854" w:rsidRPr="005401B6" w:rsidRDefault="00683854" w:rsidP="003D03EA">
      <w:pPr>
        <w:ind w:firstLine="300"/>
        <w:jc w:val="center"/>
        <w:rPr>
          <w:b/>
          <w:sz w:val="28"/>
          <w:szCs w:val="28"/>
        </w:rPr>
      </w:pPr>
    </w:p>
    <w:p w:rsidR="00683854" w:rsidRPr="005401B6" w:rsidRDefault="00683854" w:rsidP="003D03EA">
      <w:pPr>
        <w:ind w:firstLine="300"/>
        <w:jc w:val="center"/>
        <w:rPr>
          <w:b/>
          <w:sz w:val="28"/>
          <w:szCs w:val="28"/>
        </w:rPr>
      </w:pPr>
    </w:p>
    <w:p w:rsidR="00683854" w:rsidRPr="005401B6" w:rsidRDefault="00683854" w:rsidP="003D03EA">
      <w:pPr>
        <w:ind w:firstLine="300"/>
        <w:jc w:val="center"/>
        <w:rPr>
          <w:b/>
          <w:sz w:val="28"/>
          <w:szCs w:val="28"/>
        </w:rPr>
      </w:pPr>
    </w:p>
    <w:p w:rsidR="00683854" w:rsidRPr="005401B6" w:rsidRDefault="00683854" w:rsidP="003D03EA">
      <w:pPr>
        <w:ind w:firstLine="300"/>
        <w:jc w:val="center"/>
        <w:rPr>
          <w:b/>
          <w:sz w:val="28"/>
          <w:szCs w:val="28"/>
        </w:rPr>
      </w:pPr>
    </w:p>
    <w:p w:rsidR="00EA2233" w:rsidRPr="005401B6" w:rsidRDefault="00EA2233" w:rsidP="003D03EA">
      <w:pPr>
        <w:ind w:firstLine="300"/>
        <w:jc w:val="center"/>
        <w:rPr>
          <w:b/>
          <w:sz w:val="28"/>
          <w:szCs w:val="28"/>
        </w:rPr>
      </w:pPr>
    </w:p>
    <w:p w:rsidR="003D03EA" w:rsidRPr="005401B6" w:rsidRDefault="00683854" w:rsidP="003D03EA">
      <w:pPr>
        <w:ind w:firstLine="300"/>
        <w:jc w:val="center"/>
        <w:rPr>
          <w:b/>
          <w:sz w:val="28"/>
          <w:szCs w:val="28"/>
        </w:rPr>
      </w:pPr>
      <w:r w:rsidRPr="005401B6">
        <w:rPr>
          <w:b/>
          <w:sz w:val="28"/>
          <w:szCs w:val="28"/>
        </w:rPr>
        <w:t xml:space="preserve">НОРМАТИВНО-ПРАВОВАЯ БАЗА </w:t>
      </w:r>
    </w:p>
    <w:p w:rsidR="00683854" w:rsidRPr="005401B6" w:rsidRDefault="00683854" w:rsidP="003D03EA">
      <w:pPr>
        <w:ind w:firstLine="300"/>
        <w:jc w:val="center"/>
        <w:rPr>
          <w:b/>
          <w:bCs/>
          <w:sz w:val="28"/>
          <w:szCs w:val="28"/>
        </w:rPr>
      </w:pPr>
    </w:p>
    <w:p w:rsidR="00352C97" w:rsidRPr="005401B6" w:rsidRDefault="00352C97" w:rsidP="00352C97">
      <w:pPr>
        <w:pStyle w:val="ae"/>
        <w:numPr>
          <w:ilvl w:val="0"/>
          <w:numId w:val="12"/>
        </w:numPr>
        <w:ind w:left="0" w:firstLine="709"/>
        <w:jc w:val="both"/>
        <w:rPr>
          <w:kern w:val="24"/>
          <w:sz w:val="28"/>
          <w:szCs w:val="28"/>
        </w:rPr>
      </w:pPr>
      <w:r w:rsidRPr="005401B6">
        <w:rPr>
          <w:kern w:val="24"/>
          <w:sz w:val="28"/>
          <w:szCs w:val="28"/>
        </w:rPr>
        <w:t>Бюджетный кодекс Российской Федерации;</w:t>
      </w:r>
    </w:p>
    <w:p w:rsidR="00352C97" w:rsidRPr="005401B6" w:rsidRDefault="00352C97" w:rsidP="00352C97">
      <w:pPr>
        <w:pStyle w:val="ae"/>
        <w:numPr>
          <w:ilvl w:val="0"/>
          <w:numId w:val="12"/>
        </w:numPr>
        <w:ind w:left="0" w:firstLine="709"/>
        <w:jc w:val="both"/>
        <w:rPr>
          <w:b/>
          <w:bCs/>
          <w:sz w:val="28"/>
          <w:szCs w:val="28"/>
        </w:rPr>
      </w:pPr>
      <w:r w:rsidRPr="005401B6">
        <w:rPr>
          <w:kern w:val="24"/>
          <w:sz w:val="28"/>
          <w:szCs w:val="28"/>
        </w:rPr>
        <w:t xml:space="preserve">Федеральный закон от 19 мая 1995 года № 82-ФЗ </w:t>
      </w:r>
      <w:r w:rsidRPr="005401B6">
        <w:rPr>
          <w:kern w:val="36"/>
          <w:sz w:val="28"/>
          <w:szCs w:val="28"/>
        </w:rPr>
        <w:t>«</w:t>
      </w:r>
      <w:r w:rsidRPr="005401B6">
        <w:rPr>
          <w:kern w:val="24"/>
          <w:sz w:val="28"/>
          <w:szCs w:val="28"/>
        </w:rPr>
        <w:t>Об общественных объединениях</w:t>
      </w:r>
      <w:r w:rsidRPr="005401B6">
        <w:rPr>
          <w:kern w:val="36"/>
          <w:sz w:val="28"/>
          <w:szCs w:val="28"/>
        </w:rPr>
        <w:t xml:space="preserve">»; </w:t>
      </w:r>
    </w:p>
    <w:p w:rsidR="00352C97" w:rsidRPr="005401B6" w:rsidRDefault="00352C97" w:rsidP="00352C97">
      <w:pPr>
        <w:pStyle w:val="ae"/>
        <w:numPr>
          <w:ilvl w:val="0"/>
          <w:numId w:val="12"/>
        </w:numPr>
        <w:ind w:left="0" w:firstLine="709"/>
        <w:jc w:val="both"/>
        <w:rPr>
          <w:kern w:val="36"/>
          <w:sz w:val="28"/>
          <w:szCs w:val="28"/>
        </w:rPr>
      </w:pPr>
      <w:r w:rsidRPr="005401B6">
        <w:rPr>
          <w:kern w:val="24"/>
          <w:sz w:val="28"/>
          <w:szCs w:val="28"/>
        </w:rPr>
        <w:t xml:space="preserve">Федеральный закон от 12 января 1996 года № 7-ФЗ </w:t>
      </w:r>
      <w:r w:rsidRPr="005401B6">
        <w:rPr>
          <w:kern w:val="36"/>
          <w:sz w:val="28"/>
          <w:szCs w:val="28"/>
        </w:rPr>
        <w:t>«</w:t>
      </w:r>
      <w:r w:rsidRPr="005401B6">
        <w:rPr>
          <w:kern w:val="24"/>
          <w:sz w:val="28"/>
          <w:szCs w:val="28"/>
        </w:rPr>
        <w:t>О некоммерческих организациях</w:t>
      </w:r>
      <w:r w:rsidRPr="005401B6">
        <w:rPr>
          <w:kern w:val="36"/>
          <w:sz w:val="28"/>
          <w:szCs w:val="28"/>
        </w:rPr>
        <w:t>»;</w:t>
      </w:r>
    </w:p>
    <w:p w:rsidR="00352C97" w:rsidRPr="005401B6" w:rsidRDefault="00352C97" w:rsidP="00352C97">
      <w:pPr>
        <w:pStyle w:val="ae"/>
        <w:numPr>
          <w:ilvl w:val="0"/>
          <w:numId w:val="12"/>
        </w:numPr>
        <w:ind w:left="0" w:firstLine="709"/>
        <w:jc w:val="both"/>
        <w:rPr>
          <w:sz w:val="28"/>
          <w:szCs w:val="28"/>
        </w:rPr>
      </w:pPr>
      <w:r w:rsidRPr="005401B6">
        <w:rPr>
          <w:sz w:val="28"/>
          <w:szCs w:val="28"/>
        </w:rPr>
        <w:t>Распоряжение Правительства РФ от 29 ноября 2014 года № 2403-р «Об утверждении Основ государственной молодежной политики РФ на период до 2025 года»;</w:t>
      </w:r>
    </w:p>
    <w:p w:rsidR="00352C97" w:rsidRPr="005401B6" w:rsidRDefault="00352C97" w:rsidP="00352C97">
      <w:pPr>
        <w:pStyle w:val="ae"/>
        <w:numPr>
          <w:ilvl w:val="0"/>
          <w:numId w:val="12"/>
        </w:numPr>
        <w:ind w:left="0" w:firstLine="709"/>
        <w:jc w:val="both"/>
        <w:rPr>
          <w:sz w:val="28"/>
          <w:szCs w:val="28"/>
        </w:rPr>
      </w:pPr>
      <w:r w:rsidRPr="005401B6">
        <w:rPr>
          <w:sz w:val="28"/>
          <w:szCs w:val="28"/>
        </w:rPr>
        <w:t>Закон ХМАО-Югры от 16 декабря 2010 года № 229-оз «О поддержке региональных социально ориентированных некоммерческих организаций, осуществляющих деятельность в ХМАО-Югре»;</w:t>
      </w:r>
    </w:p>
    <w:p w:rsidR="00532C8E" w:rsidRPr="005401B6" w:rsidRDefault="00532C8E" w:rsidP="00532C8E">
      <w:pPr>
        <w:pStyle w:val="ae"/>
        <w:numPr>
          <w:ilvl w:val="0"/>
          <w:numId w:val="12"/>
        </w:numPr>
        <w:ind w:left="0" w:firstLine="709"/>
        <w:jc w:val="both"/>
        <w:rPr>
          <w:sz w:val="28"/>
          <w:szCs w:val="28"/>
        </w:rPr>
      </w:pPr>
      <w:r w:rsidRPr="005401B6">
        <w:rPr>
          <w:sz w:val="28"/>
          <w:szCs w:val="28"/>
        </w:rPr>
        <w:t>Закон ХМАО-Югры от 30 апреля 20</w:t>
      </w:r>
      <w:r w:rsidR="005401B6">
        <w:rPr>
          <w:sz w:val="28"/>
          <w:szCs w:val="28"/>
        </w:rPr>
        <w:t>11</w:t>
      </w:r>
      <w:r w:rsidRPr="005401B6">
        <w:rPr>
          <w:sz w:val="28"/>
          <w:szCs w:val="28"/>
        </w:rPr>
        <w:t xml:space="preserve"> года № 27-оз «О реализации государственной молодежной политики в ХМАО-Югре»</w:t>
      </w:r>
    </w:p>
    <w:p w:rsidR="00535196" w:rsidRPr="005401B6" w:rsidRDefault="00352C97" w:rsidP="00352C97">
      <w:pPr>
        <w:pStyle w:val="ae"/>
        <w:numPr>
          <w:ilvl w:val="0"/>
          <w:numId w:val="12"/>
        </w:numPr>
        <w:ind w:left="0" w:firstLine="709"/>
        <w:jc w:val="both"/>
        <w:rPr>
          <w:sz w:val="28"/>
          <w:szCs w:val="28"/>
        </w:rPr>
      </w:pPr>
      <w:r w:rsidRPr="005401B6">
        <w:rPr>
          <w:sz w:val="28"/>
          <w:szCs w:val="28"/>
        </w:rPr>
        <w:t xml:space="preserve">Постановление Правительства ХМАО-Югры от 9 октября 2013 года </w:t>
      </w:r>
      <w:r w:rsidR="005401B6">
        <w:rPr>
          <w:sz w:val="28"/>
          <w:szCs w:val="28"/>
        </w:rPr>
        <w:t xml:space="preserve"> № 413-п </w:t>
      </w:r>
      <w:r w:rsidRPr="005401B6">
        <w:rPr>
          <w:sz w:val="28"/>
          <w:szCs w:val="28"/>
        </w:rPr>
        <w:t>«О государственной программе ХМАО-Югры «Развитие образования в ХМАО-Югре на 2014 – 2020 годы»;</w:t>
      </w:r>
    </w:p>
    <w:p w:rsidR="00352C97" w:rsidRPr="005401B6" w:rsidRDefault="00352C97" w:rsidP="00352C97">
      <w:pPr>
        <w:pStyle w:val="ae"/>
        <w:numPr>
          <w:ilvl w:val="0"/>
          <w:numId w:val="12"/>
        </w:numPr>
        <w:ind w:left="0" w:firstLine="709"/>
        <w:jc w:val="both"/>
        <w:rPr>
          <w:sz w:val="28"/>
          <w:szCs w:val="28"/>
        </w:rPr>
      </w:pPr>
      <w:r w:rsidRPr="005401B6">
        <w:rPr>
          <w:sz w:val="28"/>
          <w:szCs w:val="28"/>
        </w:rPr>
        <w:t>Постановление Правительства ХМАО-Югры от 27 мая 2011 года № 184-п «О предоставлении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ХМАО-Югре»</w:t>
      </w:r>
    </w:p>
    <w:p w:rsidR="00352C97" w:rsidRPr="005401B6" w:rsidRDefault="00352C97"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683854" w:rsidRPr="005401B6" w:rsidRDefault="00683854" w:rsidP="00352C97">
      <w:pPr>
        <w:pStyle w:val="ae"/>
        <w:ind w:left="709"/>
        <w:jc w:val="both"/>
        <w:rPr>
          <w:sz w:val="28"/>
          <w:szCs w:val="28"/>
        </w:rPr>
      </w:pPr>
    </w:p>
    <w:p w:rsidR="00535196" w:rsidRPr="005401B6" w:rsidRDefault="00683854" w:rsidP="00535196">
      <w:pPr>
        <w:ind w:firstLine="708"/>
        <w:jc w:val="center"/>
        <w:rPr>
          <w:b/>
          <w:iCs/>
          <w:sz w:val="28"/>
          <w:szCs w:val="28"/>
        </w:rPr>
      </w:pPr>
      <w:r w:rsidRPr="005401B6">
        <w:rPr>
          <w:b/>
          <w:iCs/>
          <w:sz w:val="28"/>
          <w:szCs w:val="28"/>
        </w:rPr>
        <w:t>РЕКОМЕНДАЦИИ ПО ОФОРМ</w:t>
      </w:r>
      <w:r w:rsidR="00F45CF5" w:rsidRPr="005401B6">
        <w:rPr>
          <w:b/>
          <w:iCs/>
          <w:sz w:val="28"/>
          <w:szCs w:val="28"/>
        </w:rPr>
        <w:t>Л</w:t>
      </w:r>
      <w:r w:rsidRPr="005401B6">
        <w:rPr>
          <w:b/>
          <w:iCs/>
          <w:sz w:val="28"/>
          <w:szCs w:val="28"/>
        </w:rPr>
        <w:t>ЕНИЮ ЗАЯВКИ</w:t>
      </w:r>
    </w:p>
    <w:p w:rsidR="00535196" w:rsidRPr="005401B6" w:rsidRDefault="00535196" w:rsidP="00535196">
      <w:pPr>
        <w:jc w:val="both"/>
        <w:rPr>
          <w:sz w:val="28"/>
          <w:szCs w:val="28"/>
        </w:rPr>
      </w:pPr>
    </w:p>
    <w:p w:rsidR="00535196" w:rsidRPr="005401B6" w:rsidRDefault="00535196" w:rsidP="00535196">
      <w:pPr>
        <w:pStyle w:val="2"/>
        <w:widowControl w:val="0"/>
        <w:jc w:val="both"/>
        <w:rPr>
          <w:b/>
          <w:bCs/>
          <w:snapToGrid w:val="0"/>
          <w:sz w:val="28"/>
          <w:szCs w:val="28"/>
        </w:rPr>
      </w:pPr>
      <w:r w:rsidRPr="005401B6">
        <w:rPr>
          <w:b/>
          <w:bCs/>
          <w:snapToGrid w:val="0"/>
          <w:sz w:val="28"/>
          <w:szCs w:val="28"/>
        </w:rPr>
        <w:t>Принципы написания заявок</w:t>
      </w:r>
    </w:p>
    <w:p w:rsidR="00535196" w:rsidRPr="005401B6" w:rsidRDefault="00535196" w:rsidP="00535196">
      <w:pPr>
        <w:ind w:firstLine="709"/>
        <w:jc w:val="both"/>
        <w:rPr>
          <w:i/>
          <w:snapToGrid w:val="0"/>
          <w:sz w:val="28"/>
          <w:szCs w:val="28"/>
        </w:rPr>
      </w:pPr>
      <w:r w:rsidRPr="005401B6">
        <w:rPr>
          <w:bCs/>
          <w:snapToGrid w:val="0"/>
          <w:sz w:val="28"/>
          <w:szCs w:val="28"/>
        </w:rPr>
        <w:t>Итак, заявка это письменное описание проекта, выполненное в соответствии с</w:t>
      </w:r>
      <w:r w:rsidRPr="005401B6">
        <w:rPr>
          <w:snapToGrid w:val="0"/>
          <w:sz w:val="28"/>
          <w:szCs w:val="28"/>
        </w:rPr>
        <w:t xml:space="preserve"> требованиями донора. </w:t>
      </w:r>
      <w:r w:rsidRPr="005401B6">
        <w:rPr>
          <w:snapToGrid w:val="0"/>
          <w:spacing w:val="-4"/>
          <w:sz w:val="28"/>
          <w:szCs w:val="28"/>
        </w:rPr>
        <w:t>Заявка может бы</w:t>
      </w:r>
      <w:r w:rsidRPr="005401B6">
        <w:rPr>
          <w:snapToGrid w:val="0"/>
          <w:color w:val="000000"/>
          <w:spacing w:val="-4"/>
          <w:sz w:val="28"/>
          <w:szCs w:val="28"/>
        </w:rPr>
        <w:t>т</w:t>
      </w:r>
      <w:r w:rsidRPr="005401B6">
        <w:rPr>
          <w:snapToGrid w:val="0"/>
          <w:spacing w:val="-4"/>
          <w:sz w:val="28"/>
          <w:szCs w:val="28"/>
        </w:rPr>
        <w:t xml:space="preserve">ь изложена всего лишь на одной странице (если таковы требования) или занимать много страниц. Если интересующий Вас </w:t>
      </w:r>
      <w:r w:rsidRPr="005401B6">
        <w:rPr>
          <w:snapToGrid w:val="0"/>
          <w:sz w:val="28"/>
          <w:szCs w:val="28"/>
        </w:rPr>
        <w:t>донор</w:t>
      </w:r>
      <w:r w:rsidRPr="005401B6">
        <w:rPr>
          <w:snapToGrid w:val="0"/>
          <w:spacing w:val="-4"/>
          <w:sz w:val="28"/>
          <w:szCs w:val="28"/>
        </w:rPr>
        <w:t xml:space="preserve"> не выслал Вам никаких инструкций на этот счет, Вы можете подать заявку в произвольной форме, включив в нее необходимые данные.  Но </w:t>
      </w:r>
      <w:r w:rsidRPr="005401B6">
        <w:rPr>
          <w:snapToGrid w:val="0"/>
          <w:sz w:val="28"/>
          <w:szCs w:val="28"/>
        </w:rPr>
        <w:t>«</w:t>
      </w:r>
      <w:r w:rsidRPr="005401B6">
        <w:rPr>
          <w:snapToGrid w:val="0"/>
          <w:spacing w:val="-4"/>
          <w:sz w:val="28"/>
          <w:szCs w:val="28"/>
        </w:rPr>
        <w:t>не ездите в их Тулу со своим самоваром!</w:t>
      </w:r>
      <w:r w:rsidRPr="005401B6">
        <w:rPr>
          <w:snapToGrid w:val="0"/>
          <w:sz w:val="28"/>
          <w:szCs w:val="28"/>
        </w:rPr>
        <w:t>»</w:t>
      </w:r>
      <w:r w:rsidRPr="005401B6">
        <w:rPr>
          <w:snapToGrid w:val="0"/>
          <w:spacing w:val="-4"/>
          <w:sz w:val="28"/>
          <w:szCs w:val="28"/>
        </w:rPr>
        <w:t xml:space="preserve"> </w:t>
      </w:r>
      <w:r w:rsidRPr="005401B6">
        <w:rPr>
          <w:i/>
          <w:snapToGrid w:val="0"/>
          <w:spacing w:val="-4"/>
          <w:sz w:val="28"/>
          <w:szCs w:val="28"/>
        </w:rPr>
        <w:t xml:space="preserve">Если </w:t>
      </w:r>
      <w:r w:rsidRPr="005401B6">
        <w:rPr>
          <w:i/>
          <w:snapToGrid w:val="0"/>
          <w:sz w:val="28"/>
          <w:szCs w:val="28"/>
        </w:rPr>
        <w:t>донор</w:t>
      </w:r>
      <w:r w:rsidRPr="005401B6">
        <w:rPr>
          <w:i/>
          <w:snapToGrid w:val="0"/>
          <w:spacing w:val="-4"/>
          <w:sz w:val="28"/>
          <w:szCs w:val="28"/>
        </w:rPr>
        <w:t xml:space="preserve"> </w:t>
      </w:r>
      <w:r w:rsidRPr="005401B6">
        <w:rPr>
          <w:i/>
          <w:snapToGrid w:val="0"/>
          <w:color w:val="000000"/>
          <w:spacing w:val="-4"/>
          <w:sz w:val="28"/>
          <w:szCs w:val="28"/>
        </w:rPr>
        <w:t>п</w:t>
      </w:r>
      <w:r w:rsidRPr="005401B6">
        <w:rPr>
          <w:i/>
          <w:snapToGrid w:val="0"/>
          <w:spacing w:val="-4"/>
          <w:sz w:val="28"/>
          <w:szCs w:val="28"/>
        </w:rPr>
        <w:t xml:space="preserve">росит Вас следовать </w:t>
      </w:r>
      <w:r w:rsidRPr="005401B6">
        <w:rPr>
          <w:i/>
          <w:snapToGrid w:val="0"/>
          <w:color w:val="000000"/>
          <w:spacing w:val="-4"/>
          <w:sz w:val="28"/>
          <w:szCs w:val="28"/>
        </w:rPr>
        <w:t>у</w:t>
      </w:r>
      <w:r w:rsidRPr="005401B6">
        <w:rPr>
          <w:i/>
          <w:snapToGrid w:val="0"/>
          <w:spacing w:val="-4"/>
          <w:sz w:val="28"/>
          <w:szCs w:val="28"/>
        </w:rPr>
        <w:t>становленной им форме заявки</w:t>
      </w:r>
      <w:r w:rsidRPr="005401B6">
        <w:rPr>
          <w:i/>
          <w:noProof/>
          <w:snapToGrid w:val="0"/>
          <w:spacing w:val="-4"/>
          <w:sz w:val="28"/>
          <w:szCs w:val="28"/>
        </w:rPr>
        <w:t xml:space="preserve"> </w:t>
      </w:r>
      <w:r w:rsidRPr="005401B6">
        <w:rPr>
          <w:i/>
          <w:noProof/>
          <w:snapToGrid w:val="0"/>
          <w:color w:val="000000"/>
          <w:spacing w:val="-4"/>
          <w:sz w:val="28"/>
          <w:szCs w:val="28"/>
        </w:rPr>
        <w:t>-</w:t>
      </w:r>
      <w:r w:rsidRPr="005401B6">
        <w:rPr>
          <w:i/>
          <w:snapToGrid w:val="0"/>
          <w:spacing w:val="-4"/>
          <w:sz w:val="28"/>
          <w:szCs w:val="28"/>
        </w:rPr>
        <w:t xml:space="preserve"> следуйте ей</w:t>
      </w:r>
      <w:r w:rsidRPr="005401B6">
        <w:rPr>
          <w:snapToGrid w:val="0"/>
          <w:sz w:val="28"/>
          <w:szCs w:val="28"/>
        </w:rPr>
        <w:t>, иначе впечатление будет неблагоприятным.</w:t>
      </w:r>
      <w:r w:rsidRPr="005401B6">
        <w:rPr>
          <w:b/>
          <w:snapToGrid w:val="0"/>
          <w:sz w:val="28"/>
          <w:szCs w:val="28"/>
        </w:rPr>
        <w:t xml:space="preserve"> </w:t>
      </w:r>
      <w:r w:rsidRPr="005401B6">
        <w:rPr>
          <w:i/>
          <w:snapToGrid w:val="0"/>
          <w:sz w:val="28"/>
          <w:szCs w:val="28"/>
        </w:rPr>
        <w:t>Вашу заявку могут отклони</w:t>
      </w:r>
      <w:r w:rsidRPr="005401B6">
        <w:rPr>
          <w:i/>
          <w:snapToGrid w:val="0"/>
          <w:color w:val="000000"/>
          <w:sz w:val="28"/>
          <w:szCs w:val="28"/>
        </w:rPr>
        <w:t>т</w:t>
      </w:r>
      <w:r w:rsidRPr="005401B6">
        <w:rPr>
          <w:i/>
          <w:snapToGrid w:val="0"/>
          <w:sz w:val="28"/>
          <w:szCs w:val="28"/>
        </w:rPr>
        <w:t xml:space="preserve">ь </w:t>
      </w:r>
      <w:r w:rsidRPr="005401B6">
        <w:rPr>
          <w:i/>
          <w:snapToGrid w:val="0"/>
          <w:color w:val="000000"/>
          <w:sz w:val="28"/>
          <w:szCs w:val="28"/>
        </w:rPr>
        <w:t>п</w:t>
      </w:r>
      <w:r w:rsidRPr="005401B6">
        <w:rPr>
          <w:i/>
          <w:snapToGrid w:val="0"/>
          <w:sz w:val="28"/>
          <w:szCs w:val="28"/>
        </w:rPr>
        <w:t>рос</w:t>
      </w:r>
      <w:r w:rsidRPr="005401B6">
        <w:rPr>
          <w:i/>
          <w:snapToGrid w:val="0"/>
          <w:color w:val="000000"/>
          <w:sz w:val="28"/>
          <w:szCs w:val="28"/>
        </w:rPr>
        <w:t>то н</w:t>
      </w:r>
      <w:r w:rsidRPr="005401B6">
        <w:rPr>
          <w:i/>
          <w:snapToGrid w:val="0"/>
          <w:sz w:val="28"/>
          <w:szCs w:val="28"/>
        </w:rPr>
        <w:t>а основании того, что Вы нарушили правила ее оформления.</w:t>
      </w:r>
    </w:p>
    <w:p w:rsidR="00535196" w:rsidRPr="005401B6" w:rsidRDefault="00535196" w:rsidP="00535196">
      <w:pPr>
        <w:widowControl w:val="0"/>
        <w:ind w:firstLine="708"/>
        <w:jc w:val="both"/>
        <w:rPr>
          <w:snapToGrid w:val="0"/>
          <w:sz w:val="28"/>
          <w:szCs w:val="28"/>
        </w:rPr>
      </w:pPr>
      <w:r w:rsidRPr="005401B6">
        <w:rPr>
          <w:snapToGrid w:val="0"/>
          <w:sz w:val="28"/>
          <w:szCs w:val="28"/>
        </w:rPr>
        <w:t>После написания заявки перечитайте ее вновь, проверяя, насколько точно она соответствует приведенным критериям. Учтите, что</w:t>
      </w:r>
      <w:r w:rsidRPr="005401B6">
        <w:rPr>
          <w:b/>
          <w:snapToGrid w:val="0"/>
          <w:sz w:val="28"/>
          <w:szCs w:val="28"/>
        </w:rPr>
        <w:t xml:space="preserve"> </w:t>
      </w:r>
      <w:r w:rsidRPr="005401B6">
        <w:rPr>
          <w:b/>
          <w:i/>
          <w:snapToGrid w:val="0"/>
          <w:sz w:val="28"/>
          <w:szCs w:val="28"/>
        </w:rPr>
        <w:t>ни одна зая</w:t>
      </w:r>
      <w:r w:rsidRPr="005401B6">
        <w:rPr>
          <w:b/>
          <w:i/>
          <w:snapToGrid w:val="0"/>
          <w:color w:val="000000"/>
          <w:sz w:val="28"/>
          <w:szCs w:val="28"/>
        </w:rPr>
        <w:t>в</w:t>
      </w:r>
      <w:r w:rsidRPr="005401B6">
        <w:rPr>
          <w:b/>
          <w:i/>
          <w:snapToGrid w:val="0"/>
          <w:sz w:val="28"/>
          <w:szCs w:val="28"/>
        </w:rPr>
        <w:t>ка не мож</w:t>
      </w:r>
      <w:r w:rsidRPr="005401B6">
        <w:rPr>
          <w:b/>
          <w:i/>
          <w:snapToGrid w:val="0"/>
          <w:color w:val="000000"/>
          <w:sz w:val="28"/>
          <w:szCs w:val="28"/>
        </w:rPr>
        <w:t>е</w:t>
      </w:r>
      <w:r w:rsidRPr="005401B6">
        <w:rPr>
          <w:b/>
          <w:i/>
          <w:snapToGrid w:val="0"/>
          <w:sz w:val="28"/>
          <w:szCs w:val="28"/>
        </w:rPr>
        <w:t>т удо</w:t>
      </w:r>
      <w:r w:rsidRPr="005401B6">
        <w:rPr>
          <w:b/>
          <w:i/>
          <w:snapToGrid w:val="0"/>
          <w:color w:val="000000"/>
          <w:sz w:val="28"/>
          <w:szCs w:val="28"/>
        </w:rPr>
        <w:t>в</w:t>
      </w:r>
      <w:r w:rsidRPr="005401B6">
        <w:rPr>
          <w:b/>
          <w:i/>
          <w:snapToGrid w:val="0"/>
          <w:sz w:val="28"/>
          <w:szCs w:val="28"/>
        </w:rPr>
        <w:t>летворять всем критериям сразу.</w:t>
      </w:r>
      <w:r w:rsidRPr="005401B6">
        <w:rPr>
          <w:snapToGrid w:val="0"/>
          <w:sz w:val="28"/>
          <w:szCs w:val="28"/>
        </w:rPr>
        <w:t xml:space="preserve"> </w:t>
      </w:r>
    </w:p>
    <w:p w:rsidR="00535196" w:rsidRPr="005401B6" w:rsidRDefault="00535196" w:rsidP="00535196">
      <w:pPr>
        <w:widowControl w:val="0"/>
        <w:ind w:firstLine="708"/>
        <w:jc w:val="both"/>
        <w:rPr>
          <w:snapToGrid w:val="0"/>
          <w:sz w:val="28"/>
          <w:szCs w:val="28"/>
        </w:rPr>
      </w:pPr>
      <w:r w:rsidRPr="005401B6">
        <w:rPr>
          <w:snapToGrid w:val="0"/>
          <w:sz w:val="28"/>
          <w:szCs w:val="28"/>
        </w:rPr>
        <w:t>Практически любую идею проекта можно повернуть нужной «гранью», чтобы она совпала с приоритетами донора в той или иной степени. Не зацикливайтесь на том, что проект должен быть реализован только в таком виде, как вы его первоначально разработали, и никак иначе. Внесение небольших изменений в проект часто позволяет соотнести его с заявленными интересами донора.</w:t>
      </w:r>
    </w:p>
    <w:p w:rsidR="00535196" w:rsidRPr="005401B6" w:rsidRDefault="00535196" w:rsidP="00535196">
      <w:pPr>
        <w:pStyle w:val="3"/>
        <w:ind w:firstLine="709"/>
        <w:rPr>
          <w:sz w:val="28"/>
          <w:szCs w:val="28"/>
        </w:rPr>
      </w:pPr>
      <w:r w:rsidRPr="005401B6">
        <w:rPr>
          <w:sz w:val="28"/>
          <w:szCs w:val="28"/>
        </w:rPr>
        <w:t>Основные критерии, которыми руководствуется донор при решении вопроса о финансировании:</w:t>
      </w:r>
    </w:p>
    <w:p w:rsidR="00F45CF5" w:rsidRPr="006B620B" w:rsidRDefault="00F45CF5" w:rsidP="00F45CF5">
      <w:pPr>
        <w:widowControl w:val="0"/>
        <w:autoSpaceDE w:val="0"/>
        <w:autoSpaceDN w:val="0"/>
        <w:adjustRightInd w:val="0"/>
        <w:ind w:firstLine="540"/>
        <w:jc w:val="both"/>
        <w:rPr>
          <w:sz w:val="28"/>
          <w:szCs w:val="28"/>
        </w:rPr>
      </w:pPr>
      <w:r w:rsidRPr="006B620B">
        <w:rPr>
          <w:sz w:val="28"/>
          <w:szCs w:val="28"/>
        </w:rPr>
        <w:t xml:space="preserve">а) </w:t>
      </w:r>
      <w:r>
        <w:rPr>
          <w:sz w:val="28"/>
          <w:szCs w:val="28"/>
        </w:rPr>
        <w:t>актуальность и социальная значимость проблемы, на решение которой направлен проект</w:t>
      </w:r>
      <w:r w:rsidRPr="006B620B">
        <w:rPr>
          <w:sz w:val="28"/>
          <w:szCs w:val="28"/>
        </w:rPr>
        <w:t>;</w:t>
      </w:r>
    </w:p>
    <w:p w:rsidR="00F45CF5" w:rsidRPr="006B620B" w:rsidRDefault="00F45CF5" w:rsidP="00F45CF5">
      <w:pPr>
        <w:widowControl w:val="0"/>
        <w:autoSpaceDE w:val="0"/>
        <w:autoSpaceDN w:val="0"/>
        <w:adjustRightInd w:val="0"/>
        <w:ind w:firstLine="540"/>
        <w:jc w:val="both"/>
        <w:rPr>
          <w:sz w:val="28"/>
          <w:szCs w:val="28"/>
        </w:rPr>
      </w:pPr>
      <w:r w:rsidRPr="006B620B">
        <w:rPr>
          <w:sz w:val="28"/>
          <w:szCs w:val="28"/>
        </w:rPr>
        <w:t xml:space="preserve">б) </w:t>
      </w:r>
      <w:r>
        <w:rPr>
          <w:sz w:val="28"/>
          <w:szCs w:val="28"/>
        </w:rPr>
        <w:t>реалистичность</w:t>
      </w:r>
      <w:r w:rsidRPr="006B620B">
        <w:rPr>
          <w:sz w:val="28"/>
          <w:szCs w:val="28"/>
        </w:rPr>
        <w:t>;</w:t>
      </w:r>
    </w:p>
    <w:p w:rsidR="00F45CF5" w:rsidRPr="006B620B" w:rsidRDefault="00F45CF5" w:rsidP="00F45CF5">
      <w:pPr>
        <w:widowControl w:val="0"/>
        <w:autoSpaceDE w:val="0"/>
        <w:autoSpaceDN w:val="0"/>
        <w:adjustRightInd w:val="0"/>
        <w:ind w:firstLine="540"/>
        <w:jc w:val="both"/>
        <w:rPr>
          <w:sz w:val="28"/>
          <w:szCs w:val="28"/>
        </w:rPr>
      </w:pPr>
      <w:r w:rsidRPr="006B620B">
        <w:rPr>
          <w:sz w:val="28"/>
          <w:szCs w:val="28"/>
        </w:rPr>
        <w:t xml:space="preserve">в) </w:t>
      </w:r>
      <w:r>
        <w:rPr>
          <w:sz w:val="28"/>
          <w:szCs w:val="28"/>
        </w:rPr>
        <w:t>практическая значимость</w:t>
      </w:r>
      <w:r w:rsidRPr="006B620B">
        <w:rPr>
          <w:sz w:val="28"/>
          <w:szCs w:val="28"/>
        </w:rPr>
        <w:t>;</w:t>
      </w:r>
    </w:p>
    <w:p w:rsidR="00F45CF5" w:rsidRPr="006B620B" w:rsidRDefault="00F45CF5" w:rsidP="00F45CF5">
      <w:pPr>
        <w:widowControl w:val="0"/>
        <w:autoSpaceDE w:val="0"/>
        <w:autoSpaceDN w:val="0"/>
        <w:adjustRightInd w:val="0"/>
        <w:ind w:firstLine="540"/>
        <w:jc w:val="both"/>
        <w:rPr>
          <w:sz w:val="28"/>
          <w:szCs w:val="28"/>
        </w:rPr>
      </w:pPr>
      <w:r w:rsidRPr="006B620B">
        <w:rPr>
          <w:sz w:val="28"/>
          <w:szCs w:val="28"/>
        </w:rPr>
        <w:t xml:space="preserve">г) </w:t>
      </w:r>
      <w:r>
        <w:rPr>
          <w:sz w:val="28"/>
          <w:szCs w:val="28"/>
        </w:rPr>
        <w:t>перспективность</w:t>
      </w:r>
      <w:r w:rsidRPr="006B620B">
        <w:rPr>
          <w:sz w:val="28"/>
          <w:szCs w:val="28"/>
        </w:rPr>
        <w:t>;</w:t>
      </w:r>
    </w:p>
    <w:p w:rsidR="00F45CF5" w:rsidRPr="006B620B" w:rsidRDefault="00F45CF5" w:rsidP="00F45CF5">
      <w:pPr>
        <w:widowControl w:val="0"/>
        <w:autoSpaceDE w:val="0"/>
        <w:autoSpaceDN w:val="0"/>
        <w:adjustRightInd w:val="0"/>
        <w:ind w:firstLine="540"/>
        <w:jc w:val="both"/>
        <w:rPr>
          <w:sz w:val="28"/>
          <w:szCs w:val="28"/>
        </w:rPr>
      </w:pPr>
      <w:r w:rsidRPr="006B620B">
        <w:rPr>
          <w:sz w:val="28"/>
          <w:szCs w:val="28"/>
        </w:rPr>
        <w:t xml:space="preserve">д) </w:t>
      </w:r>
      <w:r>
        <w:rPr>
          <w:sz w:val="28"/>
          <w:szCs w:val="28"/>
        </w:rPr>
        <w:t>экономическая целесообразность (соотношение затрат и планируемых результатов)</w:t>
      </w:r>
      <w:r w:rsidRPr="006B620B">
        <w:rPr>
          <w:sz w:val="28"/>
          <w:szCs w:val="28"/>
        </w:rPr>
        <w:t>;</w:t>
      </w:r>
    </w:p>
    <w:p w:rsidR="00F45CF5" w:rsidRDefault="00F45CF5" w:rsidP="00F45CF5">
      <w:pPr>
        <w:widowControl w:val="0"/>
        <w:autoSpaceDE w:val="0"/>
        <w:autoSpaceDN w:val="0"/>
        <w:adjustRightInd w:val="0"/>
        <w:ind w:firstLine="540"/>
        <w:jc w:val="both"/>
        <w:rPr>
          <w:sz w:val="28"/>
          <w:szCs w:val="28"/>
        </w:rPr>
      </w:pPr>
      <w:r w:rsidRPr="006B620B">
        <w:rPr>
          <w:sz w:val="28"/>
          <w:szCs w:val="28"/>
        </w:rPr>
        <w:t xml:space="preserve">е) </w:t>
      </w:r>
      <w:r>
        <w:rPr>
          <w:sz w:val="28"/>
          <w:szCs w:val="28"/>
        </w:rPr>
        <w:t>результативность, эффективность;</w:t>
      </w:r>
    </w:p>
    <w:p w:rsidR="00F45CF5" w:rsidRDefault="00F45CF5" w:rsidP="00F45CF5">
      <w:pPr>
        <w:widowControl w:val="0"/>
        <w:autoSpaceDE w:val="0"/>
        <w:autoSpaceDN w:val="0"/>
        <w:adjustRightInd w:val="0"/>
        <w:ind w:firstLine="540"/>
        <w:jc w:val="both"/>
        <w:rPr>
          <w:sz w:val="28"/>
          <w:szCs w:val="28"/>
        </w:rPr>
      </w:pPr>
      <w:r>
        <w:rPr>
          <w:sz w:val="28"/>
          <w:szCs w:val="28"/>
        </w:rPr>
        <w:t>ж) наличие конкретных и значимых результатов проекта;</w:t>
      </w:r>
    </w:p>
    <w:p w:rsidR="00F45CF5" w:rsidRDefault="00F45CF5" w:rsidP="00F45CF5">
      <w:pPr>
        <w:widowControl w:val="0"/>
        <w:autoSpaceDE w:val="0"/>
        <w:autoSpaceDN w:val="0"/>
        <w:adjustRightInd w:val="0"/>
        <w:ind w:firstLine="540"/>
        <w:jc w:val="both"/>
        <w:rPr>
          <w:sz w:val="28"/>
          <w:szCs w:val="28"/>
        </w:rPr>
      </w:pPr>
      <w:r>
        <w:rPr>
          <w:sz w:val="28"/>
          <w:szCs w:val="28"/>
        </w:rPr>
        <w:t>з) технологичность проекта (универсальность проекта, возможность продолжения деятельности после окончания финансирования);</w:t>
      </w:r>
    </w:p>
    <w:p w:rsidR="00F45CF5" w:rsidRPr="006B620B" w:rsidRDefault="00F45CF5" w:rsidP="00F45CF5">
      <w:pPr>
        <w:widowControl w:val="0"/>
        <w:autoSpaceDE w:val="0"/>
        <w:autoSpaceDN w:val="0"/>
        <w:adjustRightInd w:val="0"/>
        <w:ind w:firstLine="540"/>
        <w:jc w:val="both"/>
        <w:rPr>
          <w:sz w:val="28"/>
          <w:szCs w:val="28"/>
        </w:rPr>
      </w:pPr>
      <w:r>
        <w:rPr>
          <w:sz w:val="28"/>
          <w:szCs w:val="28"/>
        </w:rPr>
        <w:t>и) кадровое обеспечение.</w:t>
      </w:r>
    </w:p>
    <w:p w:rsidR="00535196" w:rsidRPr="005401B6" w:rsidRDefault="00535196" w:rsidP="00535196">
      <w:pPr>
        <w:shd w:val="clear" w:color="auto" w:fill="FFFFFF"/>
        <w:autoSpaceDE w:val="0"/>
        <w:autoSpaceDN w:val="0"/>
        <w:adjustRightInd w:val="0"/>
        <w:jc w:val="both"/>
        <w:rPr>
          <w:sz w:val="28"/>
          <w:szCs w:val="28"/>
        </w:rPr>
      </w:pPr>
    </w:p>
    <w:p w:rsidR="00535196" w:rsidRPr="005401B6" w:rsidRDefault="00535196" w:rsidP="00535196">
      <w:pPr>
        <w:jc w:val="both"/>
        <w:rPr>
          <w:b/>
          <w:sz w:val="28"/>
          <w:szCs w:val="28"/>
        </w:rPr>
      </w:pPr>
      <w:r w:rsidRPr="005401B6">
        <w:rPr>
          <w:b/>
          <w:sz w:val="28"/>
          <w:szCs w:val="28"/>
        </w:rPr>
        <w:t>Общие рекомендации по оформлению заявки на участие в конкурсе социально ориентированных некоммерческих организаций</w:t>
      </w:r>
    </w:p>
    <w:p w:rsidR="00535196" w:rsidRPr="005401B6" w:rsidRDefault="00535196" w:rsidP="00535196">
      <w:pPr>
        <w:jc w:val="center"/>
        <w:rPr>
          <w:b/>
          <w:sz w:val="28"/>
          <w:szCs w:val="28"/>
        </w:rPr>
      </w:pPr>
    </w:p>
    <w:p w:rsidR="00535196" w:rsidRPr="005401B6" w:rsidRDefault="00535196" w:rsidP="00535196">
      <w:pPr>
        <w:widowControl w:val="0"/>
        <w:tabs>
          <w:tab w:val="left" w:pos="709"/>
          <w:tab w:val="left" w:pos="996"/>
        </w:tabs>
        <w:autoSpaceDE w:val="0"/>
        <w:autoSpaceDN w:val="0"/>
        <w:adjustRightInd w:val="0"/>
        <w:jc w:val="both"/>
        <w:outlineLvl w:val="0"/>
        <w:rPr>
          <w:sz w:val="28"/>
          <w:szCs w:val="28"/>
        </w:rPr>
      </w:pPr>
      <w:r w:rsidRPr="005401B6">
        <w:rPr>
          <w:sz w:val="28"/>
          <w:szCs w:val="28"/>
        </w:rPr>
        <w:tab/>
        <w:t xml:space="preserve">Заявка на участие в конкурсе (далее – Конкурс) оформляется в соответствии с постановлением Правительства Ханты-Мансийского </w:t>
      </w:r>
      <w:r w:rsidR="00766F7E">
        <w:rPr>
          <w:sz w:val="28"/>
          <w:szCs w:val="28"/>
        </w:rPr>
        <w:lastRenderedPageBreak/>
        <w:t>а</w:t>
      </w:r>
      <w:r w:rsidRPr="005401B6">
        <w:rPr>
          <w:sz w:val="28"/>
          <w:szCs w:val="28"/>
        </w:rPr>
        <w:t>в</w:t>
      </w:r>
      <w:r w:rsidR="00766F7E">
        <w:rPr>
          <w:sz w:val="28"/>
          <w:szCs w:val="28"/>
        </w:rPr>
        <w:t>т</w:t>
      </w:r>
      <w:r w:rsidRPr="005401B6">
        <w:rPr>
          <w:sz w:val="28"/>
          <w:szCs w:val="28"/>
        </w:rPr>
        <w:t>он</w:t>
      </w:r>
      <w:r w:rsidR="00766F7E">
        <w:rPr>
          <w:sz w:val="28"/>
          <w:szCs w:val="28"/>
        </w:rPr>
        <w:t>о</w:t>
      </w:r>
      <w:r w:rsidRPr="005401B6">
        <w:rPr>
          <w:sz w:val="28"/>
          <w:szCs w:val="28"/>
        </w:rPr>
        <w:t xml:space="preserve">много округа - Югры от 27 мая 2011 года № 184-п </w:t>
      </w:r>
      <w:r w:rsidRPr="005401B6">
        <w:rPr>
          <w:kern w:val="36"/>
          <w:sz w:val="28"/>
          <w:szCs w:val="28"/>
        </w:rPr>
        <w:t>«</w:t>
      </w:r>
      <w:r w:rsidRPr="005401B6">
        <w:rPr>
          <w:bCs/>
          <w:sz w:val="28"/>
          <w:szCs w:val="28"/>
        </w:rPr>
        <w:t>О предоставлении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r w:rsidRPr="005401B6">
        <w:rPr>
          <w:kern w:val="36"/>
          <w:sz w:val="28"/>
          <w:szCs w:val="28"/>
        </w:rPr>
        <w:t>», приказом Департамента образован</w:t>
      </w:r>
      <w:r w:rsidR="00F80B9F" w:rsidRPr="005401B6">
        <w:rPr>
          <w:kern w:val="36"/>
          <w:sz w:val="28"/>
          <w:szCs w:val="28"/>
        </w:rPr>
        <w:t>ия и молодежной политики Ханты-М</w:t>
      </w:r>
      <w:r w:rsidRPr="005401B6">
        <w:rPr>
          <w:kern w:val="36"/>
          <w:sz w:val="28"/>
          <w:szCs w:val="28"/>
        </w:rPr>
        <w:t xml:space="preserve">ансийского автономного округа – Югры «Об организации и проведении конкурса на </w:t>
      </w:r>
      <w:r w:rsidRPr="005401B6">
        <w:rPr>
          <w:bCs/>
          <w:sz w:val="28"/>
          <w:szCs w:val="28"/>
        </w:rPr>
        <w:t>предоставление субсидий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r w:rsidRPr="005401B6">
        <w:rPr>
          <w:kern w:val="36"/>
          <w:sz w:val="28"/>
          <w:szCs w:val="28"/>
        </w:rPr>
        <w:t>»</w:t>
      </w:r>
      <w:r w:rsidRPr="005401B6">
        <w:rPr>
          <w:rStyle w:val="af6"/>
          <w:kern w:val="36"/>
          <w:sz w:val="28"/>
          <w:szCs w:val="28"/>
        </w:rPr>
        <w:footnoteReference w:id="3"/>
      </w:r>
      <w:r w:rsidRPr="005401B6">
        <w:rPr>
          <w:kern w:val="36"/>
          <w:sz w:val="28"/>
          <w:szCs w:val="28"/>
        </w:rPr>
        <w:t xml:space="preserve">. </w:t>
      </w:r>
      <w:r w:rsidRPr="005401B6">
        <w:rPr>
          <w:sz w:val="28"/>
          <w:szCs w:val="28"/>
        </w:rPr>
        <w:tab/>
        <w:t xml:space="preserve">Заявка на участие в конкурсе представляется в </w:t>
      </w:r>
      <w:r w:rsidR="00AA23C3" w:rsidRPr="005401B6">
        <w:rPr>
          <w:sz w:val="28"/>
          <w:szCs w:val="28"/>
        </w:rPr>
        <w:t>отдел молодежной политики управления молодежной политики, дополнительного образования  детей Департамента образования и молодежно</w:t>
      </w:r>
      <w:r w:rsidR="003D03EA" w:rsidRPr="005401B6">
        <w:rPr>
          <w:sz w:val="28"/>
          <w:szCs w:val="28"/>
        </w:rPr>
        <w:t>й</w:t>
      </w:r>
      <w:r w:rsidR="00AA23C3" w:rsidRPr="005401B6">
        <w:rPr>
          <w:sz w:val="28"/>
          <w:szCs w:val="28"/>
        </w:rPr>
        <w:t xml:space="preserve"> политики Ханты-Мансийского автономного округа – Югры </w:t>
      </w:r>
      <w:r w:rsidRPr="005401B6">
        <w:rPr>
          <w:sz w:val="28"/>
          <w:szCs w:val="28"/>
        </w:rPr>
        <w:t>непосредственно</w:t>
      </w:r>
      <w:r w:rsidR="00AA23C3" w:rsidRPr="005401B6">
        <w:rPr>
          <w:sz w:val="28"/>
          <w:szCs w:val="28"/>
        </w:rPr>
        <w:t xml:space="preserve"> (г. Ханты-Мансийск, улица Чехова, дом 12, кабинет 215)</w:t>
      </w:r>
      <w:r w:rsidRPr="005401B6">
        <w:rPr>
          <w:sz w:val="28"/>
          <w:szCs w:val="28"/>
        </w:rPr>
        <w:t xml:space="preserve"> или направляется почтовым отправлением</w:t>
      </w:r>
      <w:r w:rsidR="00AA23C3" w:rsidRPr="005401B6">
        <w:rPr>
          <w:sz w:val="28"/>
          <w:szCs w:val="28"/>
        </w:rPr>
        <w:t xml:space="preserve"> (628011, г. Ханты-Мансийск, улица Чехова, дом 12, кабинет 215)</w:t>
      </w:r>
      <w:r w:rsidRPr="005401B6">
        <w:rPr>
          <w:sz w:val="28"/>
          <w:szCs w:val="28"/>
        </w:rPr>
        <w:t xml:space="preserve">. </w:t>
      </w:r>
    </w:p>
    <w:p w:rsidR="00535196" w:rsidRPr="005401B6" w:rsidRDefault="00535196" w:rsidP="00535196">
      <w:pPr>
        <w:jc w:val="both"/>
        <w:rPr>
          <w:b/>
          <w:sz w:val="28"/>
          <w:szCs w:val="28"/>
        </w:rPr>
      </w:pPr>
      <w:r w:rsidRPr="005401B6">
        <w:rPr>
          <w:sz w:val="28"/>
          <w:szCs w:val="28"/>
        </w:rPr>
        <w:tab/>
      </w:r>
      <w:r w:rsidRPr="005401B6">
        <w:rPr>
          <w:b/>
          <w:sz w:val="28"/>
          <w:szCs w:val="28"/>
        </w:rPr>
        <w:t xml:space="preserve">Заявка на участие в конкурсе представляется на </w:t>
      </w:r>
      <w:r w:rsidR="00AA23C3" w:rsidRPr="005401B6">
        <w:rPr>
          <w:b/>
          <w:sz w:val="28"/>
          <w:szCs w:val="28"/>
        </w:rPr>
        <w:t>бумажном</w:t>
      </w:r>
      <w:r w:rsidRPr="005401B6">
        <w:rPr>
          <w:b/>
          <w:sz w:val="28"/>
          <w:szCs w:val="28"/>
        </w:rPr>
        <w:t xml:space="preserve"> носителе</w:t>
      </w:r>
      <w:r w:rsidR="00AA23C3" w:rsidRPr="005401B6">
        <w:rPr>
          <w:b/>
          <w:sz w:val="28"/>
          <w:szCs w:val="28"/>
        </w:rPr>
        <w:t>.</w:t>
      </w:r>
    </w:p>
    <w:p w:rsidR="00535196" w:rsidRPr="005401B6" w:rsidRDefault="00535196" w:rsidP="00535196">
      <w:pPr>
        <w:jc w:val="both"/>
        <w:rPr>
          <w:b/>
          <w:sz w:val="28"/>
          <w:szCs w:val="28"/>
        </w:rPr>
      </w:pPr>
    </w:p>
    <w:p w:rsidR="00535196" w:rsidRPr="005401B6" w:rsidRDefault="00535196" w:rsidP="00535196">
      <w:pPr>
        <w:jc w:val="both"/>
        <w:rPr>
          <w:sz w:val="28"/>
          <w:szCs w:val="28"/>
        </w:rPr>
      </w:pPr>
      <w:r w:rsidRPr="005401B6">
        <w:rPr>
          <w:sz w:val="28"/>
          <w:szCs w:val="28"/>
        </w:rPr>
        <w:tab/>
      </w:r>
      <w:r w:rsidRPr="005401B6">
        <w:rPr>
          <w:b/>
          <w:sz w:val="28"/>
          <w:szCs w:val="28"/>
        </w:rPr>
        <w:t>Документы на участие в Конкурсе</w:t>
      </w:r>
      <w:r w:rsidRPr="005401B6">
        <w:rPr>
          <w:sz w:val="28"/>
          <w:szCs w:val="28"/>
        </w:rPr>
        <w:t xml:space="preserve"> должны быть</w:t>
      </w:r>
      <w:r w:rsidR="00AA23C3" w:rsidRPr="005401B6">
        <w:rPr>
          <w:sz w:val="28"/>
          <w:szCs w:val="28"/>
        </w:rPr>
        <w:t xml:space="preserve"> прошиты и пронумерованы, либо </w:t>
      </w:r>
      <w:r w:rsidRPr="005401B6">
        <w:rPr>
          <w:sz w:val="28"/>
          <w:szCs w:val="28"/>
        </w:rPr>
        <w:t xml:space="preserve">оформлены в одну папку и пронумерованы. Каждый документ вкладывается в отдельный файл. </w:t>
      </w:r>
    </w:p>
    <w:p w:rsidR="00535196" w:rsidRPr="005401B6" w:rsidRDefault="00535196" w:rsidP="00535196">
      <w:pPr>
        <w:jc w:val="both"/>
        <w:rPr>
          <w:sz w:val="28"/>
          <w:szCs w:val="28"/>
        </w:rPr>
      </w:pPr>
      <w:r w:rsidRPr="005401B6">
        <w:rPr>
          <w:sz w:val="28"/>
          <w:szCs w:val="28"/>
        </w:rPr>
        <w:t>Документы складываются в следующем порядке:</w:t>
      </w:r>
    </w:p>
    <w:p w:rsidR="00535196" w:rsidRPr="005401B6" w:rsidRDefault="00535196" w:rsidP="00535196">
      <w:pPr>
        <w:widowControl w:val="0"/>
        <w:numPr>
          <w:ilvl w:val="0"/>
          <w:numId w:val="11"/>
        </w:numPr>
        <w:autoSpaceDE w:val="0"/>
        <w:autoSpaceDN w:val="0"/>
        <w:adjustRightInd w:val="0"/>
        <w:ind w:left="0" w:firstLine="709"/>
        <w:jc w:val="both"/>
        <w:outlineLvl w:val="0"/>
        <w:rPr>
          <w:sz w:val="28"/>
          <w:szCs w:val="28"/>
        </w:rPr>
      </w:pPr>
      <w:r w:rsidRPr="005401B6">
        <w:rPr>
          <w:sz w:val="28"/>
          <w:szCs w:val="28"/>
        </w:rPr>
        <w:t>заявление на участие в конкурсе;</w:t>
      </w:r>
    </w:p>
    <w:p w:rsidR="00535196" w:rsidRPr="005401B6" w:rsidRDefault="00535196" w:rsidP="00535196">
      <w:pPr>
        <w:widowControl w:val="0"/>
        <w:numPr>
          <w:ilvl w:val="0"/>
          <w:numId w:val="11"/>
        </w:numPr>
        <w:autoSpaceDE w:val="0"/>
        <w:autoSpaceDN w:val="0"/>
        <w:adjustRightInd w:val="0"/>
        <w:ind w:left="0" w:firstLine="709"/>
        <w:jc w:val="both"/>
        <w:outlineLvl w:val="0"/>
        <w:rPr>
          <w:sz w:val="28"/>
          <w:szCs w:val="28"/>
        </w:rPr>
      </w:pPr>
      <w:r w:rsidRPr="005401B6">
        <w:rPr>
          <w:sz w:val="28"/>
          <w:szCs w:val="28"/>
        </w:rPr>
        <w:t>перечень документов, входящих в состав заявки;</w:t>
      </w:r>
    </w:p>
    <w:p w:rsidR="00535196" w:rsidRPr="005401B6" w:rsidRDefault="00535196" w:rsidP="00535196">
      <w:pPr>
        <w:widowControl w:val="0"/>
        <w:numPr>
          <w:ilvl w:val="0"/>
          <w:numId w:val="11"/>
        </w:numPr>
        <w:autoSpaceDE w:val="0"/>
        <w:autoSpaceDN w:val="0"/>
        <w:adjustRightInd w:val="0"/>
        <w:ind w:left="0" w:firstLine="709"/>
        <w:jc w:val="both"/>
        <w:outlineLvl w:val="0"/>
        <w:rPr>
          <w:sz w:val="28"/>
          <w:szCs w:val="28"/>
        </w:rPr>
      </w:pPr>
      <w:r w:rsidRPr="005401B6">
        <w:rPr>
          <w:sz w:val="28"/>
          <w:szCs w:val="28"/>
        </w:rPr>
        <w:t xml:space="preserve">проект, соответствующий </w:t>
      </w:r>
      <w:r w:rsidR="00AA23C3" w:rsidRPr="005401B6">
        <w:rPr>
          <w:sz w:val="28"/>
          <w:szCs w:val="28"/>
        </w:rPr>
        <w:t>целям и задачам конкурса</w:t>
      </w:r>
      <w:r w:rsidRPr="005401B6">
        <w:rPr>
          <w:sz w:val="28"/>
          <w:szCs w:val="28"/>
        </w:rPr>
        <w:t>;</w:t>
      </w:r>
    </w:p>
    <w:p w:rsidR="00AA23C3" w:rsidRPr="005401B6" w:rsidRDefault="00535196" w:rsidP="00AA23C3">
      <w:pPr>
        <w:widowControl w:val="0"/>
        <w:numPr>
          <w:ilvl w:val="0"/>
          <w:numId w:val="11"/>
        </w:numPr>
        <w:autoSpaceDE w:val="0"/>
        <w:autoSpaceDN w:val="0"/>
        <w:adjustRightInd w:val="0"/>
        <w:ind w:left="0" w:firstLine="709"/>
        <w:jc w:val="both"/>
        <w:outlineLvl w:val="0"/>
        <w:rPr>
          <w:i/>
          <w:sz w:val="28"/>
          <w:szCs w:val="28"/>
        </w:rPr>
      </w:pPr>
      <w:r w:rsidRPr="005401B6">
        <w:rPr>
          <w:sz w:val="28"/>
          <w:szCs w:val="28"/>
        </w:rPr>
        <w:t xml:space="preserve"> </w:t>
      </w:r>
      <w:r w:rsidR="00AA23C3" w:rsidRPr="005401B6">
        <w:rPr>
          <w:sz w:val="28"/>
          <w:szCs w:val="28"/>
        </w:rPr>
        <w:t>копию учредительных документов заявителя, заверенную печатью и подписью руководителя социально ориентированной некоммерческой организации (устав общественной организации);</w:t>
      </w:r>
    </w:p>
    <w:p w:rsidR="00AA23C3" w:rsidRPr="005401B6" w:rsidRDefault="00AA23C3" w:rsidP="00AA23C3">
      <w:pPr>
        <w:widowControl w:val="0"/>
        <w:numPr>
          <w:ilvl w:val="0"/>
          <w:numId w:val="11"/>
        </w:numPr>
        <w:autoSpaceDE w:val="0"/>
        <w:autoSpaceDN w:val="0"/>
        <w:adjustRightInd w:val="0"/>
        <w:ind w:left="0" w:firstLine="709"/>
        <w:jc w:val="both"/>
        <w:outlineLvl w:val="0"/>
        <w:rPr>
          <w:i/>
          <w:sz w:val="28"/>
          <w:szCs w:val="28"/>
        </w:rPr>
      </w:pPr>
      <w:r w:rsidRPr="005401B6">
        <w:rPr>
          <w:sz w:val="28"/>
          <w:szCs w:val="28"/>
        </w:rPr>
        <w:t>Копию свидетельства о регистрации общественной организации в качестве юридического лица на территории Ханты-Мансийского автономного округа – Югры, заверенную печатью и подписью руководителя социально ориентированной некоммерческой организации.</w:t>
      </w:r>
    </w:p>
    <w:p w:rsidR="00AA23C3" w:rsidRPr="005401B6" w:rsidRDefault="00AA23C3" w:rsidP="00AA23C3">
      <w:pPr>
        <w:widowControl w:val="0"/>
        <w:autoSpaceDE w:val="0"/>
        <w:autoSpaceDN w:val="0"/>
        <w:adjustRightInd w:val="0"/>
        <w:ind w:left="709"/>
        <w:jc w:val="both"/>
        <w:outlineLvl w:val="0"/>
        <w:rPr>
          <w:i/>
          <w:sz w:val="28"/>
          <w:szCs w:val="28"/>
        </w:rPr>
      </w:pPr>
    </w:p>
    <w:p w:rsidR="00535196" w:rsidRPr="005401B6" w:rsidRDefault="00535196" w:rsidP="00AA23C3">
      <w:pPr>
        <w:widowControl w:val="0"/>
        <w:autoSpaceDE w:val="0"/>
        <w:autoSpaceDN w:val="0"/>
        <w:adjustRightInd w:val="0"/>
        <w:jc w:val="both"/>
        <w:outlineLvl w:val="0"/>
        <w:rPr>
          <w:i/>
          <w:sz w:val="28"/>
          <w:szCs w:val="28"/>
        </w:rPr>
      </w:pPr>
      <w:r w:rsidRPr="005401B6">
        <w:rPr>
          <w:b/>
          <w:i/>
          <w:sz w:val="28"/>
          <w:szCs w:val="28"/>
        </w:rPr>
        <w:t>Внимание:</w:t>
      </w:r>
      <w:r w:rsidRPr="005401B6">
        <w:rPr>
          <w:i/>
          <w:sz w:val="28"/>
          <w:szCs w:val="28"/>
        </w:rPr>
        <w:t xml:space="preserve"> Если информация (в том числе документы), включенная в состав заявки на участие в конкурсе, содержит персональные данные, в состав заявки на участие в конкурсе должны быть включены согласия субъектов этих данных на обработку.</w:t>
      </w:r>
    </w:p>
    <w:p w:rsidR="00535196" w:rsidRPr="005401B6" w:rsidRDefault="00535196" w:rsidP="00535196">
      <w:pPr>
        <w:widowControl w:val="0"/>
        <w:autoSpaceDE w:val="0"/>
        <w:autoSpaceDN w:val="0"/>
        <w:adjustRightInd w:val="0"/>
        <w:ind w:firstLine="709"/>
        <w:jc w:val="both"/>
        <w:outlineLvl w:val="0"/>
        <w:rPr>
          <w:sz w:val="28"/>
          <w:szCs w:val="28"/>
        </w:rPr>
      </w:pPr>
    </w:p>
    <w:p w:rsidR="00535196" w:rsidRPr="005401B6" w:rsidRDefault="00535196" w:rsidP="00535196">
      <w:pPr>
        <w:widowControl w:val="0"/>
        <w:tabs>
          <w:tab w:val="left" w:pos="709"/>
          <w:tab w:val="left" w:pos="996"/>
        </w:tabs>
        <w:autoSpaceDE w:val="0"/>
        <w:autoSpaceDN w:val="0"/>
        <w:adjustRightInd w:val="0"/>
        <w:ind w:firstLine="709"/>
        <w:jc w:val="both"/>
        <w:outlineLvl w:val="0"/>
        <w:rPr>
          <w:b/>
          <w:sz w:val="28"/>
          <w:szCs w:val="28"/>
        </w:rPr>
      </w:pPr>
      <w:r w:rsidRPr="005401B6">
        <w:rPr>
          <w:b/>
          <w:sz w:val="28"/>
          <w:szCs w:val="28"/>
        </w:rPr>
        <w:t>Проекты должны быть направлены на решение конкретных задач по приоритетным направлениям:</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lastRenderedPageBreak/>
        <w:t>1) </w:t>
      </w:r>
      <w:r w:rsidR="00AA23C3" w:rsidRPr="005401B6">
        <w:rPr>
          <w:sz w:val="28"/>
          <w:szCs w:val="28"/>
        </w:rPr>
        <w:t>поддержка талантливой молодежи</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 xml:space="preserve">2) </w:t>
      </w:r>
      <w:r w:rsidR="00AA23C3" w:rsidRPr="005401B6">
        <w:rPr>
          <w:sz w:val="28"/>
          <w:szCs w:val="28"/>
        </w:rPr>
        <w:t>поддержка деятельности студенческих отрядов</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 xml:space="preserve">3) </w:t>
      </w:r>
      <w:r w:rsidR="00AA23C3" w:rsidRPr="005401B6">
        <w:rPr>
          <w:sz w:val="28"/>
          <w:szCs w:val="28"/>
        </w:rPr>
        <w:t>развитие и поддержка студенческого</w:t>
      </w:r>
      <w:r w:rsidR="001B6B2E" w:rsidRPr="005401B6">
        <w:rPr>
          <w:sz w:val="28"/>
          <w:szCs w:val="28"/>
        </w:rPr>
        <w:t xml:space="preserve"> </w:t>
      </w:r>
      <w:r w:rsidR="00AA23C3" w:rsidRPr="005401B6">
        <w:rPr>
          <w:sz w:val="28"/>
          <w:szCs w:val="28"/>
        </w:rPr>
        <w:t>творчества</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4) </w:t>
      </w:r>
      <w:r w:rsidR="001B6B2E" w:rsidRPr="005401B6">
        <w:rPr>
          <w:sz w:val="28"/>
          <w:szCs w:val="28"/>
        </w:rPr>
        <w:t>организация и проведение  обучения общественных лидеров</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5) </w:t>
      </w:r>
      <w:r w:rsidR="001B6B2E" w:rsidRPr="005401B6">
        <w:rPr>
          <w:sz w:val="28"/>
          <w:szCs w:val="28"/>
        </w:rPr>
        <w:t>Поддержка деятельности окружных молодежных общественных объединений (молодежный парламентаризм,  проекты туристической направленности, поддержка объединений коренных малочисленных народов Севера, объединений экологической направленности, объединений  пропагандирующих здоровый образ жизни, объединений лидерской направленности, проведение  окружного фестиваля клубов молодых семей, окружного фестиваля молодежных субкультур, окружного фестиваля КВН «Оранжевый диплом», окружной проект «Золотое будущее Югры»)</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6) </w:t>
      </w:r>
      <w:r w:rsidR="001B6B2E" w:rsidRPr="005401B6">
        <w:rPr>
          <w:sz w:val="28"/>
          <w:szCs w:val="28"/>
        </w:rPr>
        <w:t>поддержка окружного  слета волонтеров, организация и проведение окружных волонтерских акций</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 xml:space="preserve">7) </w:t>
      </w:r>
      <w:r w:rsidR="001B6B2E" w:rsidRPr="005401B6">
        <w:rPr>
          <w:sz w:val="28"/>
          <w:szCs w:val="28"/>
        </w:rPr>
        <w:t>формирование антикоррупционного поведения и нетерпимости к коррупционным проявлениям в молодежной среде</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 xml:space="preserve">8) </w:t>
      </w:r>
      <w:r w:rsidR="001B6B2E" w:rsidRPr="005401B6">
        <w:rPr>
          <w:sz w:val="28"/>
          <w:szCs w:val="28"/>
        </w:rPr>
        <w:t>поддержка окружного движения поисковых отрядов автономного округа</w:t>
      </w:r>
      <w:r w:rsidRPr="005401B6">
        <w:rPr>
          <w:sz w:val="28"/>
          <w:szCs w:val="28"/>
        </w:rPr>
        <w:t>;</w:t>
      </w:r>
    </w:p>
    <w:p w:rsidR="00535196" w:rsidRPr="005401B6" w:rsidRDefault="00535196" w:rsidP="00535196">
      <w:pPr>
        <w:widowControl w:val="0"/>
        <w:autoSpaceDE w:val="0"/>
        <w:autoSpaceDN w:val="0"/>
        <w:adjustRightInd w:val="0"/>
        <w:ind w:firstLine="709"/>
        <w:jc w:val="both"/>
        <w:outlineLvl w:val="0"/>
        <w:rPr>
          <w:sz w:val="28"/>
          <w:szCs w:val="28"/>
        </w:rPr>
      </w:pPr>
      <w:r w:rsidRPr="005401B6">
        <w:rPr>
          <w:sz w:val="28"/>
          <w:szCs w:val="28"/>
        </w:rPr>
        <w:t xml:space="preserve">9) </w:t>
      </w:r>
      <w:r w:rsidR="001B6B2E" w:rsidRPr="005401B6">
        <w:rPr>
          <w:sz w:val="28"/>
          <w:szCs w:val="28"/>
        </w:rPr>
        <w:t xml:space="preserve">поддержка деятельности общественных организаций военно-патриотической направленности. </w:t>
      </w:r>
    </w:p>
    <w:p w:rsidR="00535196" w:rsidRPr="005401B6" w:rsidRDefault="00535196" w:rsidP="00535196">
      <w:pPr>
        <w:widowControl w:val="0"/>
        <w:autoSpaceDE w:val="0"/>
        <w:autoSpaceDN w:val="0"/>
        <w:adjustRightInd w:val="0"/>
        <w:ind w:firstLine="708"/>
        <w:jc w:val="both"/>
        <w:outlineLvl w:val="0"/>
        <w:rPr>
          <w:sz w:val="28"/>
          <w:szCs w:val="28"/>
        </w:rPr>
      </w:pPr>
    </w:p>
    <w:p w:rsidR="00535196" w:rsidRPr="005401B6" w:rsidRDefault="00535196" w:rsidP="00535196">
      <w:pPr>
        <w:widowControl w:val="0"/>
        <w:autoSpaceDE w:val="0"/>
        <w:autoSpaceDN w:val="0"/>
        <w:adjustRightInd w:val="0"/>
        <w:ind w:firstLine="567"/>
        <w:jc w:val="both"/>
        <w:outlineLvl w:val="0"/>
        <w:rPr>
          <w:b/>
          <w:sz w:val="28"/>
          <w:szCs w:val="28"/>
        </w:rPr>
      </w:pPr>
      <w:r w:rsidRPr="005401B6">
        <w:rPr>
          <w:b/>
          <w:sz w:val="28"/>
          <w:szCs w:val="28"/>
        </w:rPr>
        <w:t>Требования к оформлению заявок на конкурс:</w:t>
      </w:r>
    </w:p>
    <w:p w:rsidR="00535196" w:rsidRPr="005401B6" w:rsidRDefault="00535196" w:rsidP="00535196">
      <w:pPr>
        <w:widowControl w:val="0"/>
        <w:autoSpaceDE w:val="0"/>
        <w:autoSpaceDN w:val="0"/>
        <w:adjustRightInd w:val="0"/>
        <w:ind w:firstLine="567"/>
        <w:jc w:val="both"/>
        <w:outlineLvl w:val="0"/>
        <w:rPr>
          <w:color w:val="000000"/>
          <w:sz w:val="28"/>
          <w:szCs w:val="28"/>
        </w:rPr>
      </w:pPr>
      <w:r w:rsidRPr="005401B6">
        <w:rPr>
          <w:color w:val="000000"/>
          <w:sz w:val="28"/>
          <w:szCs w:val="28"/>
        </w:rPr>
        <w:t xml:space="preserve">Текст верстается на компьютере через </w:t>
      </w:r>
      <w:r w:rsidRPr="005401B6">
        <w:rPr>
          <w:b/>
          <w:color w:val="000000"/>
          <w:spacing w:val="8"/>
          <w:sz w:val="28"/>
          <w:szCs w:val="28"/>
        </w:rPr>
        <w:t>одинарный</w:t>
      </w:r>
      <w:r w:rsidRPr="005401B6">
        <w:rPr>
          <w:color w:val="000000"/>
          <w:sz w:val="28"/>
          <w:szCs w:val="28"/>
        </w:rPr>
        <w:t xml:space="preserve"> межстрочный интервал с применением шрифта Times New Romа</w:t>
      </w:r>
      <w:r w:rsidRPr="005401B6">
        <w:rPr>
          <w:color w:val="000000"/>
          <w:sz w:val="28"/>
          <w:szCs w:val="28"/>
          <w:lang w:val="en-US"/>
        </w:rPr>
        <w:t>n</w:t>
      </w:r>
      <w:r w:rsidRPr="005401B6">
        <w:rPr>
          <w:color w:val="000000"/>
          <w:sz w:val="28"/>
          <w:szCs w:val="28"/>
        </w:rPr>
        <w:t xml:space="preserve">. Размер шрифта – </w:t>
      </w:r>
      <w:r w:rsidRPr="005401B6">
        <w:rPr>
          <w:b/>
          <w:color w:val="000000"/>
          <w:sz w:val="28"/>
          <w:szCs w:val="28"/>
        </w:rPr>
        <w:t>14</w:t>
      </w:r>
      <w:r w:rsidRPr="005401B6">
        <w:rPr>
          <w:b/>
          <w:color w:val="000000"/>
          <w:sz w:val="28"/>
          <w:szCs w:val="28"/>
          <w:lang w:val="en-US"/>
        </w:rPr>
        <w:t>pt</w:t>
      </w:r>
      <w:r w:rsidRPr="005401B6">
        <w:rPr>
          <w:color w:val="000000"/>
          <w:sz w:val="28"/>
          <w:szCs w:val="28"/>
        </w:rPr>
        <w:t xml:space="preserve">. </w:t>
      </w:r>
    </w:p>
    <w:p w:rsidR="00535196" w:rsidRPr="005401B6" w:rsidRDefault="00535196" w:rsidP="00654143">
      <w:pPr>
        <w:widowControl w:val="0"/>
        <w:autoSpaceDE w:val="0"/>
        <w:autoSpaceDN w:val="0"/>
        <w:adjustRightInd w:val="0"/>
        <w:ind w:firstLine="567"/>
        <w:jc w:val="both"/>
        <w:outlineLvl w:val="0"/>
        <w:rPr>
          <w:color w:val="000000"/>
          <w:sz w:val="28"/>
          <w:szCs w:val="28"/>
        </w:rPr>
      </w:pPr>
      <w:r w:rsidRPr="005401B6">
        <w:rPr>
          <w:color w:val="000000"/>
          <w:sz w:val="28"/>
          <w:szCs w:val="28"/>
        </w:rPr>
        <w:t xml:space="preserve">Набранный текст ровняется по </w:t>
      </w:r>
      <w:r w:rsidRPr="005401B6">
        <w:rPr>
          <w:b/>
          <w:color w:val="000000"/>
          <w:sz w:val="28"/>
          <w:szCs w:val="28"/>
        </w:rPr>
        <w:t>ширине</w:t>
      </w:r>
      <w:r w:rsidRPr="005401B6">
        <w:rPr>
          <w:color w:val="000000"/>
          <w:sz w:val="28"/>
          <w:szCs w:val="28"/>
        </w:rPr>
        <w:t xml:space="preserve"> листа.</w:t>
      </w:r>
    </w:p>
    <w:p w:rsidR="00535196" w:rsidRPr="005401B6" w:rsidRDefault="00535196" w:rsidP="00535196">
      <w:pPr>
        <w:widowControl w:val="0"/>
        <w:ind w:firstLine="567"/>
        <w:jc w:val="both"/>
        <w:rPr>
          <w:color w:val="000000"/>
          <w:sz w:val="28"/>
          <w:szCs w:val="28"/>
        </w:rPr>
      </w:pPr>
      <w:r w:rsidRPr="005401B6">
        <w:rPr>
          <w:color w:val="000000"/>
          <w:sz w:val="28"/>
          <w:szCs w:val="28"/>
        </w:rPr>
        <w:t xml:space="preserve">Заголовки структурных элементов проекта выделяются </w:t>
      </w:r>
      <w:r w:rsidRPr="005401B6">
        <w:rPr>
          <w:b/>
          <w:color w:val="000000"/>
          <w:sz w:val="28"/>
          <w:szCs w:val="28"/>
        </w:rPr>
        <w:t>жирным</w:t>
      </w:r>
      <w:r w:rsidRPr="005401B6">
        <w:rPr>
          <w:color w:val="000000"/>
          <w:sz w:val="28"/>
          <w:szCs w:val="28"/>
        </w:rPr>
        <w:t xml:space="preserve"> шрифтом. Размер шрифта для заголовков – </w:t>
      </w:r>
      <w:r w:rsidRPr="005401B6">
        <w:rPr>
          <w:b/>
          <w:color w:val="000000"/>
          <w:sz w:val="28"/>
          <w:szCs w:val="28"/>
        </w:rPr>
        <w:t xml:space="preserve">14 </w:t>
      </w:r>
      <w:r w:rsidRPr="005401B6">
        <w:rPr>
          <w:b/>
          <w:color w:val="000000"/>
          <w:sz w:val="28"/>
          <w:szCs w:val="28"/>
          <w:lang w:val="en-US"/>
        </w:rPr>
        <w:t>pt</w:t>
      </w:r>
      <w:r w:rsidRPr="005401B6">
        <w:rPr>
          <w:b/>
          <w:color w:val="000000"/>
          <w:sz w:val="28"/>
          <w:szCs w:val="28"/>
        </w:rPr>
        <w:t xml:space="preserve">, </w:t>
      </w:r>
      <w:r w:rsidRPr="005401B6">
        <w:rPr>
          <w:color w:val="000000"/>
          <w:sz w:val="28"/>
          <w:szCs w:val="28"/>
        </w:rPr>
        <w:t>Times New Romа</w:t>
      </w:r>
      <w:r w:rsidRPr="005401B6">
        <w:rPr>
          <w:color w:val="000000"/>
          <w:sz w:val="28"/>
          <w:szCs w:val="28"/>
          <w:lang w:val="en-US"/>
        </w:rPr>
        <w:t>n</w:t>
      </w:r>
      <w:r w:rsidRPr="005401B6">
        <w:rPr>
          <w:color w:val="000000"/>
          <w:sz w:val="28"/>
          <w:szCs w:val="28"/>
        </w:rPr>
        <w:t>.</w:t>
      </w:r>
    </w:p>
    <w:p w:rsidR="00535196" w:rsidRPr="005401B6" w:rsidRDefault="00535196" w:rsidP="00535196">
      <w:pPr>
        <w:widowControl w:val="0"/>
        <w:ind w:firstLine="567"/>
        <w:jc w:val="both"/>
        <w:rPr>
          <w:color w:val="000000"/>
          <w:sz w:val="28"/>
          <w:szCs w:val="28"/>
        </w:rPr>
      </w:pPr>
      <w:r w:rsidRPr="005401B6">
        <w:rPr>
          <w:color w:val="000000"/>
          <w:sz w:val="28"/>
          <w:szCs w:val="28"/>
        </w:rPr>
        <w:t xml:space="preserve">Страницы всех документов заявки на конкурс имеют общую нумерацию. Номер страницы проставляется в </w:t>
      </w:r>
      <w:r w:rsidRPr="005401B6">
        <w:rPr>
          <w:b/>
          <w:color w:val="000000"/>
          <w:sz w:val="28"/>
          <w:szCs w:val="28"/>
        </w:rPr>
        <w:t>центре нижней части листа</w:t>
      </w:r>
      <w:r w:rsidRPr="005401B6">
        <w:rPr>
          <w:color w:val="000000"/>
          <w:sz w:val="28"/>
          <w:szCs w:val="28"/>
        </w:rPr>
        <w:t>.</w:t>
      </w:r>
    </w:p>
    <w:p w:rsidR="00535196" w:rsidRPr="005401B6" w:rsidRDefault="00535196" w:rsidP="00535196">
      <w:pPr>
        <w:widowControl w:val="0"/>
        <w:ind w:firstLine="567"/>
        <w:jc w:val="both"/>
        <w:rPr>
          <w:color w:val="000000"/>
          <w:sz w:val="28"/>
          <w:szCs w:val="28"/>
        </w:rPr>
      </w:pPr>
      <w:r w:rsidRPr="005401B6">
        <w:rPr>
          <w:color w:val="000000"/>
          <w:sz w:val="28"/>
          <w:szCs w:val="28"/>
        </w:rPr>
        <w:t xml:space="preserve">Ссылки на приложения в тексте заявки оформляются в круглые скобки и выделяются </w:t>
      </w:r>
      <w:r w:rsidRPr="005401B6">
        <w:rPr>
          <w:i/>
          <w:color w:val="000000"/>
          <w:sz w:val="28"/>
          <w:szCs w:val="28"/>
        </w:rPr>
        <w:t>курсивом,</w:t>
      </w:r>
      <w:r w:rsidRPr="005401B6">
        <w:rPr>
          <w:color w:val="000000"/>
          <w:sz w:val="28"/>
          <w:szCs w:val="28"/>
        </w:rPr>
        <w:t xml:space="preserve"> шрифт </w:t>
      </w:r>
      <w:r w:rsidRPr="005401B6">
        <w:rPr>
          <w:b/>
          <w:color w:val="000000"/>
          <w:sz w:val="28"/>
          <w:szCs w:val="28"/>
        </w:rPr>
        <w:t xml:space="preserve">14 </w:t>
      </w:r>
      <w:r w:rsidRPr="005401B6">
        <w:rPr>
          <w:b/>
          <w:color w:val="000000"/>
          <w:sz w:val="28"/>
          <w:szCs w:val="28"/>
          <w:lang w:val="en-US"/>
        </w:rPr>
        <w:t>pt</w:t>
      </w:r>
      <w:r w:rsidRPr="005401B6">
        <w:rPr>
          <w:b/>
          <w:color w:val="000000"/>
          <w:sz w:val="28"/>
          <w:szCs w:val="28"/>
        </w:rPr>
        <w:t xml:space="preserve">, </w:t>
      </w:r>
      <w:r w:rsidRPr="005401B6">
        <w:rPr>
          <w:color w:val="000000"/>
          <w:sz w:val="28"/>
          <w:szCs w:val="28"/>
        </w:rPr>
        <w:t>Times New Romа</w:t>
      </w:r>
      <w:r w:rsidRPr="005401B6">
        <w:rPr>
          <w:color w:val="000000"/>
          <w:sz w:val="28"/>
          <w:szCs w:val="28"/>
          <w:lang w:val="en-US"/>
        </w:rPr>
        <w:t>n</w:t>
      </w:r>
      <w:r w:rsidRPr="005401B6">
        <w:rPr>
          <w:color w:val="000000"/>
          <w:sz w:val="28"/>
          <w:szCs w:val="28"/>
        </w:rPr>
        <w:t xml:space="preserve">  (например: </w:t>
      </w:r>
      <w:r w:rsidRPr="005401B6">
        <w:rPr>
          <w:i/>
          <w:color w:val="000000"/>
          <w:sz w:val="28"/>
          <w:szCs w:val="28"/>
        </w:rPr>
        <w:t>см. Приложение 1</w:t>
      </w:r>
      <w:r w:rsidRPr="005401B6">
        <w:rPr>
          <w:color w:val="000000"/>
          <w:sz w:val="28"/>
          <w:szCs w:val="28"/>
        </w:rPr>
        <w:t>).</w:t>
      </w:r>
    </w:p>
    <w:p w:rsidR="00535196" w:rsidRPr="005401B6" w:rsidRDefault="00535196" w:rsidP="00535196">
      <w:pPr>
        <w:widowControl w:val="0"/>
        <w:ind w:firstLine="567"/>
        <w:jc w:val="both"/>
        <w:rPr>
          <w:b/>
          <w:color w:val="000000"/>
          <w:sz w:val="28"/>
          <w:szCs w:val="28"/>
        </w:rPr>
      </w:pPr>
      <w:r w:rsidRPr="005401B6">
        <w:rPr>
          <w:b/>
          <w:color w:val="000000"/>
          <w:sz w:val="28"/>
          <w:szCs w:val="28"/>
        </w:rPr>
        <w:t xml:space="preserve">Обратите внимание! В шаблонах вместо </w:t>
      </w:r>
      <w:r w:rsidRPr="005401B6">
        <w:rPr>
          <w:b/>
          <w:i/>
          <w:color w:val="000000"/>
          <w:sz w:val="28"/>
          <w:szCs w:val="28"/>
        </w:rPr>
        <w:t>курсива</w:t>
      </w:r>
      <w:r w:rsidRPr="005401B6">
        <w:rPr>
          <w:b/>
          <w:color w:val="000000"/>
          <w:sz w:val="28"/>
          <w:szCs w:val="28"/>
        </w:rPr>
        <w:t xml:space="preserve"> вписывается необходимая информация.</w:t>
      </w:r>
    </w:p>
    <w:p w:rsidR="00957D41" w:rsidRPr="005401B6" w:rsidRDefault="00957D41" w:rsidP="00535196">
      <w:pPr>
        <w:rPr>
          <w:sz w:val="28"/>
          <w:szCs w:val="28"/>
        </w:rPr>
      </w:pPr>
    </w:p>
    <w:p w:rsidR="00957D41" w:rsidRPr="005401B6" w:rsidRDefault="00957D41" w:rsidP="00957D41">
      <w:pPr>
        <w:jc w:val="center"/>
        <w:rPr>
          <w:b/>
          <w:sz w:val="28"/>
          <w:szCs w:val="28"/>
        </w:rPr>
      </w:pPr>
      <w:r w:rsidRPr="005401B6">
        <w:rPr>
          <w:b/>
          <w:sz w:val="28"/>
          <w:szCs w:val="28"/>
        </w:rPr>
        <w:t xml:space="preserve">Форма заявки, прилагается (приложение 1). </w:t>
      </w:r>
    </w:p>
    <w:p w:rsidR="00535196" w:rsidRPr="005401B6" w:rsidRDefault="00535196" w:rsidP="00957D41">
      <w:pPr>
        <w:jc w:val="center"/>
        <w:rPr>
          <w:b/>
          <w:sz w:val="28"/>
          <w:szCs w:val="28"/>
        </w:rPr>
        <w:sectPr w:rsidR="00535196" w:rsidRPr="005401B6" w:rsidSect="00957D41">
          <w:footerReference w:type="default" r:id="rId13"/>
          <w:footerReference w:type="first" r:id="rId14"/>
          <w:pgSz w:w="11906" w:h="16838"/>
          <w:pgMar w:top="1134" w:right="850" w:bottom="1134" w:left="1701" w:header="708" w:footer="708" w:gutter="0"/>
          <w:cols w:space="708"/>
          <w:titlePg/>
          <w:docGrid w:linePitch="360"/>
        </w:sectPr>
      </w:pPr>
    </w:p>
    <w:p w:rsidR="001B6B2E" w:rsidRPr="005401B6" w:rsidRDefault="00683854" w:rsidP="00DE4AF1">
      <w:pPr>
        <w:widowControl w:val="0"/>
        <w:autoSpaceDE w:val="0"/>
        <w:autoSpaceDN w:val="0"/>
        <w:adjustRightInd w:val="0"/>
        <w:jc w:val="center"/>
        <w:outlineLvl w:val="0"/>
        <w:rPr>
          <w:b/>
          <w:sz w:val="28"/>
          <w:szCs w:val="28"/>
        </w:rPr>
      </w:pPr>
      <w:r w:rsidRPr="005401B6">
        <w:rPr>
          <w:b/>
          <w:sz w:val="28"/>
          <w:szCs w:val="28"/>
        </w:rPr>
        <w:lastRenderedPageBreak/>
        <w:t>РЕКОМЕНДАЦИИ ПО ОФОРМЛЕНИЮ ПРОЕКТА</w:t>
      </w:r>
    </w:p>
    <w:p w:rsidR="00DE4AF1" w:rsidRPr="005401B6" w:rsidRDefault="00DE4AF1" w:rsidP="00DE4AF1">
      <w:pPr>
        <w:widowControl w:val="0"/>
        <w:autoSpaceDE w:val="0"/>
        <w:autoSpaceDN w:val="0"/>
        <w:adjustRightInd w:val="0"/>
        <w:jc w:val="center"/>
        <w:outlineLvl w:val="0"/>
        <w:rPr>
          <w:b/>
          <w:sz w:val="28"/>
          <w:szCs w:val="28"/>
        </w:rPr>
      </w:pPr>
    </w:p>
    <w:p w:rsidR="001B6B2E" w:rsidRPr="005401B6" w:rsidRDefault="001B6B2E" w:rsidP="001B6B2E">
      <w:pPr>
        <w:widowControl w:val="0"/>
        <w:autoSpaceDE w:val="0"/>
        <w:autoSpaceDN w:val="0"/>
        <w:adjustRightInd w:val="0"/>
        <w:ind w:firstLine="708"/>
        <w:jc w:val="both"/>
        <w:outlineLvl w:val="0"/>
        <w:rPr>
          <w:b/>
          <w:sz w:val="28"/>
          <w:szCs w:val="28"/>
        </w:rPr>
      </w:pPr>
      <w:r w:rsidRPr="005401B6">
        <w:rPr>
          <w:b/>
          <w:sz w:val="28"/>
          <w:szCs w:val="28"/>
        </w:rPr>
        <w:t xml:space="preserve">Титульный лист должен включать </w:t>
      </w:r>
      <w:r w:rsidRPr="005401B6">
        <w:rPr>
          <w:b/>
          <w:i/>
          <w:sz w:val="28"/>
          <w:szCs w:val="28"/>
        </w:rPr>
        <w:t xml:space="preserve">(см. Приложение </w:t>
      </w:r>
      <w:r w:rsidR="009B429D" w:rsidRPr="005401B6">
        <w:rPr>
          <w:b/>
          <w:i/>
          <w:sz w:val="28"/>
          <w:szCs w:val="28"/>
        </w:rPr>
        <w:t>2</w:t>
      </w:r>
      <w:r w:rsidRPr="005401B6">
        <w:rPr>
          <w:b/>
          <w:i/>
          <w:sz w:val="28"/>
          <w:szCs w:val="28"/>
        </w:rPr>
        <w:t>):</w:t>
      </w:r>
    </w:p>
    <w:p w:rsidR="001B6B2E" w:rsidRPr="005401B6" w:rsidRDefault="001B6B2E" w:rsidP="001B6B2E">
      <w:pPr>
        <w:widowControl w:val="0"/>
        <w:autoSpaceDE w:val="0"/>
        <w:autoSpaceDN w:val="0"/>
        <w:adjustRightInd w:val="0"/>
        <w:jc w:val="both"/>
        <w:outlineLvl w:val="0"/>
        <w:rPr>
          <w:sz w:val="28"/>
          <w:szCs w:val="28"/>
        </w:rPr>
      </w:pPr>
      <w:r w:rsidRPr="005401B6">
        <w:rPr>
          <w:b/>
          <w:sz w:val="28"/>
          <w:szCs w:val="28"/>
        </w:rPr>
        <w:t xml:space="preserve">- </w:t>
      </w:r>
      <w:r w:rsidRPr="005401B6">
        <w:rPr>
          <w:sz w:val="28"/>
          <w:szCs w:val="28"/>
        </w:rPr>
        <w:t xml:space="preserve">полное </w:t>
      </w:r>
      <w:r w:rsidR="00DE4AF1" w:rsidRPr="005401B6">
        <w:rPr>
          <w:sz w:val="28"/>
          <w:szCs w:val="28"/>
        </w:rPr>
        <w:t xml:space="preserve">наименование </w:t>
      </w:r>
      <w:r w:rsidRPr="005401B6">
        <w:rPr>
          <w:sz w:val="28"/>
          <w:szCs w:val="28"/>
        </w:rPr>
        <w:t>организации-заявителя</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 </w:t>
      </w:r>
      <w:r w:rsidR="00DE4AF1" w:rsidRPr="005401B6">
        <w:rPr>
          <w:sz w:val="28"/>
          <w:szCs w:val="28"/>
        </w:rPr>
        <w:t xml:space="preserve">наименование </w:t>
      </w:r>
      <w:r w:rsidRPr="005401B6">
        <w:rPr>
          <w:sz w:val="28"/>
          <w:szCs w:val="28"/>
        </w:rPr>
        <w:t>проекта</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направление</w:t>
      </w:r>
    </w:p>
    <w:p w:rsidR="001B6B2E" w:rsidRPr="005401B6" w:rsidRDefault="001B6B2E" w:rsidP="001B6B2E">
      <w:pPr>
        <w:widowControl w:val="0"/>
        <w:autoSpaceDE w:val="0"/>
        <w:autoSpaceDN w:val="0"/>
        <w:adjustRightInd w:val="0"/>
        <w:jc w:val="both"/>
        <w:outlineLvl w:val="0"/>
        <w:rPr>
          <w:sz w:val="28"/>
          <w:szCs w:val="28"/>
        </w:rPr>
      </w:pPr>
    </w:p>
    <w:p w:rsidR="001B6B2E" w:rsidRPr="005401B6" w:rsidRDefault="001B6B2E" w:rsidP="001B6B2E">
      <w:pPr>
        <w:widowControl w:val="0"/>
        <w:autoSpaceDE w:val="0"/>
        <w:autoSpaceDN w:val="0"/>
        <w:adjustRightInd w:val="0"/>
        <w:jc w:val="both"/>
        <w:outlineLvl w:val="0"/>
        <w:rPr>
          <w:b/>
          <w:sz w:val="28"/>
          <w:szCs w:val="28"/>
        </w:rPr>
      </w:pPr>
      <w:r w:rsidRPr="005401B6">
        <w:rPr>
          <w:sz w:val="28"/>
          <w:szCs w:val="28"/>
        </w:rPr>
        <w:tab/>
      </w:r>
      <w:r w:rsidRPr="005401B6">
        <w:rPr>
          <w:b/>
          <w:sz w:val="28"/>
          <w:szCs w:val="28"/>
        </w:rPr>
        <w:t xml:space="preserve">Проект должен включать </w:t>
      </w:r>
    </w:p>
    <w:p w:rsidR="001B6B2E" w:rsidRPr="005401B6" w:rsidRDefault="001B6B2E" w:rsidP="001B6B2E">
      <w:pPr>
        <w:widowControl w:val="0"/>
        <w:autoSpaceDE w:val="0"/>
        <w:autoSpaceDN w:val="0"/>
        <w:adjustRightInd w:val="0"/>
        <w:ind w:firstLine="708"/>
        <w:jc w:val="both"/>
        <w:outlineLvl w:val="0"/>
        <w:rPr>
          <w:b/>
          <w:i/>
          <w:sz w:val="28"/>
          <w:szCs w:val="28"/>
        </w:rPr>
      </w:pPr>
      <w:r w:rsidRPr="005401B6">
        <w:rPr>
          <w:b/>
          <w:i/>
          <w:sz w:val="28"/>
          <w:szCs w:val="28"/>
        </w:rPr>
        <w:t xml:space="preserve">(рекомендуемый макет проекта </w:t>
      </w:r>
      <w:r w:rsidR="00DE4AF1" w:rsidRPr="005401B6">
        <w:rPr>
          <w:b/>
          <w:i/>
          <w:sz w:val="28"/>
          <w:szCs w:val="28"/>
        </w:rPr>
        <w:t>(</w:t>
      </w:r>
      <w:r w:rsidRPr="005401B6">
        <w:rPr>
          <w:b/>
          <w:i/>
          <w:sz w:val="28"/>
          <w:szCs w:val="28"/>
        </w:rPr>
        <w:t xml:space="preserve">см. Приложение </w:t>
      </w:r>
      <w:r w:rsidR="009B429D" w:rsidRPr="005401B6">
        <w:rPr>
          <w:b/>
          <w:i/>
          <w:sz w:val="28"/>
          <w:szCs w:val="28"/>
        </w:rPr>
        <w:t>3</w:t>
      </w:r>
      <w:r w:rsidRPr="005401B6">
        <w:rPr>
          <w:b/>
          <w:i/>
          <w:sz w:val="28"/>
          <w:szCs w:val="28"/>
        </w:rPr>
        <w:t>):</w:t>
      </w:r>
    </w:p>
    <w:p w:rsidR="001B6B2E" w:rsidRPr="005401B6" w:rsidRDefault="001B6B2E" w:rsidP="001B6B2E">
      <w:pPr>
        <w:widowControl w:val="0"/>
        <w:autoSpaceDE w:val="0"/>
        <w:autoSpaceDN w:val="0"/>
        <w:adjustRightInd w:val="0"/>
        <w:jc w:val="both"/>
        <w:outlineLvl w:val="0"/>
        <w:rPr>
          <w:b/>
          <w:sz w:val="28"/>
          <w:szCs w:val="28"/>
        </w:rPr>
      </w:pP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1. Общую характеристику ситуации (в соответствующей сфере) на начало реализации проекта: описание социальной проблемы, на решение которой направлен проект, и методы ее решения –</w:t>
      </w:r>
      <w:r w:rsidRPr="005401B6">
        <w:rPr>
          <w:snapToGrid w:val="0"/>
          <w:sz w:val="28"/>
          <w:szCs w:val="28"/>
        </w:rPr>
        <w:t xml:space="preserve"> </w:t>
      </w:r>
      <w:r w:rsidRPr="005401B6">
        <w:rPr>
          <w:sz w:val="28"/>
          <w:szCs w:val="28"/>
        </w:rPr>
        <w:t>причины обращения к разработке и реализации проекта, аргументация наличия проблемы доступными статистическими данными, мнениями компетентных организаций, специалистов в этой области или иное.</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2. Цель и задачи проекта – приводится последовательное перечисление цели и задач (в сжатой форме), с указанием цели, поставленной для решения выбранной проблемы, и задач, требующих решения для достижения поставленной цели.</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3. Целевая группа граждан, на которых направлен проект – на кого конкретно направлен проект, какую группу населения они представляют, сколько человек планируется охватить деятельностью по проекту, роль проекта в решении проблем целевой группы, порядок привлечения и отбора участников проекта или получателей услуг.</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4. Календарный план мероприятий, этапы и сроки реализации проекта – подробно опишите мероприятия, с указанием сроков и предполагаемым местом проведения каждого, которые необходимо провести для решения поставленных задач. Возможно включение любой другой информации, описывающей ход проведения мероприятия.</w:t>
      </w:r>
    </w:p>
    <w:p w:rsidR="001B6B2E" w:rsidRPr="005401B6" w:rsidRDefault="001B6B2E" w:rsidP="001B6B2E">
      <w:pPr>
        <w:widowControl w:val="0"/>
        <w:autoSpaceDE w:val="0"/>
        <w:autoSpaceDN w:val="0"/>
        <w:adjustRightInd w:val="0"/>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2410"/>
        <w:gridCol w:w="2835"/>
      </w:tblGrid>
      <w:tr w:rsidR="001B6B2E" w:rsidRPr="005401B6" w:rsidTr="00957D41">
        <w:trPr>
          <w:trHeight w:val="599"/>
        </w:trPr>
        <w:tc>
          <w:tcPr>
            <w:tcW w:w="4219" w:type="dxa"/>
            <w:vMerge w:val="restart"/>
          </w:tcPr>
          <w:p w:rsidR="001B6B2E" w:rsidRPr="005401B6" w:rsidRDefault="001B6B2E" w:rsidP="00957D41">
            <w:pPr>
              <w:jc w:val="both"/>
              <w:rPr>
                <w:color w:val="000000"/>
                <w:sz w:val="28"/>
                <w:szCs w:val="28"/>
              </w:rPr>
            </w:pPr>
          </w:p>
        </w:tc>
        <w:tc>
          <w:tcPr>
            <w:tcW w:w="2410" w:type="dxa"/>
            <w:vMerge w:val="restart"/>
          </w:tcPr>
          <w:p w:rsidR="001B6B2E" w:rsidRPr="005401B6" w:rsidRDefault="001B6B2E" w:rsidP="00957D41">
            <w:pPr>
              <w:rPr>
                <w:color w:val="000000"/>
                <w:sz w:val="28"/>
                <w:szCs w:val="28"/>
              </w:rPr>
            </w:pPr>
            <w:r w:rsidRPr="005401B6">
              <w:rPr>
                <w:color w:val="000000"/>
                <w:sz w:val="28"/>
                <w:szCs w:val="28"/>
              </w:rPr>
              <w:t>Срок начала проведения мероприятия</w:t>
            </w:r>
          </w:p>
        </w:tc>
        <w:tc>
          <w:tcPr>
            <w:tcW w:w="2835" w:type="dxa"/>
            <w:vMerge w:val="restart"/>
          </w:tcPr>
          <w:p w:rsidR="001B6B2E" w:rsidRPr="005401B6" w:rsidRDefault="001B6B2E" w:rsidP="00957D41">
            <w:pPr>
              <w:jc w:val="both"/>
              <w:rPr>
                <w:color w:val="000000"/>
                <w:sz w:val="28"/>
                <w:szCs w:val="28"/>
              </w:rPr>
            </w:pPr>
            <w:r w:rsidRPr="005401B6">
              <w:rPr>
                <w:color w:val="000000"/>
                <w:sz w:val="28"/>
                <w:szCs w:val="28"/>
              </w:rPr>
              <w:t>Срок окончания проведения мероприятия</w:t>
            </w:r>
          </w:p>
        </w:tc>
      </w:tr>
      <w:tr w:rsidR="001B6B2E" w:rsidRPr="005401B6" w:rsidTr="00957D41">
        <w:trPr>
          <w:trHeight w:val="598"/>
        </w:trPr>
        <w:tc>
          <w:tcPr>
            <w:tcW w:w="4219" w:type="dxa"/>
            <w:vMerge/>
          </w:tcPr>
          <w:p w:rsidR="001B6B2E" w:rsidRPr="005401B6" w:rsidRDefault="001B6B2E" w:rsidP="00957D41">
            <w:pPr>
              <w:jc w:val="both"/>
              <w:rPr>
                <w:color w:val="000000"/>
                <w:sz w:val="28"/>
                <w:szCs w:val="28"/>
              </w:rPr>
            </w:pPr>
          </w:p>
        </w:tc>
        <w:tc>
          <w:tcPr>
            <w:tcW w:w="2410" w:type="dxa"/>
            <w:vMerge/>
          </w:tcPr>
          <w:p w:rsidR="001B6B2E" w:rsidRPr="005401B6" w:rsidRDefault="001B6B2E" w:rsidP="00957D41">
            <w:pPr>
              <w:rPr>
                <w:color w:val="000000"/>
                <w:sz w:val="28"/>
                <w:szCs w:val="28"/>
              </w:rPr>
            </w:pPr>
          </w:p>
        </w:tc>
        <w:tc>
          <w:tcPr>
            <w:tcW w:w="2835" w:type="dxa"/>
            <w:vMerge/>
          </w:tcPr>
          <w:p w:rsidR="001B6B2E" w:rsidRPr="005401B6" w:rsidRDefault="001B6B2E" w:rsidP="00957D41">
            <w:pPr>
              <w:jc w:val="both"/>
              <w:rPr>
                <w:color w:val="000000"/>
                <w:sz w:val="28"/>
                <w:szCs w:val="28"/>
              </w:rPr>
            </w:pPr>
          </w:p>
        </w:tc>
      </w:tr>
      <w:tr w:rsidR="001B6B2E" w:rsidRPr="005401B6" w:rsidTr="00957D41">
        <w:tc>
          <w:tcPr>
            <w:tcW w:w="9464" w:type="dxa"/>
            <w:gridSpan w:val="3"/>
          </w:tcPr>
          <w:p w:rsidR="001B6B2E" w:rsidRPr="005401B6" w:rsidRDefault="001B6B2E" w:rsidP="00957D41">
            <w:pPr>
              <w:jc w:val="both"/>
              <w:rPr>
                <w:color w:val="000000"/>
                <w:sz w:val="28"/>
                <w:szCs w:val="28"/>
              </w:rPr>
            </w:pPr>
            <w:r w:rsidRPr="005401B6">
              <w:rPr>
                <w:color w:val="000000"/>
                <w:sz w:val="28"/>
                <w:szCs w:val="28"/>
              </w:rPr>
              <w:t>Задача 1 (</w:t>
            </w:r>
            <w:r w:rsidRPr="005401B6">
              <w:rPr>
                <w:i/>
                <w:color w:val="000000"/>
                <w:sz w:val="28"/>
                <w:szCs w:val="28"/>
              </w:rPr>
              <w:t>вписать задачу</w:t>
            </w:r>
            <w:r w:rsidRPr="005401B6">
              <w:rPr>
                <w:color w:val="000000"/>
                <w:sz w:val="28"/>
                <w:szCs w:val="28"/>
              </w:rPr>
              <w:t>)</w:t>
            </w:r>
          </w:p>
        </w:tc>
      </w:tr>
      <w:tr w:rsidR="001B6B2E" w:rsidRPr="005401B6" w:rsidTr="00957D41">
        <w:tc>
          <w:tcPr>
            <w:tcW w:w="4219" w:type="dxa"/>
          </w:tcPr>
          <w:p w:rsidR="001B6B2E" w:rsidRPr="005401B6" w:rsidRDefault="001B6B2E" w:rsidP="00957D41">
            <w:pPr>
              <w:jc w:val="both"/>
              <w:rPr>
                <w:color w:val="000000"/>
                <w:sz w:val="28"/>
                <w:szCs w:val="28"/>
              </w:rPr>
            </w:pPr>
            <w:r w:rsidRPr="005401B6">
              <w:rPr>
                <w:color w:val="000000"/>
                <w:sz w:val="28"/>
                <w:szCs w:val="28"/>
              </w:rPr>
              <w:t>Мероприятие 1 (</w:t>
            </w:r>
            <w:r w:rsidRPr="005401B6">
              <w:rPr>
                <w:i/>
                <w:color w:val="000000"/>
                <w:sz w:val="28"/>
                <w:szCs w:val="28"/>
              </w:rPr>
              <w:t>вписать мероприятия</w:t>
            </w:r>
            <w:r w:rsidRPr="005401B6">
              <w:rPr>
                <w:color w:val="000000"/>
                <w:sz w:val="28"/>
                <w:szCs w:val="28"/>
              </w:rPr>
              <w:t>)</w:t>
            </w:r>
          </w:p>
        </w:tc>
        <w:tc>
          <w:tcPr>
            <w:tcW w:w="2410" w:type="dxa"/>
          </w:tcPr>
          <w:p w:rsidR="001B6B2E" w:rsidRPr="005401B6" w:rsidRDefault="001B6B2E" w:rsidP="00957D41">
            <w:pPr>
              <w:jc w:val="both"/>
              <w:rPr>
                <w:color w:val="000000"/>
                <w:sz w:val="28"/>
                <w:szCs w:val="28"/>
              </w:rPr>
            </w:pPr>
          </w:p>
        </w:tc>
        <w:tc>
          <w:tcPr>
            <w:tcW w:w="2835" w:type="dxa"/>
          </w:tcPr>
          <w:p w:rsidR="001B6B2E" w:rsidRPr="005401B6" w:rsidRDefault="001B6B2E" w:rsidP="00957D41">
            <w:pPr>
              <w:jc w:val="both"/>
              <w:rPr>
                <w:color w:val="000000"/>
                <w:sz w:val="28"/>
                <w:szCs w:val="28"/>
              </w:rPr>
            </w:pPr>
          </w:p>
        </w:tc>
      </w:tr>
      <w:tr w:rsidR="001B6B2E" w:rsidRPr="005401B6" w:rsidTr="00957D41">
        <w:tc>
          <w:tcPr>
            <w:tcW w:w="4219" w:type="dxa"/>
          </w:tcPr>
          <w:p w:rsidR="001B6B2E" w:rsidRPr="005401B6" w:rsidRDefault="001B6B2E" w:rsidP="00957D41">
            <w:pPr>
              <w:jc w:val="both"/>
              <w:rPr>
                <w:color w:val="000000"/>
                <w:sz w:val="28"/>
                <w:szCs w:val="28"/>
              </w:rPr>
            </w:pPr>
            <w:r w:rsidRPr="005401B6">
              <w:rPr>
                <w:color w:val="000000"/>
                <w:sz w:val="28"/>
                <w:szCs w:val="28"/>
              </w:rPr>
              <w:t>Мероприятие 2</w:t>
            </w:r>
          </w:p>
        </w:tc>
        <w:tc>
          <w:tcPr>
            <w:tcW w:w="2410" w:type="dxa"/>
          </w:tcPr>
          <w:p w:rsidR="001B6B2E" w:rsidRPr="005401B6" w:rsidRDefault="001B6B2E" w:rsidP="00957D41">
            <w:pPr>
              <w:jc w:val="both"/>
              <w:rPr>
                <w:color w:val="000000"/>
                <w:sz w:val="28"/>
                <w:szCs w:val="28"/>
              </w:rPr>
            </w:pPr>
          </w:p>
        </w:tc>
        <w:tc>
          <w:tcPr>
            <w:tcW w:w="2835" w:type="dxa"/>
          </w:tcPr>
          <w:p w:rsidR="001B6B2E" w:rsidRPr="005401B6" w:rsidRDefault="001B6B2E" w:rsidP="00957D41">
            <w:pPr>
              <w:jc w:val="both"/>
              <w:rPr>
                <w:color w:val="000000"/>
                <w:sz w:val="28"/>
                <w:szCs w:val="28"/>
              </w:rPr>
            </w:pPr>
          </w:p>
        </w:tc>
      </w:tr>
      <w:tr w:rsidR="001B6B2E" w:rsidRPr="005401B6" w:rsidTr="00957D41">
        <w:tc>
          <w:tcPr>
            <w:tcW w:w="4219" w:type="dxa"/>
          </w:tcPr>
          <w:p w:rsidR="001B6B2E" w:rsidRPr="005401B6" w:rsidRDefault="001B6B2E" w:rsidP="00957D41">
            <w:pPr>
              <w:jc w:val="both"/>
              <w:rPr>
                <w:color w:val="000000"/>
                <w:sz w:val="28"/>
                <w:szCs w:val="28"/>
              </w:rPr>
            </w:pPr>
            <w:r w:rsidRPr="005401B6">
              <w:rPr>
                <w:color w:val="000000"/>
                <w:sz w:val="28"/>
                <w:szCs w:val="28"/>
              </w:rPr>
              <w:t>…</w:t>
            </w:r>
          </w:p>
        </w:tc>
        <w:tc>
          <w:tcPr>
            <w:tcW w:w="2410" w:type="dxa"/>
          </w:tcPr>
          <w:p w:rsidR="001B6B2E" w:rsidRPr="005401B6" w:rsidRDefault="001B6B2E" w:rsidP="00957D41">
            <w:pPr>
              <w:jc w:val="both"/>
              <w:rPr>
                <w:color w:val="000000"/>
                <w:sz w:val="28"/>
                <w:szCs w:val="28"/>
              </w:rPr>
            </w:pPr>
          </w:p>
        </w:tc>
        <w:tc>
          <w:tcPr>
            <w:tcW w:w="2835" w:type="dxa"/>
          </w:tcPr>
          <w:p w:rsidR="001B6B2E" w:rsidRPr="005401B6" w:rsidRDefault="001B6B2E" w:rsidP="00957D41">
            <w:pPr>
              <w:jc w:val="both"/>
              <w:rPr>
                <w:color w:val="000000"/>
                <w:sz w:val="28"/>
                <w:szCs w:val="28"/>
              </w:rPr>
            </w:pPr>
          </w:p>
        </w:tc>
      </w:tr>
      <w:tr w:rsidR="001B6B2E" w:rsidRPr="005401B6" w:rsidTr="00957D41">
        <w:tc>
          <w:tcPr>
            <w:tcW w:w="9464" w:type="dxa"/>
            <w:gridSpan w:val="3"/>
          </w:tcPr>
          <w:p w:rsidR="001B6B2E" w:rsidRPr="005401B6" w:rsidRDefault="001B6B2E" w:rsidP="00957D41">
            <w:pPr>
              <w:jc w:val="both"/>
              <w:rPr>
                <w:color w:val="000000"/>
                <w:sz w:val="28"/>
                <w:szCs w:val="28"/>
              </w:rPr>
            </w:pPr>
            <w:r w:rsidRPr="005401B6">
              <w:rPr>
                <w:color w:val="000000"/>
                <w:sz w:val="28"/>
                <w:szCs w:val="28"/>
              </w:rPr>
              <w:t>Задача 2</w:t>
            </w:r>
          </w:p>
        </w:tc>
      </w:tr>
      <w:tr w:rsidR="001B6B2E" w:rsidRPr="005401B6" w:rsidTr="00957D41">
        <w:tc>
          <w:tcPr>
            <w:tcW w:w="4219" w:type="dxa"/>
          </w:tcPr>
          <w:p w:rsidR="001B6B2E" w:rsidRPr="005401B6" w:rsidRDefault="001B6B2E" w:rsidP="00957D41">
            <w:pPr>
              <w:jc w:val="both"/>
              <w:rPr>
                <w:color w:val="000000"/>
                <w:sz w:val="28"/>
                <w:szCs w:val="28"/>
              </w:rPr>
            </w:pPr>
            <w:r w:rsidRPr="005401B6">
              <w:rPr>
                <w:color w:val="000000"/>
                <w:sz w:val="28"/>
                <w:szCs w:val="28"/>
              </w:rPr>
              <w:t>Мероприятие 1</w:t>
            </w:r>
          </w:p>
        </w:tc>
        <w:tc>
          <w:tcPr>
            <w:tcW w:w="2410" w:type="dxa"/>
          </w:tcPr>
          <w:p w:rsidR="001B6B2E" w:rsidRPr="005401B6" w:rsidRDefault="001B6B2E" w:rsidP="00957D41">
            <w:pPr>
              <w:jc w:val="both"/>
              <w:rPr>
                <w:color w:val="000000"/>
                <w:sz w:val="28"/>
                <w:szCs w:val="28"/>
              </w:rPr>
            </w:pPr>
          </w:p>
        </w:tc>
        <w:tc>
          <w:tcPr>
            <w:tcW w:w="2835" w:type="dxa"/>
          </w:tcPr>
          <w:p w:rsidR="001B6B2E" w:rsidRPr="005401B6" w:rsidRDefault="001B6B2E" w:rsidP="00957D41">
            <w:pPr>
              <w:jc w:val="both"/>
              <w:rPr>
                <w:color w:val="000000"/>
                <w:sz w:val="28"/>
                <w:szCs w:val="28"/>
              </w:rPr>
            </w:pPr>
          </w:p>
        </w:tc>
      </w:tr>
      <w:tr w:rsidR="001B6B2E" w:rsidRPr="005401B6" w:rsidTr="00957D41">
        <w:tc>
          <w:tcPr>
            <w:tcW w:w="4219" w:type="dxa"/>
          </w:tcPr>
          <w:p w:rsidR="001B6B2E" w:rsidRPr="005401B6" w:rsidRDefault="001B6B2E" w:rsidP="00957D41">
            <w:pPr>
              <w:jc w:val="both"/>
              <w:rPr>
                <w:color w:val="000000"/>
                <w:sz w:val="28"/>
                <w:szCs w:val="28"/>
              </w:rPr>
            </w:pPr>
            <w:r w:rsidRPr="005401B6">
              <w:rPr>
                <w:color w:val="000000"/>
                <w:sz w:val="28"/>
                <w:szCs w:val="28"/>
              </w:rPr>
              <w:t>….</w:t>
            </w:r>
          </w:p>
        </w:tc>
        <w:tc>
          <w:tcPr>
            <w:tcW w:w="2410" w:type="dxa"/>
          </w:tcPr>
          <w:p w:rsidR="001B6B2E" w:rsidRPr="005401B6" w:rsidRDefault="001B6B2E" w:rsidP="00957D41">
            <w:pPr>
              <w:jc w:val="both"/>
              <w:rPr>
                <w:color w:val="000000"/>
                <w:sz w:val="28"/>
                <w:szCs w:val="28"/>
              </w:rPr>
            </w:pPr>
          </w:p>
        </w:tc>
        <w:tc>
          <w:tcPr>
            <w:tcW w:w="2835" w:type="dxa"/>
          </w:tcPr>
          <w:p w:rsidR="001B6B2E" w:rsidRPr="005401B6" w:rsidRDefault="001B6B2E" w:rsidP="00957D41">
            <w:pPr>
              <w:jc w:val="both"/>
              <w:rPr>
                <w:color w:val="000000"/>
                <w:sz w:val="28"/>
                <w:szCs w:val="28"/>
              </w:rPr>
            </w:pPr>
          </w:p>
        </w:tc>
      </w:tr>
    </w:tbl>
    <w:p w:rsidR="001B6B2E" w:rsidRPr="005401B6" w:rsidRDefault="001B6B2E" w:rsidP="001B6B2E">
      <w:pPr>
        <w:widowControl w:val="0"/>
        <w:autoSpaceDE w:val="0"/>
        <w:autoSpaceDN w:val="0"/>
        <w:adjustRightInd w:val="0"/>
        <w:jc w:val="both"/>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984"/>
        <w:gridCol w:w="1843"/>
      </w:tblGrid>
      <w:tr w:rsidR="001B6B2E" w:rsidRPr="005401B6" w:rsidTr="00957D41">
        <w:tc>
          <w:tcPr>
            <w:tcW w:w="9464" w:type="dxa"/>
            <w:gridSpan w:val="4"/>
          </w:tcPr>
          <w:p w:rsidR="001B6B2E" w:rsidRPr="005401B6" w:rsidRDefault="001B6B2E" w:rsidP="00957D41">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t xml:space="preserve">Общая продолжительность проекта </w:t>
            </w:r>
            <w:r w:rsidRPr="005401B6">
              <w:rPr>
                <w:rFonts w:ascii="Times New Roman" w:hAnsi="Times New Roman"/>
                <w:i/>
                <w:sz w:val="28"/>
                <w:szCs w:val="28"/>
              </w:rPr>
              <w:t>(сколько?</w:t>
            </w:r>
            <w:r w:rsidRPr="005401B6">
              <w:rPr>
                <w:rFonts w:ascii="Times New Roman" w:hAnsi="Times New Roman"/>
                <w:sz w:val="28"/>
                <w:szCs w:val="28"/>
              </w:rPr>
              <w:t xml:space="preserve"> месяцев)</w:t>
            </w:r>
          </w:p>
        </w:tc>
      </w:tr>
      <w:tr w:rsidR="001B6B2E" w:rsidRPr="005401B6" w:rsidTr="00957D41">
        <w:tc>
          <w:tcPr>
            <w:tcW w:w="4219" w:type="dxa"/>
          </w:tcPr>
          <w:p w:rsidR="001B6B2E" w:rsidRPr="005401B6" w:rsidRDefault="001B6B2E" w:rsidP="00957D41">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lastRenderedPageBreak/>
              <w:t>Начало реализации проекта</w:t>
            </w:r>
          </w:p>
        </w:tc>
        <w:tc>
          <w:tcPr>
            <w:tcW w:w="1418" w:type="dxa"/>
            <w:tcBorders>
              <w:right w:val="single" w:sz="4" w:space="0" w:color="auto"/>
            </w:tcBorders>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день</w:t>
            </w:r>
          </w:p>
        </w:tc>
        <w:tc>
          <w:tcPr>
            <w:tcW w:w="1984" w:type="dxa"/>
            <w:tcBorders>
              <w:left w:val="single" w:sz="4" w:space="0" w:color="auto"/>
            </w:tcBorders>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месяц</w:t>
            </w:r>
          </w:p>
        </w:tc>
        <w:tc>
          <w:tcPr>
            <w:tcW w:w="1843" w:type="dxa"/>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год</w:t>
            </w:r>
          </w:p>
        </w:tc>
      </w:tr>
      <w:tr w:rsidR="001B6B2E" w:rsidRPr="005401B6" w:rsidTr="00957D41">
        <w:tc>
          <w:tcPr>
            <w:tcW w:w="4219" w:type="dxa"/>
          </w:tcPr>
          <w:p w:rsidR="001B6B2E" w:rsidRPr="005401B6" w:rsidRDefault="001B6B2E" w:rsidP="00957D41">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t>Завершение реализации проекта</w:t>
            </w:r>
          </w:p>
        </w:tc>
        <w:tc>
          <w:tcPr>
            <w:tcW w:w="1418" w:type="dxa"/>
            <w:tcBorders>
              <w:right w:val="single" w:sz="4" w:space="0" w:color="auto"/>
            </w:tcBorders>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день</w:t>
            </w:r>
          </w:p>
        </w:tc>
        <w:tc>
          <w:tcPr>
            <w:tcW w:w="1984" w:type="dxa"/>
            <w:tcBorders>
              <w:left w:val="single" w:sz="4" w:space="0" w:color="auto"/>
            </w:tcBorders>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месяц</w:t>
            </w:r>
          </w:p>
        </w:tc>
        <w:tc>
          <w:tcPr>
            <w:tcW w:w="1843" w:type="dxa"/>
            <w:vAlign w:val="center"/>
          </w:tcPr>
          <w:p w:rsidR="001B6B2E" w:rsidRPr="005401B6" w:rsidRDefault="001B6B2E" w:rsidP="00957D41">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год</w:t>
            </w:r>
          </w:p>
        </w:tc>
      </w:tr>
    </w:tbl>
    <w:p w:rsidR="001B6B2E" w:rsidRPr="005401B6" w:rsidRDefault="001B6B2E" w:rsidP="001B6B2E">
      <w:pPr>
        <w:widowControl w:val="0"/>
        <w:autoSpaceDE w:val="0"/>
        <w:autoSpaceDN w:val="0"/>
        <w:adjustRightInd w:val="0"/>
        <w:jc w:val="both"/>
        <w:outlineLvl w:val="0"/>
        <w:rPr>
          <w:sz w:val="28"/>
          <w:szCs w:val="28"/>
        </w:rPr>
      </w:pPr>
    </w:p>
    <w:p w:rsidR="001B6B2E" w:rsidRPr="005401B6" w:rsidRDefault="001B6B2E" w:rsidP="001B6B2E">
      <w:pPr>
        <w:autoSpaceDE w:val="0"/>
        <w:autoSpaceDN w:val="0"/>
        <w:adjustRightInd w:val="0"/>
        <w:jc w:val="both"/>
        <w:rPr>
          <w:sz w:val="28"/>
          <w:szCs w:val="28"/>
        </w:rPr>
      </w:pPr>
      <w:r w:rsidRPr="005401B6">
        <w:rPr>
          <w:sz w:val="28"/>
          <w:szCs w:val="28"/>
        </w:rPr>
        <w:t xml:space="preserve">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w:t>
      </w:r>
    </w:p>
    <w:p w:rsidR="001B6B2E" w:rsidRPr="005401B6" w:rsidRDefault="001B6B2E" w:rsidP="001B6B2E">
      <w:pPr>
        <w:autoSpaceDE w:val="0"/>
        <w:autoSpaceDN w:val="0"/>
        <w:adjustRightInd w:val="0"/>
        <w:jc w:val="both"/>
        <w:rPr>
          <w:sz w:val="28"/>
          <w:szCs w:val="28"/>
        </w:rPr>
      </w:pP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6. Информация о наличии опыта осуществления социально ориентированной </w:t>
      </w:r>
      <w:r w:rsidR="00DE4AF1" w:rsidRPr="005401B6">
        <w:rPr>
          <w:sz w:val="28"/>
          <w:szCs w:val="28"/>
        </w:rPr>
        <w:t xml:space="preserve">общественной </w:t>
      </w:r>
      <w:r w:rsidRPr="005401B6">
        <w:rPr>
          <w:sz w:val="28"/>
          <w:szCs w:val="28"/>
        </w:rPr>
        <w:t>организацией деятельности, предусмотренной  проектом – перечислить программы/проекты, с указанием цели и основных полученных результатов, реализованных организацией.</w:t>
      </w:r>
    </w:p>
    <w:p w:rsidR="001B6B2E" w:rsidRPr="005401B6" w:rsidRDefault="001B6B2E" w:rsidP="001B6B2E">
      <w:pPr>
        <w:widowControl w:val="0"/>
        <w:autoSpaceDE w:val="0"/>
        <w:autoSpaceDN w:val="0"/>
        <w:adjustRightInd w:val="0"/>
        <w:jc w:val="both"/>
        <w:outlineLvl w:val="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693"/>
        <w:gridCol w:w="3402"/>
      </w:tblGrid>
      <w:tr w:rsidR="001B6B2E" w:rsidRPr="005401B6" w:rsidTr="00957D41">
        <w:tc>
          <w:tcPr>
            <w:tcW w:w="3403" w:type="dxa"/>
          </w:tcPr>
          <w:p w:rsidR="001B6B2E" w:rsidRPr="005401B6" w:rsidRDefault="001B6B2E" w:rsidP="00957D41">
            <w:pPr>
              <w:rPr>
                <w:sz w:val="28"/>
                <w:szCs w:val="28"/>
              </w:rPr>
            </w:pPr>
            <w:r w:rsidRPr="005401B6">
              <w:rPr>
                <w:sz w:val="28"/>
                <w:szCs w:val="28"/>
              </w:rPr>
              <w:t>Наименование проекта</w:t>
            </w:r>
          </w:p>
        </w:tc>
        <w:tc>
          <w:tcPr>
            <w:tcW w:w="2693" w:type="dxa"/>
          </w:tcPr>
          <w:p w:rsidR="001B6B2E" w:rsidRPr="005401B6" w:rsidRDefault="001B6B2E" w:rsidP="00957D41">
            <w:pPr>
              <w:rPr>
                <w:sz w:val="28"/>
                <w:szCs w:val="28"/>
              </w:rPr>
            </w:pPr>
            <w:r w:rsidRPr="005401B6">
              <w:rPr>
                <w:sz w:val="28"/>
                <w:szCs w:val="28"/>
              </w:rPr>
              <w:t>Период выполнения</w:t>
            </w:r>
          </w:p>
        </w:tc>
        <w:tc>
          <w:tcPr>
            <w:tcW w:w="3402" w:type="dxa"/>
          </w:tcPr>
          <w:p w:rsidR="001B6B2E" w:rsidRPr="005401B6" w:rsidRDefault="001B6B2E" w:rsidP="00957D41">
            <w:pPr>
              <w:rPr>
                <w:sz w:val="28"/>
                <w:szCs w:val="28"/>
              </w:rPr>
            </w:pPr>
            <w:r w:rsidRPr="005401B6">
              <w:rPr>
                <w:sz w:val="28"/>
                <w:szCs w:val="28"/>
              </w:rPr>
              <w:t>Цель и основные результаты</w:t>
            </w:r>
          </w:p>
        </w:tc>
      </w:tr>
      <w:tr w:rsidR="001B6B2E" w:rsidRPr="005401B6" w:rsidTr="00957D41">
        <w:tc>
          <w:tcPr>
            <w:tcW w:w="3403" w:type="dxa"/>
          </w:tcPr>
          <w:p w:rsidR="001B6B2E" w:rsidRPr="005401B6" w:rsidRDefault="001B6B2E" w:rsidP="00957D41">
            <w:pPr>
              <w:jc w:val="center"/>
              <w:rPr>
                <w:sz w:val="28"/>
                <w:szCs w:val="28"/>
              </w:rPr>
            </w:pPr>
          </w:p>
        </w:tc>
        <w:tc>
          <w:tcPr>
            <w:tcW w:w="2693" w:type="dxa"/>
          </w:tcPr>
          <w:p w:rsidR="001B6B2E" w:rsidRPr="005401B6" w:rsidRDefault="001B6B2E" w:rsidP="00957D41">
            <w:pPr>
              <w:jc w:val="center"/>
              <w:rPr>
                <w:sz w:val="28"/>
                <w:szCs w:val="28"/>
              </w:rPr>
            </w:pPr>
          </w:p>
        </w:tc>
        <w:tc>
          <w:tcPr>
            <w:tcW w:w="3402" w:type="dxa"/>
          </w:tcPr>
          <w:p w:rsidR="001B6B2E" w:rsidRPr="005401B6" w:rsidRDefault="001B6B2E" w:rsidP="00957D41">
            <w:pPr>
              <w:jc w:val="center"/>
              <w:rPr>
                <w:sz w:val="28"/>
                <w:szCs w:val="28"/>
              </w:rPr>
            </w:pPr>
          </w:p>
        </w:tc>
      </w:tr>
      <w:tr w:rsidR="001B6B2E" w:rsidRPr="005401B6" w:rsidTr="00957D41">
        <w:tc>
          <w:tcPr>
            <w:tcW w:w="3403" w:type="dxa"/>
          </w:tcPr>
          <w:p w:rsidR="001B6B2E" w:rsidRPr="005401B6" w:rsidRDefault="001B6B2E" w:rsidP="00957D41">
            <w:pPr>
              <w:jc w:val="center"/>
              <w:rPr>
                <w:sz w:val="28"/>
                <w:szCs w:val="28"/>
              </w:rPr>
            </w:pPr>
          </w:p>
        </w:tc>
        <w:tc>
          <w:tcPr>
            <w:tcW w:w="2693" w:type="dxa"/>
          </w:tcPr>
          <w:p w:rsidR="001B6B2E" w:rsidRPr="005401B6" w:rsidRDefault="001B6B2E" w:rsidP="00957D41">
            <w:pPr>
              <w:jc w:val="center"/>
              <w:rPr>
                <w:sz w:val="28"/>
                <w:szCs w:val="28"/>
              </w:rPr>
            </w:pPr>
          </w:p>
        </w:tc>
        <w:tc>
          <w:tcPr>
            <w:tcW w:w="3402" w:type="dxa"/>
          </w:tcPr>
          <w:p w:rsidR="001B6B2E" w:rsidRPr="005401B6" w:rsidRDefault="001B6B2E" w:rsidP="00957D41">
            <w:pPr>
              <w:jc w:val="center"/>
              <w:rPr>
                <w:sz w:val="28"/>
                <w:szCs w:val="28"/>
              </w:rPr>
            </w:pPr>
          </w:p>
        </w:tc>
      </w:tr>
      <w:tr w:rsidR="001B6B2E" w:rsidRPr="005401B6" w:rsidTr="00957D41">
        <w:tc>
          <w:tcPr>
            <w:tcW w:w="3403" w:type="dxa"/>
          </w:tcPr>
          <w:p w:rsidR="001B6B2E" w:rsidRPr="005401B6" w:rsidRDefault="001B6B2E" w:rsidP="00957D41">
            <w:pPr>
              <w:jc w:val="center"/>
              <w:rPr>
                <w:sz w:val="28"/>
                <w:szCs w:val="28"/>
              </w:rPr>
            </w:pPr>
          </w:p>
        </w:tc>
        <w:tc>
          <w:tcPr>
            <w:tcW w:w="2693" w:type="dxa"/>
          </w:tcPr>
          <w:p w:rsidR="001B6B2E" w:rsidRPr="005401B6" w:rsidRDefault="001B6B2E" w:rsidP="00957D41">
            <w:pPr>
              <w:jc w:val="center"/>
              <w:rPr>
                <w:sz w:val="28"/>
                <w:szCs w:val="28"/>
              </w:rPr>
            </w:pPr>
          </w:p>
        </w:tc>
        <w:tc>
          <w:tcPr>
            <w:tcW w:w="3402" w:type="dxa"/>
          </w:tcPr>
          <w:p w:rsidR="001B6B2E" w:rsidRPr="005401B6" w:rsidRDefault="001B6B2E" w:rsidP="00957D41">
            <w:pPr>
              <w:jc w:val="center"/>
              <w:rPr>
                <w:sz w:val="28"/>
                <w:szCs w:val="28"/>
              </w:rPr>
            </w:pPr>
          </w:p>
        </w:tc>
      </w:tr>
    </w:tbl>
    <w:p w:rsidR="001B6B2E" w:rsidRPr="005401B6" w:rsidRDefault="001B6B2E" w:rsidP="001B6B2E">
      <w:pPr>
        <w:widowControl w:val="0"/>
        <w:autoSpaceDE w:val="0"/>
        <w:autoSpaceDN w:val="0"/>
        <w:adjustRightInd w:val="0"/>
        <w:jc w:val="both"/>
        <w:outlineLvl w:val="0"/>
        <w:rPr>
          <w:sz w:val="28"/>
          <w:szCs w:val="28"/>
        </w:rPr>
      </w:pP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7. Механизм управления реализацией проекта и резюме команды проекта – укажите информацию о специалистах, участвующих в реализации проекта, в том числе сведения о квалификации (опыте) привлекаемых к реализации проекта кадров; поясните их обязанности и роль в проекте; опишите, как будет осуществляться управление проектом;</w:t>
      </w:r>
    </w:p>
    <w:p w:rsidR="001B6B2E" w:rsidRPr="005401B6" w:rsidRDefault="001B6B2E" w:rsidP="001B6B2E">
      <w:pPr>
        <w:widowControl w:val="0"/>
        <w:autoSpaceDE w:val="0"/>
        <w:autoSpaceDN w:val="0"/>
        <w:adjustRightInd w:val="0"/>
        <w:jc w:val="both"/>
        <w:outlineLvl w:val="0"/>
        <w:rPr>
          <w:sz w:val="28"/>
          <w:szCs w:val="28"/>
        </w:rPr>
      </w:pP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8. Ожидаемые результаты и показатели результативности реализации проекта - </w:t>
      </w:r>
      <w:r w:rsidRPr="005401B6">
        <w:rPr>
          <w:bCs/>
          <w:snapToGrid w:val="0"/>
          <w:sz w:val="28"/>
          <w:szCs w:val="28"/>
        </w:rPr>
        <w:t>укажите в данном разделе, какие конкретные количественные и качественные результаты, подтверждающие решение поставленных задач, будут получены при проведении каждого конкретного мероприятия.</w:t>
      </w:r>
    </w:p>
    <w:p w:rsidR="001B6B2E" w:rsidRPr="005401B6" w:rsidRDefault="001B6B2E" w:rsidP="001B6B2E">
      <w:pPr>
        <w:widowControl w:val="0"/>
        <w:autoSpaceDE w:val="0"/>
        <w:autoSpaceDN w:val="0"/>
        <w:adjustRightInd w:val="0"/>
        <w:jc w:val="both"/>
        <w:outlineLvl w:val="0"/>
        <w:rPr>
          <w:sz w:val="28"/>
          <w:szCs w:val="28"/>
        </w:rPr>
      </w:pPr>
      <w:r w:rsidRPr="005401B6">
        <w:rPr>
          <w:b/>
          <w:bCs/>
          <w:snapToGrid w:val="0"/>
          <w:sz w:val="28"/>
          <w:szCs w:val="28"/>
        </w:rPr>
        <w:t>Напоминаем, что качественные показатели также могут иметь количественное измерение!</w:t>
      </w:r>
    </w:p>
    <w:p w:rsidR="001B6B2E" w:rsidRPr="005401B6" w:rsidRDefault="001B6B2E" w:rsidP="001B6B2E">
      <w:pPr>
        <w:widowControl w:val="0"/>
        <w:autoSpaceDE w:val="0"/>
        <w:autoSpaceDN w:val="0"/>
        <w:adjustRightInd w:val="0"/>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3402"/>
      </w:tblGrid>
      <w:tr w:rsidR="001B6B2E" w:rsidRPr="005401B6" w:rsidTr="00957D41">
        <w:tc>
          <w:tcPr>
            <w:tcW w:w="2235" w:type="dxa"/>
            <w:vMerge w:val="restart"/>
            <w:shd w:val="clear" w:color="auto" w:fill="auto"/>
          </w:tcPr>
          <w:p w:rsidR="001B6B2E" w:rsidRPr="005401B6" w:rsidRDefault="001B6B2E" w:rsidP="00957D41">
            <w:pPr>
              <w:jc w:val="both"/>
              <w:rPr>
                <w:sz w:val="28"/>
                <w:szCs w:val="28"/>
              </w:rPr>
            </w:pPr>
            <w:r w:rsidRPr="005401B6">
              <w:rPr>
                <w:sz w:val="28"/>
                <w:szCs w:val="28"/>
              </w:rPr>
              <w:t>Мероприятия</w:t>
            </w:r>
          </w:p>
        </w:tc>
        <w:tc>
          <w:tcPr>
            <w:tcW w:w="7229" w:type="dxa"/>
            <w:gridSpan w:val="2"/>
            <w:shd w:val="clear" w:color="auto" w:fill="auto"/>
          </w:tcPr>
          <w:p w:rsidR="001B6B2E" w:rsidRPr="005401B6" w:rsidRDefault="001B6B2E" w:rsidP="00957D41">
            <w:pPr>
              <w:jc w:val="center"/>
              <w:rPr>
                <w:sz w:val="28"/>
                <w:szCs w:val="28"/>
              </w:rPr>
            </w:pPr>
            <w:r w:rsidRPr="005401B6">
              <w:rPr>
                <w:sz w:val="28"/>
                <w:szCs w:val="28"/>
              </w:rPr>
              <w:t>Ожидаемый результат</w:t>
            </w:r>
          </w:p>
        </w:tc>
      </w:tr>
      <w:tr w:rsidR="001B6B2E" w:rsidRPr="005401B6" w:rsidTr="00957D41">
        <w:tc>
          <w:tcPr>
            <w:tcW w:w="2235" w:type="dxa"/>
            <w:vMerge/>
            <w:shd w:val="clear" w:color="auto" w:fill="auto"/>
          </w:tcPr>
          <w:p w:rsidR="001B6B2E" w:rsidRPr="005401B6" w:rsidRDefault="001B6B2E" w:rsidP="00957D41">
            <w:pPr>
              <w:jc w:val="both"/>
              <w:rPr>
                <w:sz w:val="28"/>
                <w:szCs w:val="28"/>
              </w:rPr>
            </w:pPr>
          </w:p>
        </w:tc>
        <w:tc>
          <w:tcPr>
            <w:tcW w:w="3827" w:type="dxa"/>
            <w:shd w:val="clear" w:color="auto" w:fill="auto"/>
          </w:tcPr>
          <w:p w:rsidR="001B6B2E" w:rsidRPr="005401B6" w:rsidRDefault="001B6B2E" w:rsidP="00957D41">
            <w:pPr>
              <w:jc w:val="center"/>
              <w:rPr>
                <w:sz w:val="28"/>
                <w:szCs w:val="28"/>
              </w:rPr>
            </w:pPr>
            <w:r w:rsidRPr="005401B6">
              <w:rPr>
                <w:sz w:val="28"/>
                <w:szCs w:val="28"/>
              </w:rPr>
              <w:t>Качественный показатель</w:t>
            </w:r>
          </w:p>
          <w:p w:rsidR="001B6B2E" w:rsidRPr="005401B6" w:rsidRDefault="001B6B2E" w:rsidP="00957D41">
            <w:pPr>
              <w:jc w:val="both"/>
              <w:rPr>
                <w:color w:val="FF0000"/>
                <w:sz w:val="28"/>
                <w:szCs w:val="28"/>
              </w:rPr>
            </w:pPr>
            <w:r w:rsidRPr="005401B6">
              <w:rPr>
                <w:b/>
                <w:sz w:val="28"/>
                <w:szCs w:val="28"/>
              </w:rPr>
              <w:t>(</w:t>
            </w:r>
            <w:r w:rsidRPr="005401B6">
              <w:rPr>
                <w:i/>
                <w:sz w:val="28"/>
                <w:szCs w:val="28"/>
              </w:rPr>
              <w:t>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организацию)</w:t>
            </w:r>
          </w:p>
        </w:tc>
        <w:tc>
          <w:tcPr>
            <w:tcW w:w="3402" w:type="dxa"/>
            <w:shd w:val="clear" w:color="auto" w:fill="auto"/>
          </w:tcPr>
          <w:p w:rsidR="001B6B2E" w:rsidRPr="005401B6" w:rsidRDefault="001B6B2E" w:rsidP="00957D41">
            <w:pPr>
              <w:jc w:val="center"/>
              <w:rPr>
                <w:sz w:val="28"/>
                <w:szCs w:val="28"/>
              </w:rPr>
            </w:pPr>
            <w:r w:rsidRPr="005401B6">
              <w:rPr>
                <w:sz w:val="28"/>
                <w:szCs w:val="28"/>
              </w:rPr>
              <w:t>Количественный показатель</w:t>
            </w:r>
          </w:p>
          <w:p w:rsidR="001B6B2E" w:rsidRPr="005401B6" w:rsidRDefault="001B6B2E" w:rsidP="00957D41">
            <w:pPr>
              <w:jc w:val="both"/>
              <w:rPr>
                <w:color w:val="FF0000"/>
                <w:sz w:val="28"/>
                <w:szCs w:val="28"/>
              </w:rPr>
            </w:pPr>
            <w:r w:rsidRPr="005401B6">
              <w:rPr>
                <w:sz w:val="28"/>
                <w:szCs w:val="28"/>
              </w:rPr>
              <w:t>(</w:t>
            </w:r>
            <w:r w:rsidRPr="005401B6">
              <w:rPr>
                <w:i/>
                <w:sz w:val="28"/>
                <w:szCs w:val="28"/>
              </w:rPr>
              <w:t>Укажите, какие количественные показатели будут достигнуты в итоге проведенных мероприятий</w:t>
            </w:r>
            <w:r w:rsidRPr="005401B6">
              <w:rPr>
                <w:sz w:val="28"/>
                <w:szCs w:val="28"/>
              </w:rPr>
              <w:t>)</w:t>
            </w:r>
          </w:p>
        </w:tc>
      </w:tr>
      <w:tr w:rsidR="001B6B2E" w:rsidRPr="005401B6" w:rsidTr="00957D41">
        <w:tc>
          <w:tcPr>
            <w:tcW w:w="2235" w:type="dxa"/>
            <w:shd w:val="clear" w:color="auto" w:fill="auto"/>
          </w:tcPr>
          <w:p w:rsidR="001B6B2E" w:rsidRPr="005401B6" w:rsidRDefault="001B6B2E" w:rsidP="00957D41">
            <w:pPr>
              <w:jc w:val="both"/>
              <w:rPr>
                <w:sz w:val="28"/>
                <w:szCs w:val="28"/>
              </w:rPr>
            </w:pPr>
            <w:r w:rsidRPr="005401B6">
              <w:rPr>
                <w:sz w:val="28"/>
                <w:szCs w:val="28"/>
              </w:rPr>
              <w:t>1</w:t>
            </w:r>
          </w:p>
        </w:tc>
        <w:tc>
          <w:tcPr>
            <w:tcW w:w="3827" w:type="dxa"/>
            <w:shd w:val="clear" w:color="auto" w:fill="auto"/>
          </w:tcPr>
          <w:p w:rsidR="001B6B2E" w:rsidRPr="005401B6" w:rsidRDefault="001B6B2E" w:rsidP="00957D41">
            <w:pPr>
              <w:jc w:val="both"/>
              <w:rPr>
                <w:sz w:val="28"/>
                <w:szCs w:val="28"/>
              </w:rPr>
            </w:pPr>
          </w:p>
        </w:tc>
        <w:tc>
          <w:tcPr>
            <w:tcW w:w="3402" w:type="dxa"/>
            <w:shd w:val="clear" w:color="auto" w:fill="auto"/>
          </w:tcPr>
          <w:p w:rsidR="001B6B2E" w:rsidRPr="005401B6" w:rsidRDefault="001B6B2E" w:rsidP="00957D41">
            <w:pPr>
              <w:jc w:val="both"/>
              <w:rPr>
                <w:sz w:val="28"/>
                <w:szCs w:val="28"/>
              </w:rPr>
            </w:pPr>
          </w:p>
        </w:tc>
      </w:tr>
      <w:tr w:rsidR="001B6B2E" w:rsidRPr="005401B6" w:rsidTr="00957D41">
        <w:tc>
          <w:tcPr>
            <w:tcW w:w="2235" w:type="dxa"/>
            <w:shd w:val="clear" w:color="auto" w:fill="auto"/>
          </w:tcPr>
          <w:p w:rsidR="001B6B2E" w:rsidRPr="005401B6" w:rsidRDefault="001B6B2E" w:rsidP="00957D41">
            <w:pPr>
              <w:jc w:val="both"/>
              <w:rPr>
                <w:sz w:val="28"/>
                <w:szCs w:val="28"/>
              </w:rPr>
            </w:pPr>
            <w:r w:rsidRPr="005401B6">
              <w:rPr>
                <w:sz w:val="28"/>
                <w:szCs w:val="28"/>
              </w:rPr>
              <w:t>2</w:t>
            </w:r>
          </w:p>
        </w:tc>
        <w:tc>
          <w:tcPr>
            <w:tcW w:w="3827" w:type="dxa"/>
            <w:shd w:val="clear" w:color="auto" w:fill="auto"/>
          </w:tcPr>
          <w:p w:rsidR="001B6B2E" w:rsidRPr="005401B6" w:rsidRDefault="001B6B2E" w:rsidP="00957D41">
            <w:pPr>
              <w:jc w:val="both"/>
              <w:rPr>
                <w:sz w:val="28"/>
                <w:szCs w:val="28"/>
              </w:rPr>
            </w:pPr>
          </w:p>
        </w:tc>
        <w:tc>
          <w:tcPr>
            <w:tcW w:w="3402" w:type="dxa"/>
            <w:shd w:val="clear" w:color="auto" w:fill="auto"/>
          </w:tcPr>
          <w:p w:rsidR="001B6B2E" w:rsidRPr="005401B6" w:rsidRDefault="001B6B2E" w:rsidP="00957D41">
            <w:pPr>
              <w:jc w:val="both"/>
              <w:rPr>
                <w:sz w:val="28"/>
                <w:szCs w:val="28"/>
              </w:rPr>
            </w:pPr>
          </w:p>
        </w:tc>
      </w:tr>
      <w:tr w:rsidR="001B6B2E" w:rsidRPr="005401B6" w:rsidTr="00957D41">
        <w:tc>
          <w:tcPr>
            <w:tcW w:w="2235" w:type="dxa"/>
            <w:shd w:val="clear" w:color="auto" w:fill="auto"/>
          </w:tcPr>
          <w:p w:rsidR="001B6B2E" w:rsidRPr="005401B6" w:rsidRDefault="001B6B2E" w:rsidP="00957D41">
            <w:pPr>
              <w:jc w:val="both"/>
              <w:rPr>
                <w:sz w:val="28"/>
                <w:szCs w:val="28"/>
              </w:rPr>
            </w:pPr>
            <w:r w:rsidRPr="005401B6">
              <w:rPr>
                <w:sz w:val="28"/>
                <w:szCs w:val="28"/>
              </w:rPr>
              <w:t>3</w:t>
            </w:r>
          </w:p>
        </w:tc>
        <w:tc>
          <w:tcPr>
            <w:tcW w:w="3827" w:type="dxa"/>
            <w:shd w:val="clear" w:color="auto" w:fill="auto"/>
          </w:tcPr>
          <w:p w:rsidR="001B6B2E" w:rsidRPr="005401B6" w:rsidRDefault="001B6B2E" w:rsidP="00957D41">
            <w:pPr>
              <w:jc w:val="both"/>
              <w:rPr>
                <w:sz w:val="28"/>
                <w:szCs w:val="28"/>
              </w:rPr>
            </w:pPr>
          </w:p>
        </w:tc>
        <w:tc>
          <w:tcPr>
            <w:tcW w:w="3402" w:type="dxa"/>
            <w:shd w:val="clear" w:color="auto" w:fill="auto"/>
          </w:tcPr>
          <w:p w:rsidR="001B6B2E" w:rsidRPr="005401B6" w:rsidRDefault="001B6B2E" w:rsidP="00957D41">
            <w:pPr>
              <w:jc w:val="both"/>
              <w:rPr>
                <w:sz w:val="28"/>
                <w:szCs w:val="28"/>
              </w:rPr>
            </w:pPr>
          </w:p>
        </w:tc>
      </w:tr>
      <w:tr w:rsidR="001B6B2E" w:rsidRPr="005401B6" w:rsidTr="00957D41">
        <w:tc>
          <w:tcPr>
            <w:tcW w:w="2235" w:type="dxa"/>
            <w:shd w:val="clear" w:color="auto" w:fill="auto"/>
          </w:tcPr>
          <w:p w:rsidR="001B6B2E" w:rsidRPr="005401B6" w:rsidRDefault="001B6B2E" w:rsidP="00957D41">
            <w:pPr>
              <w:jc w:val="both"/>
              <w:rPr>
                <w:sz w:val="28"/>
                <w:szCs w:val="28"/>
              </w:rPr>
            </w:pPr>
            <w:r w:rsidRPr="005401B6">
              <w:rPr>
                <w:sz w:val="28"/>
                <w:szCs w:val="28"/>
              </w:rPr>
              <w:lastRenderedPageBreak/>
              <w:t>4</w:t>
            </w:r>
          </w:p>
        </w:tc>
        <w:tc>
          <w:tcPr>
            <w:tcW w:w="3827" w:type="dxa"/>
            <w:shd w:val="clear" w:color="auto" w:fill="auto"/>
          </w:tcPr>
          <w:p w:rsidR="001B6B2E" w:rsidRPr="005401B6" w:rsidRDefault="001B6B2E" w:rsidP="00957D41">
            <w:pPr>
              <w:jc w:val="both"/>
              <w:rPr>
                <w:sz w:val="28"/>
                <w:szCs w:val="28"/>
              </w:rPr>
            </w:pPr>
          </w:p>
        </w:tc>
        <w:tc>
          <w:tcPr>
            <w:tcW w:w="3402" w:type="dxa"/>
            <w:shd w:val="clear" w:color="auto" w:fill="auto"/>
          </w:tcPr>
          <w:p w:rsidR="001B6B2E" w:rsidRPr="005401B6" w:rsidRDefault="001B6B2E" w:rsidP="00957D41">
            <w:pPr>
              <w:jc w:val="both"/>
              <w:rPr>
                <w:sz w:val="28"/>
                <w:szCs w:val="28"/>
              </w:rPr>
            </w:pPr>
          </w:p>
        </w:tc>
      </w:tr>
      <w:tr w:rsidR="001B6B2E" w:rsidRPr="005401B6" w:rsidTr="00957D41">
        <w:tc>
          <w:tcPr>
            <w:tcW w:w="2235" w:type="dxa"/>
            <w:shd w:val="clear" w:color="auto" w:fill="auto"/>
          </w:tcPr>
          <w:p w:rsidR="001B6B2E" w:rsidRPr="005401B6" w:rsidRDefault="001B6B2E" w:rsidP="00957D41">
            <w:pPr>
              <w:jc w:val="both"/>
              <w:rPr>
                <w:sz w:val="28"/>
                <w:szCs w:val="28"/>
              </w:rPr>
            </w:pPr>
            <w:r w:rsidRPr="005401B6">
              <w:rPr>
                <w:sz w:val="28"/>
                <w:szCs w:val="28"/>
              </w:rPr>
              <w:t>5</w:t>
            </w:r>
          </w:p>
        </w:tc>
        <w:tc>
          <w:tcPr>
            <w:tcW w:w="3827" w:type="dxa"/>
            <w:shd w:val="clear" w:color="auto" w:fill="auto"/>
          </w:tcPr>
          <w:p w:rsidR="001B6B2E" w:rsidRPr="005401B6" w:rsidRDefault="001B6B2E" w:rsidP="00957D41">
            <w:pPr>
              <w:jc w:val="both"/>
              <w:rPr>
                <w:sz w:val="28"/>
                <w:szCs w:val="28"/>
              </w:rPr>
            </w:pPr>
          </w:p>
        </w:tc>
        <w:tc>
          <w:tcPr>
            <w:tcW w:w="3402" w:type="dxa"/>
            <w:shd w:val="clear" w:color="auto" w:fill="auto"/>
          </w:tcPr>
          <w:p w:rsidR="001B6B2E" w:rsidRPr="005401B6" w:rsidRDefault="001B6B2E" w:rsidP="00957D41">
            <w:pPr>
              <w:jc w:val="both"/>
              <w:rPr>
                <w:sz w:val="28"/>
                <w:szCs w:val="28"/>
              </w:rPr>
            </w:pPr>
          </w:p>
        </w:tc>
      </w:tr>
    </w:tbl>
    <w:p w:rsidR="001B6B2E" w:rsidRPr="005401B6" w:rsidRDefault="001B6B2E" w:rsidP="001B6B2E">
      <w:pPr>
        <w:widowControl w:val="0"/>
        <w:autoSpaceDE w:val="0"/>
        <w:autoSpaceDN w:val="0"/>
        <w:adjustRightInd w:val="0"/>
        <w:jc w:val="both"/>
        <w:outlineLvl w:val="0"/>
        <w:rPr>
          <w:sz w:val="28"/>
          <w:szCs w:val="28"/>
        </w:rPr>
      </w:pPr>
      <w:r w:rsidRPr="005401B6">
        <w:rPr>
          <w:spacing w:val="-2"/>
          <w:sz w:val="28"/>
          <w:szCs w:val="28"/>
        </w:rPr>
        <w:t>9. Сведения о наличии информации о деятельности организации в средствах</w:t>
      </w:r>
      <w:r w:rsidRPr="005401B6">
        <w:rPr>
          <w:sz w:val="28"/>
          <w:szCs w:val="28"/>
        </w:rPr>
        <w:t xml:space="preserve"> массовой информации и (или) сети Интернет - указывается наличие сайта организации или корпоративного средства массовой информации, а также другие факты информационного присутствия </w:t>
      </w:r>
      <w:r w:rsidR="005401B6">
        <w:rPr>
          <w:sz w:val="28"/>
          <w:szCs w:val="28"/>
        </w:rPr>
        <w:t>социально ориентир</w:t>
      </w:r>
      <w:r w:rsidR="00766F7E">
        <w:rPr>
          <w:sz w:val="28"/>
          <w:szCs w:val="28"/>
        </w:rPr>
        <w:t>о</w:t>
      </w:r>
      <w:r w:rsidR="005401B6">
        <w:rPr>
          <w:sz w:val="28"/>
          <w:szCs w:val="28"/>
        </w:rPr>
        <w:t>ванной общественной организации</w:t>
      </w:r>
      <w:r w:rsidRPr="005401B6">
        <w:rPr>
          <w:sz w:val="28"/>
          <w:szCs w:val="28"/>
        </w:rPr>
        <w:t>.</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10. Количество новых и (или) сохраняемых рабочих мест в рамках реализации проекта.</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11. Количество добровольцев, которых планируется привлечь к реализации проекта.  </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12. Информация о наличии материально-технической базы и помещений для реализации проекта.</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13. Дальнейшее развитие проекта –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1B6B2E" w:rsidRPr="005401B6" w:rsidRDefault="001B6B2E" w:rsidP="001B6B2E">
      <w:pPr>
        <w:widowControl w:val="0"/>
        <w:autoSpaceDE w:val="0"/>
        <w:autoSpaceDN w:val="0"/>
        <w:adjustRightInd w:val="0"/>
        <w:jc w:val="both"/>
        <w:outlineLvl w:val="0"/>
        <w:rPr>
          <w:spacing w:val="-2"/>
          <w:sz w:val="28"/>
          <w:szCs w:val="28"/>
        </w:rPr>
      </w:pPr>
      <w:r w:rsidRPr="005401B6">
        <w:rPr>
          <w:spacing w:val="-2"/>
          <w:sz w:val="28"/>
          <w:szCs w:val="28"/>
        </w:rPr>
        <w:t>14. В проект также может быть включена другая информация.</w:t>
      </w:r>
    </w:p>
    <w:p w:rsidR="001B6B2E" w:rsidRPr="005401B6" w:rsidRDefault="001B6B2E" w:rsidP="001B6B2E">
      <w:pPr>
        <w:jc w:val="both"/>
        <w:rPr>
          <w:b/>
          <w:i/>
          <w:sz w:val="28"/>
          <w:szCs w:val="28"/>
        </w:rPr>
      </w:pPr>
    </w:p>
    <w:p w:rsidR="001B6B2E" w:rsidRPr="005401B6" w:rsidRDefault="001B6B2E" w:rsidP="001B6B2E">
      <w:pPr>
        <w:jc w:val="center"/>
        <w:rPr>
          <w:b/>
          <w:sz w:val="28"/>
          <w:szCs w:val="28"/>
        </w:rPr>
      </w:pPr>
      <w:r w:rsidRPr="005401B6">
        <w:rPr>
          <w:b/>
          <w:sz w:val="28"/>
          <w:szCs w:val="28"/>
        </w:rPr>
        <w:t xml:space="preserve">Внимание: </w:t>
      </w:r>
    </w:p>
    <w:p w:rsidR="001B6B2E" w:rsidRPr="005401B6" w:rsidRDefault="001B6B2E" w:rsidP="001B6B2E">
      <w:pPr>
        <w:jc w:val="center"/>
        <w:rPr>
          <w:b/>
          <w:sz w:val="28"/>
          <w:szCs w:val="28"/>
        </w:rPr>
      </w:pPr>
    </w:p>
    <w:p w:rsidR="001B6B2E" w:rsidRPr="005401B6" w:rsidRDefault="001B6B2E" w:rsidP="001B6B2E">
      <w:pPr>
        <w:jc w:val="center"/>
        <w:rPr>
          <w:sz w:val="28"/>
          <w:szCs w:val="28"/>
        </w:rPr>
      </w:pPr>
      <w:r w:rsidRPr="005401B6">
        <w:rPr>
          <w:sz w:val="28"/>
          <w:szCs w:val="28"/>
        </w:rPr>
        <w:t>Условия, по которым организации-заявители не допускаются к участию в конкурсном отборе:</w:t>
      </w:r>
    </w:p>
    <w:p w:rsidR="001B6B2E" w:rsidRPr="005401B6" w:rsidRDefault="001B6B2E" w:rsidP="001B6B2E">
      <w:pPr>
        <w:jc w:val="center"/>
        <w:rPr>
          <w:sz w:val="28"/>
          <w:szCs w:val="28"/>
        </w:rPr>
      </w:pP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1. Заявитель не соответствует требованиям к участникам конкурса, установленным </w:t>
      </w:r>
      <w:r w:rsidR="00DE4AF1" w:rsidRPr="005401B6">
        <w:rPr>
          <w:sz w:val="28"/>
          <w:szCs w:val="28"/>
        </w:rPr>
        <w:t>пунктом 3 положения о Конкурсе на получение субсидий социально ориентированными общественными организациями на реализацию мероприятий в области образования, молодежной политики и военно-патриотического воспитания молодежи в ХМАО-Югре, утвержденного постановлением Правительства Ханты-Мансийского автономного округа – Югры от 27 мая 2011 года № 184-п</w:t>
      </w:r>
      <w:r w:rsidRPr="005401B6">
        <w:rPr>
          <w:sz w:val="28"/>
          <w:szCs w:val="28"/>
        </w:rPr>
        <w:t>;</w:t>
      </w:r>
    </w:p>
    <w:p w:rsidR="001B6B2E" w:rsidRPr="005401B6" w:rsidRDefault="00DE4AF1" w:rsidP="001B6B2E">
      <w:pPr>
        <w:widowControl w:val="0"/>
        <w:autoSpaceDE w:val="0"/>
        <w:autoSpaceDN w:val="0"/>
        <w:adjustRightInd w:val="0"/>
        <w:jc w:val="both"/>
        <w:outlineLvl w:val="0"/>
        <w:rPr>
          <w:sz w:val="28"/>
          <w:szCs w:val="28"/>
        </w:rPr>
      </w:pPr>
      <w:r w:rsidRPr="005401B6">
        <w:rPr>
          <w:sz w:val="28"/>
          <w:szCs w:val="28"/>
        </w:rPr>
        <w:t>2</w:t>
      </w:r>
      <w:r w:rsidR="001B6B2E" w:rsidRPr="005401B6">
        <w:rPr>
          <w:sz w:val="28"/>
          <w:szCs w:val="28"/>
        </w:rPr>
        <w:t xml:space="preserve">. Представленная заявителем заявка на участие в конкурсе не соответствует требованиям, установленным </w:t>
      </w:r>
      <w:r w:rsidRPr="005401B6">
        <w:rPr>
          <w:sz w:val="28"/>
          <w:szCs w:val="28"/>
        </w:rPr>
        <w:t>пунктом 4 положения о Конкурсе на получение субсидий социально ориентированными общественными организациями на реализацию мероприятий в области образования, молодежной политики и военно-патриотического воспитания молодежи в ХМАО-Югре, утвержденного постановлением Правительства Ханты-Мансийского автономного округа – Югры от 27 мая 2011 года № 184-п;</w:t>
      </w:r>
    </w:p>
    <w:p w:rsidR="001B6B2E" w:rsidRPr="005401B6" w:rsidRDefault="00DE4AF1" w:rsidP="001B6B2E">
      <w:pPr>
        <w:widowControl w:val="0"/>
        <w:autoSpaceDE w:val="0"/>
        <w:autoSpaceDN w:val="0"/>
        <w:adjustRightInd w:val="0"/>
        <w:jc w:val="both"/>
        <w:outlineLvl w:val="0"/>
        <w:rPr>
          <w:sz w:val="28"/>
          <w:szCs w:val="28"/>
        </w:rPr>
      </w:pPr>
      <w:r w:rsidRPr="005401B6">
        <w:rPr>
          <w:sz w:val="28"/>
          <w:szCs w:val="28"/>
        </w:rPr>
        <w:t>3</w:t>
      </w:r>
      <w:r w:rsidR="001B6B2E" w:rsidRPr="005401B6">
        <w:rPr>
          <w:sz w:val="28"/>
          <w:szCs w:val="28"/>
        </w:rPr>
        <w:t>. Подготовленная заявителем заявка на участие в конкурсе поступила в уполномоченный орган (в том числе по почте) после окончания срока приема заявок на участие в конкурсе, указанного в о</w:t>
      </w:r>
      <w:r w:rsidRPr="005401B6">
        <w:rPr>
          <w:sz w:val="28"/>
          <w:szCs w:val="28"/>
        </w:rPr>
        <w:t xml:space="preserve">бъявлении о проведении конкурса и приказе </w:t>
      </w:r>
      <w:r w:rsidR="003D03EA" w:rsidRPr="005401B6">
        <w:rPr>
          <w:kern w:val="36"/>
          <w:sz w:val="28"/>
          <w:szCs w:val="28"/>
        </w:rPr>
        <w:t xml:space="preserve">Департамента образования и молодежной политики Ханты-мансийского автономного округа – Югры «Об организации и проведении конкурса на </w:t>
      </w:r>
      <w:r w:rsidR="003D03EA" w:rsidRPr="005401B6">
        <w:rPr>
          <w:bCs/>
          <w:sz w:val="28"/>
          <w:szCs w:val="28"/>
        </w:rPr>
        <w:t xml:space="preserve">предоставление субсидий социально </w:t>
      </w:r>
      <w:r w:rsidR="003D03EA" w:rsidRPr="005401B6">
        <w:rPr>
          <w:bCs/>
          <w:sz w:val="28"/>
          <w:szCs w:val="28"/>
        </w:rPr>
        <w:lastRenderedPageBreak/>
        <w:t>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w:t>
      </w:r>
      <w:r w:rsidR="003D03EA" w:rsidRPr="005401B6">
        <w:rPr>
          <w:kern w:val="36"/>
          <w:sz w:val="28"/>
          <w:szCs w:val="28"/>
        </w:rPr>
        <w:t>»</w:t>
      </w:r>
      <w:r w:rsidRPr="005401B6">
        <w:rPr>
          <w:sz w:val="28"/>
          <w:szCs w:val="28"/>
        </w:rPr>
        <w:t>;</w:t>
      </w:r>
    </w:p>
    <w:p w:rsidR="00DE4AF1" w:rsidRPr="005401B6" w:rsidRDefault="00DE4AF1" w:rsidP="001B6B2E">
      <w:pPr>
        <w:widowControl w:val="0"/>
        <w:autoSpaceDE w:val="0"/>
        <w:autoSpaceDN w:val="0"/>
        <w:adjustRightInd w:val="0"/>
        <w:jc w:val="both"/>
        <w:outlineLvl w:val="0"/>
        <w:rPr>
          <w:sz w:val="28"/>
          <w:szCs w:val="28"/>
        </w:rPr>
      </w:pPr>
      <w:r w:rsidRPr="005401B6">
        <w:rPr>
          <w:sz w:val="28"/>
          <w:szCs w:val="28"/>
        </w:rPr>
        <w:t xml:space="preserve">4. </w:t>
      </w:r>
      <w:r w:rsidR="003D03EA" w:rsidRPr="005401B6">
        <w:rPr>
          <w:sz w:val="28"/>
          <w:szCs w:val="28"/>
        </w:rPr>
        <w:t>Подготовленная заявителем заявка на участие в конкурсе поступила в уполномоченный орган (в том числе по почте) не на бумажном носите</w:t>
      </w:r>
      <w:r w:rsidR="005401B6">
        <w:rPr>
          <w:sz w:val="28"/>
          <w:szCs w:val="28"/>
        </w:rPr>
        <w:t>л</w:t>
      </w:r>
      <w:r w:rsidR="003D03EA" w:rsidRPr="005401B6">
        <w:rPr>
          <w:sz w:val="28"/>
          <w:szCs w:val="28"/>
        </w:rPr>
        <w:t>е.</w:t>
      </w:r>
    </w:p>
    <w:p w:rsidR="00DE4AF1" w:rsidRPr="005401B6" w:rsidRDefault="00DE4AF1" w:rsidP="001B6B2E">
      <w:pPr>
        <w:widowControl w:val="0"/>
        <w:autoSpaceDE w:val="0"/>
        <w:autoSpaceDN w:val="0"/>
        <w:adjustRightInd w:val="0"/>
        <w:jc w:val="both"/>
        <w:outlineLvl w:val="0"/>
        <w:rPr>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3D03EA" w:rsidRPr="005401B6" w:rsidRDefault="003D03EA" w:rsidP="001B6B2E">
      <w:pPr>
        <w:widowControl w:val="0"/>
        <w:autoSpaceDE w:val="0"/>
        <w:autoSpaceDN w:val="0"/>
        <w:adjustRightInd w:val="0"/>
        <w:jc w:val="center"/>
        <w:outlineLvl w:val="0"/>
        <w:rPr>
          <w:b/>
          <w:sz w:val="28"/>
          <w:szCs w:val="28"/>
        </w:rPr>
      </w:pPr>
    </w:p>
    <w:p w:rsidR="00654143" w:rsidRPr="005401B6" w:rsidRDefault="00654143" w:rsidP="001B6B2E">
      <w:pPr>
        <w:widowControl w:val="0"/>
        <w:autoSpaceDE w:val="0"/>
        <w:autoSpaceDN w:val="0"/>
        <w:adjustRightInd w:val="0"/>
        <w:jc w:val="center"/>
        <w:outlineLvl w:val="0"/>
        <w:rPr>
          <w:b/>
          <w:sz w:val="28"/>
          <w:szCs w:val="28"/>
        </w:rPr>
      </w:pPr>
    </w:p>
    <w:p w:rsidR="001B6B2E" w:rsidRPr="005401B6" w:rsidRDefault="00683854" w:rsidP="001B6B2E">
      <w:pPr>
        <w:widowControl w:val="0"/>
        <w:autoSpaceDE w:val="0"/>
        <w:autoSpaceDN w:val="0"/>
        <w:adjustRightInd w:val="0"/>
        <w:jc w:val="center"/>
        <w:outlineLvl w:val="0"/>
        <w:rPr>
          <w:b/>
          <w:sz w:val="28"/>
          <w:szCs w:val="28"/>
        </w:rPr>
      </w:pPr>
      <w:r w:rsidRPr="005401B6">
        <w:rPr>
          <w:b/>
          <w:sz w:val="28"/>
          <w:szCs w:val="28"/>
        </w:rPr>
        <w:lastRenderedPageBreak/>
        <w:t>РЕКОМЕНДАЦИИ ПО СОСТАВЛЕНИЮ СМЕТЫ РАСХОДОВ</w:t>
      </w:r>
    </w:p>
    <w:p w:rsidR="001B6B2E" w:rsidRPr="005401B6" w:rsidRDefault="001B6B2E" w:rsidP="001B6B2E">
      <w:pPr>
        <w:widowControl w:val="0"/>
        <w:autoSpaceDE w:val="0"/>
        <w:autoSpaceDN w:val="0"/>
        <w:adjustRightInd w:val="0"/>
        <w:jc w:val="center"/>
        <w:outlineLvl w:val="0"/>
        <w:rPr>
          <w:b/>
          <w:sz w:val="28"/>
          <w:szCs w:val="28"/>
        </w:rPr>
      </w:pPr>
    </w:p>
    <w:p w:rsidR="001B6B2E" w:rsidRPr="005401B6" w:rsidRDefault="001B6B2E" w:rsidP="001B6B2E">
      <w:pPr>
        <w:ind w:firstLine="709"/>
        <w:jc w:val="both"/>
        <w:rPr>
          <w:sz w:val="28"/>
          <w:szCs w:val="28"/>
        </w:rPr>
      </w:pPr>
      <w:r w:rsidRPr="005401B6">
        <w:rPr>
          <w:sz w:val="28"/>
          <w:szCs w:val="28"/>
        </w:rPr>
        <w:t>Получатель субсидии расходует субсидию на реализацию проекта в соответствии со сметой расходов. При подготовке сметы расходов необходимо правильно запланировать и учесть все расходы, связанные с реализацией проекта.</w:t>
      </w:r>
    </w:p>
    <w:p w:rsidR="001B6B2E" w:rsidRPr="005401B6" w:rsidRDefault="001B6B2E" w:rsidP="001B6B2E">
      <w:pPr>
        <w:autoSpaceDE w:val="0"/>
        <w:autoSpaceDN w:val="0"/>
        <w:adjustRightInd w:val="0"/>
        <w:ind w:firstLine="708"/>
        <w:jc w:val="both"/>
        <w:rPr>
          <w:sz w:val="28"/>
          <w:szCs w:val="28"/>
        </w:rPr>
      </w:pPr>
      <w:r w:rsidRPr="005401B6">
        <w:rPr>
          <w:sz w:val="28"/>
          <w:szCs w:val="28"/>
        </w:rPr>
        <w:t>В проект обязательно</w:t>
      </w:r>
      <w:r w:rsidRPr="005401B6">
        <w:rPr>
          <w:b/>
          <w:sz w:val="28"/>
          <w:szCs w:val="28"/>
        </w:rPr>
        <w:t xml:space="preserve"> </w:t>
      </w:r>
      <w:r w:rsidRPr="005401B6">
        <w:rPr>
          <w:sz w:val="28"/>
          <w:szCs w:val="28"/>
        </w:rPr>
        <w:t>должна быть включена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w:t>
      </w:r>
      <w:r w:rsidR="003D03EA" w:rsidRPr="005401B6">
        <w:rPr>
          <w:sz w:val="28"/>
          <w:szCs w:val="28"/>
        </w:rPr>
        <w:t xml:space="preserve"> (при их наличии)</w:t>
      </w:r>
      <w:r w:rsidRPr="005401B6">
        <w:rPr>
          <w:sz w:val="28"/>
          <w:szCs w:val="28"/>
        </w:rPr>
        <w:t xml:space="preserve">. </w:t>
      </w:r>
    </w:p>
    <w:p w:rsidR="003D03EA" w:rsidRPr="005401B6" w:rsidRDefault="003D03EA" w:rsidP="001B6B2E">
      <w:pPr>
        <w:autoSpaceDE w:val="0"/>
        <w:autoSpaceDN w:val="0"/>
        <w:adjustRightInd w:val="0"/>
        <w:jc w:val="both"/>
        <w:rPr>
          <w:b/>
          <w:sz w:val="28"/>
          <w:szCs w:val="28"/>
        </w:rPr>
      </w:pPr>
    </w:p>
    <w:p w:rsidR="001B6B2E" w:rsidRPr="005401B6" w:rsidRDefault="001B6B2E" w:rsidP="001B6B2E">
      <w:pPr>
        <w:autoSpaceDE w:val="0"/>
        <w:autoSpaceDN w:val="0"/>
        <w:adjustRightInd w:val="0"/>
        <w:jc w:val="both"/>
        <w:rPr>
          <w:b/>
          <w:sz w:val="28"/>
          <w:szCs w:val="28"/>
        </w:rPr>
      </w:pPr>
      <w:r w:rsidRPr="005401B6">
        <w:rPr>
          <w:b/>
          <w:sz w:val="28"/>
          <w:szCs w:val="28"/>
        </w:rPr>
        <w:t>При составлении сметы обратите внимание!</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 xml:space="preserve">1. За счет предоставленных субсидий социально ориентированные </w:t>
      </w:r>
      <w:r w:rsidR="003D03EA" w:rsidRPr="005401B6">
        <w:rPr>
          <w:sz w:val="28"/>
          <w:szCs w:val="28"/>
        </w:rPr>
        <w:t>общественные</w:t>
      </w:r>
      <w:r w:rsidRPr="005401B6">
        <w:rPr>
          <w:sz w:val="28"/>
          <w:szCs w:val="28"/>
        </w:rPr>
        <w:t xml:space="preserve"> организации </w:t>
      </w:r>
      <w:r w:rsidRPr="005401B6">
        <w:rPr>
          <w:b/>
          <w:sz w:val="28"/>
          <w:szCs w:val="28"/>
        </w:rPr>
        <w:t xml:space="preserve">вправе </w:t>
      </w:r>
      <w:r w:rsidRPr="005401B6">
        <w:rPr>
          <w:sz w:val="28"/>
          <w:szCs w:val="28"/>
        </w:rPr>
        <w:t>осуществлять в соответствии с проектами и в рамках их реализации следующие расходы:</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оплату труда (в том числе выплата вознаграждений по гражданско-правовым договорам с физическими лицами)</w:t>
      </w:r>
      <w:r w:rsidR="003D03EA" w:rsidRPr="005401B6">
        <w:rPr>
          <w:sz w:val="28"/>
          <w:szCs w:val="28"/>
        </w:rPr>
        <w:t xml:space="preserve"> лицам, непосредственно реализующим проект, представленные на конкурс</w:t>
      </w:r>
      <w:r w:rsidRPr="005401B6">
        <w:rPr>
          <w:sz w:val="28"/>
          <w:szCs w:val="28"/>
        </w:rPr>
        <w:t>;</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 xml:space="preserve">расходы на приобретение товаров, </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на оплату работ, услуг;</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командировочные расходы;</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арендные платежи;</w:t>
      </w:r>
    </w:p>
    <w:p w:rsidR="001B6B2E" w:rsidRPr="005401B6" w:rsidRDefault="001B6B2E" w:rsidP="001B6B2E">
      <w:pPr>
        <w:autoSpaceDE w:val="0"/>
        <w:autoSpaceDN w:val="0"/>
        <w:adjustRightInd w:val="0"/>
        <w:jc w:val="both"/>
        <w:rPr>
          <w:sz w:val="28"/>
          <w:szCs w:val="28"/>
        </w:rPr>
      </w:pPr>
      <w:r w:rsidRPr="005401B6">
        <w:rPr>
          <w:sz w:val="28"/>
          <w:szCs w:val="28"/>
        </w:rPr>
        <w:tab/>
        <w:t>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rsidR="001B6B2E" w:rsidRPr="005401B6" w:rsidRDefault="003D03EA" w:rsidP="001B6B2E">
      <w:pPr>
        <w:widowControl w:val="0"/>
        <w:autoSpaceDE w:val="0"/>
        <w:autoSpaceDN w:val="0"/>
        <w:adjustRightInd w:val="0"/>
        <w:ind w:firstLine="709"/>
        <w:jc w:val="both"/>
        <w:outlineLvl w:val="0"/>
        <w:rPr>
          <w:sz w:val="28"/>
          <w:szCs w:val="28"/>
        </w:rPr>
      </w:pPr>
      <w:r w:rsidRPr="005401B6">
        <w:rPr>
          <w:sz w:val="28"/>
          <w:szCs w:val="28"/>
        </w:rPr>
        <w:t>2.</w:t>
      </w:r>
      <w:r w:rsidR="001B6B2E" w:rsidRPr="005401B6">
        <w:rPr>
          <w:sz w:val="28"/>
          <w:szCs w:val="28"/>
        </w:rPr>
        <w:t xml:space="preserve"> За счет предоставленных субсидий социально ориентированным некоммерческим организациям </w:t>
      </w:r>
      <w:r w:rsidR="001B6B2E" w:rsidRPr="005401B6">
        <w:rPr>
          <w:b/>
          <w:sz w:val="28"/>
          <w:szCs w:val="28"/>
        </w:rPr>
        <w:t xml:space="preserve">запрещается </w:t>
      </w:r>
      <w:r w:rsidR="001B6B2E" w:rsidRPr="005401B6">
        <w:rPr>
          <w:sz w:val="28"/>
          <w:szCs w:val="28"/>
        </w:rPr>
        <w:t>осуществлять следующие расходы:</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связанные с осуществлением предпринимательской деятельности и оказанием помощи коммерческим организациям;</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 xml:space="preserve">расходы, связанные с осуществлением деятельности, напрямую не связанной с </w:t>
      </w:r>
      <w:r w:rsidR="003D03EA" w:rsidRPr="005401B6">
        <w:rPr>
          <w:sz w:val="28"/>
          <w:szCs w:val="28"/>
        </w:rPr>
        <w:t>проектом, представленным на конкурс</w:t>
      </w:r>
      <w:r w:rsidRPr="005401B6">
        <w:rPr>
          <w:sz w:val="28"/>
          <w:szCs w:val="28"/>
        </w:rPr>
        <w:t>;</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на поддержку политических партий и кампаний;</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на проведение митингов, демонстраций, пикетирований;</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на фундаментальные научные исследования;</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расходы на приобретение объектов недвижимости, осуществления капитального ремонта, строительства и реконструкции;</w:t>
      </w:r>
    </w:p>
    <w:p w:rsidR="001B6B2E" w:rsidRPr="005401B6" w:rsidRDefault="001B6B2E" w:rsidP="001B6B2E">
      <w:pPr>
        <w:widowControl w:val="0"/>
        <w:autoSpaceDE w:val="0"/>
        <w:autoSpaceDN w:val="0"/>
        <w:adjustRightInd w:val="0"/>
        <w:ind w:firstLine="709"/>
        <w:jc w:val="both"/>
        <w:outlineLvl w:val="0"/>
        <w:rPr>
          <w:sz w:val="28"/>
          <w:szCs w:val="28"/>
        </w:rPr>
      </w:pPr>
      <w:r w:rsidRPr="005401B6">
        <w:rPr>
          <w:sz w:val="28"/>
          <w:szCs w:val="28"/>
        </w:rPr>
        <w:t>уплата штрафов;</w:t>
      </w:r>
    </w:p>
    <w:p w:rsidR="001B6B2E" w:rsidRPr="005401B6" w:rsidRDefault="001B6B2E" w:rsidP="001B6B2E">
      <w:pPr>
        <w:autoSpaceDE w:val="0"/>
        <w:autoSpaceDN w:val="0"/>
        <w:adjustRightInd w:val="0"/>
        <w:ind w:firstLine="708"/>
        <w:jc w:val="both"/>
        <w:rPr>
          <w:sz w:val="28"/>
          <w:szCs w:val="28"/>
        </w:rPr>
      </w:pPr>
      <w:r w:rsidRPr="005401B6">
        <w:rPr>
          <w:sz w:val="28"/>
          <w:szCs w:val="28"/>
        </w:rPr>
        <w:t>иные расходы, не связанные с реализацией проекта</w:t>
      </w:r>
    </w:p>
    <w:p w:rsidR="001B6B2E" w:rsidRPr="005401B6" w:rsidRDefault="001B6B2E" w:rsidP="003D03EA">
      <w:pPr>
        <w:pStyle w:val="af9"/>
        <w:rPr>
          <w:sz w:val="28"/>
          <w:szCs w:val="28"/>
        </w:rPr>
      </w:pPr>
      <w:r w:rsidRPr="005401B6">
        <w:rPr>
          <w:sz w:val="28"/>
          <w:szCs w:val="28"/>
        </w:rPr>
        <w:t xml:space="preserve">3. Рекомендуется, чтобы </w:t>
      </w:r>
      <w:r w:rsidR="003D03EA" w:rsidRPr="005401B6">
        <w:rPr>
          <w:sz w:val="28"/>
          <w:szCs w:val="28"/>
        </w:rPr>
        <w:t>сумма</w:t>
      </w:r>
      <w:r w:rsidRPr="005401B6">
        <w:rPr>
          <w:sz w:val="28"/>
          <w:szCs w:val="28"/>
        </w:rPr>
        <w:t xml:space="preserve"> запрашиваемых средств </w:t>
      </w:r>
      <w:r w:rsidRPr="005401B6">
        <w:rPr>
          <w:b/>
          <w:sz w:val="28"/>
          <w:szCs w:val="28"/>
        </w:rPr>
        <w:t>не превышала</w:t>
      </w:r>
      <w:r w:rsidRPr="005401B6">
        <w:rPr>
          <w:sz w:val="28"/>
          <w:szCs w:val="28"/>
        </w:rPr>
        <w:t xml:space="preserve"> </w:t>
      </w:r>
      <w:r w:rsidR="003D03EA" w:rsidRPr="005401B6">
        <w:rPr>
          <w:b/>
          <w:sz w:val="28"/>
          <w:szCs w:val="28"/>
        </w:rPr>
        <w:t>общую сумму субсидии, указанную в приложении 3 «</w:t>
      </w:r>
      <w:r w:rsidR="003D03EA" w:rsidRPr="005401B6">
        <w:rPr>
          <w:sz w:val="28"/>
          <w:szCs w:val="28"/>
        </w:rPr>
        <w:t xml:space="preserve">Размер субсидий, предоставляемых социально ориентированным общественным организациям на реализацию мероприятий в области образования,  молодежной политики и </w:t>
      </w:r>
      <w:r w:rsidR="003D03EA" w:rsidRPr="005401B6">
        <w:rPr>
          <w:sz w:val="28"/>
          <w:szCs w:val="28"/>
        </w:rPr>
        <w:lastRenderedPageBreak/>
        <w:t>военно-патриотического воспитания молодежи в ХМАО-Югре»</w:t>
      </w:r>
      <w:r w:rsidR="005401B6">
        <w:rPr>
          <w:sz w:val="28"/>
          <w:szCs w:val="28"/>
        </w:rPr>
        <w:t xml:space="preserve"> </w:t>
      </w:r>
      <w:r w:rsidR="003D03EA" w:rsidRPr="005401B6">
        <w:rPr>
          <w:sz w:val="28"/>
          <w:szCs w:val="28"/>
        </w:rPr>
        <w:t xml:space="preserve">к постановлению Правительства  ХМАО-Югры от 27 мая 2011 года № 184-п. </w:t>
      </w:r>
    </w:p>
    <w:p w:rsidR="001B6B2E" w:rsidRPr="005401B6" w:rsidRDefault="001B6B2E" w:rsidP="001B6B2E">
      <w:pPr>
        <w:widowControl w:val="0"/>
        <w:autoSpaceDE w:val="0"/>
        <w:autoSpaceDN w:val="0"/>
        <w:adjustRightInd w:val="0"/>
        <w:outlineLvl w:val="0"/>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919"/>
        <w:gridCol w:w="2566"/>
        <w:gridCol w:w="2349"/>
      </w:tblGrid>
      <w:tr w:rsidR="001B6B2E" w:rsidRPr="005401B6" w:rsidTr="00957D41">
        <w:tc>
          <w:tcPr>
            <w:tcW w:w="664" w:type="dxa"/>
          </w:tcPr>
          <w:p w:rsidR="001B6B2E" w:rsidRPr="005401B6" w:rsidRDefault="001B6B2E" w:rsidP="00957D41">
            <w:pPr>
              <w:autoSpaceDE w:val="0"/>
              <w:autoSpaceDN w:val="0"/>
              <w:adjustRightInd w:val="0"/>
              <w:jc w:val="center"/>
              <w:rPr>
                <w:sz w:val="28"/>
                <w:szCs w:val="28"/>
              </w:rPr>
            </w:pPr>
            <w:r w:rsidRPr="005401B6">
              <w:rPr>
                <w:sz w:val="28"/>
                <w:szCs w:val="28"/>
              </w:rPr>
              <w:t>№</w:t>
            </w:r>
          </w:p>
        </w:tc>
        <w:tc>
          <w:tcPr>
            <w:tcW w:w="3919" w:type="dxa"/>
          </w:tcPr>
          <w:p w:rsidR="001B6B2E" w:rsidRPr="005401B6" w:rsidRDefault="001B6B2E" w:rsidP="00957D41">
            <w:pPr>
              <w:autoSpaceDE w:val="0"/>
              <w:autoSpaceDN w:val="0"/>
              <w:adjustRightInd w:val="0"/>
              <w:jc w:val="center"/>
              <w:rPr>
                <w:sz w:val="28"/>
                <w:szCs w:val="28"/>
              </w:rPr>
            </w:pPr>
            <w:r w:rsidRPr="005401B6">
              <w:rPr>
                <w:sz w:val="28"/>
                <w:szCs w:val="28"/>
              </w:rPr>
              <w:t>Наименование мероприятий</w:t>
            </w:r>
          </w:p>
        </w:tc>
        <w:tc>
          <w:tcPr>
            <w:tcW w:w="2566" w:type="dxa"/>
          </w:tcPr>
          <w:p w:rsidR="001B6B2E" w:rsidRPr="005401B6" w:rsidRDefault="001B6B2E" w:rsidP="00957D41">
            <w:pPr>
              <w:autoSpaceDE w:val="0"/>
              <w:autoSpaceDN w:val="0"/>
              <w:adjustRightInd w:val="0"/>
              <w:jc w:val="center"/>
              <w:rPr>
                <w:sz w:val="28"/>
                <w:szCs w:val="28"/>
              </w:rPr>
            </w:pPr>
            <w:r w:rsidRPr="005401B6">
              <w:rPr>
                <w:sz w:val="28"/>
                <w:szCs w:val="28"/>
              </w:rPr>
              <w:t>Средства субсидии</w:t>
            </w:r>
          </w:p>
        </w:tc>
        <w:tc>
          <w:tcPr>
            <w:tcW w:w="2349" w:type="dxa"/>
          </w:tcPr>
          <w:p w:rsidR="001B6B2E" w:rsidRPr="005401B6" w:rsidRDefault="001B6B2E" w:rsidP="00957D41">
            <w:pPr>
              <w:autoSpaceDE w:val="0"/>
              <w:autoSpaceDN w:val="0"/>
              <w:adjustRightInd w:val="0"/>
              <w:jc w:val="center"/>
              <w:rPr>
                <w:sz w:val="28"/>
                <w:szCs w:val="28"/>
              </w:rPr>
            </w:pPr>
            <w:r w:rsidRPr="005401B6">
              <w:rPr>
                <w:sz w:val="28"/>
                <w:szCs w:val="28"/>
              </w:rPr>
              <w:t>Внебюджетные источники (с расшифровкой)</w:t>
            </w:r>
          </w:p>
        </w:tc>
      </w:tr>
      <w:tr w:rsidR="001B6B2E" w:rsidRPr="005401B6" w:rsidTr="00957D41">
        <w:tc>
          <w:tcPr>
            <w:tcW w:w="664" w:type="dxa"/>
          </w:tcPr>
          <w:p w:rsidR="001B6B2E" w:rsidRPr="005401B6" w:rsidRDefault="001B6B2E" w:rsidP="00957D41">
            <w:pPr>
              <w:autoSpaceDE w:val="0"/>
              <w:autoSpaceDN w:val="0"/>
              <w:adjustRightInd w:val="0"/>
              <w:jc w:val="center"/>
              <w:rPr>
                <w:sz w:val="28"/>
                <w:szCs w:val="28"/>
              </w:rPr>
            </w:pPr>
            <w:r w:rsidRPr="005401B6">
              <w:rPr>
                <w:sz w:val="28"/>
                <w:szCs w:val="28"/>
              </w:rPr>
              <w:t>1</w:t>
            </w:r>
          </w:p>
        </w:tc>
        <w:tc>
          <w:tcPr>
            <w:tcW w:w="3919" w:type="dxa"/>
          </w:tcPr>
          <w:p w:rsidR="001B6B2E" w:rsidRPr="005401B6" w:rsidRDefault="001B6B2E" w:rsidP="00957D41">
            <w:pPr>
              <w:autoSpaceDE w:val="0"/>
              <w:autoSpaceDN w:val="0"/>
              <w:adjustRightInd w:val="0"/>
              <w:jc w:val="center"/>
              <w:rPr>
                <w:sz w:val="28"/>
                <w:szCs w:val="28"/>
              </w:rPr>
            </w:pPr>
            <w:r w:rsidRPr="005401B6">
              <w:rPr>
                <w:sz w:val="28"/>
                <w:szCs w:val="28"/>
              </w:rPr>
              <w:t>2</w:t>
            </w:r>
          </w:p>
        </w:tc>
        <w:tc>
          <w:tcPr>
            <w:tcW w:w="2566" w:type="dxa"/>
          </w:tcPr>
          <w:p w:rsidR="001B6B2E" w:rsidRPr="005401B6" w:rsidRDefault="001B6B2E" w:rsidP="00957D41">
            <w:pPr>
              <w:autoSpaceDE w:val="0"/>
              <w:autoSpaceDN w:val="0"/>
              <w:adjustRightInd w:val="0"/>
              <w:jc w:val="center"/>
              <w:rPr>
                <w:sz w:val="28"/>
                <w:szCs w:val="28"/>
              </w:rPr>
            </w:pPr>
            <w:r w:rsidRPr="005401B6">
              <w:rPr>
                <w:sz w:val="28"/>
                <w:szCs w:val="28"/>
              </w:rPr>
              <w:t>3</w:t>
            </w:r>
          </w:p>
        </w:tc>
        <w:tc>
          <w:tcPr>
            <w:tcW w:w="2349" w:type="dxa"/>
          </w:tcPr>
          <w:p w:rsidR="001B6B2E" w:rsidRPr="005401B6" w:rsidRDefault="001B6B2E" w:rsidP="00957D41">
            <w:pPr>
              <w:autoSpaceDE w:val="0"/>
              <w:autoSpaceDN w:val="0"/>
              <w:adjustRightInd w:val="0"/>
              <w:jc w:val="center"/>
              <w:rPr>
                <w:sz w:val="28"/>
                <w:szCs w:val="28"/>
                <w:highlight w:val="yellow"/>
              </w:rPr>
            </w:pPr>
            <w:r w:rsidRPr="005401B6">
              <w:rPr>
                <w:sz w:val="28"/>
                <w:szCs w:val="28"/>
              </w:rPr>
              <w:t>4</w:t>
            </w:r>
          </w:p>
        </w:tc>
      </w:tr>
      <w:tr w:rsidR="001B6B2E" w:rsidRPr="005401B6" w:rsidTr="00957D41">
        <w:tc>
          <w:tcPr>
            <w:tcW w:w="664" w:type="dxa"/>
          </w:tcPr>
          <w:p w:rsidR="001B6B2E" w:rsidRPr="005401B6" w:rsidRDefault="001B6B2E" w:rsidP="00957D41">
            <w:pPr>
              <w:autoSpaceDE w:val="0"/>
              <w:autoSpaceDN w:val="0"/>
              <w:adjustRightInd w:val="0"/>
              <w:jc w:val="both"/>
              <w:rPr>
                <w:sz w:val="28"/>
                <w:szCs w:val="28"/>
              </w:rPr>
            </w:pPr>
          </w:p>
        </w:tc>
        <w:tc>
          <w:tcPr>
            <w:tcW w:w="3919" w:type="dxa"/>
          </w:tcPr>
          <w:p w:rsidR="001B6B2E" w:rsidRPr="005401B6" w:rsidRDefault="001B6B2E" w:rsidP="00957D41">
            <w:pPr>
              <w:autoSpaceDE w:val="0"/>
              <w:autoSpaceDN w:val="0"/>
              <w:adjustRightInd w:val="0"/>
              <w:jc w:val="both"/>
              <w:rPr>
                <w:sz w:val="28"/>
                <w:szCs w:val="28"/>
              </w:rPr>
            </w:pPr>
          </w:p>
        </w:tc>
        <w:tc>
          <w:tcPr>
            <w:tcW w:w="2566" w:type="dxa"/>
          </w:tcPr>
          <w:p w:rsidR="001B6B2E" w:rsidRPr="005401B6" w:rsidRDefault="001B6B2E" w:rsidP="00957D41">
            <w:pPr>
              <w:autoSpaceDE w:val="0"/>
              <w:autoSpaceDN w:val="0"/>
              <w:adjustRightInd w:val="0"/>
              <w:jc w:val="both"/>
              <w:rPr>
                <w:sz w:val="28"/>
                <w:szCs w:val="28"/>
              </w:rPr>
            </w:pPr>
          </w:p>
        </w:tc>
        <w:tc>
          <w:tcPr>
            <w:tcW w:w="2349" w:type="dxa"/>
          </w:tcPr>
          <w:p w:rsidR="001B6B2E" w:rsidRPr="005401B6" w:rsidRDefault="001B6B2E" w:rsidP="00957D41">
            <w:pPr>
              <w:autoSpaceDE w:val="0"/>
              <w:autoSpaceDN w:val="0"/>
              <w:adjustRightInd w:val="0"/>
              <w:jc w:val="both"/>
              <w:rPr>
                <w:sz w:val="28"/>
                <w:szCs w:val="28"/>
                <w:highlight w:val="yellow"/>
              </w:rPr>
            </w:pPr>
          </w:p>
        </w:tc>
      </w:tr>
      <w:tr w:rsidR="001B6B2E" w:rsidRPr="005401B6" w:rsidTr="00957D41">
        <w:tc>
          <w:tcPr>
            <w:tcW w:w="664" w:type="dxa"/>
          </w:tcPr>
          <w:p w:rsidR="001B6B2E" w:rsidRPr="005401B6" w:rsidRDefault="001B6B2E" w:rsidP="00957D41">
            <w:pPr>
              <w:autoSpaceDE w:val="0"/>
              <w:autoSpaceDN w:val="0"/>
              <w:adjustRightInd w:val="0"/>
              <w:jc w:val="both"/>
              <w:rPr>
                <w:sz w:val="28"/>
                <w:szCs w:val="28"/>
              </w:rPr>
            </w:pPr>
          </w:p>
        </w:tc>
        <w:tc>
          <w:tcPr>
            <w:tcW w:w="3919" w:type="dxa"/>
          </w:tcPr>
          <w:p w:rsidR="001B6B2E" w:rsidRPr="005401B6" w:rsidRDefault="001B6B2E" w:rsidP="00957D41">
            <w:pPr>
              <w:autoSpaceDE w:val="0"/>
              <w:autoSpaceDN w:val="0"/>
              <w:adjustRightInd w:val="0"/>
              <w:jc w:val="both"/>
              <w:rPr>
                <w:sz w:val="28"/>
                <w:szCs w:val="28"/>
              </w:rPr>
            </w:pPr>
          </w:p>
        </w:tc>
        <w:tc>
          <w:tcPr>
            <w:tcW w:w="2566" w:type="dxa"/>
          </w:tcPr>
          <w:p w:rsidR="001B6B2E" w:rsidRPr="005401B6" w:rsidRDefault="001B6B2E" w:rsidP="00957D41">
            <w:pPr>
              <w:autoSpaceDE w:val="0"/>
              <w:autoSpaceDN w:val="0"/>
              <w:adjustRightInd w:val="0"/>
              <w:jc w:val="both"/>
              <w:rPr>
                <w:sz w:val="28"/>
                <w:szCs w:val="28"/>
              </w:rPr>
            </w:pPr>
          </w:p>
        </w:tc>
        <w:tc>
          <w:tcPr>
            <w:tcW w:w="2349" w:type="dxa"/>
          </w:tcPr>
          <w:p w:rsidR="001B6B2E" w:rsidRPr="005401B6" w:rsidRDefault="001B6B2E" w:rsidP="00957D41">
            <w:pPr>
              <w:autoSpaceDE w:val="0"/>
              <w:autoSpaceDN w:val="0"/>
              <w:adjustRightInd w:val="0"/>
              <w:jc w:val="both"/>
              <w:rPr>
                <w:sz w:val="28"/>
                <w:szCs w:val="28"/>
                <w:highlight w:val="yellow"/>
              </w:rPr>
            </w:pPr>
          </w:p>
        </w:tc>
      </w:tr>
      <w:tr w:rsidR="001B6B2E" w:rsidRPr="005401B6" w:rsidTr="00957D41">
        <w:tc>
          <w:tcPr>
            <w:tcW w:w="4583" w:type="dxa"/>
            <w:gridSpan w:val="2"/>
          </w:tcPr>
          <w:p w:rsidR="001B6B2E" w:rsidRPr="005401B6" w:rsidRDefault="001B6B2E" w:rsidP="00957D41">
            <w:pPr>
              <w:autoSpaceDE w:val="0"/>
              <w:autoSpaceDN w:val="0"/>
              <w:adjustRightInd w:val="0"/>
              <w:jc w:val="right"/>
              <w:rPr>
                <w:sz w:val="28"/>
                <w:szCs w:val="28"/>
              </w:rPr>
            </w:pPr>
            <w:r w:rsidRPr="005401B6">
              <w:rPr>
                <w:sz w:val="28"/>
                <w:szCs w:val="28"/>
              </w:rPr>
              <w:t>Полная стоимость проекта (ИТОГО):</w:t>
            </w:r>
          </w:p>
        </w:tc>
        <w:tc>
          <w:tcPr>
            <w:tcW w:w="2566" w:type="dxa"/>
          </w:tcPr>
          <w:p w:rsidR="001B6B2E" w:rsidRPr="005401B6" w:rsidRDefault="001B6B2E" w:rsidP="00957D41">
            <w:pPr>
              <w:autoSpaceDE w:val="0"/>
              <w:autoSpaceDN w:val="0"/>
              <w:adjustRightInd w:val="0"/>
              <w:jc w:val="both"/>
              <w:rPr>
                <w:sz w:val="28"/>
                <w:szCs w:val="28"/>
              </w:rPr>
            </w:pPr>
          </w:p>
        </w:tc>
        <w:tc>
          <w:tcPr>
            <w:tcW w:w="2349" w:type="dxa"/>
          </w:tcPr>
          <w:p w:rsidR="001B6B2E" w:rsidRPr="005401B6" w:rsidRDefault="001B6B2E" w:rsidP="00957D41">
            <w:pPr>
              <w:autoSpaceDE w:val="0"/>
              <w:autoSpaceDN w:val="0"/>
              <w:adjustRightInd w:val="0"/>
              <w:jc w:val="both"/>
              <w:rPr>
                <w:sz w:val="28"/>
                <w:szCs w:val="28"/>
                <w:highlight w:val="yellow"/>
              </w:rPr>
            </w:pPr>
          </w:p>
        </w:tc>
      </w:tr>
    </w:tbl>
    <w:p w:rsidR="001B6B2E" w:rsidRPr="005401B6" w:rsidRDefault="001B6B2E" w:rsidP="001B6B2E">
      <w:pPr>
        <w:widowControl w:val="0"/>
        <w:autoSpaceDE w:val="0"/>
        <w:autoSpaceDN w:val="0"/>
        <w:adjustRightInd w:val="0"/>
        <w:outlineLvl w:val="0"/>
        <w:rPr>
          <w:b/>
          <w:sz w:val="28"/>
          <w:szCs w:val="28"/>
        </w:rPr>
      </w:pPr>
    </w:p>
    <w:p w:rsidR="001B6B2E" w:rsidRPr="005401B6" w:rsidRDefault="001B6B2E" w:rsidP="001B6B2E">
      <w:pPr>
        <w:ind w:firstLine="709"/>
        <w:jc w:val="both"/>
        <w:rPr>
          <w:sz w:val="28"/>
          <w:szCs w:val="28"/>
        </w:rPr>
      </w:pPr>
      <w:r w:rsidRPr="005401B6">
        <w:rPr>
          <w:sz w:val="28"/>
          <w:szCs w:val="28"/>
        </w:rPr>
        <w:t>К представленной смете прилагаются обоснования (расчеты) плановых сметных показателей, использованных при формировании сметы, являющихся неотъемлемой ее частью.</w:t>
      </w:r>
    </w:p>
    <w:p w:rsidR="001B6B2E" w:rsidRPr="005401B6" w:rsidRDefault="001B6B2E" w:rsidP="001B6B2E">
      <w:pPr>
        <w:ind w:firstLine="709"/>
        <w:jc w:val="both"/>
        <w:rPr>
          <w:sz w:val="28"/>
          <w:szCs w:val="28"/>
        </w:rPr>
      </w:pPr>
      <w:r w:rsidRPr="005401B6">
        <w:rPr>
          <w:sz w:val="28"/>
          <w:szCs w:val="28"/>
        </w:rPr>
        <w:t>В смете расходов необходимо указывать наименование мероприятий с разбивкой по статьям расходов, а также бюджет, из которого осуществлены указанные расходы (субсидия, полученная из краевого бюджета, и внебюджетные (собственные) средства).</w:t>
      </w:r>
    </w:p>
    <w:p w:rsidR="001B6B2E" w:rsidRPr="005401B6" w:rsidRDefault="001B6B2E" w:rsidP="001B6B2E">
      <w:pPr>
        <w:ind w:firstLine="709"/>
        <w:jc w:val="both"/>
        <w:rPr>
          <w:sz w:val="28"/>
          <w:szCs w:val="28"/>
        </w:rPr>
      </w:pPr>
      <w:r w:rsidRPr="005401B6">
        <w:rPr>
          <w:sz w:val="28"/>
          <w:szCs w:val="28"/>
        </w:rPr>
        <w:t>При приобретении расходных материалов (канцелярских товаров,</w:t>
      </w:r>
    </w:p>
    <w:p w:rsidR="001B6B2E" w:rsidRPr="005401B6" w:rsidRDefault="001B6B2E" w:rsidP="001B6B2E">
      <w:pPr>
        <w:jc w:val="both"/>
        <w:rPr>
          <w:sz w:val="28"/>
          <w:szCs w:val="28"/>
        </w:rPr>
      </w:pPr>
      <w:r w:rsidRPr="005401B6">
        <w:rPr>
          <w:sz w:val="28"/>
          <w:szCs w:val="28"/>
        </w:rPr>
        <w:t xml:space="preserve"> сырья, продуктов питания, строительных материалов и прочих) указываются:</w:t>
      </w:r>
    </w:p>
    <w:p w:rsidR="001B6B2E" w:rsidRPr="005401B6" w:rsidRDefault="001B6B2E" w:rsidP="001B6B2E">
      <w:pPr>
        <w:pStyle w:val="ae"/>
        <w:ind w:left="0" w:firstLine="709"/>
        <w:jc w:val="both"/>
        <w:rPr>
          <w:sz w:val="28"/>
          <w:szCs w:val="28"/>
        </w:rPr>
      </w:pPr>
      <w:r w:rsidRPr="005401B6">
        <w:rPr>
          <w:sz w:val="28"/>
          <w:szCs w:val="28"/>
        </w:rPr>
        <w:t>- наименование товара (бумага, ручка, папка и т.д.)</w:t>
      </w:r>
    </w:p>
    <w:p w:rsidR="001B6B2E" w:rsidRPr="005401B6" w:rsidRDefault="001B6B2E" w:rsidP="001B6B2E">
      <w:pPr>
        <w:pStyle w:val="ae"/>
        <w:ind w:left="0" w:firstLine="709"/>
        <w:jc w:val="both"/>
        <w:rPr>
          <w:sz w:val="28"/>
          <w:szCs w:val="28"/>
        </w:rPr>
      </w:pPr>
      <w:r w:rsidRPr="005401B6">
        <w:rPr>
          <w:sz w:val="28"/>
          <w:szCs w:val="28"/>
        </w:rPr>
        <w:t>- количество;</w:t>
      </w:r>
    </w:p>
    <w:p w:rsidR="001B6B2E" w:rsidRPr="005401B6" w:rsidRDefault="001B6B2E" w:rsidP="001B6B2E">
      <w:pPr>
        <w:pStyle w:val="ae"/>
        <w:ind w:left="0" w:firstLine="709"/>
        <w:jc w:val="both"/>
        <w:rPr>
          <w:sz w:val="28"/>
          <w:szCs w:val="28"/>
        </w:rPr>
      </w:pPr>
      <w:r w:rsidRPr="005401B6">
        <w:rPr>
          <w:sz w:val="28"/>
          <w:szCs w:val="28"/>
        </w:rPr>
        <w:t>- цена за единицу товара.</w:t>
      </w:r>
    </w:p>
    <w:p w:rsidR="001B6B2E" w:rsidRPr="005401B6" w:rsidRDefault="001B6B2E" w:rsidP="001B6B2E">
      <w:pPr>
        <w:ind w:firstLine="709"/>
        <w:jc w:val="both"/>
        <w:rPr>
          <w:sz w:val="28"/>
          <w:szCs w:val="28"/>
        </w:rPr>
      </w:pPr>
      <w:r w:rsidRPr="005401B6">
        <w:rPr>
          <w:sz w:val="28"/>
          <w:szCs w:val="28"/>
        </w:rPr>
        <w:t>При планировании оплаты труда привлеченных специалистов для осуществления программы (проекта) указываются:</w:t>
      </w:r>
    </w:p>
    <w:p w:rsidR="001B6B2E" w:rsidRPr="005401B6" w:rsidRDefault="001B6B2E" w:rsidP="001B6B2E">
      <w:pPr>
        <w:ind w:firstLine="709"/>
        <w:jc w:val="both"/>
        <w:rPr>
          <w:sz w:val="28"/>
          <w:szCs w:val="28"/>
        </w:rPr>
      </w:pPr>
      <w:r w:rsidRPr="005401B6">
        <w:rPr>
          <w:sz w:val="28"/>
          <w:szCs w:val="28"/>
        </w:rPr>
        <w:t>- содержание работ, услуг или наименование конкретной функции;</w:t>
      </w:r>
    </w:p>
    <w:p w:rsidR="001B6B2E" w:rsidRPr="005401B6" w:rsidRDefault="001B6B2E" w:rsidP="001B6B2E">
      <w:pPr>
        <w:ind w:firstLine="709"/>
        <w:jc w:val="both"/>
        <w:rPr>
          <w:sz w:val="28"/>
          <w:szCs w:val="28"/>
        </w:rPr>
      </w:pPr>
      <w:r w:rsidRPr="005401B6">
        <w:rPr>
          <w:sz w:val="28"/>
          <w:szCs w:val="28"/>
        </w:rPr>
        <w:t>- количество человек;</w:t>
      </w:r>
    </w:p>
    <w:p w:rsidR="001B6B2E" w:rsidRPr="005401B6" w:rsidRDefault="001B6B2E" w:rsidP="001B6B2E">
      <w:pPr>
        <w:ind w:firstLine="709"/>
        <w:jc w:val="both"/>
        <w:rPr>
          <w:sz w:val="28"/>
          <w:szCs w:val="28"/>
        </w:rPr>
      </w:pPr>
      <w:r w:rsidRPr="005401B6">
        <w:rPr>
          <w:sz w:val="28"/>
          <w:szCs w:val="28"/>
        </w:rPr>
        <w:t>- количество часов;</w:t>
      </w:r>
    </w:p>
    <w:p w:rsidR="001B6B2E" w:rsidRPr="005401B6" w:rsidRDefault="001B6B2E" w:rsidP="001B6B2E">
      <w:pPr>
        <w:ind w:firstLine="709"/>
        <w:jc w:val="both"/>
        <w:rPr>
          <w:sz w:val="28"/>
          <w:szCs w:val="28"/>
        </w:rPr>
      </w:pPr>
      <w:r w:rsidRPr="005401B6">
        <w:rPr>
          <w:sz w:val="28"/>
          <w:szCs w:val="28"/>
        </w:rPr>
        <w:t>- стоимость 1 часа работы;</w:t>
      </w:r>
    </w:p>
    <w:p w:rsidR="001B6B2E" w:rsidRPr="005401B6" w:rsidRDefault="001B6B2E" w:rsidP="001B6B2E">
      <w:pPr>
        <w:ind w:firstLine="709"/>
        <w:jc w:val="both"/>
        <w:rPr>
          <w:sz w:val="28"/>
          <w:szCs w:val="28"/>
        </w:rPr>
      </w:pPr>
      <w:r w:rsidRPr="005401B6">
        <w:rPr>
          <w:sz w:val="28"/>
          <w:szCs w:val="28"/>
        </w:rPr>
        <w:t>- оплата труда за 1 месяц (сколько часов работы в месяц);</w:t>
      </w:r>
    </w:p>
    <w:p w:rsidR="001B6B2E" w:rsidRPr="005401B6" w:rsidRDefault="001B6B2E" w:rsidP="001B6B2E">
      <w:pPr>
        <w:ind w:firstLine="709"/>
        <w:jc w:val="both"/>
        <w:rPr>
          <w:sz w:val="28"/>
          <w:szCs w:val="28"/>
        </w:rPr>
      </w:pPr>
      <w:r w:rsidRPr="005401B6">
        <w:rPr>
          <w:sz w:val="28"/>
          <w:szCs w:val="28"/>
        </w:rPr>
        <w:t>- начисление страховых взносов (в % от заработной платы).</w:t>
      </w:r>
    </w:p>
    <w:p w:rsidR="001B6B2E" w:rsidRPr="005401B6" w:rsidRDefault="001B6B2E" w:rsidP="001B6B2E">
      <w:pPr>
        <w:ind w:firstLine="709"/>
        <w:jc w:val="both"/>
        <w:rPr>
          <w:sz w:val="28"/>
          <w:szCs w:val="28"/>
        </w:rPr>
      </w:pPr>
      <w:r w:rsidRPr="005401B6">
        <w:rPr>
          <w:sz w:val="28"/>
          <w:szCs w:val="28"/>
        </w:rPr>
        <w:t>При планировании транспортных расходов, осуществляемых сторонними организациями, расходов, возмещаемых при использовании личного автотранспорта, а также при заключении договора аренды транспортного средства следует учитывать:</w:t>
      </w:r>
    </w:p>
    <w:p w:rsidR="001B6B2E" w:rsidRPr="005401B6" w:rsidRDefault="001B6B2E" w:rsidP="001B6B2E">
      <w:pPr>
        <w:ind w:firstLine="709"/>
        <w:jc w:val="both"/>
        <w:rPr>
          <w:sz w:val="28"/>
          <w:szCs w:val="28"/>
        </w:rPr>
      </w:pPr>
      <w:r w:rsidRPr="005401B6">
        <w:rPr>
          <w:sz w:val="28"/>
          <w:szCs w:val="28"/>
        </w:rPr>
        <w:t>- размер возмещения расходов за использование личного автомобиля в служебных целях, установленный в организации (в случае осуществления перевозок штатными сотрудниками);</w:t>
      </w:r>
    </w:p>
    <w:p w:rsidR="001B6B2E" w:rsidRPr="005401B6" w:rsidRDefault="001B6B2E" w:rsidP="001B6B2E">
      <w:pPr>
        <w:ind w:firstLine="709"/>
        <w:jc w:val="both"/>
        <w:rPr>
          <w:sz w:val="28"/>
          <w:szCs w:val="28"/>
        </w:rPr>
      </w:pPr>
      <w:r w:rsidRPr="005401B6">
        <w:rPr>
          <w:sz w:val="28"/>
          <w:szCs w:val="28"/>
        </w:rPr>
        <w:t>- количество часов работы транспорта;</w:t>
      </w:r>
    </w:p>
    <w:p w:rsidR="001B6B2E" w:rsidRPr="005401B6" w:rsidRDefault="001B6B2E" w:rsidP="001B6B2E">
      <w:pPr>
        <w:ind w:firstLine="709"/>
        <w:jc w:val="both"/>
        <w:rPr>
          <w:sz w:val="28"/>
          <w:szCs w:val="28"/>
        </w:rPr>
      </w:pPr>
      <w:r w:rsidRPr="005401B6">
        <w:rPr>
          <w:sz w:val="28"/>
          <w:szCs w:val="28"/>
        </w:rPr>
        <w:t>- стоимость 1 часа работы;</w:t>
      </w:r>
    </w:p>
    <w:p w:rsidR="001B6B2E" w:rsidRPr="005401B6" w:rsidRDefault="001B6B2E" w:rsidP="001B6B2E">
      <w:pPr>
        <w:ind w:firstLine="709"/>
        <w:jc w:val="both"/>
        <w:rPr>
          <w:sz w:val="28"/>
          <w:szCs w:val="28"/>
        </w:rPr>
      </w:pPr>
      <w:r w:rsidRPr="005401B6">
        <w:rPr>
          <w:sz w:val="28"/>
          <w:szCs w:val="28"/>
        </w:rPr>
        <w:t xml:space="preserve">- утвержденные в соответствии с распоряжением Министерства Транспорта РФ от 14.03.2008 № АМ-23-р «О введении в действие </w:t>
      </w:r>
      <w:r w:rsidRPr="005401B6">
        <w:rPr>
          <w:sz w:val="28"/>
          <w:szCs w:val="28"/>
        </w:rPr>
        <w:lastRenderedPageBreak/>
        <w:t xml:space="preserve">методических рекомендаций «Нормы расхода топлива и смазочных материалов  на автомобильном транспорте» нормы расхода ГСМ (л)  на </w:t>
      </w:r>
      <w:smartTag w:uri="urn:schemas-microsoft-com:office:smarttags" w:element="metricconverter">
        <w:smartTagPr>
          <w:attr w:name="ProductID" w:val="100 км"/>
        </w:smartTagPr>
        <w:r w:rsidRPr="005401B6">
          <w:rPr>
            <w:sz w:val="28"/>
            <w:szCs w:val="28"/>
          </w:rPr>
          <w:t>100 км</w:t>
        </w:r>
      </w:smartTag>
      <w:r w:rsidRPr="005401B6">
        <w:rPr>
          <w:sz w:val="28"/>
          <w:szCs w:val="28"/>
        </w:rPr>
        <w:t>;</w:t>
      </w:r>
    </w:p>
    <w:p w:rsidR="001B6B2E" w:rsidRPr="005401B6" w:rsidRDefault="001B6B2E" w:rsidP="001B6B2E">
      <w:pPr>
        <w:ind w:firstLine="709"/>
        <w:jc w:val="both"/>
        <w:rPr>
          <w:sz w:val="28"/>
          <w:szCs w:val="28"/>
        </w:rPr>
      </w:pPr>
      <w:r w:rsidRPr="005401B6">
        <w:rPr>
          <w:sz w:val="28"/>
          <w:szCs w:val="28"/>
        </w:rPr>
        <w:t>- пробег автомобиля (км) и др.;</w:t>
      </w:r>
    </w:p>
    <w:p w:rsidR="001B6B2E" w:rsidRPr="005401B6" w:rsidRDefault="001B6B2E" w:rsidP="001B6B2E">
      <w:pPr>
        <w:ind w:firstLine="709"/>
        <w:jc w:val="both"/>
        <w:rPr>
          <w:sz w:val="28"/>
          <w:szCs w:val="28"/>
        </w:rPr>
      </w:pPr>
      <w:r w:rsidRPr="005401B6">
        <w:rPr>
          <w:sz w:val="28"/>
          <w:szCs w:val="28"/>
        </w:rPr>
        <w:t>- сумму налогов и взносов, подлежащую уплате в бюджет в соответствии с законодательством, в части заключения гражданско-правовых договоров.</w:t>
      </w:r>
    </w:p>
    <w:p w:rsidR="001B6B2E" w:rsidRPr="005401B6" w:rsidRDefault="001B6B2E" w:rsidP="001B6B2E">
      <w:pPr>
        <w:ind w:firstLine="709"/>
        <w:jc w:val="both"/>
        <w:rPr>
          <w:sz w:val="28"/>
          <w:szCs w:val="28"/>
        </w:rPr>
      </w:pPr>
      <w:r w:rsidRPr="005401B6">
        <w:rPr>
          <w:sz w:val="28"/>
          <w:szCs w:val="28"/>
        </w:rPr>
        <w:t xml:space="preserve">При планировании ремонтных работ необходимо предварительно составить проектно-сметную документацию (локальный сметный расчет), подтверждающую объемы планируемого ремонта. </w:t>
      </w:r>
    </w:p>
    <w:p w:rsidR="001B6B2E" w:rsidRPr="005401B6" w:rsidRDefault="001B6B2E" w:rsidP="001B6B2E">
      <w:pPr>
        <w:widowControl w:val="0"/>
        <w:autoSpaceDE w:val="0"/>
        <w:autoSpaceDN w:val="0"/>
        <w:adjustRightInd w:val="0"/>
        <w:ind w:firstLine="708"/>
        <w:jc w:val="both"/>
        <w:outlineLvl w:val="0"/>
        <w:rPr>
          <w:sz w:val="28"/>
          <w:szCs w:val="28"/>
        </w:rPr>
      </w:pPr>
      <w:r w:rsidRPr="005401B6">
        <w:rPr>
          <w:sz w:val="28"/>
          <w:szCs w:val="28"/>
        </w:rPr>
        <w:t>Если в ходе реализации проекта возникли расходы, не предусмотренные сметой, но соответствующие целям и задачам проекта, или сложилась экономия денежных средств по отдельным статьям расходов сметы, необходимо официально обратиться в Уполномоченный орган с уточненной сметой расходов и обоснованием необходимости внесения изменений.</w:t>
      </w:r>
    </w:p>
    <w:p w:rsidR="001B6B2E" w:rsidRPr="005401B6" w:rsidRDefault="001B6B2E" w:rsidP="001B6B2E">
      <w:pPr>
        <w:autoSpaceDE w:val="0"/>
        <w:autoSpaceDN w:val="0"/>
        <w:adjustRightInd w:val="0"/>
        <w:ind w:firstLine="708"/>
        <w:jc w:val="both"/>
        <w:rPr>
          <w:i/>
          <w:sz w:val="28"/>
          <w:szCs w:val="28"/>
        </w:rPr>
      </w:pPr>
      <w:r w:rsidRPr="005401B6">
        <w:rPr>
          <w:i/>
          <w:sz w:val="28"/>
          <w:szCs w:val="28"/>
        </w:rPr>
        <w:t>В каждом конкретном случае в смету включаются те статьи расходов, которые требуются для реализации проекта (т.е. отдельные из статей, приведенных ниже, могут не войти в обоснование сметы, равно как могут быть дополнены некоторые новые).</w:t>
      </w:r>
    </w:p>
    <w:p w:rsidR="001B6B2E" w:rsidRPr="005401B6" w:rsidRDefault="001B6B2E" w:rsidP="001B6B2E">
      <w:pPr>
        <w:widowControl w:val="0"/>
        <w:autoSpaceDE w:val="0"/>
        <w:autoSpaceDN w:val="0"/>
        <w:adjustRightInd w:val="0"/>
        <w:jc w:val="both"/>
        <w:outlineLvl w:val="0"/>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18"/>
        <w:gridCol w:w="1276"/>
        <w:gridCol w:w="1417"/>
        <w:gridCol w:w="1346"/>
        <w:gridCol w:w="1064"/>
      </w:tblGrid>
      <w:tr w:rsidR="001B6B2E" w:rsidRPr="005401B6" w:rsidTr="00957D41">
        <w:tc>
          <w:tcPr>
            <w:tcW w:w="709" w:type="dxa"/>
          </w:tcPr>
          <w:p w:rsidR="001B6B2E" w:rsidRPr="005401B6" w:rsidRDefault="001B6B2E" w:rsidP="00957D41">
            <w:pPr>
              <w:jc w:val="center"/>
              <w:rPr>
                <w:sz w:val="28"/>
                <w:szCs w:val="28"/>
              </w:rPr>
            </w:pPr>
            <w:r w:rsidRPr="005401B6">
              <w:rPr>
                <w:sz w:val="28"/>
                <w:szCs w:val="28"/>
              </w:rPr>
              <w:t>№</w:t>
            </w:r>
          </w:p>
          <w:p w:rsidR="001B6B2E" w:rsidRPr="005401B6" w:rsidRDefault="001B6B2E" w:rsidP="00957D41">
            <w:pPr>
              <w:jc w:val="center"/>
              <w:rPr>
                <w:sz w:val="28"/>
                <w:szCs w:val="28"/>
              </w:rPr>
            </w:pPr>
            <w:r w:rsidRPr="005401B6">
              <w:rPr>
                <w:sz w:val="28"/>
                <w:szCs w:val="28"/>
              </w:rPr>
              <w:t>п/п</w:t>
            </w:r>
          </w:p>
        </w:tc>
        <w:tc>
          <w:tcPr>
            <w:tcW w:w="2268" w:type="dxa"/>
          </w:tcPr>
          <w:p w:rsidR="001B6B2E" w:rsidRPr="005401B6" w:rsidRDefault="001B6B2E" w:rsidP="00957D41">
            <w:pPr>
              <w:jc w:val="center"/>
              <w:rPr>
                <w:sz w:val="28"/>
                <w:szCs w:val="28"/>
              </w:rPr>
            </w:pPr>
            <w:r w:rsidRPr="005401B6">
              <w:rPr>
                <w:sz w:val="28"/>
                <w:szCs w:val="28"/>
              </w:rPr>
              <w:t>Статья расходов</w:t>
            </w:r>
          </w:p>
          <w:p w:rsidR="001B6B2E" w:rsidRPr="005401B6" w:rsidRDefault="001B6B2E" w:rsidP="00957D41">
            <w:pPr>
              <w:jc w:val="center"/>
              <w:rPr>
                <w:sz w:val="28"/>
                <w:szCs w:val="28"/>
              </w:rPr>
            </w:pPr>
          </w:p>
        </w:tc>
        <w:tc>
          <w:tcPr>
            <w:tcW w:w="1418" w:type="dxa"/>
          </w:tcPr>
          <w:p w:rsidR="001B6B2E" w:rsidRPr="005401B6" w:rsidRDefault="001B6B2E" w:rsidP="00957D41">
            <w:pPr>
              <w:jc w:val="center"/>
              <w:rPr>
                <w:sz w:val="28"/>
                <w:szCs w:val="28"/>
              </w:rPr>
            </w:pPr>
            <w:r w:rsidRPr="005401B6">
              <w:rPr>
                <w:sz w:val="28"/>
                <w:szCs w:val="28"/>
              </w:rPr>
              <w:t>Кол-во единиц</w:t>
            </w:r>
          </w:p>
          <w:p w:rsidR="001B6B2E" w:rsidRPr="005401B6" w:rsidRDefault="001B6B2E" w:rsidP="00957D41">
            <w:pPr>
              <w:jc w:val="center"/>
              <w:rPr>
                <w:sz w:val="28"/>
                <w:szCs w:val="28"/>
              </w:rPr>
            </w:pPr>
            <w:r w:rsidRPr="005401B6">
              <w:rPr>
                <w:sz w:val="28"/>
                <w:szCs w:val="28"/>
              </w:rPr>
              <w:t>(с указанием названия единицы - напр.: чел., мес., шт. и т.п.)</w:t>
            </w:r>
          </w:p>
        </w:tc>
        <w:tc>
          <w:tcPr>
            <w:tcW w:w="1276" w:type="dxa"/>
          </w:tcPr>
          <w:p w:rsidR="001B6B2E" w:rsidRPr="005401B6" w:rsidRDefault="001B6B2E" w:rsidP="00957D41">
            <w:pPr>
              <w:jc w:val="center"/>
              <w:rPr>
                <w:sz w:val="28"/>
                <w:szCs w:val="28"/>
              </w:rPr>
            </w:pPr>
            <w:r w:rsidRPr="005401B6">
              <w:rPr>
                <w:sz w:val="28"/>
                <w:szCs w:val="28"/>
              </w:rPr>
              <w:t>Стоимость единицы</w:t>
            </w:r>
          </w:p>
        </w:tc>
        <w:tc>
          <w:tcPr>
            <w:tcW w:w="1417" w:type="dxa"/>
          </w:tcPr>
          <w:p w:rsidR="001B6B2E" w:rsidRPr="005401B6" w:rsidRDefault="001B6B2E" w:rsidP="00957D41">
            <w:pPr>
              <w:jc w:val="center"/>
              <w:rPr>
                <w:sz w:val="28"/>
                <w:szCs w:val="28"/>
              </w:rPr>
            </w:pPr>
            <w:r w:rsidRPr="005401B6">
              <w:rPr>
                <w:sz w:val="28"/>
                <w:szCs w:val="28"/>
              </w:rPr>
              <w:t>Общая сумма расходов,</w:t>
            </w:r>
          </w:p>
          <w:p w:rsidR="001B6B2E" w:rsidRPr="005401B6" w:rsidRDefault="001B6B2E" w:rsidP="00957D41">
            <w:pPr>
              <w:jc w:val="center"/>
              <w:rPr>
                <w:sz w:val="28"/>
                <w:szCs w:val="28"/>
              </w:rPr>
            </w:pPr>
            <w:r w:rsidRPr="005401B6">
              <w:rPr>
                <w:sz w:val="28"/>
                <w:szCs w:val="28"/>
              </w:rPr>
              <w:t>(руб.)</w:t>
            </w:r>
          </w:p>
        </w:tc>
        <w:tc>
          <w:tcPr>
            <w:tcW w:w="1346" w:type="dxa"/>
          </w:tcPr>
          <w:p w:rsidR="001B6B2E" w:rsidRPr="005401B6" w:rsidRDefault="001B6B2E" w:rsidP="00957D41">
            <w:pPr>
              <w:jc w:val="center"/>
              <w:rPr>
                <w:sz w:val="28"/>
                <w:szCs w:val="28"/>
              </w:rPr>
            </w:pPr>
            <w:r w:rsidRPr="005401B6">
              <w:rPr>
                <w:sz w:val="28"/>
                <w:szCs w:val="28"/>
              </w:rPr>
              <w:t>Обоснование необходимости статьи</w:t>
            </w:r>
          </w:p>
        </w:tc>
        <w:tc>
          <w:tcPr>
            <w:tcW w:w="1064" w:type="dxa"/>
          </w:tcPr>
          <w:p w:rsidR="001B6B2E" w:rsidRPr="005401B6" w:rsidRDefault="001B6B2E" w:rsidP="00957D41">
            <w:pPr>
              <w:jc w:val="center"/>
              <w:rPr>
                <w:sz w:val="28"/>
                <w:szCs w:val="28"/>
              </w:rPr>
            </w:pPr>
            <w:r w:rsidRPr="005401B6">
              <w:rPr>
                <w:sz w:val="28"/>
                <w:szCs w:val="28"/>
              </w:rPr>
              <w:t>Источник финансирования</w:t>
            </w:r>
          </w:p>
        </w:tc>
      </w:tr>
      <w:tr w:rsidR="001B6B2E" w:rsidRPr="005401B6" w:rsidTr="00957D41">
        <w:tc>
          <w:tcPr>
            <w:tcW w:w="9498" w:type="dxa"/>
            <w:gridSpan w:val="7"/>
          </w:tcPr>
          <w:p w:rsidR="001B6B2E" w:rsidRPr="005401B6" w:rsidRDefault="001B6B2E" w:rsidP="00957D41">
            <w:pPr>
              <w:jc w:val="both"/>
              <w:rPr>
                <w:b/>
                <w:sz w:val="28"/>
                <w:szCs w:val="28"/>
              </w:rPr>
            </w:pPr>
            <w:r w:rsidRPr="005401B6">
              <w:rPr>
                <w:b/>
                <w:sz w:val="28"/>
                <w:szCs w:val="28"/>
              </w:rPr>
              <w:t>Наименование мероприятия 1</w:t>
            </w:r>
          </w:p>
        </w:tc>
      </w:tr>
      <w:tr w:rsidR="001B6B2E" w:rsidRPr="005401B6" w:rsidTr="00957D41">
        <w:tc>
          <w:tcPr>
            <w:tcW w:w="709" w:type="dxa"/>
          </w:tcPr>
          <w:p w:rsidR="001B6B2E" w:rsidRPr="005401B6" w:rsidRDefault="001B6B2E" w:rsidP="00957D41">
            <w:pPr>
              <w:rPr>
                <w:sz w:val="28"/>
                <w:szCs w:val="28"/>
              </w:rPr>
            </w:pPr>
            <w:r w:rsidRPr="005401B6">
              <w:rPr>
                <w:sz w:val="28"/>
                <w:szCs w:val="28"/>
              </w:rPr>
              <w:t>1.1.</w:t>
            </w:r>
          </w:p>
        </w:tc>
        <w:tc>
          <w:tcPr>
            <w:tcW w:w="2268" w:type="dxa"/>
            <w:vAlign w:val="center"/>
          </w:tcPr>
          <w:p w:rsidR="001B6B2E" w:rsidRPr="005401B6" w:rsidRDefault="001B6B2E" w:rsidP="00957D41">
            <w:pPr>
              <w:jc w:val="both"/>
              <w:rPr>
                <w:sz w:val="28"/>
                <w:szCs w:val="28"/>
              </w:rPr>
            </w:pPr>
            <w:r w:rsidRPr="005401B6">
              <w:rPr>
                <w:sz w:val="28"/>
                <w:szCs w:val="28"/>
              </w:rPr>
              <w:t>Оплата труда:</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1.2.</w:t>
            </w:r>
          </w:p>
        </w:tc>
        <w:tc>
          <w:tcPr>
            <w:tcW w:w="2268" w:type="dxa"/>
            <w:vAlign w:val="center"/>
          </w:tcPr>
          <w:p w:rsidR="001B6B2E" w:rsidRPr="005401B6" w:rsidRDefault="001B6B2E" w:rsidP="00957D41">
            <w:pPr>
              <w:jc w:val="both"/>
              <w:rPr>
                <w:sz w:val="28"/>
                <w:szCs w:val="28"/>
              </w:rPr>
            </w:pPr>
            <w:r w:rsidRPr="005401B6">
              <w:rPr>
                <w:sz w:val="28"/>
                <w:szCs w:val="28"/>
              </w:rPr>
              <w:t>Расходы на приобретение товаров</w:t>
            </w:r>
          </w:p>
          <w:p w:rsidR="001B6B2E" w:rsidRPr="005401B6" w:rsidRDefault="001B6B2E" w:rsidP="00957D41">
            <w:pPr>
              <w:jc w:val="both"/>
              <w:rPr>
                <w:sz w:val="28"/>
                <w:szCs w:val="28"/>
              </w:rPr>
            </w:pPr>
            <w:r w:rsidRPr="005401B6">
              <w:rPr>
                <w:sz w:val="28"/>
                <w:szCs w:val="28"/>
              </w:rPr>
              <w:t>(расшифровать)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1.3.</w:t>
            </w:r>
          </w:p>
        </w:tc>
        <w:tc>
          <w:tcPr>
            <w:tcW w:w="2268" w:type="dxa"/>
            <w:vAlign w:val="center"/>
          </w:tcPr>
          <w:p w:rsidR="001B6B2E" w:rsidRPr="005401B6" w:rsidRDefault="001B6B2E" w:rsidP="00957D41">
            <w:pPr>
              <w:jc w:val="both"/>
              <w:rPr>
                <w:sz w:val="28"/>
                <w:szCs w:val="28"/>
              </w:rPr>
            </w:pPr>
            <w:r w:rsidRPr="005401B6">
              <w:rPr>
                <w:sz w:val="28"/>
                <w:szCs w:val="28"/>
              </w:rPr>
              <w:t xml:space="preserve">Расходы на </w:t>
            </w:r>
            <w:r w:rsidRPr="005401B6">
              <w:rPr>
                <w:sz w:val="28"/>
                <w:szCs w:val="28"/>
              </w:rPr>
              <w:lastRenderedPageBreak/>
              <w:t>оплату работ, услуг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lastRenderedPageBreak/>
              <w:t>1.4.</w:t>
            </w:r>
          </w:p>
        </w:tc>
        <w:tc>
          <w:tcPr>
            <w:tcW w:w="2268" w:type="dxa"/>
            <w:vAlign w:val="center"/>
          </w:tcPr>
          <w:p w:rsidR="001B6B2E" w:rsidRPr="005401B6" w:rsidRDefault="001B6B2E" w:rsidP="00957D41">
            <w:pPr>
              <w:jc w:val="both"/>
              <w:rPr>
                <w:sz w:val="28"/>
                <w:szCs w:val="28"/>
              </w:rPr>
            </w:pPr>
            <w:r w:rsidRPr="005401B6">
              <w:rPr>
                <w:sz w:val="28"/>
                <w:szCs w:val="28"/>
              </w:rPr>
              <w:t>Командировочные расходы</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1.5.</w:t>
            </w:r>
          </w:p>
        </w:tc>
        <w:tc>
          <w:tcPr>
            <w:tcW w:w="2268" w:type="dxa"/>
            <w:vAlign w:val="center"/>
          </w:tcPr>
          <w:p w:rsidR="001B6B2E" w:rsidRPr="005401B6" w:rsidRDefault="001B6B2E" w:rsidP="00957D41">
            <w:pPr>
              <w:jc w:val="both"/>
              <w:rPr>
                <w:sz w:val="28"/>
                <w:szCs w:val="28"/>
              </w:rPr>
            </w:pPr>
            <w:r w:rsidRPr="005401B6">
              <w:rPr>
                <w:sz w:val="28"/>
                <w:szCs w:val="28"/>
              </w:rPr>
              <w:t>Арендные платежи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1.6.</w:t>
            </w:r>
          </w:p>
        </w:tc>
        <w:tc>
          <w:tcPr>
            <w:tcW w:w="2268" w:type="dxa"/>
            <w:vAlign w:val="center"/>
          </w:tcPr>
          <w:p w:rsidR="001B6B2E" w:rsidRPr="005401B6" w:rsidRDefault="001B6B2E" w:rsidP="00957D41">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1.7.</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9498" w:type="dxa"/>
            <w:gridSpan w:val="7"/>
          </w:tcPr>
          <w:p w:rsidR="001B6B2E" w:rsidRPr="005401B6" w:rsidRDefault="001B6B2E" w:rsidP="00957D41">
            <w:pPr>
              <w:rPr>
                <w:sz w:val="28"/>
                <w:szCs w:val="28"/>
              </w:rPr>
            </w:pPr>
            <w:r w:rsidRPr="005401B6">
              <w:rPr>
                <w:b/>
                <w:sz w:val="28"/>
                <w:szCs w:val="28"/>
              </w:rPr>
              <w:t>Наименование мероприятия 2</w:t>
            </w:r>
          </w:p>
        </w:tc>
      </w:tr>
      <w:tr w:rsidR="001B6B2E" w:rsidRPr="005401B6" w:rsidTr="00957D41">
        <w:tc>
          <w:tcPr>
            <w:tcW w:w="709" w:type="dxa"/>
          </w:tcPr>
          <w:p w:rsidR="001B6B2E" w:rsidRPr="005401B6" w:rsidRDefault="001B6B2E" w:rsidP="00957D41">
            <w:pPr>
              <w:rPr>
                <w:sz w:val="28"/>
                <w:szCs w:val="28"/>
              </w:rPr>
            </w:pPr>
            <w:r w:rsidRPr="005401B6">
              <w:rPr>
                <w:sz w:val="28"/>
                <w:szCs w:val="28"/>
              </w:rPr>
              <w:t>2.1.</w:t>
            </w:r>
          </w:p>
        </w:tc>
        <w:tc>
          <w:tcPr>
            <w:tcW w:w="2268" w:type="dxa"/>
            <w:vAlign w:val="center"/>
          </w:tcPr>
          <w:p w:rsidR="001B6B2E" w:rsidRPr="005401B6" w:rsidRDefault="001B6B2E" w:rsidP="00957D41">
            <w:pPr>
              <w:jc w:val="both"/>
              <w:rPr>
                <w:sz w:val="28"/>
                <w:szCs w:val="28"/>
              </w:rPr>
            </w:pPr>
            <w:r w:rsidRPr="005401B6">
              <w:rPr>
                <w:sz w:val="28"/>
                <w:szCs w:val="28"/>
              </w:rPr>
              <w:t>Оплата труда:</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2.2.</w:t>
            </w:r>
          </w:p>
        </w:tc>
        <w:tc>
          <w:tcPr>
            <w:tcW w:w="2268" w:type="dxa"/>
            <w:vAlign w:val="center"/>
          </w:tcPr>
          <w:p w:rsidR="001B6B2E" w:rsidRPr="005401B6" w:rsidRDefault="001B6B2E" w:rsidP="00957D41">
            <w:pPr>
              <w:jc w:val="both"/>
              <w:rPr>
                <w:sz w:val="28"/>
                <w:szCs w:val="28"/>
              </w:rPr>
            </w:pPr>
            <w:r w:rsidRPr="005401B6">
              <w:rPr>
                <w:sz w:val="28"/>
                <w:szCs w:val="28"/>
              </w:rPr>
              <w:t>Расходы на приобретение товаров</w:t>
            </w:r>
          </w:p>
          <w:p w:rsidR="001B6B2E" w:rsidRPr="005401B6" w:rsidRDefault="001B6B2E" w:rsidP="00957D41">
            <w:pPr>
              <w:jc w:val="both"/>
              <w:rPr>
                <w:sz w:val="28"/>
                <w:szCs w:val="28"/>
              </w:rPr>
            </w:pPr>
            <w:r w:rsidRPr="005401B6">
              <w:rPr>
                <w:sz w:val="28"/>
                <w:szCs w:val="28"/>
              </w:rPr>
              <w:t>(расшифровать)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2.3.</w:t>
            </w:r>
          </w:p>
        </w:tc>
        <w:tc>
          <w:tcPr>
            <w:tcW w:w="2268" w:type="dxa"/>
            <w:vAlign w:val="center"/>
          </w:tcPr>
          <w:p w:rsidR="001B6B2E" w:rsidRPr="005401B6" w:rsidRDefault="001B6B2E" w:rsidP="00957D41">
            <w:pPr>
              <w:jc w:val="both"/>
              <w:rPr>
                <w:sz w:val="28"/>
                <w:szCs w:val="28"/>
              </w:rPr>
            </w:pPr>
            <w:r w:rsidRPr="005401B6">
              <w:rPr>
                <w:sz w:val="28"/>
                <w:szCs w:val="28"/>
              </w:rPr>
              <w:t xml:space="preserve">Расходы на оплату работ, услуг </w:t>
            </w:r>
            <w:r w:rsidRPr="005401B6">
              <w:rPr>
                <w:sz w:val="28"/>
                <w:szCs w:val="28"/>
              </w:rPr>
              <w:lastRenderedPageBreak/>
              <w:t>(расшифровать)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lastRenderedPageBreak/>
              <w:t>2.4</w:t>
            </w:r>
          </w:p>
        </w:tc>
        <w:tc>
          <w:tcPr>
            <w:tcW w:w="2268" w:type="dxa"/>
            <w:vAlign w:val="center"/>
          </w:tcPr>
          <w:p w:rsidR="001B6B2E" w:rsidRPr="005401B6" w:rsidRDefault="001B6B2E" w:rsidP="00957D41">
            <w:pPr>
              <w:jc w:val="both"/>
              <w:rPr>
                <w:sz w:val="28"/>
                <w:szCs w:val="28"/>
              </w:rPr>
            </w:pPr>
            <w:r w:rsidRPr="005401B6">
              <w:rPr>
                <w:sz w:val="28"/>
                <w:szCs w:val="28"/>
              </w:rPr>
              <w:t>Командировочные расходы</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2.5.</w:t>
            </w:r>
          </w:p>
        </w:tc>
        <w:tc>
          <w:tcPr>
            <w:tcW w:w="2268" w:type="dxa"/>
            <w:vAlign w:val="center"/>
          </w:tcPr>
          <w:p w:rsidR="001B6B2E" w:rsidRPr="005401B6" w:rsidRDefault="001B6B2E" w:rsidP="00957D41">
            <w:pPr>
              <w:jc w:val="both"/>
              <w:rPr>
                <w:sz w:val="28"/>
                <w:szCs w:val="28"/>
              </w:rPr>
            </w:pPr>
            <w:r w:rsidRPr="005401B6">
              <w:rPr>
                <w:sz w:val="28"/>
                <w:szCs w:val="28"/>
              </w:rPr>
              <w:t>Арендные платежи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2.6.</w:t>
            </w:r>
          </w:p>
        </w:tc>
        <w:tc>
          <w:tcPr>
            <w:tcW w:w="2268" w:type="dxa"/>
            <w:vAlign w:val="center"/>
          </w:tcPr>
          <w:p w:rsidR="001B6B2E" w:rsidRPr="005401B6" w:rsidRDefault="001B6B2E" w:rsidP="00957D41">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2.7.</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9498" w:type="dxa"/>
            <w:gridSpan w:val="7"/>
          </w:tcPr>
          <w:p w:rsidR="001B6B2E" w:rsidRPr="005401B6" w:rsidRDefault="001B6B2E" w:rsidP="00957D41">
            <w:pPr>
              <w:rPr>
                <w:sz w:val="28"/>
                <w:szCs w:val="28"/>
              </w:rPr>
            </w:pPr>
            <w:r w:rsidRPr="005401B6">
              <w:rPr>
                <w:b/>
                <w:sz w:val="28"/>
                <w:szCs w:val="28"/>
              </w:rPr>
              <w:t>Наименование мероприятия 3</w:t>
            </w:r>
          </w:p>
        </w:tc>
      </w:tr>
      <w:tr w:rsidR="001B6B2E" w:rsidRPr="005401B6" w:rsidTr="00957D41">
        <w:tc>
          <w:tcPr>
            <w:tcW w:w="709" w:type="dxa"/>
          </w:tcPr>
          <w:p w:rsidR="001B6B2E" w:rsidRPr="005401B6" w:rsidRDefault="001B6B2E" w:rsidP="00957D41">
            <w:pPr>
              <w:rPr>
                <w:sz w:val="28"/>
                <w:szCs w:val="28"/>
              </w:rPr>
            </w:pPr>
            <w:r w:rsidRPr="005401B6">
              <w:rPr>
                <w:sz w:val="28"/>
                <w:szCs w:val="28"/>
              </w:rPr>
              <w:t>3.1.</w:t>
            </w:r>
          </w:p>
        </w:tc>
        <w:tc>
          <w:tcPr>
            <w:tcW w:w="2268" w:type="dxa"/>
            <w:vAlign w:val="center"/>
          </w:tcPr>
          <w:p w:rsidR="001B6B2E" w:rsidRPr="005401B6" w:rsidRDefault="001B6B2E" w:rsidP="00957D41">
            <w:pPr>
              <w:jc w:val="both"/>
              <w:rPr>
                <w:sz w:val="28"/>
                <w:szCs w:val="28"/>
              </w:rPr>
            </w:pPr>
            <w:r w:rsidRPr="005401B6">
              <w:rPr>
                <w:sz w:val="28"/>
                <w:szCs w:val="28"/>
              </w:rPr>
              <w:t>Оплата труда:</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3.2.</w:t>
            </w:r>
          </w:p>
        </w:tc>
        <w:tc>
          <w:tcPr>
            <w:tcW w:w="2268" w:type="dxa"/>
            <w:vAlign w:val="center"/>
          </w:tcPr>
          <w:p w:rsidR="001B6B2E" w:rsidRPr="005401B6" w:rsidRDefault="001B6B2E" w:rsidP="00957D41">
            <w:pPr>
              <w:jc w:val="both"/>
              <w:rPr>
                <w:sz w:val="28"/>
                <w:szCs w:val="28"/>
              </w:rPr>
            </w:pPr>
            <w:r w:rsidRPr="005401B6">
              <w:rPr>
                <w:sz w:val="28"/>
                <w:szCs w:val="28"/>
              </w:rPr>
              <w:t>Расходы на приобретение товаров</w:t>
            </w:r>
          </w:p>
          <w:p w:rsidR="001B6B2E" w:rsidRPr="005401B6" w:rsidRDefault="001B6B2E" w:rsidP="00957D41">
            <w:pPr>
              <w:jc w:val="both"/>
              <w:rPr>
                <w:sz w:val="28"/>
                <w:szCs w:val="28"/>
              </w:rPr>
            </w:pPr>
            <w:r w:rsidRPr="005401B6">
              <w:rPr>
                <w:sz w:val="28"/>
                <w:szCs w:val="28"/>
              </w:rPr>
              <w:t>(расшифровать)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3.3.</w:t>
            </w:r>
          </w:p>
        </w:tc>
        <w:tc>
          <w:tcPr>
            <w:tcW w:w="2268" w:type="dxa"/>
            <w:vAlign w:val="center"/>
          </w:tcPr>
          <w:p w:rsidR="001B6B2E" w:rsidRPr="005401B6" w:rsidRDefault="001B6B2E" w:rsidP="00957D41">
            <w:pPr>
              <w:jc w:val="both"/>
              <w:rPr>
                <w:sz w:val="28"/>
                <w:szCs w:val="28"/>
              </w:rPr>
            </w:pPr>
            <w:r w:rsidRPr="005401B6">
              <w:rPr>
                <w:sz w:val="28"/>
                <w:szCs w:val="28"/>
              </w:rPr>
              <w:t>Расходы на оплату работ, услуг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lastRenderedPageBreak/>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lastRenderedPageBreak/>
              <w:t>3.4.</w:t>
            </w:r>
          </w:p>
        </w:tc>
        <w:tc>
          <w:tcPr>
            <w:tcW w:w="2268" w:type="dxa"/>
            <w:vAlign w:val="center"/>
          </w:tcPr>
          <w:p w:rsidR="001B6B2E" w:rsidRPr="005401B6" w:rsidRDefault="001B6B2E" w:rsidP="00957D41">
            <w:pPr>
              <w:jc w:val="both"/>
              <w:rPr>
                <w:sz w:val="28"/>
                <w:szCs w:val="28"/>
              </w:rPr>
            </w:pPr>
            <w:r w:rsidRPr="005401B6">
              <w:rPr>
                <w:sz w:val="28"/>
                <w:szCs w:val="28"/>
              </w:rPr>
              <w:t>Командировочные расходы</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3.5.</w:t>
            </w:r>
          </w:p>
        </w:tc>
        <w:tc>
          <w:tcPr>
            <w:tcW w:w="2268" w:type="dxa"/>
            <w:vAlign w:val="center"/>
          </w:tcPr>
          <w:p w:rsidR="001B6B2E" w:rsidRPr="005401B6" w:rsidRDefault="001B6B2E" w:rsidP="00957D41">
            <w:pPr>
              <w:jc w:val="both"/>
              <w:rPr>
                <w:sz w:val="28"/>
                <w:szCs w:val="28"/>
              </w:rPr>
            </w:pPr>
            <w:r w:rsidRPr="005401B6">
              <w:rPr>
                <w:sz w:val="28"/>
                <w:szCs w:val="28"/>
              </w:rPr>
              <w:t>Арендные платежи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3.6.</w:t>
            </w:r>
          </w:p>
        </w:tc>
        <w:tc>
          <w:tcPr>
            <w:tcW w:w="2268" w:type="dxa"/>
            <w:vAlign w:val="center"/>
          </w:tcPr>
          <w:p w:rsidR="001B6B2E" w:rsidRPr="005401B6" w:rsidRDefault="001B6B2E" w:rsidP="00957D41">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3.7.</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9498" w:type="dxa"/>
            <w:gridSpan w:val="7"/>
          </w:tcPr>
          <w:p w:rsidR="001B6B2E" w:rsidRPr="005401B6" w:rsidRDefault="001B6B2E" w:rsidP="00957D41">
            <w:pPr>
              <w:rPr>
                <w:sz w:val="28"/>
                <w:szCs w:val="28"/>
              </w:rPr>
            </w:pPr>
            <w:r w:rsidRPr="005401B6">
              <w:rPr>
                <w:b/>
                <w:sz w:val="28"/>
                <w:szCs w:val="28"/>
              </w:rPr>
              <w:t>Наименование мероприятия 4</w:t>
            </w:r>
          </w:p>
        </w:tc>
      </w:tr>
      <w:tr w:rsidR="001B6B2E" w:rsidRPr="005401B6" w:rsidTr="00957D41">
        <w:tc>
          <w:tcPr>
            <w:tcW w:w="709" w:type="dxa"/>
          </w:tcPr>
          <w:p w:rsidR="001B6B2E" w:rsidRPr="005401B6" w:rsidRDefault="001B6B2E" w:rsidP="00957D41">
            <w:pPr>
              <w:rPr>
                <w:sz w:val="28"/>
                <w:szCs w:val="28"/>
              </w:rPr>
            </w:pPr>
            <w:r w:rsidRPr="005401B6">
              <w:rPr>
                <w:sz w:val="28"/>
                <w:szCs w:val="28"/>
              </w:rPr>
              <w:t>4.1.</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4.2.</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709" w:type="dxa"/>
          </w:tcPr>
          <w:p w:rsidR="001B6B2E" w:rsidRPr="005401B6" w:rsidRDefault="001B6B2E" w:rsidP="00957D41">
            <w:pPr>
              <w:rPr>
                <w:sz w:val="28"/>
                <w:szCs w:val="28"/>
              </w:rPr>
            </w:pPr>
            <w:r w:rsidRPr="005401B6">
              <w:rPr>
                <w:sz w:val="28"/>
                <w:szCs w:val="28"/>
              </w:rPr>
              <w:t>4.3.</w:t>
            </w:r>
          </w:p>
        </w:tc>
        <w:tc>
          <w:tcPr>
            <w:tcW w:w="2268" w:type="dxa"/>
            <w:vAlign w:val="center"/>
          </w:tcPr>
          <w:p w:rsidR="001B6B2E" w:rsidRPr="005401B6" w:rsidRDefault="001B6B2E" w:rsidP="00957D41">
            <w:pPr>
              <w:jc w:val="both"/>
              <w:rPr>
                <w:sz w:val="28"/>
                <w:szCs w:val="28"/>
              </w:rPr>
            </w:pPr>
            <w:r w:rsidRPr="005401B6">
              <w:rPr>
                <w:sz w:val="28"/>
                <w:szCs w:val="28"/>
              </w:rPr>
              <w:t>…</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r w:rsidR="001B6B2E" w:rsidRPr="005401B6" w:rsidTr="00957D41">
        <w:tc>
          <w:tcPr>
            <w:tcW w:w="2977" w:type="dxa"/>
            <w:gridSpan w:val="2"/>
          </w:tcPr>
          <w:p w:rsidR="001B6B2E" w:rsidRPr="005401B6" w:rsidRDefault="001B6B2E" w:rsidP="00957D41">
            <w:pPr>
              <w:rPr>
                <w:b/>
                <w:sz w:val="28"/>
                <w:szCs w:val="28"/>
              </w:rPr>
            </w:pPr>
            <w:r w:rsidRPr="005401B6">
              <w:rPr>
                <w:b/>
                <w:sz w:val="28"/>
                <w:szCs w:val="28"/>
              </w:rPr>
              <w:t>Итого:</w:t>
            </w:r>
          </w:p>
        </w:tc>
        <w:tc>
          <w:tcPr>
            <w:tcW w:w="1418" w:type="dxa"/>
          </w:tcPr>
          <w:p w:rsidR="001B6B2E" w:rsidRPr="005401B6" w:rsidRDefault="001B6B2E" w:rsidP="00957D41">
            <w:pPr>
              <w:rPr>
                <w:sz w:val="28"/>
                <w:szCs w:val="28"/>
              </w:rPr>
            </w:pPr>
          </w:p>
        </w:tc>
        <w:tc>
          <w:tcPr>
            <w:tcW w:w="1276" w:type="dxa"/>
          </w:tcPr>
          <w:p w:rsidR="001B6B2E" w:rsidRPr="005401B6" w:rsidRDefault="001B6B2E" w:rsidP="00957D41">
            <w:pPr>
              <w:rPr>
                <w:sz w:val="28"/>
                <w:szCs w:val="28"/>
              </w:rPr>
            </w:pPr>
          </w:p>
        </w:tc>
        <w:tc>
          <w:tcPr>
            <w:tcW w:w="1417" w:type="dxa"/>
          </w:tcPr>
          <w:p w:rsidR="001B6B2E" w:rsidRPr="005401B6" w:rsidRDefault="001B6B2E" w:rsidP="00957D41">
            <w:pPr>
              <w:rPr>
                <w:sz w:val="28"/>
                <w:szCs w:val="28"/>
              </w:rPr>
            </w:pPr>
          </w:p>
        </w:tc>
        <w:tc>
          <w:tcPr>
            <w:tcW w:w="1346" w:type="dxa"/>
          </w:tcPr>
          <w:p w:rsidR="001B6B2E" w:rsidRPr="005401B6" w:rsidRDefault="001B6B2E" w:rsidP="00957D41">
            <w:pPr>
              <w:rPr>
                <w:sz w:val="28"/>
                <w:szCs w:val="28"/>
              </w:rPr>
            </w:pPr>
          </w:p>
        </w:tc>
        <w:tc>
          <w:tcPr>
            <w:tcW w:w="1064" w:type="dxa"/>
          </w:tcPr>
          <w:p w:rsidR="001B6B2E" w:rsidRPr="005401B6" w:rsidRDefault="001B6B2E" w:rsidP="00957D41">
            <w:pPr>
              <w:rPr>
                <w:sz w:val="28"/>
                <w:szCs w:val="28"/>
              </w:rPr>
            </w:pPr>
          </w:p>
        </w:tc>
      </w:tr>
    </w:tbl>
    <w:p w:rsidR="001B6B2E" w:rsidRPr="005401B6" w:rsidRDefault="001B6B2E" w:rsidP="001B6B2E">
      <w:pPr>
        <w:widowControl w:val="0"/>
        <w:autoSpaceDE w:val="0"/>
        <w:autoSpaceDN w:val="0"/>
        <w:adjustRightInd w:val="0"/>
        <w:jc w:val="both"/>
        <w:outlineLvl w:val="0"/>
        <w:rPr>
          <w:b/>
          <w:sz w:val="28"/>
          <w:szCs w:val="28"/>
        </w:rPr>
        <w:sectPr w:rsidR="001B6B2E" w:rsidRPr="005401B6" w:rsidSect="00957D41">
          <w:headerReference w:type="default" r:id="rId15"/>
          <w:headerReference w:type="first" r:id="rId16"/>
          <w:footerReference w:type="first" r:id="rId17"/>
          <w:pgSz w:w="11906" w:h="16838"/>
          <w:pgMar w:top="1134" w:right="850" w:bottom="1134" w:left="1701" w:header="708" w:footer="708" w:gutter="0"/>
          <w:cols w:space="708"/>
          <w:titlePg/>
          <w:docGrid w:linePitch="360"/>
        </w:sectPr>
      </w:pPr>
    </w:p>
    <w:p w:rsidR="00683854" w:rsidRPr="005401B6" w:rsidRDefault="00683854" w:rsidP="00683854">
      <w:pPr>
        <w:jc w:val="center"/>
        <w:rPr>
          <w:b/>
          <w:sz w:val="28"/>
          <w:szCs w:val="28"/>
        </w:rPr>
      </w:pPr>
      <w:r w:rsidRPr="005401B6">
        <w:rPr>
          <w:b/>
          <w:sz w:val="28"/>
          <w:szCs w:val="28"/>
        </w:rPr>
        <w:lastRenderedPageBreak/>
        <w:t>ПОРЯДОК  СОЗДАНИЯ И ОРГАНИЗАЦИИ ДЕЯТЕЛЬНОСТИ ЭКСПЕРТНЫХ СОВЕТОВ КОНКУРСОВ НА ПРЕДОСТАВЛЕНИЕ ГРАНТОВ, СУБСИДИЙ ДЛЯ РЕАЛИЗАЦИИ ПРОЕКТОВ В СФЕРЕ ГОСУДАРСТВЕННОЙ МОЛОДЕЖНОЙ ПОЛИТИКИ, РЕАЛИЗУЕМЫХ ДЕПОБРАЗОВАНИЯ И МОЛОДЕЖИ ЮГРЫ</w:t>
      </w:r>
    </w:p>
    <w:p w:rsidR="00683854" w:rsidRPr="005401B6" w:rsidRDefault="00683854" w:rsidP="00683854">
      <w:pPr>
        <w:jc w:val="center"/>
        <w:rPr>
          <w:sz w:val="28"/>
          <w:szCs w:val="28"/>
        </w:rPr>
      </w:pPr>
    </w:p>
    <w:p w:rsidR="00683854" w:rsidRPr="005401B6" w:rsidRDefault="00683854" w:rsidP="00683854">
      <w:pPr>
        <w:jc w:val="center"/>
        <w:rPr>
          <w:b/>
          <w:sz w:val="28"/>
          <w:szCs w:val="28"/>
        </w:rPr>
      </w:pPr>
      <w:r w:rsidRPr="005401B6">
        <w:rPr>
          <w:b/>
          <w:sz w:val="28"/>
          <w:szCs w:val="28"/>
        </w:rPr>
        <w:t>1. Общие положения</w:t>
      </w:r>
    </w:p>
    <w:p w:rsidR="00683854" w:rsidRPr="005401B6" w:rsidRDefault="00683854" w:rsidP="00683854">
      <w:pPr>
        <w:ind w:firstLine="708"/>
        <w:jc w:val="both"/>
        <w:rPr>
          <w:sz w:val="28"/>
          <w:szCs w:val="28"/>
        </w:rPr>
      </w:pPr>
      <w:r w:rsidRPr="005401B6">
        <w:rPr>
          <w:sz w:val="28"/>
          <w:szCs w:val="28"/>
        </w:rPr>
        <w:t xml:space="preserve">1.1. Настоящий Порядок определяет порядок формирования, структуру, функции, права, обязанности и ответственность членов экспертного совета. </w:t>
      </w:r>
    </w:p>
    <w:p w:rsidR="00683854" w:rsidRPr="005401B6" w:rsidRDefault="00683854" w:rsidP="00683854">
      <w:pPr>
        <w:ind w:firstLine="708"/>
        <w:jc w:val="both"/>
        <w:rPr>
          <w:sz w:val="28"/>
          <w:szCs w:val="28"/>
        </w:rPr>
      </w:pPr>
      <w:r w:rsidRPr="005401B6">
        <w:rPr>
          <w:sz w:val="28"/>
          <w:szCs w:val="28"/>
        </w:rPr>
        <w:t xml:space="preserve">1.2. Экспертный совет – 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683854" w:rsidRPr="005401B6" w:rsidRDefault="00683854" w:rsidP="00683854">
      <w:pPr>
        <w:ind w:firstLine="708"/>
        <w:jc w:val="center"/>
        <w:rPr>
          <w:b/>
          <w:sz w:val="28"/>
          <w:szCs w:val="28"/>
        </w:rPr>
      </w:pPr>
      <w:r w:rsidRPr="005401B6">
        <w:rPr>
          <w:b/>
          <w:sz w:val="28"/>
          <w:szCs w:val="28"/>
        </w:rPr>
        <w:t>2. Функции экспертного совета</w:t>
      </w:r>
    </w:p>
    <w:p w:rsidR="00683854" w:rsidRPr="005401B6" w:rsidRDefault="00683854" w:rsidP="00683854">
      <w:pPr>
        <w:ind w:firstLine="708"/>
        <w:jc w:val="both"/>
        <w:rPr>
          <w:sz w:val="28"/>
          <w:szCs w:val="28"/>
        </w:rPr>
      </w:pPr>
      <w:r w:rsidRPr="005401B6">
        <w:rPr>
          <w:sz w:val="28"/>
          <w:szCs w:val="28"/>
        </w:rPr>
        <w:t>2.1. Экспертный совет осуществляет:</w:t>
      </w:r>
    </w:p>
    <w:p w:rsidR="00683854" w:rsidRPr="005401B6" w:rsidRDefault="00683854" w:rsidP="00683854">
      <w:pPr>
        <w:ind w:firstLine="708"/>
        <w:jc w:val="both"/>
        <w:rPr>
          <w:sz w:val="28"/>
          <w:szCs w:val="28"/>
        </w:rPr>
      </w:pPr>
      <w:r w:rsidRPr="005401B6">
        <w:rPr>
          <w:sz w:val="28"/>
          <w:szCs w:val="28"/>
        </w:rPr>
        <w:t>- экспертизу и оценку программ и проектов, представленных на конкурсы;</w:t>
      </w:r>
    </w:p>
    <w:p w:rsidR="00683854" w:rsidRPr="005401B6" w:rsidRDefault="00683854" w:rsidP="00683854">
      <w:pPr>
        <w:ind w:firstLine="708"/>
        <w:jc w:val="both"/>
        <w:rPr>
          <w:sz w:val="28"/>
          <w:szCs w:val="28"/>
        </w:rPr>
      </w:pPr>
      <w:r w:rsidRPr="005401B6">
        <w:rPr>
          <w:sz w:val="28"/>
          <w:szCs w:val="28"/>
        </w:rPr>
        <w:t>- консультирование по вопросам оценочной деятельности;</w:t>
      </w:r>
    </w:p>
    <w:p w:rsidR="00683854" w:rsidRPr="005401B6" w:rsidRDefault="00683854" w:rsidP="00683854">
      <w:pPr>
        <w:ind w:firstLine="708"/>
        <w:jc w:val="both"/>
        <w:rPr>
          <w:sz w:val="28"/>
          <w:szCs w:val="28"/>
        </w:rPr>
      </w:pPr>
      <w:r w:rsidRPr="005401B6">
        <w:rPr>
          <w:sz w:val="28"/>
          <w:szCs w:val="28"/>
        </w:rPr>
        <w:t>- внесение предложение и по вопросам методического и нормативного правового совершенствования оценочной деятельности;</w:t>
      </w:r>
    </w:p>
    <w:p w:rsidR="00683854" w:rsidRPr="005401B6" w:rsidRDefault="00683854" w:rsidP="00683854">
      <w:pPr>
        <w:ind w:firstLine="708"/>
        <w:jc w:val="both"/>
        <w:rPr>
          <w:sz w:val="28"/>
          <w:szCs w:val="28"/>
        </w:rPr>
      </w:pPr>
      <w:r w:rsidRPr="005401B6">
        <w:rPr>
          <w:sz w:val="28"/>
          <w:szCs w:val="28"/>
        </w:rPr>
        <w:t>- оказание консультационной, правовой и методической  и иной помощи участникам конкурса;</w:t>
      </w:r>
    </w:p>
    <w:p w:rsidR="00683854" w:rsidRPr="005401B6" w:rsidRDefault="00683854" w:rsidP="00683854">
      <w:pPr>
        <w:ind w:firstLine="708"/>
        <w:jc w:val="both"/>
        <w:rPr>
          <w:sz w:val="28"/>
          <w:szCs w:val="28"/>
        </w:rPr>
      </w:pPr>
      <w:r w:rsidRPr="005401B6">
        <w:rPr>
          <w:sz w:val="28"/>
          <w:szCs w:val="28"/>
        </w:rPr>
        <w:t>- в случае необходимости, рецензирование программ и проектов.</w:t>
      </w:r>
    </w:p>
    <w:p w:rsidR="00683854" w:rsidRPr="005401B6" w:rsidRDefault="00683854" w:rsidP="00683854">
      <w:pPr>
        <w:jc w:val="center"/>
        <w:rPr>
          <w:b/>
          <w:sz w:val="28"/>
          <w:szCs w:val="28"/>
        </w:rPr>
      </w:pPr>
      <w:r w:rsidRPr="005401B6">
        <w:rPr>
          <w:b/>
          <w:sz w:val="28"/>
          <w:szCs w:val="28"/>
        </w:rPr>
        <w:t>3. Порядок формирования экспертного совета</w:t>
      </w:r>
    </w:p>
    <w:p w:rsidR="00683854" w:rsidRPr="005401B6" w:rsidRDefault="00683854" w:rsidP="00683854">
      <w:pPr>
        <w:ind w:firstLine="708"/>
        <w:jc w:val="both"/>
        <w:rPr>
          <w:sz w:val="28"/>
          <w:szCs w:val="28"/>
        </w:rPr>
      </w:pPr>
      <w:r w:rsidRPr="005401B6">
        <w:rPr>
          <w:sz w:val="28"/>
          <w:szCs w:val="28"/>
        </w:rPr>
        <w:t>3.1. Членом экспертного совета может быть гражданин Российской Федерации, достигший возраста 30 лет, имеющий высшее профессиональное образование, опыт работы в сфере государственной молодежной политики либо участие в деятельности общественных организаций и объединений, реализующих проекты в сфере государственной молодежной политики, не менее трех лет.</w:t>
      </w:r>
    </w:p>
    <w:p w:rsidR="00683854" w:rsidRPr="005401B6" w:rsidRDefault="00683854" w:rsidP="00683854">
      <w:pPr>
        <w:ind w:firstLine="708"/>
        <w:jc w:val="both"/>
        <w:rPr>
          <w:sz w:val="28"/>
          <w:szCs w:val="28"/>
        </w:rPr>
      </w:pPr>
      <w:r w:rsidRPr="005401B6">
        <w:rPr>
          <w:sz w:val="28"/>
          <w:szCs w:val="28"/>
        </w:rPr>
        <w:t>3.2. В состав экспертного совета входят:</w:t>
      </w:r>
    </w:p>
    <w:p w:rsidR="00683854" w:rsidRPr="005401B6" w:rsidRDefault="00683854" w:rsidP="00683854">
      <w:pPr>
        <w:ind w:firstLine="708"/>
        <w:jc w:val="both"/>
        <w:rPr>
          <w:sz w:val="28"/>
          <w:szCs w:val="28"/>
        </w:rPr>
      </w:pPr>
      <w:r w:rsidRPr="005401B6">
        <w:rPr>
          <w:sz w:val="28"/>
          <w:szCs w:val="28"/>
        </w:rPr>
        <w:t>- 1 представитель федерального органа государственной власти, учреждения, осуществляющего управление в  сфере образования, молодежной политики, гражданско-патриотического воспитания молодежи, соответствующий требованиям статьи 3.1;</w:t>
      </w:r>
    </w:p>
    <w:p w:rsidR="00683854" w:rsidRPr="005401B6" w:rsidRDefault="00683854" w:rsidP="00683854">
      <w:pPr>
        <w:ind w:firstLine="708"/>
        <w:jc w:val="both"/>
        <w:rPr>
          <w:sz w:val="28"/>
          <w:szCs w:val="28"/>
        </w:rPr>
      </w:pPr>
      <w:r w:rsidRPr="005401B6">
        <w:rPr>
          <w:sz w:val="28"/>
          <w:szCs w:val="28"/>
        </w:rPr>
        <w:t>- 1 представитель органа исполнительной власти Ханты-Мансийского автономного округа – Югры, осуществляющих управление в сфере образования, молодежной политики, гражданско-патриотического воспитания молодежи, соответствующий требованиям статьи 3.1;</w:t>
      </w:r>
    </w:p>
    <w:p w:rsidR="00683854" w:rsidRPr="005401B6" w:rsidRDefault="00683854" w:rsidP="00683854">
      <w:pPr>
        <w:ind w:firstLine="708"/>
        <w:jc w:val="both"/>
        <w:rPr>
          <w:sz w:val="28"/>
          <w:szCs w:val="28"/>
        </w:rPr>
      </w:pPr>
      <w:r w:rsidRPr="005401B6">
        <w:rPr>
          <w:sz w:val="28"/>
          <w:szCs w:val="28"/>
        </w:rPr>
        <w:t xml:space="preserve">- не менее 3 региональных экспертов, прошедших обучение и сдавших экзамен. </w:t>
      </w:r>
    </w:p>
    <w:p w:rsidR="00683854" w:rsidRPr="005401B6" w:rsidRDefault="00683854" w:rsidP="00683854">
      <w:pPr>
        <w:ind w:firstLine="708"/>
        <w:jc w:val="both"/>
        <w:rPr>
          <w:sz w:val="28"/>
          <w:szCs w:val="28"/>
        </w:rPr>
      </w:pPr>
    </w:p>
    <w:p w:rsidR="00683854" w:rsidRPr="005401B6" w:rsidRDefault="00683854" w:rsidP="00683854">
      <w:pPr>
        <w:ind w:firstLine="708"/>
        <w:jc w:val="center"/>
        <w:rPr>
          <w:b/>
          <w:sz w:val="28"/>
          <w:szCs w:val="28"/>
        </w:rPr>
      </w:pPr>
      <w:r w:rsidRPr="005401B6">
        <w:rPr>
          <w:b/>
          <w:sz w:val="28"/>
          <w:szCs w:val="28"/>
        </w:rPr>
        <w:t>4. Обучение  региональных экспертов</w:t>
      </w:r>
    </w:p>
    <w:p w:rsidR="00683854" w:rsidRPr="005401B6" w:rsidRDefault="00683854" w:rsidP="00683854">
      <w:pPr>
        <w:ind w:firstLine="708"/>
        <w:jc w:val="both"/>
        <w:rPr>
          <w:sz w:val="28"/>
          <w:szCs w:val="28"/>
        </w:rPr>
      </w:pPr>
      <w:r w:rsidRPr="005401B6">
        <w:rPr>
          <w:sz w:val="28"/>
          <w:szCs w:val="28"/>
        </w:rPr>
        <w:t xml:space="preserve">4.1. Каждое муниципальное образование Ханты-Мансийского автономного округа – Югры ежегодно до 30 января представляет в </w:t>
      </w:r>
      <w:r w:rsidRPr="005401B6">
        <w:rPr>
          <w:sz w:val="28"/>
          <w:szCs w:val="28"/>
        </w:rPr>
        <w:lastRenderedPageBreak/>
        <w:t xml:space="preserve">Депобразования и молодежи Югры по два кандидата для прохождения обучения из числа </w:t>
      </w:r>
      <w:r w:rsidRPr="005401B6">
        <w:rPr>
          <w:i/>
          <w:sz w:val="28"/>
          <w:szCs w:val="28"/>
        </w:rPr>
        <w:t>представителей  муниципальных органов, осуществляющих управление в сфере образования, молодежной политики, гражданско-патриотического воспитания молодежи,</w:t>
      </w:r>
      <w:r w:rsidRPr="005401B6">
        <w:rPr>
          <w:sz w:val="28"/>
          <w:szCs w:val="28"/>
        </w:rPr>
        <w:t xml:space="preserve"> общественных организаций и объединений, соответствующих требованиям статьи 3.1. На каждого кандидата прилагается  анкета (приложение 1), автобиография с указанием заслуг и достижений (не более 2 страниц). </w:t>
      </w:r>
    </w:p>
    <w:p w:rsidR="00683854" w:rsidRPr="005401B6" w:rsidRDefault="00683854" w:rsidP="00683854">
      <w:pPr>
        <w:ind w:firstLine="708"/>
        <w:jc w:val="both"/>
        <w:rPr>
          <w:sz w:val="28"/>
          <w:szCs w:val="28"/>
        </w:rPr>
      </w:pPr>
      <w:r w:rsidRPr="005401B6">
        <w:rPr>
          <w:sz w:val="28"/>
          <w:szCs w:val="28"/>
        </w:rPr>
        <w:t xml:space="preserve">4.2. Депобразования и молодежи Югры самостоятельно определяет оператора обучения. </w:t>
      </w:r>
    </w:p>
    <w:p w:rsidR="00683854" w:rsidRPr="005401B6" w:rsidRDefault="00683854" w:rsidP="00683854">
      <w:pPr>
        <w:ind w:firstLine="708"/>
        <w:jc w:val="both"/>
        <w:rPr>
          <w:sz w:val="28"/>
          <w:szCs w:val="28"/>
        </w:rPr>
      </w:pPr>
      <w:r w:rsidRPr="005401B6">
        <w:rPr>
          <w:sz w:val="28"/>
          <w:szCs w:val="28"/>
        </w:rPr>
        <w:t xml:space="preserve">4.3. Обучение проходит в течение года и состоит из теоретической и практической части. </w:t>
      </w:r>
    </w:p>
    <w:p w:rsidR="00683854" w:rsidRPr="005401B6" w:rsidRDefault="00683854" w:rsidP="00683854">
      <w:pPr>
        <w:ind w:firstLine="708"/>
        <w:jc w:val="both"/>
        <w:rPr>
          <w:sz w:val="28"/>
          <w:szCs w:val="28"/>
        </w:rPr>
      </w:pPr>
      <w:r w:rsidRPr="005401B6">
        <w:rPr>
          <w:sz w:val="28"/>
          <w:szCs w:val="28"/>
        </w:rPr>
        <w:t xml:space="preserve">4.4. Кандидаты на включение в число региональных экспертов обязаны  посетить все занятия в рамках обучения, в случае пропуска занятия кандидат не допускается до дальнейшего обучения. </w:t>
      </w:r>
    </w:p>
    <w:p w:rsidR="00683854" w:rsidRPr="005401B6" w:rsidRDefault="00683854" w:rsidP="00683854">
      <w:pPr>
        <w:ind w:firstLine="708"/>
        <w:jc w:val="both"/>
        <w:rPr>
          <w:sz w:val="28"/>
          <w:szCs w:val="28"/>
        </w:rPr>
      </w:pPr>
      <w:r w:rsidRPr="005401B6">
        <w:rPr>
          <w:sz w:val="28"/>
          <w:szCs w:val="28"/>
        </w:rPr>
        <w:t xml:space="preserve">4.5. По окончании обучения кандидаты сдают экзамен по основам социального проектирования и написания экспертных заключений. </w:t>
      </w:r>
    </w:p>
    <w:p w:rsidR="00683854" w:rsidRPr="005401B6" w:rsidRDefault="00683854" w:rsidP="00683854">
      <w:pPr>
        <w:ind w:firstLine="708"/>
        <w:jc w:val="both"/>
        <w:rPr>
          <w:sz w:val="28"/>
          <w:szCs w:val="28"/>
        </w:rPr>
      </w:pPr>
      <w:r w:rsidRPr="005401B6">
        <w:rPr>
          <w:sz w:val="28"/>
          <w:szCs w:val="28"/>
        </w:rPr>
        <w:t xml:space="preserve">4.6. Кандидаты, успешно сдавшие экзамен, подлежат включению в состав региональных экспертов. </w:t>
      </w:r>
    </w:p>
    <w:p w:rsidR="00683854" w:rsidRPr="005401B6" w:rsidRDefault="00683854" w:rsidP="00683854">
      <w:pPr>
        <w:ind w:firstLine="708"/>
        <w:jc w:val="center"/>
        <w:rPr>
          <w:b/>
          <w:sz w:val="28"/>
          <w:szCs w:val="28"/>
        </w:rPr>
      </w:pPr>
      <w:r w:rsidRPr="005401B6">
        <w:rPr>
          <w:b/>
          <w:sz w:val="28"/>
          <w:szCs w:val="28"/>
        </w:rPr>
        <w:t>5. Права, обязанности и ответственность экспертов</w:t>
      </w:r>
    </w:p>
    <w:p w:rsidR="00683854" w:rsidRPr="005401B6" w:rsidRDefault="00683854" w:rsidP="00683854">
      <w:pPr>
        <w:ind w:firstLine="708"/>
        <w:jc w:val="both"/>
        <w:rPr>
          <w:sz w:val="28"/>
          <w:szCs w:val="28"/>
        </w:rPr>
      </w:pPr>
      <w:r w:rsidRPr="005401B6">
        <w:rPr>
          <w:sz w:val="28"/>
          <w:szCs w:val="28"/>
        </w:rPr>
        <w:t>5.1. Члены Экспертного совета вправе:</w:t>
      </w:r>
    </w:p>
    <w:p w:rsidR="00683854" w:rsidRPr="005401B6" w:rsidRDefault="00683854" w:rsidP="00683854">
      <w:pPr>
        <w:widowControl w:val="0"/>
        <w:autoSpaceDE w:val="0"/>
        <w:autoSpaceDN w:val="0"/>
        <w:adjustRightInd w:val="0"/>
        <w:ind w:firstLine="540"/>
        <w:jc w:val="both"/>
        <w:rPr>
          <w:sz w:val="28"/>
          <w:szCs w:val="28"/>
        </w:rPr>
      </w:pPr>
      <w:r w:rsidRPr="005401B6">
        <w:rPr>
          <w:sz w:val="28"/>
          <w:szCs w:val="28"/>
        </w:rPr>
        <w:t xml:space="preserve"> - задавать утоняющие вопросы по представленной на конкурс программе, проекту;</w:t>
      </w:r>
    </w:p>
    <w:p w:rsidR="00683854" w:rsidRPr="005401B6" w:rsidRDefault="00683854" w:rsidP="00683854">
      <w:pPr>
        <w:widowControl w:val="0"/>
        <w:autoSpaceDE w:val="0"/>
        <w:autoSpaceDN w:val="0"/>
        <w:adjustRightInd w:val="0"/>
        <w:ind w:firstLine="540"/>
        <w:jc w:val="both"/>
        <w:rPr>
          <w:sz w:val="28"/>
          <w:szCs w:val="28"/>
        </w:rPr>
      </w:pPr>
      <w:r w:rsidRPr="005401B6">
        <w:rPr>
          <w:sz w:val="28"/>
          <w:szCs w:val="28"/>
        </w:rPr>
        <w:t>- вносить предложения участнику конкурса по доработке проекта или сметы проекта;</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вносить критические замечания к проекту.</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5.2. Члены Экспертного совета не вправе:</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использовать информацию, полученную в ходе проведения оценки программ и проектов в  личных целях;</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запрашивать информацию, не касающуюся представленного проекта.</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5.3. Члены Экспертного совета обязаны:</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Отказаться от участия в работе экспертного совета, если он является членом общественной организации, представившей  на конкурс программу, проект, либо если в конкурсе принимает участие близкий родственник;</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провести полное исследование представленной программы, проекта,  дать объективное и обоснованное экспертное заключение;</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соблюдать конфиденциальность сведений, которые стали известны  в ходе проведения конкурса;</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 xml:space="preserve">- обеспечивать сохранность  предоставленных материалов. </w:t>
      </w:r>
    </w:p>
    <w:p w:rsidR="00683854" w:rsidRPr="005401B6" w:rsidRDefault="00683854" w:rsidP="005401B6">
      <w:pPr>
        <w:widowControl w:val="0"/>
        <w:autoSpaceDE w:val="0"/>
        <w:autoSpaceDN w:val="0"/>
        <w:adjustRightInd w:val="0"/>
        <w:ind w:firstLine="539"/>
        <w:jc w:val="both"/>
        <w:rPr>
          <w:sz w:val="28"/>
          <w:szCs w:val="28"/>
        </w:rPr>
      </w:pPr>
      <w:r w:rsidRPr="005401B6">
        <w:rPr>
          <w:sz w:val="28"/>
          <w:szCs w:val="28"/>
        </w:rPr>
        <w:t>5.4. Члены экспертного совета несут ответственность в случае необъективности экспертного заключения, оценки, необоснованности своих выводов. В случае выявления данных фактов член экспертного совета подлежит исключению из списка региональных экспертов.</w:t>
      </w:r>
    </w:p>
    <w:p w:rsidR="00683854" w:rsidRPr="005401B6" w:rsidRDefault="00683854" w:rsidP="00683854">
      <w:pPr>
        <w:ind w:firstLine="708"/>
        <w:jc w:val="both"/>
        <w:rPr>
          <w:sz w:val="28"/>
          <w:szCs w:val="28"/>
        </w:rPr>
      </w:pPr>
    </w:p>
    <w:p w:rsidR="00683854" w:rsidRPr="005401B6" w:rsidRDefault="00683854" w:rsidP="00683854">
      <w:pPr>
        <w:jc w:val="center"/>
        <w:rPr>
          <w:sz w:val="28"/>
          <w:szCs w:val="28"/>
        </w:rPr>
      </w:pPr>
    </w:p>
    <w:p w:rsidR="00683854" w:rsidRPr="005401B6" w:rsidRDefault="00683854" w:rsidP="00683854">
      <w:pPr>
        <w:jc w:val="center"/>
        <w:rPr>
          <w:b/>
          <w:sz w:val="28"/>
          <w:szCs w:val="28"/>
        </w:rPr>
      </w:pPr>
      <w:r w:rsidRPr="005401B6">
        <w:rPr>
          <w:b/>
          <w:sz w:val="28"/>
          <w:szCs w:val="28"/>
        </w:rPr>
        <w:lastRenderedPageBreak/>
        <w:t>СИСТЕМА ОЦЕНКИ ПРОГРАММ И ПРОЕКТОВ</w:t>
      </w:r>
    </w:p>
    <w:p w:rsidR="00683854" w:rsidRPr="005401B6" w:rsidRDefault="00683854" w:rsidP="00683854">
      <w:pPr>
        <w:jc w:val="center"/>
        <w:rPr>
          <w:b/>
          <w:sz w:val="28"/>
          <w:szCs w:val="28"/>
        </w:rPr>
      </w:pPr>
    </w:p>
    <w:p w:rsidR="00683854" w:rsidRPr="005401B6" w:rsidRDefault="00683854" w:rsidP="00683854">
      <w:pPr>
        <w:jc w:val="both"/>
        <w:rPr>
          <w:sz w:val="28"/>
          <w:szCs w:val="28"/>
        </w:rPr>
      </w:pPr>
      <w:r w:rsidRPr="005401B6">
        <w:rPr>
          <w:sz w:val="28"/>
          <w:szCs w:val="28"/>
        </w:rPr>
        <w:t xml:space="preserve">Каждый проект по итогам публичной защиты оценивается по </w:t>
      </w:r>
      <w:r w:rsidR="00F45CF5">
        <w:rPr>
          <w:sz w:val="28"/>
          <w:szCs w:val="28"/>
        </w:rPr>
        <w:t>9</w:t>
      </w:r>
      <w:r w:rsidRPr="005401B6">
        <w:rPr>
          <w:sz w:val="28"/>
          <w:szCs w:val="28"/>
        </w:rPr>
        <w:t xml:space="preserve"> критериям по десятибалльной шкале. </w:t>
      </w:r>
    </w:p>
    <w:p w:rsidR="00683854" w:rsidRPr="005401B6" w:rsidRDefault="00683854" w:rsidP="00683854">
      <w:pPr>
        <w:jc w:val="center"/>
        <w:rPr>
          <w:b/>
          <w:sz w:val="28"/>
          <w:szCs w:val="28"/>
        </w:rPr>
      </w:pPr>
    </w:p>
    <w:p w:rsidR="00683854" w:rsidRPr="005401B6" w:rsidRDefault="00683854" w:rsidP="00683854">
      <w:pPr>
        <w:jc w:val="center"/>
        <w:rPr>
          <w:b/>
          <w:sz w:val="28"/>
          <w:szCs w:val="28"/>
        </w:rPr>
      </w:pPr>
    </w:p>
    <w:p w:rsidR="00683854" w:rsidRPr="005401B6" w:rsidRDefault="00683854" w:rsidP="00683854">
      <w:pPr>
        <w:keepNext/>
        <w:jc w:val="center"/>
        <w:outlineLvl w:val="1"/>
        <w:rPr>
          <w:sz w:val="28"/>
          <w:szCs w:val="28"/>
        </w:rPr>
      </w:pPr>
      <w:r w:rsidRPr="005401B6">
        <w:rPr>
          <w:sz w:val="28"/>
          <w:szCs w:val="28"/>
        </w:rPr>
        <w:t>Оценочный лист проекта (программы)</w:t>
      </w:r>
    </w:p>
    <w:p w:rsidR="00683854" w:rsidRPr="005401B6" w:rsidRDefault="00683854" w:rsidP="00683854">
      <w:pPr>
        <w:keepNext/>
        <w:jc w:val="center"/>
        <w:outlineLvl w:val="1"/>
        <w:rPr>
          <w:sz w:val="28"/>
          <w:szCs w:val="28"/>
        </w:rPr>
      </w:pPr>
      <w:r w:rsidRPr="005401B6">
        <w:rPr>
          <w:sz w:val="28"/>
          <w:szCs w:val="28"/>
        </w:rPr>
        <w:t>___________________________________________</w:t>
      </w:r>
    </w:p>
    <w:p w:rsidR="00683854" w:rsidRPr="005401B6" w:rsidRDefault="00683854" w:rsidP="00683854">
      <w:pPr>
        <w:ind w:firstLine="426"/>
        <w:jc w:val="center"/>
        <w:rPr>
          <w:sz w:val="28"/>
          <w:szCs w:val="28"/>
        </w:rPr>
      </w:pPr>
      <w:r w:rsidRPr="005401B6">
        <w:rPr>
          <w:sz w:val="28"/>
          <w:szCs w:val="28"/>
        </w:rPr>
        <w:t>(наименование)</w:t>
      </w:r>
    </w:p>
    <w:p w:rsidR="00683854" w:rsidRPr="005401B6" w:rsidRDefault="00683854" w:rsidP="00683854">
      <w:pPr>
        <w:ind w:firstLine="426"/>
        <w:jc w:val="center"/>
        <w:rPr>
          <w:sz w:val="28"/>
          <w:szCs w:val="28"/>
        </w:rPr>
      </w:pPr>
      <w:r w:rsidRPr="005401B6">
        <w:rPr>
          <w:sz w:val="28"/>
          <w:szCs w:val="28"/>
        </w:rPr>
        <w:t>___________________________________</w:t>
      </w:r>
    </w:p>
    <w:p w:rsidR="00683854" w:rsidRPr="005401B6" w:rsidRDefault="00683854" w:rsidP="00683854">
      <w:pPr>
        <w:ind w:firstLine="426"/>
        <w:jc w:val="center"/>
        <w:rPr>
          <w:sz w:val="28"/>
          <w:szCs w:val="28"/>
        </w:rPr>
      </w:pPr>
    </w:p>
    <w:p w:rsidR="00683854" w:rsidRPr="005401B6" w:rsidRDefault="00683854" w:rsidP="00683854">
      <w:pPr>
        <w:ind w:firstLine="426"/>
        <w:jc w:val="center"/>
        <w:rPr>
          <w:sz w:val="28"/>
          <w:szCs w:val="28"/>
        </w:rPr>
      </w:pPr>
    </w:p>
    <w:p w:rsidR="00683854" w:rsidRPr="005401B6" w:rsidRDefault="00683854" w:rsidP="00683854">
      <w:pPr>
        <w:ind w:firstLine="426"/>
        <w:jc w:val="center"/>
        <w:rPr>
          <w:sz w:val="28"/>
          <w:szCs w:val="28"/>
        </w:rPr>
      </w:pPr>
      <w:r w:rsidRPr="005401B6">
        <w:rPr>
          <w:sz w:val="28"/>
          <w:szCs w:val="28"/>
        </w:rPr>
        <w:t>(наимен</w:t>
      </w:r>
      <w:r w:rsidR="005401B6">
        <w:rPr>
          <w:sz w:val="28"/>
          <w:szCs w:val="28"/>
        </w:rPr>
        <w:t>ование общественной организации</w:t>
      </w:r>
      <w:r w:rsidRPr="005401B6">
        <w:rPr>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54"/>
        <w:gridCol w:w="1800"/>
      </w:tblGrid>
      <w:tr w:rsidR="00683854" w:rsidRPr="005401B6" w:rsidTr="00683854">
        <w:tc>
          <w:tcPr>
            <w:tcW w:w="534" w:type="dxa"/>
            <w:vAlign w:val="center"/>
          </w:tcPr>
          <w:p w:rsidR="00683854" w:rsidRPr="005401B6" w:rsidRDefault="00683854" w:rsidP="00683854">
            <w:pPr>
              <w:jc w:val="center"/>
              <w:rPr>
                <w:sz w:val="28"/>
                <w:szCs w:val="28"/>
              </w:rPr>
            </w:pPr>
            <w:r w:rsidRPr="005401B6">
              <w:rPr>
                <w:sz w:val="28"/>
                <w:szCs w:val="28"/>
              </w:rPr>
              <w:t>№</w:t>
            </w:r>
          </w:p>
        </w:tc>
        <w:tc>
          <w:tcPr>
            <w:tcW w:w="6954"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w:t>
            </w:r>
          </w:p>
        </w:tc>
        <w:tc>
          <w:tcPr>
            <w:tcW w:w="180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534" w:type="dxa"/>
          </w:tcPr>
          <w:p w:rsidR="00683854" w:rsidRPr="005401B6" w:rsidRDefault="00683854" w:rsidP="00683854">
            <w:pPr>
              <w:jc w:val="center"/>
              <w:rPr>
                <w:sz w:val="28"/>
                <w:szCs w:val="28"/>
              </w:rPr>
            </w:pPr>
            <w:r w:rsidRPr="005401B6">
              <w:rPr>
                <w:sz w:val="28"/>
                <w:szCs w:val="28"/>
              </w:rPr>
              <w:t>1</w:t>
            </w:r>
          </w:p>
        </w:tc>
        <w:tc>
          <w:tcPr>
            <w:tcW w:w="6954" w:type="dxa"/>
          </w:tcPr>
          <w:p w:rsidR="00683854" w:rsidRPr="005401B6" w:rsidRDefault="00683854" w:rsidP="00683854">
            <w:pPr>
              <w:rPr>
                <w:sz w:val="28"/>
                <w:szCs w:val="28"/>
              </w:rPr>
            </w:pPr>
            <w:r w:rsidRPr="005401B6">
              <w:rPr>
                <w:sz w:val="28"/>
                <w:szCs w:val="28"/>
              </w:rPr>
              <w:t>Актуальность и социальная значимость проблемы, на решение которой направлен проект</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683854" w:rsidP="00683854">
            <w:pPr>
              <w:jc w:val="center"/>
              <w:rPr>
                <w:sz w:val="28"/>
                <w:szCs w:val="28"/>
              </w:rPr>
            </w:pPr>
            <w:r w:rsidRPr="005401B6">
              <w:rPr>
                <w:sz w:val="28"/>
                <w:szCs w:val="28"/>
              </w:rPr>
              <w:t>2</w:t>
            </w:r>
          </w:p>
        </w:tc>
        <w:tc>
          <w:tcPr>
            <w:tcW w:w="6954" w:type="dxa"/>
          </w:tcPr>
          <w:p w:rsidR="00683854" w:rsidRPr="005401B6" w:rsidRDefault="00683854" w:rsidP="00683854">
            <w:pPr>
              <w:rPr>
                <w:sz w:val="28"/>
                <w:szCs w:val="28"/>
              </w:rPr>
            </w:pPr>
            <w:r w:rsidRPr="005401B6">
              <w:rPr>
                <w:sz w:val="28"/>
                <w:szCs w:val="28"/>
              </w:rPr>
              <w:t>Реалистичность</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683854" w:rsidP="00683854">
            <w:pPr>
              <w:jc w:val="center"/>
              <w:rPr>
                <w:sz w:val="28"/>
                <w:szCs w:val="28"/>
              </w:rPr>
            </w:pPr>
            <w:r w:rsidRPr="005401B6">
              <w:rPr>
                <w:sz w:val="28"/>
                <w:szCs w:val="28"/>
              </w:rPr>
              <w:t>3</w:t>
            </w:r>
          </w:p>
        </w:tc>
        <w:tc>
          <w:tcPr>
            <w:tcW w:w="6954" w:type="dxa"/>
          </w:tcPr>
          <w:p w:rsidR="00683854" w:rsidRPr="005401B6" w:rsidRDefault="00683854" w:rsidP="00683854">
            <w:pPr>
              <w:rPr>
                <w:sz w:val="28"/>
                <w:szCs w:val="28"/>
              </w:rPr>
            </w:pPr>
            <w:r w:rsidRPr="005401B6">
              <w:rPr>
                <w:sz w:val="28"/>
                <w:szCs w:val="28"/>
              </w:rPr>
              <w:t>Практическая значимость</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683854" w:rsidP="00683854">
            <w:pPr>
              <w:jc w:val="center"/>
              <w:rPr>
                <w:sz w:val="28"/>
                <w:szCs w:val="28"/>
              </w:rPr>
            </w:pPr>
            <w:r w:rsidRPr="005401B6">
              <w:rPr>
                <w:sz w:val="28"/>
                <w:szCs w:val="28"/>
              </w:rPr>
              <w:t>4</w:t>
            </w:r>
          </w:p>
        </w:tc>
        <w:tc>
          <w:tcPr>
            <w:tcW w:w="6954" w:type="dxa"/>
          </w:tcPr>
          <w:p w:rsidR="00683854" w:rsidRPr="005401B6" w:rsidRDefault="00683854" w:rsidP="00683854">
            <w:pPr>
              <w:rPr>
                <w:sz w:val="28"/>
                <w:szCs w:val="28"/>
              </w:rPr>
            </w:pPr>
            <w:r w:rsidRPr="005401B6">
              <w:rPr>
                <w:sz w:val="28"/>
                <w:szCs w:val="28"/>
              </w:rPr>
              <w:t>Перспективность</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F45CF5" w:rsidP="00683854">
            <w:pPr>
              <w:jc w:val="center"/>
              <w:rPr>
                <w:sz w:val="28"/>
                <w:szCs w:val="28"/>
              </w:rPr>
            </w:pPr>
            <w:r>
              <w:rPr>
                <w:sz w:val="28"/>
                <w:szCs w:val="28"/>
              </w:rPr>
              <w:t>5</w:t>
            </w:r>
          </w:p>
        </w:tc>
        <w:tc>
          <w:tcPr>
            <w:tcW w:w="6954" w:type="dxa"/>
          </w:tcPr>
          <w:p w:rsidR="00683854" w:rsidRPr="005401B6" w:rsidRDefault="00683854" w:rsidP="00683854">
            <w:pPr>
              <w:rPr>
                <w:sz w:val="28"/>
                <w:szCs w:val="28"/>
              </w:rPr>
            </w:pPr>
            <w:r w:rsidRPr="005401B6">
              <w:rPr>
                <w:sz w:val="28"/>
                <w:szCs w:val="28"/>
              </w:rPr>
              <w:t>Экономическая целесообразность (соотношение затрат и планируемых результатов)</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F45CF5" w:rsidP="00683854">
            <w:pPr>
              <w:jc w:val="center"/>
              <w:rPr>
                <w:sz w:val="28"/>
                <w:szCs w:val="28"/>
              </w:rPr>
            </w:pPr>
            <w:r>
              <w:rPr>
                <w:sz w:val="28"/>
                <w:szCs w:val="28"/>
              </w:rPr>
              <w:t>6</w:t>
            </w:r>
          </w:p>
        </w:tc>
        <w:tc>
          <w:tcPr>
            <w:tcW w:w="6954" w:type="dxa"/>
          </w:tcPr>
          <w:p w:rsidR="00683854" w:rsidRPr="005401B6" w:rsidRDefault="00683854" w:rsidP="00683854">
            <w:pPr>
              <w:rPr>
                <w:sz w:val="28"/>
                <w:szCs w:val="28"/>
              </w:rPr>
            </w:pPr>
            <w:r w:rsidRPr="005401B6">
              <w:rPr>
                <w:sz w:val="28"/>
                <w:szCs w:val="28"/>
              </w:rPr>
              <w:t>Результативность, эффективность</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F45CF5" w:rsidP="00683854">
            <w:pPr>
              <w:jc w:val="center"/>
              <w:rPr>
                <w:sz w:val="28"/>
                <w:szCs w:val="28"/>
              </w:rPr>
            </w:pPr>
            <w:r>
              <w:rPr>
                <w:sz w:val="28"/>
                <w:szCs w:val="28"/>
              </w:rPr>
              <w:t>7</w:t>
            </w:r>
          </w:p>
        </w:tc>
        <w:tc>
          <w:tcPr>
            <w:tcW w:w="6954" w:type="dxa"/>
          </w:tcPr>
          <w:p w:rsidR="00683854" w:rsidRPr="005401B6" w:rsidRDefault="00683854" w:rsidP="00683854">
            <w:pPr>
              <w:rPr>
                <w:sz w:val="28"/>
                <w:szCs w:val="28"/>
              </w:rPr>
            </w:pPr>
            <w:r w:rsidRPr="005401B6">
              <w:rPr>
                <w:sz w:val="28"/>
                <w:szCs w:val="28"/>
              </w:rPr>
              <w:t>Наличие конкретных и значимых результатов проекта</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F45CF5" w:rsidP="00683854">
            <w:pPr>
              <w:jc w:val="center"/>
              <w:rPr>
                <w:sz w:val="28"/>
                <w:szCs w:val="28"/>
              </w:rPr>
            </w:pPr>
            <w:r>
              <w:rPr>
                <w:sz w:val="28"/>
                <w:szCs w:val="28"/>
              </w:rPr>
              <w:t>8</w:t>
            </w:r>
          </w:p>
        </w:tc>
        <w:tc>
          <w:tcPr>
            <w:tcW w:w="6954" w:type="dxa"/>
          </w:tcPr>
          <w:p w:rsidR="00683854" w:rsidRPr="005401B6" w:rsidRDefault="00683854" w:rsidP="00683854">
            <w:pPr>
              <w:rPr>
                <w:sz w:val="28"/>
                <w:szCs w:val="28"/>
              </w:rPr>
            </w:pPr>
            <w:r w:rsidRPr="005401B6">
              <w:rPr>
                <w:sz w:val="28"/>
                <w:szCs w:val="28"/>
              </w:rPr>
              <w:t>Технологичность  проекта (универсальность проекта, возможность продолжения деятельности после окончания финансирования)</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F45CF5" w:rsidP="00683854">
            <w:pPr>
              <w:jc w:val="center"/>
              <w:rPr>
                <w:sz w:val="28"/>
                <w:szCs w:val="28"/>
              </w:rPr>
            </w:pPr>
            <w:r>
              <w:rPr>
                <w:sz w:val="28"/>
                <w:szCs w:val="28"/>
              </w:rPr>
              <w:t>9</w:t>
            </w:r>
          </w:p>
        </w:tc>
        <w:tc>
          <w:tcPr>
            <w:tcW w:w="6954" w:type="dxa"/>
          </w:tcPr>
          <w:p w:rsidR="00683854" w:rsidRPr="005401B6" w:rsidRDefault="00683854" w:rsidP="00683854">
            <w:pPr>
              <w:rPr>
                <w:sz w:val="28"/>
                <w:szCs w:val="28"/>
              </w:rPr>
            </w:pPr>
            <w:r w:rsidRPr="005401B6">
              <w:rPr>
                <w:sz w:val="28"/>
                <w:szCs w:val="28"/>
              </w:rPr>
              <w:t>Кадровое обеспечение</w:t>
            </w:r>
          </w:p>
        </w:tc>
        <w:tc>
          <w:tcPr>
            <w:tcW w:w="1800" w:type="dxa"/>
          </w:tcPr>
          <w:p w:rsidR="00683854" w:rsidRPr="005401B6" w:rsidRDefault="00683854" w:rsidP="00683854">
            <w:pPr>
              <w:jc w:val="center"/>
              <w:rPr>
                <w:sz w:val="28"/>
                <w:szCs w:val="28"/>
              </w:rPr>
            </w:pPr>
          </w:p>
        </w:tc>
      </w:tr>
      <w:tr w:rsidR="00683854" w:rsidRPr="005401B6" w:rsidTr="00683854">
        <w:tc>
          <w:tcPr>
            <w:tcW w:w="534" w:type="dxa"/>
          </w:tcPr>
          <w:p w:rsidR="00683854" w:rsidRPr="005401B6" w:rsidRDefault="00683854" w:rsidP="00683854">
            <w:pPr>
              <w:jc w:val="center"/>
              <w:rPr>
                <w:sz w:val="28"/>
                <w:szCs w:val="28"/>
              </w:rPr>
            </w:pPr>
          </w:p>
        </w:tc>
        <w:tc>
          <w:tcPr>
            <w:tcW w:w="6954" w:type="dxa"/>
          </w:tcPr>
          <w:p w:rsidR="00683854" w:rsidRPr="005401B6" w:rsidRDefault="00683854" w:rsidP="00683854">
            <w:pPr>
              <w:jc w:val="right"/>
              <w:rPr>
                <w:sz w:val="28"/>
                <w:szCs w:val="28"/>
              </w:rPr>
            </w:pPr>
            <w:r w:rsidRPr="005401B6">
              <w:rPr>
                <w:sz w:val="28"/>
                <w:szCs w:val="28"/>
              </w:rPr>
              <w:t>Итого:</w:t>
            </w:r>
          </w:p>
        </w:tc>
        <w:tc>
          <w:tcPr>
            <w:tcW w:w="1800" w:type="dxa"/>
          </w:tcPr>
          <w:p w:rsidR="00683854" w:rsidRPr="005401B6" w:rsidRDefault="00683854" w:rsidP="00683854">
            <w:pPr>
              <w:jc w:val="center"/>
              <w:rPr>
                <w:sz w:val="28"/>
                <w:szCs w:val="28"/>
              </w:rPr>
            </w:pPr>
          </w:p>
        </w:tc>
      </w:tr>
    </w:tbl>
    <w:p w:rsidR="00683854" w:rsidRPr="005401B6" w:rsidRDefault="00683854" w:rsidP="00683854">
      <w:pPr>
        <w:keepNext/>
        <w:spacing w:before="240" w:after="60"/>
        <w:outlineLvl w:val="3"/>
        <w:rPr>
          <w:bCs/>
          <w:sz w:val="28"/>
          <w:szCs w:val="28"/>
        </w:rPr>
      </w:pPr>
      <w:r w:rsidRPr="005401B6">
        <w:rPr>
          <w:bCs/>
          <w:sz w:val="28"/>
          <w:szCs w:val="28"/>
        </w:rPr>
        <w:t>Отдельные замечания, предложения ________________________________________________________________</w:t>
      </w:r>
    </w:p>
    <w:p w:rsidR="00683854" w:rsidRPr="005401B6" w:rsidRDefault="00683854" w:rsidP="00683854">
      <w:pPr>
        <w:shd w:val="clear" w:color="auto" w:fill="FFFFFF"/>
        <w:ind w:right="71"/>
        <w:jc w:val="both"/>
        <w:rPr>
          <w:color w:val="000000"/>
          <w:sz w:val="28"/>
          <w:szCs w:val="28"/>
        </w:rPr>
      </w:pPr>
      <w:r w:rsidRPr="005401B6">
        <w:rPr>
          <w:color w:val="000000"/>
          <w:sz w:val="28"/>
          <w:szCs w:val="28"/>
        </w:rPr>
        <w:t>________________________________________________________________________________________________________________________________</w:t>
      </w:r>
    </w:p>
    <w:p w:rsidR="00683854" w:rsidRPr="005401B6" w:rsidRDefault="00683854" w:rsidP="00683854">
      <w:pPr>
        <w:jc w:val="both"/>
        <w:rPr>
          <w:sz w:val="28"/>
          <w:szCs w:val="28"/>
        </w:rPr>
      </w:pPr>
    </w:p>
    <w:p w:rsidR="00683854" w:rsidRPr="005401B6" w:rsidRDefault="00683854" w:rsidP="00683854">
      <w:pPr>
        <w:jc w:val="both"/>
        <w:rPr>
          <w:sz w:val="28"/>
          <w:szCs w:val="28"/>
        </w:rPr>
      </w:pPr>
      <w:r w:rsidRPr="005401B6">
        <w:rPr>
          <w:sz w:val="28"/>
          <w:szCs w:val="28"/>
        </w:rPr>
        <w:t>Член Конкурсной комиссии</w:t>
      </w:r>
    </w:p>
    <w:p w:rsidR="00683854" w:rsidRPr="005401B6" w:rsidRDefault="00683854" w:rsidP="00683854">
      <w:pPr>
        <w:jc w:val="both"/>
        <w:rPr>
          <w:sz w:val="28"/>
          <w:szCs w:val="28"/>
        </w:rPr>
      </w:pPr>
      <w:r w:rsidRPr="005401B6">
        <w:rPr>
          <w:sz w:val="28"/>
          <w:szCs w:val="28"/>
        </w:rPr>
        <w:t xml:space="preserve">________________/________________ </w:t>
      </w:r>
    </w:p>
    <w:p w:rsidR="00683854" w:rsidRPr="005401B6" w:rsidRDefault="00683854" w:rsidP="00683854">
      <w:pPr>
        <w:ind w:left="4956" w:firstLine="708"/>
        <w:jc w:val="both"/>
        <w:rPr>
          <w:sz w:val="28"/>
          <w:szCs w:val="28"/>
        </w:rPr>
      </w:pPr>
      <w:r w:rsidRPr="005401B6">
        <w:rPr>
          <w:sz w:val="28"/>
          <w:szCs w:val="28"/>
        </w:rPr>
        <w:t xml:space="preserve"> подпись                                Ф.И.О.</w:t>
      </w:r>
    </w:p>
    <w:p w:rsidR="00683854" w:rsidRPr="005401B6" w:rsidRDefault="00683854" w:rsidP="00683854">
      <w:pPr>
        <w:jc w:val="both"/>
        <w:rPr>
          <w:sz w:val="28"/>
          <w:szCs w:val="28"/>
        </w:rPr>
      </w:pPr>
    </w:p>
    <w:p w:rsidR="00683854" w:rsidRPr="005401B6" w:rsidRDefault="00683854" w:rsidP="00683854">
      <w:pPr>
        <w:jc w:val="both"/>
        <w:rPr>
          <w:sz w:val="28"/>
          <w:szCs w:val="28"/>
        </w:rPr>
      </w:pPr>
    </w:p>
    <w:p w:rsidR="00683854" w:rsidRPr="005401B6" w:rsidRDefault="00683854" w:rsidP="00683854">
      <w:pPr>
        <w:jc w:val="both"/>
        <w:rPr>
          <w:sz w:val="28"/>
          <w:szCs w:val="28"/>
        </w:rPr>
      </w:pPr>
    </w:p>
    <w:p w:rsidR="00683854" w:rsidRPr="005401B6" w:rsidRDefault="00683854" w:rsidP="00683854">
      <w:pPr>
        <w:jc w:val="both"/>
        <w:rPr>
          <w:sz w:val="28"/>
          <w:szCs w:val="28"/>
        </w:rPr>
      </w:pPr>
    </w:p>
    <w:p w:rsidR="00683854" w:rsidRPr="005401B6" w:rsidRDefault="00683854" w:rsidP="00683854">
      <w:pPr>
        <w:jc w:val="both"/>
        <w:rPr>
          <w:sz w:val="28"/>
          <w:szCs w:val="28"/>
        </w:rPr>
      </w:pPr>
    </w:p>
    <w:tbl>
      <w:tblPr>
        <w:tblpPr w:leftFromText="180" w:rightFromText="180"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31239D" w:rsidRDefault="00683854" w:rsidP="0031239D">
            <w:pPr>
              <w:keepNext/>
              <w:jc w:val="center"/>
              <w:outlineLvl w:val="2"/>
              <w:rPr>
                <w:sz w:val="28"/>
                <w:szCs w:val="28"/>
              </w:rPr>
            </w:pPr>
            <w:r w:rsidRPr="0031239D">
              <w:rPr>
                <w:sz w:val="28"/>
                <w:szCs w:val="28"/>
              </w:rPr>
              <w:t>Критерии оценки проекта «Актуальность и социальная значимость проблемы, на решение которой направлен проект»</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Проблемы, на решение которых направлен проект, мало актуальны и социально значимы</w:t>
            </w:r>
          </w:p>
        </w:tc>
        <w:tc>
          <w:tcPr>
            <w:tcW w:w="1910" w:type="dxa"/>
          </w:tcPr>
          <w:p w:rsidR="00683854" w:rsidRPr="005401B6" w:rsidRDefault="00683854" w:rsidP="00683854">
            <w:pPr>
              <w:jc w:val="center"/>
              <w:rPr>
                <w:sz w:val="28"/>
                <w:szCs w:val="28"/>
              </w:rPr>
            </w:pPr>
            <w:r w:rsidRPr="005401B6">
              <w:rPr>
                <w:sz w:val="28"/>
                <w:szCs w:val="28"/>
              </w:rPr>
              <w:t>0 - 3</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Проблемы, на решение которых направлен проект, актуальны и социально значимы</w:t>
            </w:r>
          </w:p>
        </w:tc>
        <w:tc>
          <w:tcPr>
            <w:tcW w:w="1910" w:type="dxa"/>
          </w:tcPr>
          <w:p w:rsidR="00683854" w:rsidRPr="005401B6" w:rsidRDefault="00683854" w:rsidP="00683854">
            <w:pPr>
              <w:jc w:val="center"/>
              <w:rPr>
                <w:sz w:val="28"/>
                <w:szCs w:val="28"/>
              </w:rPr>
            </w:pPr>
            <w:r w:rsidRPr="005401B6">
              <w:rPr>
                <w:sz w:val="28"/>
                <w:szCs w:val="28"/>
              </w:rPr>
              <w:t>4 - 10</w:t>
            </w:r>
          </w:p>
        </w:tc>
      </w:tr>
    </w:tbl>
    <w:p w:rsidR="00683854" w:rsidRPr="005401B6" w:rsidRDefault="00683854" w:rsidP="00683854">
      <w:pPr>
        <w:jc w:val="both"/>
        <w:rPr>
          <w:sz w:val="28"/>
          <w:szCs w:val="28"/>
          <w:vertAlign w:val="superscript"/>
        </w:rPr>
      </w:pPr>
    </w:p>
    <w:p w:rsidR="00683854" w:rsidRPr="005401B6" w:rsidRDefault="00683854" w:rsidP="00683854">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«Реалистичность»</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нереалистичен</w:t>
            </w:r>
          </w:p>
        </w:tc>
        <w:tc>
          <w:tcPr>
            <w:tcW w:w="1910" w:type="dxa"/>
          </w:tcPr>
          <w:p w:rsidR="00683854" w:rsidRPr="005401B6" w:rsidRDefault="00683854" w:rsidP="00683854">
            <w:pPr>
              <w:jc w:val="center"/>
              <w:rPr>
                <w:sz w:val="28"/>
                <w:szCs w:val="28"/>
              </w:rPr>
            </w:pPr>
            <w:r w:rsidRPr="005401B6">
              <w:rPr>
                <w:sz w:val="28"/>
                <w:szCs w:val="28"/>
              </w:rPr>
              <w:t>0 - 1</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мало реалистичен</w:t>
            </w:r>
          </w:p>
        </w:tc>
        <w:tc>
          <w:tcPr>
            <w:tcW w:w="1910" w:type="dxa"/>
          </w:tcPr>
          <w:p w:rsidR="00683854" w:rsidRPr="005401B6" w:rsidRDefault="00683854" w:rsidP="00683854">
            <w:pPr>
              <w:jc w:val="center"/>
              <w:rPr>
                <w:sz w:val="28"/>
                <w:szCs w:val="28"/>
              </w:rPr>
            </w:pPr>
            <w:r w:rsidRPr="005401B6">
              <w:rPr>
                <w:sz w:val="28"/>
                <w:szCs w:val="28"/>
              </w:rPr>
              <w:t>2 - 5</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реалистичен</w:t>
            </w:r>
          </w:p>
        </w:tc>
        <w:tc>
          <w:tcPr>
            <w:tcW w:w="1910" w:type="dxa"/>
          </w:tcPr>
          <w:p w:rsidR="00683854" w:rsidRPr="005401B6" w:rsidRDefault="00683854" w:rsidP="00683854">
            <w:pPr>
              <w:jc w:val="center"/>
              <w:rPr>
                <w:sz w:val="28"/>
                <w:szCs w:val="28"/>
              </w:rPr>
            </w:pPr>
            <w:r w:rsidRPr="005401B6">
              <w:rPr>
                <w:sz w:val="28"/>
                <w:szCs w:val="28"/>
              </w:rPr>
              <w:t>6 - 10</w:t>
            </w:r>
          </w:p>
        </w:tc>
      </w:tr>
    </w:tbl>
    <w:p w:rsidR="00683854" w:rsidRPr="005401B6" w:rsidRDefault="00683854" w:rsidP="00683854">
      <w:pPr>
        <w:jc w:val="both"/>
        <w:rPr>
          <w:sz w:val="28"/>
          <w:szCs w:val="28"/>
        </w:rPr>
      </w:pPr>
    </w:p>
    <w:p w:rsidR="00683854" w:rsidRPr="005401B6" w:rsidRDefault="00683854" w:rsidP="00683854">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«Практическая значимость»</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в достаточной мере раскрывает практическую значимость проекта</w:t>
            </w:r>
          </w:p>
        </w:tc>
        <w:tc>
          <w:tcPr>
            <w:tcW w:w="1910" w:type="dxa"/>
          </w:tcPr>
          <w:p w:rsidR="00683854" w:rsidRPr="005401B6" w:rsidRDefault="00683854" w:rsidP="00683854">
            <w:pPr>
              <w:jc w:val="center"/>
              <w:rPr>
                <w:sz w:val="28"/>
                <w:szCs w:val="28"/>
              </w:rPr>
            </w:pPr>
            <w:r w:rsidRPr="005401B6">
              <w:rPr>
                <w:sz w:val="28"/>
                <w:szCs w:val="28"/>
              </w:rPr>
              <w:t>0 - 1</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частично раскрывает  практическую значимость проекта</w:t>
            </w:r>
          </w:p>
        </w:tc>
        <w:tc>
          <w:tcPr>
            <w:tcW w:w="1910" w:type="dxa"/>
          </w:tcPr>
          <w:p w:rsidR="00683854" w:rsidRPr="005401B6" w:rsidRDefault="00683854" w:rsidP="00683854">
            <w:pPr>
              <w:jc w:val="center"/>
              <w:rPr>
                <w:sz w:val="28"/>
                <w:szCs w:val="28"/>
              </w:rPr>
            </w:pPr>
            <w:r w:rsidRPr="005401B6">
              <w:rPr>
                <w:sz w:val="28"/>
                <w:szCs w:val="28"/>
              </w:rPr>
              <w:t>2 - 5</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не  раскрывает практическую  значимость проекта</w:t>
            </w:r>
          </w:p>
        </w:tc>
        <w:tc>
          <w:tcPr>
            <w:tcW w:w="1910" w:type="dxa"/>
          </w:tcPr>
          <w:p w:rsidR="00683854" w:rsidRPr="005401B6" w:rsidRDefault="00683854" w:rsidP="00683854">
            <w:pPr>
              <w:jc w:val="center"/>
              <w:rPr>
                <w:sz w:val="28"/>
                <w:szCs w:val="28"/>
              </w:rPr>
            </w:pPr>
            <w:r w:rsidRPr="005401B6">
              <w:rPr>
                <w:sz w:val="28"/>
                <w:szCs w:val="28"/>
              </w:rPr>
              <w:t>6 - 10</w:t>
            </w:r>
          </w:p>
        </w:tc>
      </w:tr>
    </w:tbl>
    <w:p w:rsidR="00683854" w:rsidRPr="005401B6" w:rsidRDefault="00683854" w:rsidP="00683854">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«Перспективность»</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в достаточной мере раскрывает перспективность проекта</w:t>
            </w:r>
          </w:p>
        </w:tc>
        <w:tc>
          <w:tcPr>
            <w:tcW w:w="1910" w:type="dxa"/>
          </w:tcPr>
          <w:p w:rsidR="00683854" w:rsidRPr="005401B6" w:rsidRDefault="00683854" w:rsidP="00683854">
            <w:pPr>
              <w:jc w:val="center"/>
              <w:rPr>
                <w:sz w:val="28"/>
                <w:szCs w:val="28"/>
              </w:rPr>
            </w:pPr>
            <w:r w:rsidRPr="005401B6">
              <w:rPr>
                <w:sz w:val="28"/>
                <w:szCs w:val="28"/>
              </w:rPr>
              <w:t>0 - 1</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частично раскрывает  перспективность проекта</w:t>
            </w:r>
          </w:p>
        </w:tc>
        <w:tc>
          <w:tcPr>
            <w:tcW w:w="1910" w:type="dxa"/>
          </w:tcPr>
          <w:p w:rsidR="00683854" w:rsidRPr="005401B6" w:rsidRDefault="00683854" w:rsidP="00683854">
            <w:pPr>
              <w:jc w:val="center"/>
              <w:rPr>
                <w:sz w:val="28"/>
                <w:szCs w:val="28"/>
              </w:rPr>
            </w:pPr>
            <w:r w:rsidRPr="005401B6">
              <w:rPr>
                <w:sz w:val="28"/>
                <w:szCs w:val="28"/>
              </w:rPr>
              <w:t>2 - 5</w:t>
            </w:r>
          </w:p>
        </w:tc>
      </w:tr>
      <w:tr w:rsidR="00683854" w:rsidRPr="005401B6" w:rsidTr="00683854">
        <w:tc>
          <w:tcPr>
            <w:tcW w:w="7378" w:type="dxa"/>
          </w:tcPr>
          <w:p w:rsidR="00683854" w:rsidRPr="005401B6" w:rsidRDefault="00683854" w:rsidP="005401B6">
            <w:pPr>
              <w:rPr>
                <w:sz w:val="28"/>
                <w:szCs w:val="28"/>
              </w:rPr>
            </w:pPr>
            <w:r w:rsidRPr="005401B6">
              <w:rPr>
                <w:sz w:val="28"/>
                <w:szCs w:val="28"/>
              </w:rPr>
              <w:t>Проект не  раскрывает перспектив</w:t>
            </w:r>
            <w:r w:rsidR="005401B6" w:rsidRPr="005401B6">
              <w:rPr>
                <w:sz w:val="28"/>
                <w:szCs w:val="28"/>
              </w:rPr>
              <w:t>н</w:t>
            </w:r>
            <w:r w:rsidRPr="005401B6">
              <w:rPr>
                <w:sz w:val="28"/>
                <w:szCs w:val="28"/>
              </w:rPr>
              <w:t>ость проекта</w:t>
            </w:r>
          </w:p>
        </w:tc>
        <w:tc>
          <w:tcPr>
            <w:tcW w:w="1910" w:type="dxa"/>
          </w:tcPr>
          <w:p w:rsidR="00683854" w:rsidRPr="005401B6" w:rsidRDefault="00683854" w:rsidP="00683854">
            <w:pPr>
              <w:jc w:val="center"/>
              <w:rPr>
                <w:sz w:val="28"/>
                <w:szCs w:val="28"/>
              </w:rPr>
            </w:pPr>
            <w:r w:rsidRPr="005401B6">
              <w:rPr>
                <w:sz w:val="28"/>
                <w:szCs w:val="28"/>
              </w:rPr>
              <w:t>6 - 10</w:t>
            </w:r>
          </w:p>
        </w:tc>
      </w:tr>
    </w:tbl>
    <w:p w:rsidR="00683854" w:rsidRPr="005401B6" w:rsidRDefault="00683854" w:rsidP="00683854">
      <w:pPr>
        <w:jc w:val="both"/>
        <w:rPr>
          <w:sz w:val="28"/>
          <w:szCs w:val="28"/>
        </w:rPr>
      </w:pPr>
    </w:p>
    <w:p w:rsidR="00683854" w:rsidRPr="005401B6" w:rsidRDefault="00683854" w:rsidP="00683854">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lastRenderedPageBreak/>
              <w:t>Критерии оценки проекта «Экономическая целесообразность (соотношение затрат и планируемых результатов)»</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Соотношение затрат и планируемых результатов в проекте экономически нецелесообразны</w:t>
            </w:r>
          </w:p>
        </w:tc>
        <w:tc>
          <w:tcPr>
            <w:tcW w:w="1910" w:type="dxa"/>
          </w:tcPr>
          <w:p w:rsidR="00683854" w:rsidRPr="005401B6" w:rsidRDefault="00683854" w:rsidP="00683854">
            <w:pPr>
              <w:jc w:val="center"/>
              <w:rPr>
                <w:sz w:val="28"/>
                <w:szCs w:val="28"/>
              </w:rPr>
            </w:pPr>
            <w:r w:rsidRPr="005401B6">
              <w:rPr>
                <w:sz w:val="28"/>
                <w:szCs w:val="28"/>
              </w:rPr>
              <w:t>0 - 1</w:t>
            </w:r>
          </w:p>
        </w:tc>
      </w:tr>
      <w:tr w:rsidR="00683854" w:rsidRPr="005401B6" w:rsidTr="00683854">
        <w:tc>
          <w:tcPr>
            <w:tcW w:w="7378" w:type="dxa"/>
          </w:tcPr>
          <w:p w:rsidR="00683854" w:rsidRPr="005401B6" w:rsidRDefault="00683854" w:rsidP="00683854">
            <w:pPr>
              <w:rPr>
                <w:sz w:val="28"/>
                <w:szCs w:val="28"/>
              </w:rPr>
            </w:pPr>
            <w:r w:rsidRPr="005401B6">
              <w:rPr>
                <w:sz w:val="28"/>
                <w:szCs w:val="28"/>
              </w:rPr>
              <w:t xml:space="preserve">Соотношение затрат и планируемых результатов в проекте экономически целесообразны </w:t>
            </w:r>
          </w:p>
        </w:tc>
        <w:tc>
          <w:tcPr>
            <w:tcW w:w="1910" w:type="dxa"/>
          </w:tcPr>
          <w:p w:rsidR="00683854" w:rsidRPr="005401B6" w:rsidRDefault="00683854" w:rsidP="00683854">
            <w:pPr>
              <w:jc w:val="center"/>
              <w:rPr>
                <w:sz w:val="28"/>
                <w:szCs w:val="28"/>
              </w:rPr>
            </w:pPr>
            <w:r w:rsidRPr="005401B6">
              <w:rPr>
                <w:sz w:val="28"/>
                <w:szCs w:val="28"/>
              </w:rPr>
              <w:t>2 - 10</w:t>
            </w:r>
          </w:p>
        </w:tc>
      </w:tr>
    </w:tbl>
    <w:p w:rsidR="00683854" w:rsidRPr="005401B6" w:rsidRDefault="00683854" w:rsidP="00683854">
      <w:pPr>
        <w:jc w:val="both"/>
        <w:rPr>
          <w:sz w:val="28"/>
          <w:szCs w:val="28"/>
          <w:vertAlign w:val="superscript"/>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«Результативность»</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Результаты проекта неконкретны и незначимы</w:t>
            </w:r>
          </w:p>
        </w:tc>
        <w:tc>
          <w:tcPr>
            <w:tcW w:w="1910" w:type="dxa"/>
          </w:tcPr>
          <w:p w:rsidR="00683854" w:rsidRPr="005401B6" w:rsidRDefault="00683854" w:rsidP="00683854">
            <w:pPr>
              <w:jc w:val="center"/>
              <w:rPr>
                <w:sz w:val="28"/>
                <w:szCs w:val="28"/>
              </w:rPr>
            </w:pPr>
            <w:r w:rsidRPr="005401B6">
              <w:rPr>
                <w:sz w:val="28"/>
                <w:szCs w:val="28"/>
              </w:rPr>
              <w:t>0 - 3</w:t>
            </w:r>
          </w:p>
        </w:tc>
      </w:tr>
      <w:tr w:rsidR="00683854" w:rsidRPr="005401B6" w:rsidTr="00683854">
        <w:tc>
          <w:tcPr>
            <w:tcW w:w="7378" w:type="dxa"/>
          </w:tcPr>
          <w:p w:rsidR="00683854" w:rsidRPr="005401B6" w:rsidRDefault="00683854" w:rsidP="00683854">
            <w:pPr>
              <w:rPr>
                <w:sz w:val="28"/>
                <w:szCs w:val="28"/>
              </w:rPr>
            </w:pPr>
            <w:r w:rsidRPr="005401B6">
              <w:rPr>
                <w:sz w:val="28"/>
                <w:szCs w:val="28"/>
              </w:rPr>
              <w:t xml:space="preserve">Результаты проекта конкретны и значимы </w:t>
            </w:r>
          </w:p>
        </w:tc>
        <w:tc>
          <w:tcPr>
            <w:tcW w:w="1910" w:type="dxa"/>
          </w:tcPr>
          <w:p w:rsidR="00683854" w:rsidRPr="005401B6" w:rsidRDefault="00683854" w:rsidP="00683854">
            <w:pPr>
              <w:jc w:val="center"/>
              <w:rPr>
                <w:sz w:val="28"/>
                <w:szCs w:val="28"/>
              </w:rPr>
            </w:pPr>
            <w:r w:rsidRPr="005401B6">
              <w:rPr>
                <w:sz w:val="28"/>
                <w:szCs w:val="28"/>
              </w:rPr>
              <w:t>4 - 10</w:t>
            </w:r>
          </w:p>
        </w:tc>
      </w:tr>
    </w:tbl>
    <w:p w:rsidR="00683854" w:rsidRPr="005401B6" w:rsidRDefault="00683854" w:rsidP="00683854">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E62A97" w:rsidRPr="00241FA1" w:rsidTr="00CB1968">
        <w:tc>
          <w:tcPr>
            <w:tcW w:w="7378" w:type="dxa"/>
            <w:vAlign w:val="center"/>
          </w:tcPr>
          <w:p w:rsidR="00E62A97" w:rsidRPr="00241FA1" w:rsidRDefault="00E62A97" w:rsidP="00CB1968">
            <w:pPr>
              <w:keepNext/>
              <w:ind w:firstLine="709"/>
              <w:jc w:val="center"/>
              <w:outlineLvl w:val="2"/>
              <w:rPr>
                <w:sz w:val="28"/>
                <w:szCs w:val="28"/>
              </w:rPr>
            </w:pPr>
            <w:r w:rsidRPr="00241FA1">
              <w:rPr>
                <w:sz w:val="28"/>
                <w:szCs w:val="28"/>
              </w:rPr>
              <w:t>Критерии оценки проекта « Наличие конкретных и значимых результатов проекта</w:t>
            </w:r>
          </w:p>
        </w:tc>
        <w:tc>
          <w:tcPr>
            <w:tcW w:w="1910" w:type="dxa"/>
          </w:tcPr>
          <w:p w:rsidR="00E62A97" w:rsidRPr="00241FA1" w:rsidRDefault="00E62A97" w:rsidP="00CB1968">
            <w:pPr>
              <w:jc w:val="center"/>
              <w:rPr>
                <w:sz w:val="28"/>
                <w:szCs w:val="28"/>
              </w:rPr>
            </w:pPr>
            <w:r w:rsidRPr="00241FA1">
              <w:rPr>
                <w:sz w:val="28"/>
                <w:szCs w:val="28"/>
              </w:rPr>
              <w:t>Количество баллов</w:t>
            </w:r>
          </w:p>
          <w:p w:rsidR="00E62A97" w:rsidRPr="00241FA1" w:rsidRDefault="00E62A97" w:rsidP="00CB1968">
            <w:pPr>
              <w:jc w:val="center"/>
              <w:rPr>
                <w:sz w:val="28"/>
                <w:szCs w:val="28"/>
              </w:rPr>
            </w:pPr>
            <w:r w:rsidRPr="00241FA1">
              <w:rPr>
                <w:sz w:val="28"/>
                <w:szCs w:val="28"/>
              </w:rPr>
              <w:t>(от 0 до 10)</w:t>
            </w:r>
          </w:p>
        </w:tc>
      </w:tr>
      <w:tr w:rsidR="00E62A97" w:rsidRPr="00241FA1" w:rsidTr="00CB1968">
        <w:tc>
          <w:tcPr>
            <w:tcW w:w="7378" w:type="dxa"/>
          </w:tcPr>
          <w:p w:rsidR="00E62A97" w:rsidRPr="00241FA1" w:rsidRDefault="002E6536" w:rsidP="00CB1968">
            <w:pPr>
              <w:rPr>
                <w:sz w:val="28"/>
                <w:szCs w:val="28"/>
              </w:rPr>
            </w:pPr>
            <w:r w:rsidRPr="005401B6">
              <w:rPr>
                <w:sz w:val="28"/>
                <w:szCs w:val="28"/>
              </w:rPr>
              <w:t>Результаты проекта</w:t>
            </w:r>
            <w:r>
              <w:rPr>
                <w:sz w:val="28"/>
                <w:szCs w:val="28"/>
              </w:rPr>
              <w:t xml:space="preserve"> отсутствуют</w:t>
            </w:r>
          </w:p>
        </w:tc>
        <w:tc>
          <w:tcPr>
            <w:tcW w:w="1910" w:type="dxa"/>
          </w:tcPr>
          <w:p w:rsidR="00E62A97" w:rsidRPr="00241FA1" w:rsidRDefault="00E62A97" w:rsidP="00CB1968">
            <w:pPr>
              <w:jc w:val="center"/>
              <w:rPr>
                <w:sz w:val="28"/>
                <w:szCs w:val="28"/>
              </w:rPr>
            </w:pPr>
            <w:r w:rsidRPr="00241FA1">
              <w:rPr>
                <w:sz w:val="28"/>
                <w:szCs w:val="28"/>
              </w:rPr>
              <w:t>0 - 3</w:t>
            </w:r>
          </w:p>
        </w:tc>
      </w:tr>
      <w:tr w:rsidR="00E62A97" w:rsidRPr="00241FA1" w:rsidTr="00CB1968">
        <w:tc>
          <w:tcPr>
            <w:tcW w:w="7378" w:type="dxa"/>
          </w:tcPr>
          <w:p w:rsidR="00E62A97" w:rsidRPr="00241FA1" w:rsidRDefault="002E6536" w:rsidP="00CB1968">
            <w:pPr>
              <w:rPr>
                <w:sz w:val="28"/>
                <w:szCs w:val="28"/>
              </w:rPr>
            </w:pPr>
            <w:r w:rsidRPr="005401B6">
              <w:rPr>
                <w:sz w:val="28"/>
                <w:szCs w:val="28"/>
              </w:rPr>
              <w:t>Результаты проекта</w:t>
            </w:r>
            <w:r>
              <w:rPr>
                <w:sz w:val="28"/>
                <w:szCs w:val="28"/>
              </w:rPr>
              <w:t xml:space="preserve"> конкретны и значимы</w:t>
            </w:r>
          </w:p>
        </w:tc>
        <w:tc>
          <w:tcPr>
            <w:tcW w:w="1910" w:type="dxa"/>
          </w:tcPr>
          <w:p w:rsidR="00E62A97" w:rsidRPr="00241FA1" w:rsidRDefault="00E62A97" w:rsidP="00CB1968">
            <w:pPr>
              <w:jc w:val="center"/>
              <w:rPr>
                <w:sz w:val="28"/>
                <w:szCs w:val="28"/>
              </w:rPr>
            </w:pPr>
            <w:r w:rsidRPr="00241FA1">
              <w:rPr>
                <w:sz w:val="28"/>
                <w:szCs w:val="28"/>
              </w:rPr>
              <w:t>4 - 10</w:t>
            </w:r>
          </w:p>
        </w:tc>
      </w:tr>
    </w:tbl>
    <w:p w:rsidR="00683854" w:rsidRPr="005401B6" w:rsidRDefault="00683854" w:rsidP="00683854">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«Технологичность»</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неустойчив, не возможности продолжения деятельности после окончания финансирования</w:t>
            </w:r>
          </w:p>
        </w:tc>
        <w:tc>
          <w:tcPr>
            <w:tcW w:w="1910" w:type="dxa"/>
          </w:tcPr>
          <w:p w:rsidR="00683854" w:rsidRPr="005401B6" w:rsidRDefault="00683854" w:rsidP="00683854">
            <w:pPr>
              <w:jc w:val="center"/>
              <w:rPr>
                <w:sz w:val="28"/>
                <w:szCs w:val="28"/>
              </w:rPr>
            </w:pPr>
            <w:r w:rsidRPr="005401B6">
              <w:rPr>
                <w:sz w:val="28"/>
                <w:szCs w:val="28"/>
              </w:rPr>
              <w:t>0 - 1</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неустойчив, небольшая возможность продолжения деятельности после окончания финансирования</w:t>
            </w:r>
          </w:p>
        </w:tc>
        <w:tc>
          <w:tcPr>
            <w:tcW w:w="1910" w:type="dxa"/>
          </w:tcPr>
          <w:p w:rsidR="00683854" w:rsidRPr="005401B6" w:rsidRDefault="00683854" w:rsidP="00683854">
            <w:pPr>
              <w:jc w:val="center"/>
              <w:rPr>
                <w:sz w:val="28"/>
                <w:szCs w:val="28"/>
              </w:rPr>
            </w:pPr>
            <w:r w:rsidRPr="005401B6">
              <w:rPr>
                <w:sz w:val="28"/>
                <w:szCs w:val="28"/>
              </w:rPr>
              <w:t>2 - 4</w:t>
            </w:r>
          </w:p>
        </w:tc>
      </w:tr>
      <w:tr w:rsidR="00683854" w:rsidRPr="005401B6" w:rsidTr="00683854">
        <w:tc>
          <w:tcPr>
            <w:tcW w:w="7378" w:type="dxa"/>
          </w:tcPr>
          <w:p w:rsidR="00683854" w:rsidRPr="005401B6" w:rsidRDefault="00683854" w:rsidP="00683854">
            <w:pPr>
              <w:rPr>
                <w:sz w:val="28"/>
                <w:szCs w:val="28"/>
              </w:rPr>
            </w:pPr>
            <w:r w:rsidRPr="005401B6">
              <w:rPr>
                <w:sz w:val="28"/>
                <w:szCs w:val="28"/>
              </w:rPr>
              <w:t>Проект устойчив, присутствует возможность продолжения деятельности после окончания финансирования проекта</w:t>
            </w:r>
          </w:p>
        </w:tc>
        <w:tc>
          <w:tcPr>
            <w:tcW w:w="1910" w:type="dxa"/>
          </w:tcPr>
          <w:p w:rsidR="00683854" w:rsidRPr="005401B6" w:rsidRDefault="00683854" w:rsidP="00683854">
            <w:pPr>
              <w:jc w:val="center"/>
              <w:rPr>
                <w:sz w:val="28"/>
                <w:szCs w:val="28"/>
              </w:rPr>
            </w:pPr>
            <w:r w:rsidRPr="005401B6">
              <w:rPr>
                <w:sz w:val="28"/>
                <w:szCs w:val="28"/>
              </w:rPr>
              <w:t>5 - 10</w:t>
            </w:r>
          </w:p>
        </w:tc>
      </w:tr>
    </w:tbl>
    <w:p w:rsidR="00683854" w:rsidRPr="005401B6" w:rsidRDefault="00683854" w:rsidP="00683854">
      <w:pPr>
        <w:jc w:val="both"/>
        <w:rPr>
          <w:sz w:val="28"/>
          <w:szCs w:val="28"/>
        </w:rPr>
      </w:pPr>
    </w:p>
    <w:p w:rsidR="00683854" w:rsidRPr="005401B6" w:rsidRDefault="00683854" w:rsidP="00683854">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8"/>
        <w:gridCol w:w="1910"/>
      </w:tblGrid>
      <w:tr w:rsidR="00683854" w:rsidRPr="005401B6" w:rsidTr="00683854">
        <w:tc>
          <w:tcPr>
            <w:tcW w:w="7378" w:type="dxa"/>
            <w:vAlign w:val="center"/>
          </w:tcPr>
          <w:p w:rsidR="00683854" w:rsidRPr="005401B6" w:rsidRDefault="00683854" w:rsidP="00683854">
            <w:pPr>
              <w:keepNext/>
              <w:ind w:firstLine="709"/>
              <w:jc w:val="center"/>
              <w:outlineLvl w:val="2"/>
              <w:rPr>
                <w:sz w:val="28"/>
                <w:szCs w:val="28"/>
              </w:rPr>
            </w:pPr>
            <w:r w:rsidRPr="005401B6">
              <w:rPr>
                <w:sz w:val="28"/>
                <w:szCs w:val="28"/>
              </w:rPr>
              <w:t>Критерии оценки проекта «Кадровое обеспечение»</w:t>
            </w:r>
          </w:p>
        </w:tc>
        <w:tc>
          <w:tcPr>
            <w:tcW w:w="1910" w:type="dxa"/>
          </w:tcPr>
          <w:p w:rsidR="00683854" w:rsidRPr="005401B6" w:rsidRDefault="00683854" w:rsidP="00683854">
            <w:pPr>
              <w:jc w:val="center"/>
              <w:rPr>
                <w:sz w:val="28"/>
                <w:szCs w:val="28"/>
              </w:rPr>
            </w:pPr>
            <w:r w:rsidRPr="005401B6">
              <w:rPr>
                <w:sz w:val="28"/>
                <w:szCs w:val="28"/>
              </w:rPr>
              <w:t>Количество баллов</w:t>
            </w:r>
          </w:p>
          <w:p w:rsidR="00683854" w:rsidRPr="005401B6" w:rsidRDefault="00683854" w:rsidP="00683854">
            <w:pPr>
              <w:jc w:val="center"/>
              <w:rPr>
                <w:sz w:val="28"/>
                <w:szCs w:val="28"/>
              </w:rPr>
            </w:pPr>
            <w:r w:rsidRPr="005401B6">
              <w:rPr>
                <w:sz w:val="28"/>
                <w:szCs w:val="28"/>
              </w:rPr>
              <w:t>(от 0 до 10)</w:t>
            </w:r>
          </w:p>
        </w:tc>
      </w:tr>
      <w:tr w:rsidR="00683854" w:rsidRPr="005401B6" w:rsidTr="00683854">
        <w:tc>
          <w:tcPr>
            <w:tcW w:w="7378" w:type="dxa"/>
          </w:tcPr>
          <w:p w:rsidR="00683854" w:rsidRPr="005401B6" w:rsidRDefault="00683854" w:rsidP="00683854">
            <w:pPr>
              <w:rPr>
                <w:sz w:val="28"/>
                <w:szCs w:val="28"/>
              </w:rPr>
            </w:pPr>
            <w:r w:rsidRPr="005401B6">
              <w:rPr>
                <w:sz w:val="28"/>
                <w:szCs w:val="28"/>
              </w:rPr>
              <w:t>Количество граждан, участвующих в реализации проекта</w:t>
            </w:r>
          </w:p>
        </w:tc>
        <w:tc>
          <w:tcPr>
            <w:tcW w:w="1910" w:type="dxa"/>
          </w:tcPr>
          <w:p w:rsidR="00683854" w:rsidRPr="005401B6" w:rsidRDefault="00683854" w:rsidP="00683854">
            <w:pPr>
              <w:jc w:val="center"/>
              <w:rPr>
                <w:sz w:val="28"/>
                <w:szCs w:val="28"/>
              </w:rPr>
            </w:pPr>
            <w:r w:rsidRPr="005401B6">
              <w:rPr>
                <w:sz w:val="28"/>
                <w:szCs w:val="28"/>
              </w:rPr>
              <w:t>0 - 3</w:t>
            </w:r>
          </w:p>
        </w:tc>
      </w:tr>
      <w:tr w:rsidR="00683854" w:rsidRPr="005401B6" w:rsidTr="00683854">
        <w:tc>
          <w:tcPr>
            <w:tcW w:w="7378" w:type="dxa"/>
          </w:tcPr>
          <w:p w:rsidR="00683854" w:rsidRPr="005401B6" w:rsidRDefault="00683854" w:rsidP="00683854">
            <w:pPr>
              <w:rPr>
                <w:sz w:val="28"/>
                <w:szCs w:val="28"/>
              </w:rPr>
            </w:pPr>
            <w:r w:rsidRPr="005401B6">
              <w:rPr>
                <w:sz w:val="28"/>
                <w:szCs w:val="28"/>
              </w:rPr>
              <w:t>Количество граждан, привлеченных к реализации проекта</w:t>
            </w:r>
          </w:p>
        </w:tc>
        <w:tc>
          <w:tcPr>
            <w:tcW w:w="1910" w:type="dxa"/>
          </w:tcPr>
          <w:p w:rsidR="00683854" w:rsidRPr="005401B6" w:rsidRDefault="00683854" w:rsidP="00683854">
            <w:pPr>
              <w:jc w:val="center"/>
              <w:rPr>
                <w:sz w:val="28"/>
                <w:szCs w:val="28"/>
              </w:rPr>
            </w:pPr>
            <w:r w:rsidRPr="005401B6">
              <w:rPr>
                <w:sz w:val="28"/>
                <w:szCs w:val="28"/>
              </w:rPr>
              <w:t>4 - 7</w:t>
            </w:r>
          </w:p>
        </w:tc>
      </w:tr>
      <w:tr w:rsidR="00683854" w:rsidRPr="005401B6" w:rsidTr="00683854">
        <w:tc>
          <w:tcPr>
            <w:tcW w:w="7378" w:type="dxa"/>
          </w:tcPr>
          <w:p w:rsidR="00683854" w:rsidRPr="005401B6" w:rsidRDefault="00683854" w:rsidP="00683854">
            <w:pPr>
              <w:rPr>
                <w:sz w:val="28"/>
                <w:szCs w:val="28"/>
              </w:rPr>
            </w:pPr>
            <w:r w:rsidRPr="005401B6">
              <w:rPr>
                <w:sz w:val="28"/>
                <w:szCs w:val="28"/>
              </w:rPr>
              <w:t>Количество граждан,  участвующих в реализации проекта</w:t>
            </w:r>
          </w:p>
        </w:tc>
        <w:tc>
          <w:tcPr>
            <w:tcW w:w="1910" w:type="dxa"/>
          </w:tcPr>
          <w:p w:rsidR="00683854" w:rsidRPr="005401B6" w:rsidRDefault="00683854" w:rsidP="00683854">
            <w:pPr>
              <w:jc w:val="center"/>
              <w:rPr>
                <w:sz w:val="28"/>
                <w:szCs w:val="28"/>
              </w:rPr>
            </w:pPr>
            <w:r w:rsidRPr="005401B6">
              <w:rPr>
                <w:sz w:val="28"/>
                <w:szCs w:val="28"/>
              </w:rPr>
              <w:t>8 - 10</w:t>
            </w:r>
          </w:p>
        </w:tc>
      </w:tr>
    </w:tbl>
    <w:p w:rsidR="00683854" w:rsidRPr="005401B6" w:rsidRDefault="00683854" w:rsidP="00683854">
      <w:pPr>
        <w:jc w:val="right"/>
        <w:rPr>
          <w:color w:val="000000"/>
          <w:spacing w:val="-1"/>
          <w:sz w:val="28"/>
          <w:szCs w:val="28"/>
        </w:rPr>
      </w:pPr>
    </w:p>
    <w:p w:rsidR="00683854" w:rsidRPr="005401B6" w:rsidRDefault="00683854" w:rsidP="00683854">
      <w:pPr>
        <w:jc w:val="both"/>
        <w:rPr>
          <w:rFonts w:eastAsia="Calibri"/>
          <w:sz w:val="28"/>
          <w:szCs w:val="28"/>
        </w:rPr>
      </w:pPr>
    </w:p>
    <w:p w:rsidR="00683854" w:rsidRPr="005401B6" w:rsidRDefault="00683854" w:rsidP="00683854">
      <w:pPr>
        <w:widowControl w:val="0"/>
        <w:autoSpaceDE w:val="0"/>
        <w:autoSpaceDN w:val="0"/>
        <w:adjustRightInd w:val="0"/>
        <w:jc w:val="right"/>
        <w:rPr>
          <w:rFonts w:eastAsia="Calibri"/>
          <w:bCs/>
          <w:sz w:val="28"/>
          <w:szCs w:val="28"/>
        </w:rPr>
        <w:sectPr w:rsidR="00683854" w:rsidRPr="005401B6" w:rsidSect="00683854">
          <w:pgSz w:w="11906" w:h="16838"/>
          <w:pgMar w:top="1134" w:right="850" w:bottom="1134" w:left="1701" w:header="708" w:footer="708" w:gutter="0"/>
          <w:cols w:space="708"/>
          <w:docGrid w:linePitch="360"/>
        </w:sectPr>
      </w:pPr>
    </w:p>
    <w:p w:rsidR="00683854" w:rsidRPr="005401B6" w:rsidRDefault="00683854" w:rsidP="00683854">
      <w:pPr>
        <w:jc w:val="center"/>
        <w:rPr>
          <w:b/>
          <w:sz w:val="28"/>
          <w:szCs w:val="28"/>
        </w:rPr>
      </w:pPr>
      <w:r w:rsidRPr="005401B6">
        <w:rPr>
          <w:b/>
          <w:sz w:val="28"/>
          <w:szCs w:val="28"/>
        </w:rPr>
        <w:lastRenderedPageBreak/>
        <w:t>ПОРЯДОК ОБЖАЛОВАНИЯ РЕШЕНИЯ ЭКСПЕРТНОГО СОВЕТА</w:t>
      </w:r>
    </w:p>
    <w:p w:rsidR="00683854" w:rsidRPr="005401B6" w:rsidRDefault="00683854" w:rsidP="00683854">
      <w:pPr>
        <w:jc w:val="center"/>
        <w:rPr>
          <w:sz w:val="28"/>
          <w:szCs w:val="28"/>
        </w:rPr>
      </w:pPr>
    </w:p>
    <w:p w:rsidR="00683854" w:rsidRPr="005401B6" w:rsidRDefault="00683854" w:rsidP="00683854">
      <w:pPr>
        <w:jc w:val="both"/>
        <w:rPr>
          <w:sz w:val="28"/>
          <w:szCs w:val="28"/>
        </w:rPr>
      </w:pPr>
      <w:r w:rsidRPr="005401B6">
        <w:rPr>
          <w:sz w:val="28"/>
          <w:szCs w:val="28"/>
        </w:rPr>
        <w:t xml:space="preserve">1. Участник конкурса несогласный с решением экспертного совета вправе в трехдневный срок с момента подписания протокола об итогах конкурса направить в адрес председателя экспертного совета письменную претензию о предоставлении разъяснений в отношении представленного им проекта. </w:t>
      </w:r>
    </w:p>
    <w:p w:rsidR="00683854" w:rsidRPr="005401B6" w:rsidRDefault="00683854" w:rsidP="00683854">
      <w:pPr>
        <w:jc w:val="both"/>
        <w:rPr>
          <w:sz w:val="28"/>
          <w:szCs w:val="28"/>
        </w:rPr>
      </w:pPr>
    </w:p>
    <w:p w:rsidR="00683854" w:rsidRPr="005401B6" w:rsidRDefault="00683854" w:rsidP="00683854">
      <w:pPr>
        <w:jc w:val="both"/>
        <w:rPr>
          <w:sz w:val="28"/>
          <w:szCs w:val="28"/>
        </w:rPr>
      </w:pPr>
      <w:r w:rsidRPr="005401B6">
        <w:rPr>
          <w:sz w:val="28"/>
          <w:szCs w:val="28"/>
        </w:rPr>
        <w:t xml:space="preserve">2. Председатель экспертного совета  в течение 7 дней с момента получения письменной претензии обязан предоставить заявителю письменный ответ с указанием  причин, по которым проект не признан победителем, вопросов, требующих доработки и т.д. </w:t>
      </w:r>
    </w:p>
    <w:p w:rsidR="00683854" w:rsidRPr="005401B6" w:rsidRDefault="00683854" w:rsidP="00683854">
      <w:pPr>
        <w:jc w:val="both"/>
        <w:rPr>
          <w:sz w:val="28"/>
          <w:szCs w:val="28"/>
        </w:rPr>
      </w:pPr>
    </w:p>
    <w:p w:rsidR="00683854" w:rsidRPr="005401B6" w:rsidRDefault="00683854" w:rsidP="00683854">
      <w:pPr>
        <w:jc w:val="both"/>
        <w:rPr>
          <w:sz w:val="28"/>
          <w:szCs w:val="28"/>
        </w:rPr>
      </w:pPr>
      <w:r w:rsidRPr="005401B6">
        <w:rPr>
          <w:sz w:val="28"/>
          <w:szCs w:val="28"/>
        </w:rPr>
        <w:t xml:space="preserve">3. В случае если заявитель не согласен с полученными разъяснениями он вправе обратиться в суд и обжаловать решение экспертного совета в соответствие с законодательством Российской Федерации. </w:t>
      </w:r>
    </w:p>
    <w:p w:rsidR="00683854" w:rsidRPr="005401B6" w:rsidRDefault="00683854" w:rsidP="00683854">
      <w:pPr>
        <w:jc w:val="both"/>
        <w:rPr>
          <w:sz w:val="28"/>
          <w:szCs w:val="28"/>
        </w:rPr>
      </w:pPr>
    </w:p>
    <w:p w:rsidR="00683854" w:rsidRPr="005401B6" w:rsidRDefault="00683854" w:rsidP="00683854">
      <w:pPr>
        <w:jc w:val="both"/>
        <w:rPr>
          <w:sz w:val="28"/>
          <w:szCs w:val="28"/>
        </w:rPr>
      </w:pPr>
      <w:r w:rsidRPr="005401B6">
        <w:rPr>
          <w:sz w:val="28"/>
          <w:szCs w:val="28"/>
        </w:rPr>
        <w:t xml:space="preserve">4. Претензии направлены по истечение трех дней с момента подписания протокола не принимаются и не рассматриваются. </w:t>
      </w:r>
    </w:p>
    <w:p w:rsidR="00683854" w:rsidRPr="005401B6" w:rsidRDefault="00683854" w:rsidP="00683854">
      <w:pPr>
        <w:jc w:val="center"/>
        <w:rPr>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EA2233" w:rsidRPr="005401B6" w:rsidRDefault="00EA2233" w:rsidP="003E63DA">
      <w:pPr>
        <w:widowControl w:val="0"/>
        <w:autoSpaceDE w:val="0"/>
        <w:autoSpaceDN w:val="0"/>
        <w:adjustRightInd w:val="0"/>
        <w:ind w:firstLine="540"/>
        <w:jc w:val="center"/>
        <w:rPr>
          <w:b/>
          <w:sz w:val="28"/>
          <w:szCs w:val="28"/>
        </w:rPr>
      </w:pPr>
    </w:p>
    <w:p w:rsidR="003E63DA" w:rsidRPr="005401B6" w:rsidRDefault="00EA2233" w:rsidP="003E63DA">
      <w:pPr>
        <w:widowControl w:val="0"/>
        <w:autoSpaceDE w:val="0"/>
        <w:autoSpaceDN w:val="0"/>
        <w:adjustRightInd w:val="0"/>
        <w:ind w:firstLine="540"/>
        <w:jc w:val="center"/>
        <w:rPr>
          <w:b/>
          <w:sz w:val="28"/>
          <w:szCs w:val="28"/>
        </w:rPr>
      </w:pPr>
      <w:r w:rsidRPr="005401B6">
        <w:rPr>
          <w:b/>
          <w:sz w:val="28"/>
          <w:szCs w:val="28"/>
        </w:rPr>
        <w:lastRenderedPageBreak/>
        <w:t>ПОРЯДОК ПРЕДОСТАВЛЕНИЯ СУБСИДИИ</w:t>
      </w:r>
    </w:p>
    <w:p w:rsidR="003E63DA" w:rsidRPr="005401B6" w:rsidRDefault="003E63DA" w:rsidP="003E63DA">
      <w:pPr>
        <w:widowControl w:val="0"/>
        <w:autoSpaceDE w:val="0"/>
        <w:autoSpaceDN w:val="0"/>
        <w:adjustRightInd w:val="0"/>
        <w:ind w:firstLine="540"/>
        <w:jc w:val="both"/>
        <w:rPr>
          <w:sz w:val="28"/>
          <w:szCs w:val="28"/>
        </w:rPr>
      </w:pPr>
    </w:p>
    <w:p w:rsidR="00EA2233" w:rsidRPr="005401B6" w:rsidRDefault="00EA2233" w:rsidP="003E63DA">
      <w:pPr>
        <w:widowControl w:val="0"/>
        <w:autoSpaceDE w:val="0"/>
        <w:autoSpaceDN w:val="0"/>
        <w:adjustRightInd w:val="0"/>
        <w:ind w:firstLine="540"/>
        <w:jc w:val="both"/>
        <w:rPr>
          <w:sz w:val="28"/>
          <w:szCs w:val="28"/>
        </w:rPr>
      </w:pPr>
      <w:r w:rsidRPr="005401B6">
        <w:rPr>
          <w:sz w:val="28"/>
          <w:szCs w:val="28"/>
        </w:rPr>
        <w:t xml:space="preserve">Победитель конкурс обязан в течение  10 дней с момента оглашения результатов предоставить в Депобразования и молодежи Югры карточку организации для составления проекта договора. </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 xml:space="preserve"> В целях предоставления субсидии между Департаментом образования и молодежной политики Ханты-Мансийского автономного округа - Югры (далее - Департамент) и победителем Конкурса заключается договор о ее предоставлении (далее - Договор).</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Договором, форма которого утверждается Департаментом, должны быть предусмотрены:</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а) цели, условия, размер, сроки предоставления субсидии, порядок возврата субсидии в случае нарушения условий, установленных Договором;</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б) порядок, сроки и формы представления отчетности, подтверждающей выполнение условий Договора;</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в) порядок перечисления субсидии;</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г) согласие общественной организации на осуществление Департаментом, органами государственного финансового контроля проверок соблюдения условий, целей и порядка предоставления субсидии;</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д) ответственность за несоблюдение общественными организациями Договора.</w:t>
      </w:r>
    </w:p>
    <w:p w:rsidR="003E63DA" w:rsidRPr="005401B6" w:rsidRDefault="003E63DA" w:rsidP="003E63DA">
      <w:pPr>
        <w:widowControl w:val="0"/>
        <w:autoSpaceDE w:val="0"/>
        <w:autoSpaceDN w:val="0"/>
        <w:adjustRightInd w:val="0"/>
        <w:ind w:firstLine="540"/>
        <w:jc w:val="both"/>
        <w:rPr>
          <w:sz w:val="28"/>
          <w:szCs w:val="28"/>
        </w:rPr>
      </w:pPr>
      <w:bookmarkStart w:id="0" w:name="Par68"/>
      <w:bookmarkEnd w:id="0"/>
      <w:r w:rsidRPr="005401B6">
        <w:rPr>
          <w:sz w:val="28"/>
          <w:szCs w:val="28"/>
        </w:rPr>
        <w:t>В случае выявления Департаментом фактов неисполнения или ненадлежащего исполнения общественными организациями своих обязательств по Договору Департамент в течение 10 рабочих дней принимает решение и направляет требование общественным организациям о ее возврате.</w:t>
      </w:r>
    </w:p>
    <w:p w:rsidR="003E63DA" w:rsidRPr="005401B6" w:rsidRDefault="003E63DA" w:rsidP="003E63DA">
      <w:pPr>
        <w:widowControl w:val="0"/>
        <w:autoSpaceDE w:val="0"/>
        <w:autoSpaceDN w:val="0"/>
        <w:adjustRightInd w:val="0"/>
        <w:ind w:firstLine="540"/>
        <w:jc w:val="both"/>
        <w:rPr>
          <w:sz w:val="28"/>
          <w:szCs w:val="28"/>
        </w:rPr>
      </w:pPr>
      <w:r w:rsidRPr="005401B6">
        <w:rPr>
          <w:sz w:val="28"/>
          <w:szCs w:val="28"/>
        </w:rPr>
        <w:t xml:space="preserve">В случае невыполнения требования, установленного </w:t>
      </w:r>
      <w:hyperlink w:anchor="Par68" w:history="1">
        <w:r w:rsidRPr="005401B6">
          <w:rPr>
            <w:color w:val="0000FF"/>
            <w:sz w:val="28"/>
            <w:szCs w:val="28"/>
          </w:rPr>
          <w:t>пунктом 8</w:t>
        </w:r>
      </w:hyperlink>
      <w:r w:rsidRPr="005401B6">
        <w:rPr>
          <w:sz w:val="28"/>
          <w:szCs w:val="28"/>
        </w:rPr>
        <w:t xml:space="preserve"> настоящего Порядка общественными организациями, ее возврат обеспечивается в судебном порядке в соответствии с законодательством Российской Федерации.</w:t>
      </w: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3E63DA" w:rsidRPr="005401B6" w:rsidRDefault="003E63DA" w:rsidP="003D03EA">
      <w:pPr>
        <w:widowControl w:val="0"/>
        <w:autoSpaceDE w:val="0"/>
        <w:autoSpaceDN w:val="0"/>
        <w:adjustRightInd w:val="0"/>
        <w:jc w:val="center"/>
        <w:outlineLvl w:val="0"/>
        <w:rPr>
          <w:b/>
          <w:sz w:val="28"/>
          <w:szCs w:val="28"/>
        </w:rPr>
      </w:pPr>
    </w:p>
    <w:p w:rsidR="00EA2233" w:rsidRPr="005401B6" w:rsidRDefault="00EA2233" w:rsidP="003D03EA">
      <w:pPr>
        <w:widowControl w:val="0"/>
        <w:autoSpaceDE w:val="0"/>
        <w:autoSpaceDN w:val="0"/>
        <w:adjustRightInd w:val="0"/>
        <w:jc w:val="center"/>
        <w:outlineLvl w:val="0"/>
        <w:rPr>
          <w:b/>
          <w:sz w:val="28"/>
          <w:szCs w:val="28"/>
        </w:rPr>
      </w:pPr>
    </w:p>
    <w:p w:rsidR="00EA2233" w:rsidRPr="005401B6" w:rsidRDefault="00EA2233" w:rsidP="003D03EA">
      <w:pPr>
        <w:widowControl w:val="0"/>
        <w:autoSpaceDE w:val="0"/>
        <w:autoSpaceDN w:val="0"/>
        <w:adjustRightInd w:val="0"/>
        <w:jc w:val="center"/>
        <w:outlineLvl w:val="0"/>
        <w:rPr>
          <w:b/>
          <w:sz w:val="28"/>
          <w:szCs w:val="28"/>
        </w:rPr>
      </w:pPr>
    </w:p>
    <w:p w:rsidR="00EA2233" w:rsidRPr="005401B6" w:rsidRDefault="00EA2233" w:rsidP="003D03EA">
      <w:pPr>
        <w:widowControl w:val="0"/>
        <w:autoSpaceDE w:val="0"/>
        <w:autoSpaceDN w:val="0"/>
        <w:adjustRightInd w:val="0"/>
        <w:jc w:val="center"/>
        <w:outlineLvl w:val="0"/>
        <w:rPr>
          <w:b/>
          <w:sz w:val="28"/>
          <w:szCs w:val="28"/>
        </w:rPr>
      </w:pPr>
    </w:p>
    <w:p w:rsidR="00683854" w:rsidRPr="005401B6" w:rsidRDefault="00683854" w:rsidP="003D03EA">
      <w:pPr>
        <w:widowControl w:val="0"/>
        <w:autoSpaceDE w:val="0"/>
        <w:autoSpaceDN w:val="0"/>
        <w:adjustRightInd w:val="0"/>
        <w:jc w:val="center"/>
        <w:outlineLvl w:val="0"/>
        <w:rPr>
          <w:b/>
          <w:sz w:val="28"/>
          <w:szCs w:val="28"/>
        </w:rPr>
      </w:pPr>
      <w:r w:rsidRPr="005401B6">
        <w:rPr>
          <w:b/>
          <w:sz w:val="28"/>
          <w:szCs w:val="28"/>
        </w:rPr>
        <w:lastRenderedPageBreak/>
        <w:t>РЕКОМЕНДАЦИИ ПО</w:t>
      </w:r>
    </w:p>
    <w:p w:rsidR="00683854" w:rsidRPr="005401B6" w:rsidRDefault="00683854" w:rsidP="003D03EA">
      <w:pPr>
        <w:widowControl w:val="0"/>
        <w:autoSpaceDE w:val="0"/>
        <w:autoSpaceDN w:val="0"/>
        <w:adjustRightInd w:val="0"/>
        <w:jc w:val="center"/>
        <w:outlineLvl w:val="0"/>
        <w:rPr>
          <w:b/>
          <w:sz w:val="28"/>
          <w:szCs w:val="28"/>
        </w:rPr>
      </w:pPr>
      <w:r w:rsidRPr="005401B6">
        <w:rPr>
          <w:b/>
          <w:sz w:val="28"/>
          <w:szCs w:val="28"/>
        </w:rPr>
        <w:t>СОСТАВЛЕНИЮ СОДЕРЖАТЕЛЬНОГО ОТЧЕТА</w:t>
      </w:r>
      <w:r w:rsidR="001B6B2E" w:rsidRPr="005401B6">
        <w:rPr>
          <w:b/>
          <w:sz w:val="28"/>
          <w:szCs w:val="28"/>
        </w:rPr>
        <w:t xml:space="preserve"> </w:t>
      </w:r>
    </w:p>
    <w:p w:rsidR="003D03EA" w:rsidRPr="005401B6" w:rsidRDefault="003D03EA" w:rsidP="003D03EA">
      <w:pPr>
        <w:widowControl w:val="0"/>
        <w:autoSpaceDE w:val="0"/>
        <w:autoSpaceDN w:val="0"/>
        <w:adjustRightInd w:val="0"/>
        <w:jc w:val="center"/>
        <w:outlineLvl w:val="0"/>
        <w:rPr>
          <w:b/>
          <w:i/>
          <w:sz w:val="28"/>
          <w:szCs w:val="28"/>
        </w:rPr>
      </w:pPr>
      <w:r w:rsidRPr="005401B6">
        <w:rPr>
          <w:b/>
          <w:i/>
          <w:sz w:val="28"/>
          <w:szCs w:val="28"/>
        </w:rPr>
        <w:t>(Приложение  4)</w:t>
      </w:r>
    </w:p>
    <w:p w:rsidR="001B6B2E" w:rsidRPr="005401B6" w:rsidRDefault="001B6B2E" w:rsidP="001B6B2E">
      <w:pPr>
        <w:widowControl w:val="0"/>
        <w:autoSpaceDE w:val="0"/>
        <w:autoSpaceDN w:val="0"/>
        <w:adjustRightInd w:val="0"/>
        <w:outlineLvl w:val="0"/>
        <w:rPr>
          <w:b/>
          <w:sz w:val="28"/>
          <w:szCs w:val="28"/>
        </w:rPr>
      </w:pPr>
    </w:p>
    <w:p w:rsidR="001B6B2E" w:rsidRPr="005401B6" w:rsidRDefault="001B6B2E" w:rsidP="001B6B2E">
      <w:pPr>
        <w:ind w:firstLine="708"/>
        <w:jc w:val="both"/>
        <w:rPr>
          <w:sz w:val="28"/>
          <w:szCs w:val="28"/>
        </w:rPr>
      </w:pPr>
      <w:r w:rsidRPr="005401B6">
        <w:rPr>
          <w:sz w:val="28"/>
          <w:szCs w:val="28"/>
        </w:rPr>
        <w:t>Титульный лист включает:</w:t>
      </w:r>
    </w:p>
    <w:p w:rsidR="001B6B2E" w:rsidRPr="005401B6" w:rsidRDefault="001B6B2E" w:rsidP="001B6B2E">
      <w:pPr>
        <w:jc w:val="both"/>
        <w:rPr>
          <w:sz w:val="28"/>
          <w:szCs w:val="28"/>
        </w:rPr>
      </w:pPr>
      <w:r w:rsidRPr="005401B6">
        <w:rPr>
          <w:sz w:val="28"/>
          <w:szCs w:val="28"/>
        </w:rPr>
        <w:t>- название проекта;</w:t>
      </w:r>
    </w:p>
    <w:p w:rsidR="001B6B2E" w:rsidRPr="005401B6" w:rsidRDefault="001B6B2E" w:rsidP="001B6B2E">
      <w:pPr>
        <w:jc w:val="both"/>
        <w:rPr>
          <w:sz w:val="28"/>
          <w:szCs w:val="28"/>
        </w:rPr>
      </w:pPr>
      <w:r w:rsidRPr="005401B6">
        <w:rPr>
          <w:sz w:val="28"/>
          <w:szCs w:val="28"/>
        </w:rPr>
        <w:t>- размер (сумма) проекта;</w:t>
      </w:r>
    </w:p>
    <w:p w:rsidR="001B6B2E" w:rsidRPr="005401B6" w:rsidRDefault="001B6B2E" w:rsidP="001B6B2E">
      <w:pPr>
        <w:jc w:val="both"/>
        <w:rPr>
          <w:sz w:val="28"/>
          <w:szCs w:val="28"/>
        </w:rPr>
      </w:pPr>
      <w:r w:rsidRPr="005401B6">
        <w:rPr>
          <w:sz w:val="28"/>
          <w:szCs w:val="28"/>
        </w:rPr>
        <w:t>- название организации;</w:t>
      </w:r>
    </w:p>
    <w:p w:rsidR="001B6B2E" w:rsidRPr="005401B6" w:rsidRDefault="001B6B2E" w:rsidP="001B6B2E">
      <w:pPr>
        <w:jc w:val="both"/>
        <w:rPr>
          <w:sz w:val="28"/>
          <w:szCs w:val="28"/>
        </w:rPr>
      </w:pPr>
      <w:r w:rsidRPr="005401B6">
        <w:rPr>
          <w:sz w:val="28"/>
          <w:szCs w:val="28"/>
        </w:rPr>
        <w:t>- дата начала и окончания проекта</w:t>
      </w:r>
    </w:p>
    <w:p w:rsidR="001B6B2E" w:rsidRPr="005401B6" w:rsidRDefault="001B6B2E" w:rsidP="001B6B2E">
      <w:pPr>
        <w:jc w:val="both"/>
        <w:rPr>
          <w:sz w:val="28"/>
          <w:szCs w:val="28"/>
        </w:rPr>
      </w:pPr>
      <w:r w:rsidRPr="005401B6">
        <w:rPr>
          <w:sz w:val="28"/>
          <w:szCs w:val="28"/>
        </w:rPr>
        <w:t>- ФИО руководителя проекта</w:t>
      </w:r>
    </w:p>
    <w:p w:rsidR="001B6B2E" w:rsidRPr="005401B6" w:rsidRDefault="001B6B2E" w:rsidP="001B6B2E">
      <w:pPr>
        <w:jc w:val="both"/>
        <w:rPr>
          <w:sz w:val="28"/>
          <w:szCs w:val="28"/>
        </w:rPr>
      </w:pPr>
      <w:r w:rsidRPr="005401B6">
        <w:rPr>
          <w:sz w:val="28"/>
          <w:szCs w:val="28"/>
        </w:rPr>
        <w:t>- ФИО и должность руководителя организации</w:t>
      </w:r>
    </w:p>
    <w:p w:rsidR="001B6B2E" w:rsidRPr="005401B6" w:rsidRDefault="001B6B2E" w:rsidP="001B6B2E">
      <w:pPr>
        <w:jc w:val="both"/>
        <w:rPr>
          <w:sz w:val="28"/>
          <w:szCs w:val="28"/>
        </w:rPr>
      </w:pPr>
      <w:r w:rsidRPr="005401B6">
        <w:rPr>
          <w:sz w:val="28"/>
          <w:szCs w:val="28"/>
        </w:rPr>
        <w:t>- Адрес местонахождения организации;</w:t>
      </w:r>
    </w:p>
    <w:p w:rsidR="001B6B2E" w:rsidRPr="005401B6" w:rsidRDefault="001B6B2E" w:rsidP="001B6B2E">
      <w:pPr>
        <w:jc w:val="both"/>
        <w:rPr>
          <w:sz w:val="28"/>
          <w:szCs w:val="28"/>
        </w:rPr>
      </w:pPr>
      <w:r w:rsidRPr="005401B6">
        <w:rPr>
          <w:sz w:val="28"/>
          <w:szCs w:val="28"/>
        </w:rPr>
        <w:t>- Телефон/факс организации</w:t>
      </w:r>
    </w:p>
    <w:p w:rsidR="001B6B2E" w:rsidRPr="005401B6" w:rsidRDefault="001B6B2E" w:rsidP="001B6B2E">
      <w:pPr>
        <w:jc w:val="both"/>
        <w:rPr>
          <w:sz w:val="28"/>
          <w:szCs w:val="28"/>
        </w:rPr>
      </w:pPr>
      <w:r w:rsidRPr="005401B6">
        <w:rPr>
          <w:sz w:val="28"/>
          <w:szCs w:val="28"/>
        </w:rPr>
        <w:t>- Электронная почта</w:t>
      </w:r>
    </w:p>
    <w:p w:rsidR="001B6B2E" w:rsidRPr="005401B6" w:rsidRDefault="001B6B2E" w:rsidP="001B6B2E">
      <w:pPr>
        <w:jc w:val="both"/>
        <w:rPr>
          <w:sz w:val="28"/>
          <w:szCs w:val="28"/>
        </w:rPr>
      </w:pPr>
    </w:p>
    <w:p w:rsidR="001B6B2E" w:rsidRPr="005401B6" w:rsidRDefault="001B6B2E" w:rsidP="001B6B2E">
      <w:pPr>
        <w:ind w:firstLine="360"/>
        <w:jc w:val="both"/>
        <w:rPr>
          <w:sz w:val="28"/>
          <w:szCs w:val="28"/>
        </w:rPr>
      </w:pPr>
      <w:r w:rsidRPr="005401B6">
        <w:rPr>
          <w:sz w:val="28"/>
          <w:szCs w:val="28"/>
        </w:rPr>
        <w:t>Аналитическая часть отчета должна включать в себя следующие виды информации:</w:t>
      </w:r>
    </w:p>
    <w:p w:rsidR="001B6B2E" w:rsidRPr="005401B6" w:rsidRDefault="001B6B2E" w:rsidP="001B6B2E">
      <w:pPr>
        <w:pStyle w:val="ae"/>
        <w:ind w:left="0"/>
        <w:jc w:val="both"/>
        <w:rPr>
          <w:sz w:val="28"/>
          <w:szCs w:val="28"/>
        </w:rPr>
      </w:pPr>
      <w:r w:rsidRPr="005401B6">
        <w:rPr>
          <w:sz w:val="28"/>
          <w:szCs w:val="28"/>
        </w:rPr>
        <w:t>1. Влияние проекта на решение заявленной проблемы – коротко охарактеризовать ситуацию по проблеме до проекта и после его реализации. Описать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1B6B2E" w:rsidRPr="005401B6" w:rsidRDefault="001B6B2E" w:rsidP="001B6B2E">
      <w:pPr>
        <w:pStyle w:val="ae"/>
        <w:ind w:left="0"/>
        <w:jc w:val="both"/>
        <w:rPr>
          <w:sz w:val="28"/>
          <w:szCs w:val="28"/>
        </w:rPr>
      </w:pPr>
      <w:r w:rsidRPr="005401B6">
        <w:rPr>
          <w:sz w:val="28"/>
          <w:szCs w:val="28"/>
        </w:rPr>
        <w:t>2. Описание произведенных работ в ходе реализации проекта – кратко опишите мероприятия, которые были осуществлены в период реализации проекта. Сравните фактическую деятельность в рамках проекта с запланированной деятельностью.</w:t>
      </w:r>
    </w:p>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600"/>
        <w:gridCol w:w="2520"/>
      </w:tblGrid>
      <w:tr w:rsidR="001B6B2E" w:rsidRPr="005401B6" w:rsidTr="00957D41">
        <w:tc>
          <w:tcPr>
            <w:tcW w:w="3348" w:type="dxa"/>
          </w:tcPr>
          <w:p w:rsidR="001B6B2E" w:rsidRPr="005401B6" w:rsidRDefault="001B6B2E" w:rsidP="00957D41">
            <w:pPr>
              <w:tabs>
                <w:tab w:val="num" w:pos="0"/>
              </w:tabs>
              <w:rPr>
                <w:sz w:val="28"/>
                <w:szCs w:val="28"/>
              </w:rPr>
            </w:pPr>
            <w:r w:rsidRPr="005401B6">
              <w:rPr>
                <w:sz w:val="28"/>
                <w:szCs w:val="28"/>
              </w:rPr>
              <w:t>Запланированные мероприятия  с указанием сроков</w:t>
            </w:r>
          </w:p>
        </w:tc>
        <w:tc>
          <w:tcPr>
            <w:tcW w:w="3600" w:type="dxa"/>
          </w:tcPr>
          <w:p w:rsidR="001B6B2E" w:rsidRPr="005401B6" w:rsidRDefault="001B6B2E" w:rsidP="00957D41">
            <w:pPr>
              <w:tabs>
                <w:tab w:val="num" w:pos="0"/>
              </w:tabs>
              <w:rPr>
                <w:sz w:val="28"/>
                <w:szCs w:val="28"/>
              </w:rPr>
            </w:pPr>
            <w:r w:rsidRPr="005401B6">
              <w:rPr>
                <w:sz w:val="28"/>
                <w:szCs w:val="28"/>
              </w:rPr>
              <w:t>Проведенные мероприятия с указанием сроков проведения</w:t>
            </w:r>
          </w:p>
        </w:tc>
        <w:tc>
          <w:tcPr>
            <w:tcW w:w="2520" w:type="dxa"/>
          </w:tcPr>
          <w:p w:rsidR="001B6B2E" w:rsidRPr="005401B6" w:rsidRDefault="001B6B2E" w:rsidP="00957D41">
            <w:pPr>
              <w:tabs>
                <w:tab w:val="num" w:pos="360"/>
              </w:tabs>
              <w:ind w:left="360" w:hanging="360"/>
              <w:rPr>
                <w:sz w:val="28"/>
                <w:szCs w:val="28"/>
              </w:rPr>
            </w:pPr>
            <w:r w:rsidRPr="005401B6">
              <w:rPr>
                <w:sz w:val="28"/>
                <w:szCs w:val="28"/>
              </w:rPr>
              <w:t>Ход и результаты</w:t>
            </w:r>
          </w:p>
          <w:p w:rsidR="001B6B2E" w:rsidRPr="005401B6" w:rsidRDefault="001B6B2E" w:rsidP="00957D41">
            <w:pPr>
              <w:ind w:left="360" w:hanging="360"/>
              <w:rPr>
                <w:sz w:val="28"/>
                <w:szCs w:val="28"/>
              </w:rPr>
            </w:pPr>
            <w:r w:rsidRPr="005401B6">
              <w:rPr>
                <w:sz w:val="28"/>
                <w:szCs w:val="28"/>
              </w:rPr>
              <w:t>мероприятия</w:t>
            </w:r>
          </w:p>
        </w:tc>
      </w:tr>
      <w:tr w:rsidR="001B6B2E" w:rsidRPr="005401B6" w:rsidTr="00957D41">
        <w:tc>
          <w:tcPr>
            <w:tcW w:w="3348" w:type="dxa"/>
          </w:tcPr>
          <w:p w:rsidR="001B6B2E" w:rsidRPr="005401B6" w:rsidRDefault="001B6B2E" w:rsidP="00957D41">
            <w:pPr>
              <w:tabs>
                <w:tab w:val="num" w:pos="360"/>
              </w:tabs>
              <w:ind w:left="360" w:hanging="360"/>
              <w:rPr>
                <w:sz w:val="28"/>
                <w:szCs w:val="28"/>
              </w:rPr>
            </w:pPr>
          </w:p>
        </w:tc>
        <w:tc>
          <w:tcPr>
            <w:tcW w:w="3600" w:type="dxa"/>
          </w:tcPr>
          <w:p w:rsidR="001B6B2E" w:rsidRPr="005401B6" w:rsidRDefault="001B6B2E" w:rsidP="00957D41">
            <w:pPr>
              <w:tabs>
                <w:tab w:val="num" w:pos="360"/>
              </w:tabs>
              <w:ind w:left="360" w:hanging="360"/>
              <w:rPr>
                <w:sz w:val="28"/>
                <w:szCs w:val="28"/>
              </w:rPr>
            </w:pPr>
          </w:p>
        </w:tc>
        <w:tc>
          <w:tcPr>
            <w:tcW w:w="2520" w:type="dxa"/>
          </w:tcPr>
          <w:p w:rsidR="001B6B2E" w:rsidRPr="005401B6" w:rsidRDefault="001B6B2E" w:rsidP="00957D41">
            <w:pPr>
              <w:tabs>
                <w:tab w:val="num" w:pos="360"/>
              </w:tabs>
              <w:ind w:left="360" w:hanging="360"/>
              <w:rPr>
                <w:sz w:val="28"/>
                <w:szCs w:val="28"/>
              </w:rPr>
            </w:pPr>
          </w:p>
        </w:tc>
      </w:tr>
      <w:tr w:rsidR="001B6B2E" w:rsidRPr="005401B6" w:rsidTr="00957D41">
        <w:tc>
          <w:tcPr>
            <w:tcW w:w="3348" w:type="dxa"/>
          </w:tcPr>
          <w:p w:rsidR="001B6B2E" w:rsidRPr="005401B6" w:rsidRDefault="001B6B2E" w:rsidP="00957D41">
            <w:pPr>
              <w:tabs>
                <w:tab w:val="num" w:pos="360"/>
              </w:tabs>
              <w:ind w:left="360" w:hanging="360"/>
              <w:rPr>
                <w:sz w:val="28"/>
                <w:szCs w:val="28"/>
              </w:rPr>
            </w:pPr>
          </w:p>
        </w:tc>
        <w:tc>
          <w:tcPr>
            <w:tcW w:w="3600" w:type="dxa"/>
          </w:tcPr>
          <w:p w:rsidR="001B6B2E" w:rsidRPr="005401B6" w:rsidRDefault="001B6B2E" w:rsidP="00957D41">
            <w:pPr>
              <w:tabs>
                <w:tab w:val="num" w:pos="360"/>
              </w:tabs>
              <w:ind w:left="360" w:hanging="360"/>
              <w:rPr>
                <w:sz w:val="28"/>
                <w:szCs w:val="28"/>
              </w:rPr>
            </w:pPr>
          </w:p>
        </w:tc>
        <w:tc>
          <w:tcPr>
            <w:tcW w:w="2520" w:type="dxa"/>
          </w:tcPr>
          <w:p w:rsidR="001B6B2E" w:rsidRPr="005401B6" w:rsidRDefault="001B6B2E" w:rsidP="00957D41">
            <w:pPr>
              <w:tabs>
                <w:tab w:val="num" w:pos="360"/>
              </w:tabs>
              <w:ind w:left="360" w:hanging="360"/>
              <w:rPr>
                <w:sz w:val="28"/>
                <w:szCs w:val="28"/>
              </w:rPr>
            </w:pPr>
          </w:p>
        </w:tc>
      </w:tr>
    </w:tbl>
    <w:p w:rsidR="001B6B2E" w:rsidRPr="005401B6" w:rsidRDefault="001B6B2E" w:rsidP="001B6B2E">
      <w:pPr>
        <w:pStyle w:val="ae"/>
        <w:ind w:left="0"/>
        <w:jc w:val="both"/>
        <w:rPr>
          <w:sz w:val="28"/>
          <w:szCs w:val="28"/>
        </w:rPr>
      </w:pPr>
      <w:r w:rsidRPr="005401B6">
        <w:rPr>
          <w:sz w:val="28"/>
          <w:szCs w:val="28"/>
        </w:rPr>
        <w:t xml:space="preserve"> </w:t>
      </w:r>
    </w:p>
    <w:p w:rsidR="001B6B2E" w:rsidRPr="005401B6" w:rsidRDefault="001B6B2E" w:rsidP="001B6B2E">
      <w:pPr>
        <w:pStyle w:val="ae"/>
        <w:ind w:left="0" w:firstLine="708"/>
        <w:jc w:val="both"/>
        <w:rPr>
          <w:sz w:val="28"/>
          <w:szCs w:val="28"/>
        </w:rPr>
      </w:pPr>
      <w:r w:rsidRPr="005401B6">
        <w:rPr>
          <w:sz w:val="28"/>
          <w:szCs w:val="28"/>
        </w:rPr>
        <w:t>В случае если в отчетный период в рамках проекта были осуществлены незапланированные мероприятия, то их описание необходимо включить в данный раздел.</w:t>
      </w:r>
    </w:p>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679"/>
      </w:tblGrid>
      <w:tr w:rsidR="001B6B2E" w:rsidRPr="005401B6" w:rsidTr="00957D41">
        <w:tc>
          <w:tcPr>
            <w:tcW w:w="4785" w:type="dxa"/>
            <w:shd w:val="clear" w:color="auto" w:fill="auto"/>
          </w:tcPr>
          <w:p w:rsidR="001B6B2E" w:rsidRPr="005401B6" w:rsidRDefault="001B6B2E" w:rsidP="00957D41">
            <w:pPr>
              <w:jc w:val="center"/>
              <w:rPr>
                <w:sz w:val="28"/>
                <w:szCs w:val="28"/>
              </w:rPr>
            </w:pPr>
            <w:r w:rsidRPr="005401B6">
              <w:rPr>
                <w:sz w:val="28"/>
                <w:szCs w:val="28"/>
              </w:rPr>
              <w:t xml:space="preserve">Проведенные незапланированные мероприятия с указанием сроков </w:t>
            </w:r>
          </w:p>
        </w:tc>
        <w:tc>
          <w:tcPr>
            <w:tcW w:w="4679" w:type="dxa"/>
            <w:shd w:val="clear" w:color="auto" w:fill="auto"/>
          </w:tcPr>
          <w:p w:rsidR="001B6B2E" w:rsidRPr="005401B6" w:rsidRDefault="001B6B2E" w:rsidP="00957D41">
            <w:pPr>
              <w:tabs>
                <w:tab w:val="num" w:pos="360"/>
              </w:tabs>
              <w:ind w:left="360" w:hanging="360"/>
              <w:jc w:val="center"/>
              <w:rPr>
                <w:sz w:val="28"/>
                <w:szCs w:val="28"/>
              </w:rPr>
            </w:pPr>
            <w:r w:rsidRPr="005401B6">
              <w:rPr>
                <w:sz w:val="28"/>
                <w:szCs w:val="28"/>
              </w:rPr>
              <w:t>Ход и результаты</w:t>
            </w:r>
          </w:p>
          <w:p w:rsidR="001B6B2E" w:rsidRPr="005401B6" w:rsidRDefault="001B6B2E" w:rsidP="00957D41">
            <w:pPr>
              <w:jc w:val="center"/>
              <w:rPr>
                <w:sz w:val="28"/>
                <w:szCs w:val="28"/>
              </w:rPr>
            </w:pPr>
            <w:r w:rsidRPr="005401B6">
              <w:rPr>
                <w:sz w:val="28"/>
                <w:szCs w:val="28"/>
              </w:rPr>
              <w:t>Мероприятия</w:t>
            </w:r>
          </w:p>
        </w:tc>
      </w:tr>
      <w:tr w:rsidR="001B6B2E" w:rsidRPr="005401B6" w:rsidTr="00957D41">
        <w:tc>
          <w:tcPr>
            <w:tcW w:w="4785" w:type="dxa"/>
            <w:shd w:val="clear" w:color="auto" w:fill="auto"/>
          </w:tcPr>
          <w:p w:rsidR="001B6B2E" w:rsidRPr="005401B6" w:rsidRDefault="001B6B2E" w:rsidP="00957D41">
            <w:pPr>
              <w:rPr>
                <w:b/>
                <w:sz w:val="28"/>
                <w:szCs w:val="28"/>
              </w:rPr>
            </w:pPr>
          </w:p>
        </w:tc>
        <w:tc>
          <w:tcPr>
            <w:tcW w:w="4679" w:type="dxa"/>
            <w:shd w:val="clear" w:color="auto" w:fill="auto"/>
          </w:tcPr>
          <w:p w:rsidR="001B6B2E" w:rsidRPr="005401B6" w:rsidRDefault="001B6B2E" w:rsidP="00957D41">
            <w:pPr>
              <w:tabs>
                <w:tab w:val="num" w:pos="360"/>
              </w:tabs>
              <w:ind w:left="360" w:hanging="360"/>
              <w:rPr>
                <w:b/>
                <w:sz w:val="28"/>
                <w:szCs w:val="28"/>
              </w:rPr>
            </w:pPr>
          </w:p>
        </w:tc>
      </w:tr>
      <w:tr w:rsidR="001B6B2E" w:rsidRPr="005401B6" w:rsidTr="00957D41">
        <w:tc>
          <w:tcPr>
            <w:tcW w:w="4785" w:type="dxa"/>
            <w:shd w:val="clear" w:color="auto" w:fill="auto"/>
          </w:tcPr>
          <w:p w:rsidR="001B6B2E" w:rsidRPr="005401B6" w:rsidRDefault="001B6B2E" w:rsidP="00957D41">
            <w:pPr>
              <w:rPr>
                <w:b/>
                <w:sz w:val="28"/>
                <w:szCs w:val="28"/>
              </w:rPr>
            </w:pPr>
          </w:p>
        </w:tc>
        <w:tc>
          <w:tcPr>
            <w:tcW w:w="4679" w:type="dxa"/>
            <w:shd w:val="clear" w:color="auto" w:fill="auto"/>
          </w:tcPr>
          <w:p w:rsidR="001B6B2E" w:rsidRPr="005401B6" w:rsidRDefault="001B6B2E" w:rsidP="00957D41">
            <w:pPr>
              <w:tabs>
                <w:tab w:val="num" w:pos="360"/>
              </w:tabs>
              <w:ind w:left="360" w:hanging="360"/>
              <w:rPr>
                <w:b/>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pStyle w:val="ae"/>
        <w:ind w:left="0"/>
        <w:jc w:val="both"/>
        <w:rPr>
          <w:sz w:val="28"/>
          <w:szCs w:val="28"/>
        </w:rPr>
      </w:pPr>
      <w:r w:rsidRPr="005401B6">
        <w:rPr>
          <w:sz w:val="28"/>
          <w:szCs w:val="28"/>
        </w:rPr>
        <w:t>3. Основные результаты проекта – в данном разделе необходимо указать достигнутые результаты проекта и сравнить их с ожидаемыми.</w:t>
      </w:r>
    </w:p>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1B6B2E" w:rsidRPr="005401B6" w:rsidTr="00957D41">
        <w:tc>
          <w:tcPr>
            <w:tcW w:w="4786" w:type="dxa"/>
            <w:shd w:val="clear" w:color="auto" w:fill="auto"/>
          </w:tcPr>
          <w:p w:rsidR="001B6B2E" w:rsidRPr="005401B6" w:rsidRDefault="001B6B2E" w:rsidP="00957D41">
            <w:pPr>
              <w:jc w:val="center"/>
              <w:rPr>
                <w:sz w:val="28"/>
                <w:szCs w:val="28"/>
              </w:rPr>
            </w:pPr>
            <w:r w:rsidRPr="005401B6">
              <w:rPr>
                <w:sz w:val="28"/>
                <w:szCs w:val="28"/>
              </w:rPr>
              <w:t>Ожидаемые результаты</w:t>
            </w:r>
          </w:p>
          <w:p w:rsidR="001B6B2E" w:rsidRPr="005401B6" w:rsidRDefault="001B6B2E" w:rsidP="00957D41">
            <w:pPr>
              <w:jc w:val="both"/>
              <w:rPr>
                <w:color w:val="FF0000"/>
                <w:sz w:val="28"/>
                <w:szCs w:val="28"/>
              </w:rPr>
            </w:pPr>
            <w:r w:rsidRPr="005401B6">
              <w:rPr>
                <w:b/>
                <w:sz w:val="28"/>
                <w:szCs w:val="28"/>
              </w:rPr>
              <w:t>(</w:t>
            </w:r>
            <w:r w:rsidRPr="005401B6">
              <w:rPr>
                <w:i/>
                <w:sz w:val="28"/>
                <w:szCs w:val="28"/>
              </w:rPr>
              <w:t>описать, что планировалось получить в результате выполнения каждого мероприятия.)</w:t>
            </w:r>
          </w:p>
        </w:tc>
        <w:tc>
          <w:tcPr>
            <w:tcW w:w="4678" w:type="dxa"/>
            <w:shd w:val="clear" w:color="auto" w:fill="auto"/>
          </w:tcPr>
          <w:p w:rsidR="001B6B2E" w:rsidRPr="005401B6" w:rsidRDefault="001B6B2E" w:rsidP="00957D41">
            <w:pPr>
              <w:jc w:val="center"/>
              <w:rPr>
                <w:sz w:val="28"/>
                <w:szCs w:val="28"/>
              </w:rPr>
            </w:pPr>
            <w:r w:rsidRPr="005401B6">
              <w:rPr>
                <w:sz w:val="28"/>
                <w:szCs w:val="28"/>
              </w:rPr>
              <w:t>Фактически полученные результаты</w:t>
            </w:r>
          </w:p>
          <w:p w:rsidR="001B6B2E" w:rsidRPr="005401B6" w:rsidRDefault="001B6B2E" w:rsidP="00957D41">
            <w:pPr>
              <w:jc w:val="both"/>
              <w:rPr>
                <w:i/>
                <w:color w:val="FF0000"/>
                <w:sz w:val="28"/>
                <w:szCs w:val="28"/>
              </w:rPr>
            </w:pPr>
            <w:r w:rsidRPr="005401B6">
              <w:rPr>
                <w:i/>
                <w:sz w:val="28"/>
                <w:szCs w:val="28"/>
              </w:rPr>
              <w:t>(описать то, что было получено по факту проведения мероприятия)</w:t>
            </w: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r w:rsidR="001B6B2E" w:rsidRPr="005401B6" w:rsidTr="00957D41">
        <w:tc>
          <w:tcPr>
            <w:tcW w:w="4786" w:type="dxa"/>
            <w:shd w:val="clear" w:color="auto" w:fill="auto"/>
          </w:tcPr>
          <w:p w:rsidR="001B6B2E" w:rsidRPr="005401B6" w:rsidRDefault="001B6B2E" w:rsidP="00957D41">
            <w:pPr>
              <w:jc w:val="both"/>
              <w:rPr>
                <w:sz w:val="28"/>
                <w:szCs w:val="28"/>
              </w:rPr>
            </w:pPr>
          </w:p>
        </w:tc>
        <w:tc>
          <w:tcPr>
            <w:tcW w:w="4678" w:type="dxa"/>
            <w:shd w:val="clear" w:color="auto" w:fill="auto"/>
          </w:tcPr>
          <w:p w:rsidR="001B6B2E" w:rsidRPr="005401B6" w:rsidRDefault="001B6B2E" w:rsidP="00957D41">
            <w:pPr>
              <w:jc w:val="both"/>
              <w:rPr>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pStyle w:val="ae"/>
        <w:ind w:left="0"/>
        <w:jc w:val="both"/>
        <w:rPr>
          <w:sz w:val="28"/>
          <w:szCs w:val="28"/>
        </w:rPr>
      </w:pPr>
      <w:r w:rsidRPr="005401B6">
        <w:rPr>
          <w:sz w:val="28"/>
          <w:szCs w:val="28"/>
        </w:rPr>
        <w:t>4. Экономическая эффективность проекта</w:t>
      </w:r>
    </w:p>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678"/>
      </w:tblGrid>
      <w:tr w:rsidR="001B6B2E" w:rsidRPr="005401B6" w:rsidTr="00957D41">
        <w:tc>
          <w:tcPr>
            <w:tcW w:w="534" w:type="dxa"/>
            <w:shd w:val="clear" w:color="auto" w:fill="auto"/>
          </w:tcPr>
          <w:p w:rsidR="001B6B2E" w:rsidRPr="005401B6" w:rsidRDefault="001B6B2E" w:rsidP="00957D41">
            <w:pPr>
              <w:rPr>
                <w:sz w:val="28"/>
                <w:szCs w:val="28"/>
              </w:rPr>
            </w:pPr>
            <w:r w:rsidRPr="005401B6">
              <w:rPr>
                <w:sz w:val="28"/>
                <w:szCs w:val="28"/>
              </w:rPr>
              <w:t>№</w:t>
            </w:r>
          </w:p>
        </w:tc>
        <w:tc>
          <w:tcPr>
            <w:tcW w:w="4252" w:type="dxa"/>
            <w:shd w:val="clear" w:color="auto" w:fill="auto"/>
          </w:tcPr>
          <w:p w:rsidR="001B6B2E" w:rsidRPr="005401B6" w:rsidRDefault="001B6B2E" w:rsidP="00957D41">
            <w:pPr>
              <w:rPr>
                <w:sz w:val="28"/>
                <w:szCs w:val="28"/>
              </w:rPr>
            </w:pPr>
            <w:r w:rsidRPr="005401B6">
              <w:rPr>
                <w:sz w:val="28"/>
                <w:szCs w:val="28"/>
              </w:rPr>
              <w:t xml:space="preserve">Что приобретено на выделенное финансирование </w:t>
            </w:r>
            <w:r w:rsidRPr="005401B6">
              <w:rPr>
                <w:i/>
                <w:sz w:val="28"/>
                <w:szCs w:val="28"/>
              </w:rPr>
              <w:t>(укажите основные статьи расходов)</w:t>
            </w:r>
          </w:p>
        </w:tc>
        <w:tc>
          <w:tcPr>
            <w:tcW w:w="4678" w:type="dxa"/>
            <w:shd w:val="clear" w:color="auto" w:fill="auto"/>
          </w:tcPr>
          <w:p w:rsidR="001B6B2E" w:rsidRPr="005401B6" w:rsidRDefault="001B6B2E" w:rsidP="00957D41">
            <w:pPr>
              <w:rPr>
                <w:sz w:val="28"/>
                <w:szCs w:val="28"/>
              </w:rPr>
            </w:pPr>
            <w:r w:rsidRPr="005401B6">
              <w:rPr>
                <w:sz w:val="28"/>
                <w:szCs w:val="28"/>
              </w:rPr>
              <w:t xml:space="preserve">Затрачено </w:t>
            </w:r>
          </w:p>
          <w:p w:rsidR="001B6B2E" w:rsidRPr="005401B6" w:rsidRDefault="001B6B2E" w:rsidP="00957D41">
            <w:pPr>
              <w:rPr>
                <w:i/>
                <w:sz w:val="28"/>
                <w:szCs w:val="28"/>
              </w:rPr>
            </w:pPr>
            <w:r w:rsidRPr="005401B6">
              <w:rPr>
                <w:i/>
                <w:sz w:val="28"/>
                <w:szCs w:val="28"/>
              </w:rPr>
              <w:t>(расписать подробно)</w:t>
            </w:r>
          </w:p>
        </w:tc>
      </w:tr>
      <w:tr w:rsidR="001B6B2E" w:rsidRPr="005401B6" w:rsidTr="00957D41">
        <w:tc>
          <w:tcPr>
            <w:tcW w:w="534" w:type="dxa"/>
            <w:shd w:val="clear" w:color="auto" w:fill="auto"/>
          </w:tcPr>
          <w:p w:rsidR="001B6B2E" w:rsidRPr="005401B6" w:rsidRDefault="001B6B2E" w:rsidP="00957D41">
            <w:pPr>
              <w:rPr>
                <w:sz w:val="28"/>
                <w:szCs w:val="28"/>
              </w:rPr>
            </w:pPr>
          </w:p>
        </w:tc>
        <w:tc>
          <w:tcPr>
            <w:tcW w:w="4252" w:type="dxa"/>
            <w:shd w:val="clear" w:color="auto" w:fill="auto"/>
          </w:tcPr>
          <w:p w:rsidR="001B6B2E" w:rsidRPr="005401B6" w:rsidRDefault="001B6B2E" w:rsidP="00957D41">
            <w:pPr>
              <w:rPr>
                <w:sz w:val="28"/>
                <w:szCs w:val="28"/>
              </w:rPr>
            </w:pPr>
          </w:p>
        </w:tc>
        <w:tc>
          <w:tcPr>
            <w:tcW w:w="4678" w:type="dxa"/>
            <w:shd w:val="clear" w:color="auto" w:fill="auto"/>
          </w:tcPr>
          <w:p w:rsidR="001B6B2E" w:rsidRPr="005401B6" w:rsidRDefault="001B6B2E" w:rsidP="00957D41">
            <w:pPr>
              <w:rPr>
                <w:sz w:val="28"/>
                <w:szCs w:val="28"/>
              </w:rPr>
            </w:pPr>
          </w:p>
        </w:tc>
      </w:tr>
      <w:tr w:rsidR="001B6B2E" w:rsidRPr="005401B6" w:rsidTr="00957D41">
        <w:tc>
          <w:tcPr>
            <w:tcW w:w="534" w:type="dxa"/>
            <w:shd w:val="clear" w:color="auto" w:fill="auto"/>
          </w:tcPr>
          <w:p w:rsidR="001B6B2E" w:rsidRPr="005401B6" w:rsidRDefault="001B6B2E" w:rsidP="00957D41">
            <w:pPr>
              <w:rPr>
                <w:sz w:val="28"/>
                <w:szCs w:val="28"/>
              </w:rPr>
            </w:pPr>
          </w:p>
        </w:tc>
        <w:tc>
          <w:tcPr>
            <w:tcW w:w="4252" w:type="dxa"/>
            <w:shd w:val="clear" w:color="auto" w:fill="auto"/>
          </w:tcPr>
          <w:p w:rsidR="001B6B2E" w:rsidRPr="005401B6" w:rsidRDefault="001B6B2E" w:rsidP="00957D41">
            <w:pPr>
              <w:rPr>
                <w:sz w:val="28"/>
                <w:szCs w:val="28"/>
              </w:rPr>
            </w:pPr>
          </w:p>
        </w:tc>
        <w:tc>
          <w:tcPr>
            <w:tcW w:w="4678" w:type="dxa"/>
            <w:shd w:val="clear" w:color="auto" w:fill="auto"/>
          </w:tcPr>
          <w:p w:rsidR="001B6B2E" w:rsidRPr="005401B6" w:rsidRDefault="001B6B2E" w:rsidP="00957D41">
            <w:pPr>
              <w:rPr>
                <w:sz w:val="28"/>
                <w:szCs w:val="28"/>
              </w:rPr>
            </w:pPr>
          </w:p>
        </w:tc>
      </w:tr>
      <w:tr w:rsidR="001B6B2E" w:rsidRPr="005401B6" w:rsidTr="00957D41">
        <w:tc>
          <w:tcPr>
            <w:tcW w:w="534" w:type="dxa"/>
            <w:shd w:val="clear" w:color="auto" w:fill="auto"/>
          </w:tcPr>
          <w:p w:rsidR="001B6B2E" w:rsidRPr="005401B6" w:rsidRDefault="001B6B2E" w:rsidP="00957D41">
            <w:pPr>
              <w:rPr>
                <w:sz w:val="28"/>
                <w:szCs w:val="28"/>
              </w:rPr>
            </w:pPr>
          </w:p>
        </w:tc>
        <w:tc>
          <w:tcPr>
            <w:tcW w:w="4252" w:type="dxa"/>
            <w:shd w:val="clear" w:color="auto" w:fill="auto"/>
          </w:tcPr>
          <w:p w:rsidR="001B6B2E" w:rsidRPr="005401B6" w:rsidRDefault="001B6B2E" w:rsidP="00957D41">
            <w:pPr>
              <w:rPr>
                <w:sz w:val="28"/>
                <w:szCs w:val="28"/>
              </w:rPr>
            </w:pPr>
          </w:p>
        </w:tc>
        <w:tc>
          <w:tcPr>
            <w:tcW w:w="4678" w:type="dxa"/>
            <w:shd w:val="clear" w:color="auto" w:fill="auto"/>
          </w:tcPr>
          <w:p w:rsidR="001B6B2E" w:rsidRPr="005401B6" w:rsidRDefault="001B6B2E" w:rsidP="00957D41">
            <w:pPr>
              <w:rPr>
                <w:sz w:val="28"/>
                <w:szCs w:val="28"/>
              </w:rPr>
            </w:pPr>
          </w:p>
        </w:tc>
      </w:tr>
      <w:tr w:rsidR="001B6B2E" w:rsidRPr="005401B6" w:rsidTr="00957D41">
        <w:tc>
          <w:tcPr>
            <w:tcW w:w="534" w:type="dxa"/>
            <w:shd w:val="clear" w:color="auto" w:fill="auto"/>
          </w:tcPr>
          <w:p w:rsidR="001B6B2E" w:rsidRPr="005401B6" w:rsidRDefault="001B6B2E" w:rsidP="00957D41">
            <w:pPr>
              <w:rPr>
                <w:sz w:val="28"/>
                <w:szCs w:val="28"/>
              </w:rPr>
            </w:pPr>
          </w:p>
        </w:tc>
        <w:tc>
          <w:tcPr>
            <w:tcW w:w="4252" w:type="dxa"/>
            <w:shd w:val="clear" w:color="auto" w:fill="auto"/>
          </w:tcPr>
          <w:p w:rsidR="001B6B2E" w:rsidRPr="005401B6" w:rsidRDefault="001B6B2E" w:rsidP="00957D41">
            <w:pPr>
              <w:rPr>
                <w:sz w:val="28"/>
                <w:szCs w:val="28"/>
              </w:rPr>
            </w:pPr>
          </w:p>
        </w:tc>
        <w:tc>
          <w:tcPr>
            <w:tcW w:w="4678" w:type="dxa"/>
            <w:shd w:val="clear" w:color="auto" w:fill="auto"/>
          </w:tcPr>
          <w:p w:rsidR="001B6B2E" w:rsidRPr="005401B6" w:rsidRDefault="001B6B2E" w:rsidP="00957D41">
            <w:pPr>
              <w:rPr>
                <w:sz w:val="28"/>
                <w:szCs w:val="28"/>
              </w:rPr>
            </w:pPr>
          </w:p>
        </w:tc>
      </w:tr>
    </w:tbl>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1B6B2E" w:rsidRPr="005401B6" w:rsidTr="00957D41">
        <w:tc>
          <w:tcPr>
            <w:tcW w:w="4785" w:type="dxa"/>
            <w:shd w:val="clear" w:color="auto" w:fill="auto"/>
          </w:tcPr>
          <w:p w:rsidR="001B6B2E" w:rsidRPr="005401B6" w:rsidRDefault="001B6B2E" w:rsidP="00957D41">
            <w:pPr>
              <w:rPr>
                <w:sz w:val="28"/>
                <w:szCs w:val="28"/>
              </w:rPr>
            </w:pPr>
            <w:r w:rsidRPr="005401B6">
              <w:rPr>
                <w:sz w:val="28"/>
                <w:szCs w:val="28"/>
              </w:rPr>
              <w:t xml:space="preserve">Что было сделано, оборудовано/создано в рамках проектной деятельности </w:t>
            </w:r>
            <w:r w:rsidRPr="005401B6">
              <w:rPr>
                <w:i/>
                <w:sz w:val="28"/>
                <w:szCs w:val="28"/>
              </w:rPr>
              <w:t>(комната отдыха, клуб по интересам и т.д.)</w:t>
            </w:r>
          </w:p>
        </w:tc>
        <w:tc>
          <w:tcPr>
            <w:tcW w:w="4679" w:type="dxa"/>
            <w:shd w:val="clear" w:color="auto" w:fill="auto"/>
          </w:tcPr>
          <w:p w:rsidR="001B6B2E" w:rsidRPr="005401B6" w:rsidRDefault="001B6B2E" w:rsidP="00957D41">
            <w:pPr>
              <w:jc w:val="both"/>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r w:rsidRPr="005401B6">
              <w:rPr>
                <w:sz w:val="28"/>
                <w:szCs w:val="28"/>
              </w:rPr>
              <w:t>Общее количество граждан, охваченных проектом;</w:t>
            </w:r>
          </w:p>
          <w:p w:rsidR="001B6B2E" w:rsidRPr="005401B6" w:rsidRDefault="001B6B2E" w:rsidP="00957D41">
            <w:pPr>
              <w:rPr>
                <w:sz w:val="28"/>
                <w:szCs w:val="28"/>
              </w:rPr>
            </w:pPr>
            <w:r w:rsidRPr="005401B6">
              <w:rPr>
                <w:sz w:val="28"/>
                <w:szCs w:val="28"/>
              </w:rPr>
              <w:t>Какие группы населения принимали участие в проекте и их количественный состав</w:t>
            </w:r>
          </w:p>
        </w:tc>
        <w:tc>
          <w:tcPr>
            <w:tcW w:w="4679" w:type="dxa"/>
            <w:shd w:val="clear" w:color="auto" w:fill="auto"/>
          </w:tcPr>
          <w:p w:rsidR="001B6B2E" w:rsidRPr="005401B6" w:rsidRDefault="001B6B2E" w:rsidP="00957D41">
            <w:pPr>
              <w:jc w:val="both"/>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r w:rsidRPr="005401B6">
              <w:rPr>
                <w:sz w:val="28"/>
                <w:szCs w:val="28"/>
              </w:rPr>
              <w:t>Количество добровольцев, привлеченных к реализации проекта</w:t>
            </w:r>
          </w:p>
        </w:tc>
        <w:tc>
          <w:tcPr>
            <w:tcW w:w="4679" w:type="dxa"/>
            <w:shd w:val="clear" w:color="auto" w:fill="auto"/>
          </w:tcPr>
          <w:p w:rsidR="001B6B2E" w:rsidRPr="005401B6" w:rsidRDefault="001B6B2E" w:rsidP="00957D41">
            <w:pPr>
              <w:jc w:val="both"/>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r w:rsidRPr="005401B6">
              <w:rPr>
                <w:sz w:val="28"/>
                <w:szCs w:val="28"/>
              </w:rPr>
              <w:t>Количество новых или сохраняемых рабочих мест</w:t>
            </w:r>
          </w:p>
        </w:tc>
        <w:tc>
          <w:tcPr>
            <w:tcW w:w="4679" w:type="dxa"/>
            <w:shd w:val="clear" w:color="auto" w:fill="auto"/>
          </w:tcPr>
          <w:p w:rsidR="001B6B2E" w:rsidRPr="005401B6" w:rsidRDefault="001B6B2E" w:rsidP="00957D41">
            <w:pPr>
              <w:jc w:val="both"/>
              <w:rPr>
                <w:sz w:val="28"/>
                <w:szCs w:val="28"/>
              </w:rPr>
            </w:pPr>
          </w:p>
        </w:tc>
      </w:tr>
    </w:tbl>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1B6B2E" w:rsidRPr="005401B6" w:rsidTr="00957D41">
        <w:tc>
          <w:tcPr>
            <w:tcW w:w="4785" w:type="dxa"/>
            <w:shd w:val="clear" w:color="auto" w:fill="auto"/>
          </w:tcPr>
          <w:p w:rsidR="001B6B2E" w:rsidRPr="005401B6" w:rsidRDefault="001B6B2E" w:rsidP="00957D41">
            <w:pPr>
              <w:rPr>
                <w:sz w:val="28"/>
                <w:szCs w:val="28"/>
              </w:rPr>
            </w:pPr>
            <w:r w:rsidRPr="005401B6">
              <w:rPr>
                <w:sz w:val="28"/>
                <w:szCs w:val="28"/>
              </w:rPr>
              <w:t>Что было издано в рамках проектной деятельности (буклеты, пособия, методические материалы и т.д.)</w:t>
            </w:r>
          </w:p>
        </w:tc>
        <w:tc>
          <w:tcPr>
            <w:tcW w:w="4679" w:type="dxa"/>
            <w:shd w:val="clear" w:color="auto" w:fill="auto"/>
          </w:tcPr>
          <w:p w:rsidR="001B6B2E" w:rsidRPr="005401B6" w:rsidRDefault="001B6B2E" w:rsidP="00957D41">
            <w:pPr>
              <w:rPr>
                <w:sz w:val="28"/>
                <w:szCs w:val="28"/>
              </w:rPr>
            </w:pPr>
            <w:r w:rsidRPr="005401B6">
              <w:rPr>
                <w:sz w:val="28"/>
                <w:szCs w:val="28"/>
              </w:rPr>
              <w:t>Количество</w:t>
            </w:r>
          </w:p>
        </w:tc>
      </w:tr>
      <w:tr w:rsidR="001B6B2E" w:rsidRPr="005401B6" w:rsidTr="00957D41">
        <w:tc>
          <w:tcPr>
            <w:tcW w:w="4785" w:type="dxa"/>
            <w:shd w:val="clear" w:color="auto" w:fill="auto"/>
          </w:tcPr>
          <w:p w:rsidR="001B6B2E" w:rsidRPr="005401B6" w:rsidRDefault="001B6B2E" w:rsidP="00957D41">
            <w:pPr>
              <w:rPr>
                <w:sz w:val="28"/>
                <w:szCs w:val="28"/>
              </w:rPr>
            </w:pPr>
          </w:p>
        </w:tc>
        <w:tc>
          <w:tcPr>
            <w:tcW w:w="4679" w:type="dxa"/>
            <w:shd w:val="clear" w:color="auto" w:fill="auto"/>
          </w:tcPr>
          <w:p w:rsidR="001B6B2E" w:rsidRPr="005401B6" w:rsidRDefault="001B6B2E" w:rsidP="00957D41">
            <w:pPr>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p>
        </w:tc>
        <w:tc>
          <w:tcPr>
            <w:tcW w:w="4679" w:type="dxa"/>
            <w:shd w:val="clear" w:color="auto" w:fill="auto"/>
          </w:tcPr>
          <w:p w:rsidR="001B6B2E" w:rsidRPr="005401B6" w:rsidRDefault="001B6B2E" w:rsidP="00957D41">
            <w:pPr>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p>
        </w:tc>
        <w:tc>
          <w:tcPr>
            <w:tcW w:w="4679" w:type="dxa"/>
            <w:shd w:val="clear" w:color="auto" w:fill="auto"/>
          </w:tcPr>
          <w:p w:rsidR="001B6B2E" w:rsidRPr="005401B6" w:rsidRDefault="001B6B2E" w:rsidP="00957D41">
            <w:pPr>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p>
        </w:tc>
        <w:tc>
          <w:tcPr>
            <w:tcW w:w="4679" w:type="dxa"/>
            <w:shd w:val="clear" w:color="auto" w:fill="auto"/>
          </w:tcPr>
          <w:p w:rsidR="001B6B2E" w:rsidRPr="005401B6" w:rsidRDefault="001B6B2E" w:rsidP="00957D41">
            <w:pPr>
              <w:rPr>
                <w:sz w:val="28"/>
                <w:szCs w:val="28"/>
              </w:rPr>
            </w:pPr>
          </w:p>
        </w:tc>
      </w:tr>
      <w:tr w:rsidR="001B6B2E" w:rsidRPr="005401B6" w:rsidTr="00957D41">
        <w:tc>
          <w:tcPr>
            <w:tcW w:w="4785" w:type="dxa"/>
            <w:shd w:val="clear" w:color="auto" w:fill="auto"/>
          </w:tcPr>
          <w:p w:rsidR="001B6B2E" w:rsidRPr="005401B6" w:rsidRDefault="001B6B2E" w:rsidP="00957D41">
            <w:pPr>
              <w:rPr>
                <w:sz w:val="28"/>
                <w:szCs w:val="28"/>
              </w:rPr>
            </w:pPr>
          </w:p>
        </w:tc>
        <w:tc>
          <w:tcPr>
            <w:tcW w:w="4679" w:type="dxa"/>
            <w:shd w:val="clear" w:color="auto" w:fill="auto"/>
          </w:tcPr>
          <w:p w:rsidR="001B6B2E" w:rsidRPr="005401B6" w:rsidRDefault="001B6B2E" w:rsidP="00957D41">
            <w:pPr>
              <w:rPr>
                <w:sz w:val="28"/>
                <w:szCs w:val="28"/>
              </w:rPr>
            </w:pPr>
          </w:p>
        </w:tc>
      </w:tr>
    </w:tbl>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1B6B2E" w:rsidRPr="005401B6" w:rsidTr="00957D41">
        <w:tc>
          <w:tcPr>
            <w:tcW w:w="4785" w:type="dxa"/>
            <w:shd w:val="clear" w:color="auto" w:fill="auto"/>
          </w:tcPr>
          <w:p w:rsidR="001B6B2E" w:rsidRPr="005401B6" w:rsidRDefault="001B6B2E" w:rsidP="00957D41">
            <w:pPr>
              <w:jc w:val="both"/>
              <w:rPr>
                <w:sz w:val="28"/>
                <w:szCs w:val="28"/>
              </w:rPr>
            </w:pPr>
            <w:r w:rsidRPr="005401B6">
              <w:rPr>
                <w:sz w:val="28"/>
                <w:szCs w:val="28"/>
              </w:rPr>
              <w:t>Сумма привлеченных средств из внебюджетных источников</w:t>
            </w:r>
          </w:p>
          <w:p w:rsidR="001B6B2E" w:rsidRPr="005401B6" w:rsidRDefault="001B6B2E" w:rsidP="00957D41">
            <w:pPr>
              <w:jc w:val="both"/>
              <w:rPr>
                <w:sz w:val="28"/>
                <w:szCs w:val="28"/>
              </w:rPr>
            </w:pPr>
            <w:r w:rsidRPr="005401B6">
              <w:rPr>
                <w:i/>
                <w:sz w:val="28"/>
                <w:szCs w:val="28"/>
              </w:rPr>
              <w:t>Укажите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1B6B2E" w:rsidRPr="005401B6" w:rsidRDefault="001B6B2E" w:rsidP="00957D41">
            <w:pPr>
              <w:jc w:val="both"/>
              <w:rPr>
                <w:i/>
                <w:sz w:val="28"/>
                <w:szCs w:val="28"/>
              </w:rPr>
            </w:pPr>
          </w:p>
        </w:tc>
      </w:tr>
      <w:tr w:rsidR="001B6B2E" w:rsidRPr="005401B6" w:rsidTr="00957D41">
        <w:tc>
          <w:tcPr>
            <w:tcW w:w="4785" w:type="dxa"/>
            <w:shd w:val="clear" w:color="auto" w:fill="auto"/>
          </w:tcPr>
          <w:p w:rsidR="001B6B2E" w:rsidRPr="005401B6" w:rsidRDefault="001B6B2E" w:rsidP="00957D41">
            <w:pPr>
              <w:jc w:val="both"/>
              <w:rPr>
                <w:sz w:val="28"/>
                <w:szCs w:val="28"/>
              </w:rPr>
            </w:pPr>
            <w:r w:rsidRPr="005401B6">
              <w:rPr>
                <w:sz w:val="28"/>
                <w:szCs w:val="28"/>
              </w:rPr>
              <w:t>Средства субсидии</w:t>
            </w:r>
          </w:p>
        </w:tc>
        <w:tc>
          <w:tcPr>
            <w:tcW w:w="4679" w:type="dxa"/>
            <w:shd w:val="clear" w:color="auto" w:fill="auto"/>
          </w:tcPr>
          <w:p w:rsidR="001B6B2E" w:rsidRPr="005401B6" w:rsidRDefault="001B6B2E" w:rsidP="00957D41">
            <w:pPr>
              <w:jc w:val="both"/>
              <w:rPr>
                <w:sz w:val="28"/>
                <w:szCs w:val="28"/>
              </w:rPr>
            </w:pPr>
          </w:p>
        </w:tc>
      </w:tr>
      <w:tr w:rsidR="001B6B2E" w:rsidRPr="005401B6" w:rsidTr="00957D41">
        <w:tc>
          <w:tcPr>
            <w:tcW w:w="4785" w:type="dxa"/>
            <w:shd w:val="clear" w:color="auto" w:fill="auto"/>
          </w:tcPr>
          <w:p w:rsidR="001B6B2E" w:rsidRPr="005401B6" w:rsidRDefault="001B6B2E" w:rsidP="00957D41">
            <w:pPr>
              <w:jc w:val="both"/>
              <w:rPr>
                <w:sz w:val="28"/>
                <w:szCs w:val="28"/>
              </w:rPr>
            </w:pPr>
            <w:r w:rsidRPr="005401B6">
              <w:rPr>
                <w:sz w:val="28"/>
                <w:szCs w:val="28"/>
              </w:rPr>
              <w:t>Суммарная стоимость проекта</w:t>
            </w:r>
          </w:p>
        </w:tc>
        <w:tc>
          <w:tcPr>
            <w:tcW w:w="4679" w:type="dxa"/>
            <w:shd w:val="clear" w:color="auto" w:fill="auto"/>
          </w:tcPr>
          <w:p w:rsidR="001B6B2E" w:rsidRPr="005401B6" w:rsidRDefault="001B6B2E" w:rsidP="00957D41">
            <w:pPr>
              <w:jc w:val="both"/>
              <w:rPr>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pStyle w:val="ae"/>
        <w:ind w:left="0"/>
        <w:jc w:val="both"/>
        <w:rPr>
          <w:sz w:val="28"/>
          <w:szCs w:val="28"/>
        </w:rPr>
      </w:pPr>
      <w:r w:rsidRPr="005401B6">
        <w:rPr>
          <w:sz w:val="28"/>
          <w:szCs w:val="28"/>
        </w:rPr>
        <w:t>5. Перечень заключенных (расторгнутых) для реализации проекта договоров (в том числе трудовых), соглашений с указанием сторон</w:t>
      </w:r>
    </w:p>
    <w:p w:rsidR="001B6B2E" w:rsidRPr="005401B6" w:rsidRDefault="001B6B2E" w:rsidP="001B6B2E">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80"/>
        <w:gridCol w:w="2364"/>
        <w:gridCol w:w="2365"/>
      </w:tblGrid>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Номер договора</w:t>
            </w: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r w:rsidRPr="005401B6">
              <w:rPr>
                <w:sz w:val="28"/>
                <w:szCs w:val="28"/>
              </w:rPr>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r w:rsidR="001B6B2E" w:rsidRPr="005401B6"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5401B6" w:rsidRDefault="001B6B2E" w:rsidP="00957D41">
            <w:pPr>
              <w:jc w:val="both"/>
              <w:rPr>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tabs>
          <w:tab w:val="left" w:pos="540"/>
          <w:tab w:val="num" w:pos="1080"/>
        </w:tabs>
        <w:spacing w:before="120" w:after="120"/>
        <w:jc w:val="both"/>
        <w:rPr>
          <w:sz w:val="28"/>
          <w:szCs w:val="28"/>
        </w:rPr>
      </w:pPr>
      <w:r w:rsidRPr="005401B6">
        <w:rPr>
          <w:sz w:val="28"/>
          <w:szCs w:val="28"/>
        </w:rPr>
        <w:t>6. Освещение проекта в СМИ и/или сети Интернет – какие СМИ, информационные порталы сети Интернет размещали информацию о ходе реализации вашего проекта. Перечислите все публикации, которые были сделаны в ходе проекта.</w:t>
      </w:r>
    </w:p>
    <w:p w:rsidR="001B6B2E" w:rsidRPr="005401B6" w:rsidRDefault="001B6B2E" w:rsidP="001B6B2E">
      <w:pPr>
        <w:tabs>
          <w:tab w:val="left" w:pos="540"/>
          <w:tab w:val="num" w:pos="1080"/>
        </w:tabs>
        <w:spacing w:before="120" w:after="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98"/>
        <w:gridCol w:w="4723"/>
      </w:tblGrid>
      <w:tr w:rsidR="001B6B2E" w:rsidRPr="005401B6" w:rsidTr="00957D41">
        <w:tc>
          <w:tcPr>
            <w:tcW w:w="643" w:type="dxa"/>
            <w:shd w:val="clear" w:color="auto" w:fill="auto"/>
          </w:tcPr>
          <w:p w:rsidR="001B6B2E" w:rsidRPr="005401B6" w:rsidRDefault="001B6B2E" w:rsidP="00957D41">
            <w:pPr>
              <w:autoSpaceDE w:val="0"/>
              <w:jc w:val="both"/>
              <w:rPr>
                <w:b/>
                <w:sz w:val="28"/>
                <w:szCs w:val="28"/>
              </w:rPr>
            </w:pPr>
          </w:p>
        </w:tc>
        <w:tc>
          <w:tcPr>
            <w:tcW w:w="4098" w:type="dxa"/>
            <w:shd w:val="clear" w:color="auto" w:fill="auto"/>
          </w:tcPr>
          <w:p w:rsidR="001B6B2E" w:rsidRPr="005401B6" w:rsidRDefault="001B6B2E" w:rsidP="00957D41">
            <w:pPr>
              <w:autoSpaceDE w:val="0"/>
              <w:rPr>
                <w:sz w:val="28"/>
                <w:szCs w:val="28"/>
              </w:rPr>
            </w:pPr>
            <w:r w:rsidRPr="005401B6">
              <w:rPr>
                <w:sz w:val="28"/>
                <w:szCs w:val="28"/>
              </w:rPr>
              <w:t>Название издания/ТВ канала/Радио с указанием даты выхода информации</w:t>
            </w:r>
          </w:p>
        </w:tc>
        <w:tc>
          <w:tcPr>
            <w:tcW w:w="4723" w:type="dxa"/>
            <w:shd w:val="clear" w:color="auto" w:fill="auto"/>
          </w:tcPr>
          <w:p w:rsidR="001B6B2E" w:rsidRPr="005401B6" w:rsidRDefault="001B6B2E" w:rsidP="00957D41">
            <w:pPr>
              <w:autoSpaceDE w:val="0"/>
              <w:jc w:val="both"/>
              <w:rPr>
                <w:sz w:val="28"/>
                <w:szCs w:val="28"/>
              </w:rPr>
            </w:pPr>
            <w:r w:rsidRPr="005401B6">
              <w:rPr>
                <w:sz w:val="28"/>
                <w:szCs w:val="28"/>
              </w:rPr>
              <w:t>Публикации</w:t>
            </w:r>
          </w:p>
        </w:tc>
      </w:tr>
      <w:tr w:rsidR="001B6B2E" w:rsidRPr="005401B6" w:rsidTr="00957D41">
        <w:tc>
          <w:tcPr>
            <w:tcW w:w="643" w:type="dxa"/>
            <w:shd w:val="clear" w:color="auto" w:fill="auto"/>
          </w:tcPr>
          <w:p w:rsidR="001B6B2E" w:rsidRPr="005401B6" w:rsidRDefault="001B6B2E" w:rsidP="00957D41">
            <w:pPr>
              <w:autoSpaceDE w:val="0"/>
              <w:jc w:val="both"/>
              <w:rPr>
                <w:sz w:val="28"/>
                <w:szCs w:val="28"/>
              </w:rPr>
            </w:pPr>
            <w:r w:rsidRPr="005401B6">
              <w:rPr>
                <w:sz w:val="28"/>
                <w:szCs w:val="28"/>
              </w:rPr>
              <w:t>1</w:t>
            </w:r>
          </w:p>
        </w:tc>
        <w:tc>
          <w:tcPr>
            <w:tcW w:w="4098" w:type="dxa"/>
            <w:shd w:val="clear" w:color="auto" w:fill="auto"/>
          </w:tcPr>
          <w:p w:rsidR="001B6B2E" w:rsidRPr="005401B6" w:rsidRDefault="001B6B2E" w:rsidP="00957D41">
            <w:pPr>
              <w:autoSpaceDE w:val="0"/>
              <w:jc w:val="both"/>
              <w:rPr>
                <w:sz w:val="28"/>
                <w:szCs w:val="28"/>
              </w:rPr>
            </w:pPr>
          </w:p>
        </w:tc>
        <w:tc>
          <w:tcPr>
            <w:tcW w:w="4723" w:type="dxa"/>
            <w:shd w:val="clear" w:color="auto" w:fill="auto"/>
          </w:tcPr>
          <w:p w:rsidR="001B6B2E" w:rsidRPr="005401B6" w:rsidRDefault="001B6B2E" w:rsidP="00957D41">
            <w:pPr>
              <w:autoSpaceDE w:val="0"/>
              <w:jc w:val="both"/>
              <w:rPr>
                <w:sz w:val="28"/>
                <w:szCs w:val="28"/>
              </w:rPr>
            </w:pPr>
          </w:p>
        </w:tc>
      </w:tr>
      <w:tr w:rsidR="001B6B2E" w:rsidRPr="005401B6" w:rsidTr="00957D41">
        <w:tc>
          <w:tcPr>
            <w:tcW w:w="643" w:type="dxa"/>
            <w:shd w:val="clear" w:color="auto" w:fill="auto"/>
          </w:tcPr>
          <w:p w:rsidR="001B6B2E" w:rsidRPr="005401B6" w:rsidRDefault="001B6B2E" w:rsidP="00957D41">
            <w:pPr>
              <w:autoSpaceDE w:val="0"/>
              <w:jc w:val="both"/>
              <w:rPr>
                <w:sz w:val="28"/>
                <w:szCs w:val="28"/>
              </w:rPr>
            </w:pPr>
            <w:r w:rsidRPr="005401B6">
              <w:rPr>
                <w:sz w:val="28"/>
                <w:szCs w:val="28"/>
              </w:rPr>
              <w:t>2</w:t>
            </w:r>
          </w:p>
        </w:tc>
        <w:tc>
          <w:tcPr>
            <w:tcW w:w="4098" w:type="dxa"/>
            <w:shd w:val="clear" w:color="auto" w:fill="auto"/>
          </w:tcPr>
          <w:p w:rsidR="001B6B2E" w:rsidRPr="005401B6" w:rsidRDefault="001B6B2E" w:rsidP="00957D41">
            <w:pPr>
              <w:autoSpaceDE w:val="0"/>
              <w:jc w:val="both"/>
              <w:rPr>
                <w:sz w:val="28"/>
                <w:szCs w:val="28"/>
              </w:rPr>
            </w:pPr>
          </w:p>
        </w:tc>
        <w:tc>
          <w:tcPr>
            <w:tcW w:w="4723" w:type="dxa"/>
            <w:shd w:val="clear" w:color="auto" w:fill="auto"/>
          </w:tcPr>
          <w:p w:rsidR="001B6B2E" w:rsidRPr="005401B6" w:rsidRDefault="001B6B2E" w:rsidP="00957D41">
            <w:pPr>
              <w:autoSpaceDE w:val="0"/>
              <w:jc w:val="both"/>
              <w:rPr>
                <w:sz w:val="28"/>
                <w:szCs w:val="28"/>
              </w:rPr>
            </w:pPr>
          </w:p>
        </w:tc>
      </w:tr>
      <w:tr w:rsidR="001B6B2E" w:rsidRPr="005401B6" w:rsidTr="00957D41">
        <w:tc>
          <w:tcPr>
            <w:tcW w:w="643" w:type="dxa"/>
            <w:shd w:val="clear" w:color="auto" w:fill="auto"/>
          </w:tcPr>
          <w:p w:rsidR="001B6B2E" w:rsidRPr="005401B6" w:rsidRDefault="001B6B2E" w:rsidP="00957D41">
            <w:pPr>
              <w:autoSpaceDE w:val="0"/>
              <w:jc w:val="both"/>
              <w:rPr>
                <w:sz w:val="28"/>
                <w:szCs w:val="28"/>
              </w:rPr>
            </w:pPr>
            <w:r w:rsidRPr="005401B6">
              <w:rPr>
                <w:sz w:val="28"/>
                <w:szCs w:val="28"/>
              </w:rPr>
              <w:t>3</w:t>
            </w:r>
          </w:p>
        </w:tc>
        <w:tc>
          <w:tcPr>
            <w:tcW w:w="4098" w:type="dxa"/>
            <w:shd w:val="clear" w:color="auto" w:fill="auto"/>
          </w:tcPr>
          <w:p w:rsidR="001B6B2E" w:rsidRPr="005401B6" w:rsidRDefault="001B6B2E" w:rsidP="00957D41">
            <w:pPr>
              <w:autoSpaceDE w:val="0"/>
              <w:jc w:val="both"/>
              <w:rPr>
                <w:sz w:val="28"/>
                <w:szCs w:val="28"/>
              </w:rPr>
            </w:pPr>
          </w:p>
        </w:tc>
        <w:tc>
          <w:tcPr>
            <w:tcW w:w="4723" w:type="dxa"/>
            <w:shd w:val="clear" w:color="auto" w:fill="auto"/>
          </w:tcPr>
          <w:p w:rsidR="001B6B2E" w:rsidRPr="005401B6" w:rsidRDefault="001B6B2E" w:rsidP="00957D41">
            <w:pPr>
              <w:autoSpaceDE w:val="0"/>
              <w:jc w:val="both"/>
              <w:rPr>
                <w:sz w:val="28"/>
                <w:szCs w:val="28"/>
              </w:rPr>
            </w:pPr>
          </w:p>
        </w:tc>
      </w:tr>
      <w:tr w:rsidR="001B6B2E" w:rsidRPr="005401B6" w:rsidTr="00957D41">
        <w:tc>
          <w:tcPr>
            <w:tcW w:w="643" w:type="dxa"/>
            <w:shd w:val="clear" w:color="auto" w:fill="auto"/>
          </w:tcPr>
          <w:p w:rsidR="001B6B2E" w:rsidRPr="005401B6" w:rsidRDefault="001B6B2E" w:rsidP="00957D41">
            <w:pPr>
              <w:autoSpaceDE w:val="0"/>
              <w:jc w:val="both"/>
              <w:rPr>
                <w:sz w:val="28"/>
                <w:szCs w:val="28"/>
              </w:rPr>
            </w:pPr>
            <w:r w:rsidRPr="005401B6">
              <w:rPr>
                <w:sz w:val="28"/>
                <w:szCs w:val="28"/>
              </w:rPr>
              <w:t>4</w:t>
            </w:r>
          </w:p>
        </w:tc>
        <w:tc>
          <w:tcPr>
            <w:tcW w:w="4098" w:type="dxa"/>
            <w:shd w:val="clear" w:color="auto" w:fill="auto"/>
          </w:tcPr>
          <w:p w:rsidR="001B6B2E" w:rsidRPr="005401B6" w:rsidRDefault="001B6B2E" w:rsidP="00957D41">
            <w:pPr>
              <w:autoSpaceDE w:val="0"/>
              <w:jc w:val="both"/>
              <w:rPr>
                <w:sz w:val="28"/>
                <w:szCs w:val="28"/>
              </w:rPr>
            </w:pPr>
          </w:p>
        </w:tc>
        <w:tc>
          <w:tcPr>
            <w:tcW w:w="4723" w:type="dxa"/>
            <w:shd w:val="clear" w:color="auto" w:fill="auto"/>
          </w:tcPr>
          <w:p w:rsidR="001B6B2E" w:rsidRPr="005401B6" w:rsidRDefault="001B6B2E" w:rsidP="00957D41">
            <w:pPr>
              <w:autoSpaceDE w:val="0"/>
              <w:jc w:val="both"/>
              <w:rPr>
                <w:sz w:val="28"/>
                <w:szCs w:val="28"/>
              </w:rPr>
            </w:pPr>
          </w:p>
        </w:tc>
      </w:tr>
      <w:tr w:rsidR="001B6B2E" w:rsidRPr="005401B6" w:rsidTr="00957D41">
        <w:tc>
          <w:tcPr>
            <w:tcW w:w="643" w:type="dxa"/>
            <w:shd w:val="clear" w:color="auto" w:fill="auto"/>
          </w:tcPr>
          <w:p w:rsidR="001B6B2E" w:rsidRPr="005401B6" w:rsidRDefault="001B6B2E" w:rsidP="00957D41">
            <w:pPr>
              <w:autoSpaceDE w:val="0"/>
              <w:jc w:val="both"/>
              <w:rPr>
                <w:sz w:val="28"/>
                <w:szCs w:val="28"/>
              </w:rPr>
            </w:pPr>
            <w:r w:rsidRPr="005401B6">
              <w:rPr>
                <w:sz w:val="28"/>
                <w:szCs w:val="28"/>
              </w:rPr>
              <w:t>…</w:t>
            </w:r>
          </w:p>
        </w:tc>
        <w:tc>
          <w:tcPr>
            <w:tcW w:w="4098" w:type="dxa"/>
            <w:shd w:val="clear" w:color="auto" w:fill="auto"/>
          </w:tcPr>
          <w:p w:rsidR="001B6B2E" w:rsidRPr="005401B6" w:rsidRDefault="001B6B2E" w:rsidP="00957D41">
            <w:pPr>
              <w:autoSpaceDE w:val="0"/>
              <w:jc w:val="both"/>
              <w:rPr>
                <w:sz w:val="28"/>
                <w:szCs w:val="28"/>
              </w:rPr>
            </w:pPr>
          </w:p>
        </w:tc>
        <w:tc>
          <w:tcPr>
            <w:tcW w:w="4723" w:type="dxa"/>
            <w:shd w:val="clear" w:color="auto" w:fill="auto"/>
          </w:tcPr>
          <w:p w:rsidR="001B6B2E" w:rsidRPr="005401B6" w:rsidRDefault="001B6B2E" w:rsidP="00957D41">
            <w:pPr>
              <w:autoSpaceDE w:val="0"/>
              <w:jc w:val="both"/>
              <w:rPr>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pStyle w:val="ae"/>
        <w:ind w:left="0"/>
        <w:jc w:val="both"/>
        <w:rPr>
          <w:sz w:val="28"/>
          <w:szCs w:val="28"/>
        </w:rPr>
      </w:pPr>
      <w:r w:rsidRPr="005401B6">
        <w:rPr>
          <w:sz w:val="28"/>
          <w:szCs w:val="28"/>
        </w:rPr>
        <w:lastRenderedPageBreak/>
        <w:t>7. 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1B6B2E" w:rsidRPr="005401B6" w:rsidRDefault="001B6B2E" w:rsidP="001B6B2E">
      <w:pPr>
        <w:pStyle w:val="ae"/>
        <w:ind w:left="0"/>
        <w:jc w:val="both"/>
        <w:rPr>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372"/>
        <w:gridCol w:w="1242"/>
        <w:gridCol w:w="1766"/>
        <w:gridCol w:w="3605"/>
      </w:tblGrid>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Мероприятия</w:t>
            </w: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Место</w:t>
            </w: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Участники</w:t>
            </w: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1</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2</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3</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5</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r w:rsidR="001B6B2E" w:rsidRPr="005401B6" w:rsidTr="00957D41">
        <w:tc>
          <w:tcPr>
            <w:tcW w:w="44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r w:rsidRPr="005401B6">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5401B6" w:rsidRDefault="001B6B2E" w:rsidP="00957D41">
            <w:pPr>
              <w:autoSpaceDE w:val="0"/>
              <w:autoSpaceDN w:val="0"/>
              <w:adjustRightInd w:val="0"/>
              <w:jc w:val="center"/>
              <w:rPr>
                <w:sz w:val="28"/>
                <w:szCs w:val="28"/>
              </w:rPr>
            </w:pPr>
          </w:p>
        </w:tc>
      </w:tr>
    </w:tbl>
    <w:p w:rsidR="001B6B2E" w:rsidRPr="005401B6" w:rsidRDefault="001B6B2E" w:rsidP="001B6B2E">
      <w:pPr>
        <w:pStyle w:val="ae"/>
        <w:ind w:left="0"/>
        <w:jc w:val="both"/>
        <w:rPr>
          <w:sz w:val="28"/>
          <w:szCs w:val="28"/>
        </w:rPr>
      </w:pPr>
    </w:p>
    <w:p w:rsidR="001B6B2E" w:rsidRPr="005401B6" w:rsidRDefault="001B6B2E" w:rsidP="001B6B2E">
      <w:pPr>
        <w:pStyle w:val="ae"/>
        <w:ind w:left="0"/>
        <w:jc w:val="both"/>
        <w:rPr>
          <w:sz w:val="28"/>
          <w:szCs w:val="28"/>
        </w:rPr>
      </w:pPr>
      <w:r w:rsidRPr="005401B6">
        <w:rPr>
          <w:sz w:val="28"/>
          <w:szCs w:val="28"/>
        </w:rPr>
        <w:t xml:space="preserve">8. Общие выводы по проекту и его дальнейшее развитие – опишите, что будет сделано в рамках продолжения деятельности по проекту. На какие средства будет продолжена деятельность по проекту. </w:t>
      </w:r>
    </w:p>
    <w:p w:rsidR="001B6B2E" w:rsidRPr="005401B6" w:rsidRDefault="001B6B2E" w:rsidP="001B6B2E">
      <w:pPr>
        <w:widowControl w:val="0"/>
        <w:autoSpaceDE w:val="0"/>
        <w:autoSpaceDN w:val="0"/>
        <w:adjustRightInd w:val="0"/>
        <w:jc w:val="both"/>
        <w:outlineLvl w:val="0"/>
        <w:rPr>
          <w:sz w:val="28"/>
          <w:szCs w:val="28"/>
        </w:rPr>
      </w:pPr>
      <w:r w:rsidRPr="005401B6">
        <w:rPr>
          <w:sz w:val="28"/>
          <w:szCs w:val="28"/>
        </w:rPr>
        <w:t xml:space="preserve">9. Приложения – 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 </w:t>
      </w:r>
      <w:r w:rsidRPr="005401B6">
        <w:rPr>
          <w:i/>
          <w:sz w:val="28"/>
          <w:szCs w:val="28"/>
        </w:rPr>
        <w:t xml:space="preserve"> </w:t>
      </w:r>
      <w:r w:rsidRPr="005401B6">
        <w:rPr>
          <w:sz w:val="28"/>
          <w:szCs w:val="28"/>
        </w:rPr>
        <w:t xml:space="preserve">Оформляйте приложения к отчету аккуратно и приложите список приложений. В тексте самого отчета, делайте соответствующие ссылки (например: «Был проведен семинар для родителей детей с ограниченными возможностями (см. Приложения: № 1 «Список участников», № 2 «Программа семинара», № 3 «Отзывы участников, № 4 «Фотографии») </w:t>
      </w:r>
    </w:p>
    <w:p w:rsidR="001B6B2E" w:rsidRPr="005401B6" w:rsidRDefault="001B6B2E" w:rsidP="001B6B2E">
      <w:pPr>
        <w:widowControl w:val="0"/>
        <w:autoSpaceDE w:val="0"/>
        <w:autoSpaceDN w:val="0"/>
        <w:adjustRightInd w:val="0"/>
        <w:outlineLvl w:val="0"/>
        <w:rPr>
          <w:sz w:val="28"/>
          <w:szCs w:val="28"/>
        </w:rPr>
      </w:pPr>
    </w:p>
    <w:p w:rsidR="001B6B2E" w:rsidRPr="005401B6" w:rsidRDefault="001B6B2E" w:rsidP="001B6B2E">
      <w:pPr>
        <w:widowControl w:val="0"/>
        <w:autoSpaceDE w:val="0"/>
        <w:autoSpaceDN w:val="0"/>
        <w:adjustRightInd w:val="0"/>
        <w:outlineLvl w:val="0"/>
        <w:rPr>
          <w:sz w:val="28"/>
          <w:szCs w:val="28"/>
        </w:rPr>
      </w:pPr>
    </w:p>
    <w:p w:rsidR="001B6B2E" w:rsidRPr="005401B6" w:rsidRDefault="001B6B2E" w:rsidP="003D03EA">
      <w:pPr>
        <w:widowControl w:val="0"/>
        <w:autoSpaceDE w:val="0"/>
        <w:autoSpaceDN w:val="0"/>
        <w:adjustRightInd w:val="0"/>
        <w:jc w:val="center"/>
        <w:outlineLvl w:val="0"/>
        <w:rPr>
          <w:b/>
          <w:sz w:val="28"/>
          <w:szCs w:val="28"/>
        </w:rPr>
      </w:pPr>
      <w:r w:rsidRPr="005401B6">
        <w:rPr>
          <w:b/>
          <w:sz w:val="28"/>
          <w:szCs w:val="28"/>
        </w:rPr>
        <w:br w:type="page"/>
      </w:r>
      <w:r w:rsidR="00683854" w:rsidRPr="005401B6">
        <w:rPr>
          <w:b/>
          <w:sz w:val="28"/>
          <w:szCs w:val="28"/>
        </w:rPr>
        <w:lastRenderedPageBreak/>
        <w:t>РЕКОМЕНДАЦИИ ПО СОСТАВЛЕНИЮ ФИНАНСОВОГО ОТЧЕТА</w:t>
      </w:r>
      <w:r w:rsidRPr="005401B6">
        <w:rPr>
          <w:b/>
          <w:sz w:val="28"/>
          <w:szCs w:val="28"/>
        </w:rPr>
        <w:t xml:space="preserve"> (</w:t>
      </w:r>
      <w:r w:rsidRPr="005401B6">
        <w:rPr>
          <w:b/>
          <w:i/>
          <w:sz w:val="28"/>
          <w:szCs w:val="28"/>
        </w:rPr>
        <w:t xml:space="preserve">Приложение </w:t>
      </w:r>
      <w:r w:rsidR="003D03EA" w:rsidRPr="005401B6">
        <w:rPr>
          <w:b/>
          <w:i/>
          <w:sz w:val="28"/>
          <w:szCs w:val="28"/>
        </w:rPr>
        <w:t>5)</w:t>
      </w:r>
    </w:p>
    <w:p w:rsidR="001B6B2E" w:rsidRPr="005401B6" w:rsidRDefault="001B6B2E" w:rsidP="001B6B2E">
      <w:pPr>
        <w:widowControl w:val="0"/>
        <w:autoSpaceDE w:val="0"/>
        <w:autoSpaceDN w:val="0"/>
        <w:adjustRightInd w:val="0"/>
        <w:outlineLvl w:val="0"/>
        <w:rPr>
          <w:b/>
          <w:sz w:val="28"/>
          <w:szCs w:val="28"/>
        </w:rPr>
      </w:pPr>
    </w:p>
    <w:p w:rsidR="001B6B2E" w:rsidRPr="005401B6" w:rsidRDefault="001B6B2E" w:rsidP="001B6B2E">
      <w:pPr>
        <w:ind w:firstLine="709"/>
        <w:jc w:val="both"/>
        <w:rPr>
          <w:sz w:val="28"/>
          <w:szCs w:val="28"/>
        </w:rPr>
      </w:pPr>
      <w:r w:rsidRPr="005401B6">
        <w:rPr>
          <w:sz w:val="28"/>
          <w:szCs w:val="28"/>
        </w:rPr>
        <w:t>Отчет об использовании субсидии составляется на основании сумм фактически произведенных и документально подтвержденных  расходов в соответствии со сметой. К отчету прилагается заверенные копии документов, подтверждающих поступление и расходование материальных ценностей, выполнение работ, оказание услуг.</w:t>
      </w:r>
    </w:p>
    <w:p w:rsidR="001B6B2E" w:rsidRPr="005401B6" w:rsidRDefault="001B6B2E" w:rsidP="001B6B2E">
      <w:pPr>
        <w:ind w:firstLine="709"/>
        <w:jc w:val="both"/>
        <w:rPr>
          <w:sz w:val="28"/>
          <w:szCs w:val="28"/>
        </w:rPr>
      </w:pPr>
      <w:r w:rsidRPr="005401B6">
        <w:rPr>
          <w:sz w:val="28"/>
          <w:szCs w:val="28"/>
        </w:rPr>
        <w:t>К ним относятся: контракт, договор, счет на оплату, акт приемки выполненных  работ, оказанных услуг, товарная накладная на получение материальных ценностей, табель учета рабочего времени, расчетная и платежная ведомости, приходный и расходный кассовые ордера, платежное поручение, путевой лист, выписка банка, кассовый и товарный чеки, справка о постановке на балансовый учет нефинансовых активов, списки участников мероприятий (в том числе награждаемых по результатам мероприятий) и другие.</w:t>
      </w:r>
    </w:p>
    <w:p w:rsidR="001B6B2E" w:rsidRPr="005401B6" w:rsidRDefault="001B6B2E" w:rsidP="001B6B2E">
      <w:pPr>
        <w:ind w:firstLine="709"/>
        <w:jc w:val="both"/>
        <w:rPr>
          <w:sz w:val="28"/>
          <w:szCs w:val="28"/>
        </w:rPr>
      </w:pPr>
      <w:r w:rsidRPr="005401B6">
        <w:rPr>
          <w:sz w:val="28"/>
          <w:szCs w:val="28"/>
        </w:rPr>
        <w:t>Все отчетные документы, подтверждающие расходы, должны быть пронумерованы с разбивкой по каждой статье расходов.</w:t>
      </w:r>
    </w:p>
    <w:p w:rsidR="001B6B2E" w:rsidRPr="005401B6" w:rsidRDefault="001B6B2E" w:rsidP="001B6B2E">
      <w:pPr>
        <w:ind w:firstLine="709"/>
        <w:jc w:val="both"/>
        <w:rPr>
          <w:b/>
          <w:sz w:val="28"/>
          <w:szCs w:val="28"/>
        </w:rPr>
      </w:pPr>
      <w:r w:rsidRPr="005401B6">
        <w:rPr>
          <w:b/>
          <w:sz w:val="28"/>
          <w:szCs w:val="28"/>
        </w:rPr>
        <w:t xml:space="preserve">1. </w:t>
      </w:r>
      <w:r w:rsidRPr="005401B6">
        <w:rPr>
          <w:b/>
          <w:sz w:val="28"/>
          <w:szCs w:val="28"/>
        </w:rPr>
        <w:tab/>
        <w:t xml:space="preserve">При проверке соблюдения установленного порядка приобретения товаров за наличные средства в торговой сети и оформления этих покупок проверяющий устанавливает: </w:t>
      </w:r>
    </w:p>
    <w:p w:rsidR="001B6B2E" w:rsidRPr="005401B6" w:rsidRDefault="001B6B2E" w:rsidP="001B6B2E">
      <w:pPr>
        <w:autoSpaceDE w:val="0"/>
        <w:autoSpaceDN w:val="0"/>
        <w:adjustRightInd w:val="0"/>
        <w:ind w:firstLine="720"/>
        <w:jc w:val="both"/>
        <w:rPr>
          <w:sz w:val="28"/>
          <w:szCs w:val="28"/>
        </w:rPr>
      </w:pPr>
      <w:r w:rsidRPr="005401B6">
        <w:rPr>
          <w:sz w:val="28"/>
          <w:szCs w:val="28"/>
        </w:rPr>
        <w:t>- наличие кассовых и товарных чеков, подтверждающих покупку. Товарный чек (копия чека) должен содержать полные реквизиты торговой организации, подпись ответственного лица, наименование товара с обязательным указанием количества, цены, суммы. При этом, при покупке технически сложных товаров, перечень которых утвержден постановлением Правительства РФ от 10.11.2011 № 924, обязательно наличие кассового чека или справки, подтверждающей возможность осуществления организацией или индивидуальным предпринимателем наличных денежных расчетов без применения контрольно-кассовой техники;</w:t>
      </w:r>
    </w:p>
    <w:p w:rsidR="001B6B2E" w:rsidRPr="005401B6" w:rsidRDefault="001B6B2E" w:rsidP="001B6B2E">
      <w:pPr>
        <w:ind w:firstLine="709"/>
        <w:jc w:val="both"/>
        <w:rPr>
          <w:sz w:val="28"/>
          <w:szCs w:val="28"/>
        </w:rPr>
      </w:pPr>
      <w:r w:rsidRPr="005401B6">
        <w:rPr>
          <w:sz w:val="28"/>
          <w:szCs w:val="28"/>
        </w:rPr>
        <w:t xml:space="preserve">- соблюдение  предельного  размера расчетов  наличными деньгами по одному платежу (не более 100 тыс. рублей), утвержденного Указаниями Центрального Банка Российской Федерации от 20 июня </w:t>
      </w:r>
      <w:smartTag w:uri="urn:schemas-microsoft-com:office:smarttags" w:element="metricconverter">
        <w:smartTagPr>
          <w:attr w:name="ProductID" w:val="2007 г"/>
        </w:smartTagPr>
        <w:r w:rsidRPr="005401B6">
          <w:rPr>
            <w:sz w:val="28"/>
            <w:szCs w:val="28"/>
          </w:rPr>
          <w:t>2007 г</w:t>
        </w:r>
      </w:smartTag>
      <w:r w:rsidRPr="005401B6">
        <w:rPr>
          <w:sz w:val="28"/>
          <w:szCs w:val="28"/>
        </w:rPr>
        <w:t xml:space="preserve">. </w:t>
      </w:r>
      <w:r w:rsidR="002E6536">
        <w:rPr>
          <w:sz w:val="28"/>
          <w:szCs w:val="28"/>
        </w:rPr>
        <w:t>№</w:t>
      </w:r>
      <w:r w:rsidRPr="005401B6">
        <w:rPr>
          <w:sz w:val="28"/>
          <w:szCs w:val="28"/>
        </w:rPr>
        <w:t xml:space="preserve">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1B6B2E" w:rsidRPr="005401B6" w:rsidRDefault="001B6B2E" w:rsidP="001B6B2E">
      <w:pPr>
        <w:ind w:firstLine="709"/>
        <w:jc w:val="both"/>
        <w:rPr>
          <w:b/>
          <w:i/>
          <w:sz w:val="28"/>
          <w:szCs w:val="28"/>
        </w:rPr>
      </w:pPr>
      <w:r w:rsidRPr="005401B6">
        <w:rPr>
          <w:b/>
          <w:i/>
          <w:sz w:val="28"/>
          <w:szCs w:val="28"/>
        </w:rPr>
        <w:t>2</w:t>
      </w:r>
      <w:r w:rsidRPr="005401B6">
        <w:rPr>
          <w:b/>
          <w:sz w:val="28"/>
          <w:szCs w:val="28"/>
        </w:rPr>
        <w:t>. При проверке обоснованности начисления и выплаты заработной платы работникам, состоящим в штате организации, проверяющий устанавливает наличие следующих документов:</w:t>
      </w:r>
    </w:p>
    <w:p w:rsidR="001B6B2E" w:rsidRPr="005401B6" w:rsidRDefault="001B6B2E" w:rsidP="001B6B2E">
      <w:pPr>
        <w:ind w:firstLine="709"/>
        <w:jc w:val="both"/>
        <w:rPr>
          <w:sz w:val="28"/>
          <w:szCs w:val="28"/>
        </w:rPr>
      </w:pPr>
      <w:r w:rsidRPr="005401B6">
        <w:rPr>
          <w:sz w:val="28"/>
          <w:szCs w:val="28"/>
        </w:rPr>
        <w:t>- приказ руководителя о назначении на должность, возложении (расширении) обязанностей;</w:t>
      </w:r>
    </w:p>
    <w:p w:rsidR="001B6B2E" w:rsidRPr="005401B6" w:rsidRDefault="001B6B2E" w:rsidP="001B6B2E">
      <w:pPr>
        <w:ind w:firstLine="709"/>
        <w:jc w:val="both"/>
        <w:rPr>
          <w:sz w:val="28"/>
          <w:szCs w:val="28"/>
        </w:rPr>
      </w:pPr>
      <w:r w:rsidRPr="005401B6">
        <w:rPr>
          <w:sz w:val="28"/>
          <w:szCs w:val="28"/>
        </w:rPr>
        <w:t>- табель учета использования рабочего времени;</w:t>
      </w:r>
    </w:p>
    <w:p w:rsidR="001B6B2E" w:rsidRPr="005401B6" w:rsidRDefault="001B6B2E" w:rsidP="001B6B2E">
      <w:pPr>
        <w:ind w:firstLine="709"/>
        <w:jc w:val="both"/>
        <w:rPr>
          <w:sz w:val="28"/>
          <w:szCs w:val="28"/>
        </w:rPr>
      </w:pPr>
      <w:r w:rsidRPr="005401B6">
        <w:rPr>
          <w:sz w:val="28"/>
          <w:szCs w:val="28"/>
        </w:rPr>
        <w:t>- расчетная ведомость;</w:t>
      </w:r>
    </w:p>
    <w:p w:rsidR="001B6B2E" w:rsidRPr="005401B6" w:rsidRDefault="001B6B2E" w:rsidP="001B6B2E">
      <w:pPr>
        <w:ind w:firstLine="709"/>
        <w:jc w:val="both"/>
        <w:rPr>
          <w:sz w:val="28"/>
          <w:szCs w:val="28"/>
        </w:rPr>
      </w:pPr>
      <w:r w:rsidRPr="005401B6">
        <w:rPr>
          <w:sz w:val="28"/>
          <w:szCs w:val="28"/>
        </w:rPr>
        <w:lastRenderedPageBreak/>
        <w:t>- платежная ведомость (расходный кассовый ордер или платежное поручение в случае перечисления заработной платы на банковскую карту);</w:t>
      </w:r>
    </w:p>
    <w:p w:rsidR="001B6B2E" w:rsidRPr="005401B6" w:rsidRDefault="001B6B2E" w:rsidP="001B6B2E">
      <w:pPr>
        <w:ind w:firstLine="709"/>
        <w:jc w:val="both"/>
        <w:rPr>
          <w:sz w:val="28"/>
          <w:szCs w:val="28"/>
        </w:rPr>
      </w:pPr>
      <w:r w:rsidRPr="005401B6">
        <w:rPr>
          <w:sz w:val="28"/>
          <w:szCs w:val="28"/>
        </w:rPr>
        <w:t>- платежные поручения на перечисления налогов и страховых взносов.</w:t>
      </w:r>
    </w:p>
    <w:p w:rsidR="001B6B2E" w:rsidRPr="005401B6" w:rsidRDefault="001B6B2E" w:rsidP="001B6B2E">
      <w:pPr>
        <w:ind w:firstLine="709"/>
        <w:jc w:val="both"/>
        <w:rPr>
          <w:b/>
          <w:sz w:val="28"/>
          <w:szCs w:val="28"/>
        </w:rPr>
      </w:pPr>
      <w:r w:rsidRPr="005401B6">
        <w:rPr>
          <w:b/>
          <w:sz w:val="28"/>
          <w:szCs w:val="28"/>
        </w:rPr>
        <w:t>3. При проверке обоснованности командировочных расходов в соответствии со статьей 168 Трудового Кодекса РФ (при командировании штатного работника), условиями заключенного договора (при оплате расходов привлеченного специалиста) проверяющий устанавливает наличие следующих документов:</w:t>
      </w:r>
    </w:p>
    <w:p w:rsidR="001B6B2E" w:rsidRPr="005401B6" w:rsidRDefault="001B6B2E" w:rsidP="001B6B2E">
      <w:pPr>
        <w:ind w:firstLine="709"/>
        <w:jc w:val="both"/>
        <w:rPr>
          <w:b/>
          <w:i/>
          <w:sz w:val="28"/>
          <w:szCs w:val="28"/>
        </w:rPr>
      </w:pPr>
      <w:r w:rsidRPr="005401B6">
        <w:rPr>
          <w:sz w:val="28"/>
          <w:szCs w:val="28"/>
        </w:rPr>
        <w:t>- локальный нормативный акт, определяющий порядок и размеры возмещения расходов, связанных со служебными командировками в организации;</w:t>
      </w:r>
    </w:p>
    <w:p w:rsidR="001B6B2E" w:rsidRPr="005401B6" w:rsidRDefault="001B6B2E" w:rsidP="001B6B2E">
      <w:pPr>
        <w:ind w:firstLine="709"/>
        <w:jc w:val="both"/>
        <w:rPr>
          <w:sz w:val="28"/>
          <w:szCs w:val="28"/>
        </w:rPr>
      </w:pPr>
      <w:r w:rsidRPr="005401B6">
        <w:rPr>
          <w:sz w:val="28"/>
          <w:szCs w:val="28"/>
        </w:rPr>
        <w:t>- приказ о направлении в командировку для выполнения служебного поручения, командировочное удостоверение (с датой выбытия, прибытия и печатью) в случае направления в командировку штатного сотрудника;</w:t>
      </w:r>
    </w:p>
    <w:p w:rsidR="001B6B2E" w:rsidRPr="005401B6" w:rsidRDefault="001B6B2E" w:rsidP="001B6B2E">
      <w:pPr>
        <w:ind w:firstLine="709"/>
        <w:jc w:val="both"/>
        <w:rPr>
          <w:sz w:val="28"/>
          <w:szCs w:val="28"/>
        </w:rPr>
      </w:pPr>
      <w:r w:rsidRPr="005401B6">
        <w:rPr>
          <w:sz w:val="28"/>
          <w:szCs w:val="28"/>
        </w:rPr>
        <w:t>- договор (в случае оплаты расходов привлеченного специалиста);</w:t>
      </w:r>
    </w:p>
    <w:p w:rsidR="001B6B2E" w:rsidRPr="005401B6" w:rsidRDefault="001B6B2E" w:rsidP="001B6B2E">
      <w:pPr>
        <w:ind w:firstLine="709"/>
        <w:jc w:val="both"/>
        <w:rPr>
          <w:sz w:val="28"/>
          <w:szCs w:val="28"/>
        </w:rPr>
      </w:pPr>
      <w:r w:rsidRPr="005401B6">
        <w:rPr>
          <w:sz w:val="28"/>
          <w:szCs w:val="28"/>
        </w:rPr>
        <w:t>- проездные документы (билеты, посадочные талоны, маршрутные квитанции электронных билетов, чеки или иные документы, подтверждающие оплату перевозки, оформленные на утвержденном бланке строгой отчетности);</w:t>
      </w:r>
    </w:p>
    <w:p w:rsidR="001B6B2E" w:rsidRPr="005401B6" w:rsidRDefault="001B6B2E" w:rsidP="001B6B2E">
      <w:pPr>
        <w:ind w:firstLine="709"/>
        <w:jc w:val="both"/>
        <w:rPr>
          <w:sz w:val="28"/>
          <w:szCs w:val="28"/>
        </w:rPr>
      </w:pPr>
      <w:r w:rsidRPr="005401B6">
        <w:rPr>
          <w:sz w:val="28"/>
          <w:szCs w:val="28"/>
        </w:rPr>
        <w:t>- счет на оплату проживания, кассовый чек или другие документы, приравненные к кассовым чекам, оформленные на бланках строгой отчетности;</w:t>
      </w:r>
    </w:p>
    <w:p w:rsidR="001B6B2E" w:rsidRPr="005401B6" w:rsidRDefault="001B6B2E" w:rsidP="001B6B2E">
      <w:pPr>
        <w:ind w:firstLine="709"/>
        <w:jc w:val="both"/>
        <w:rPr>
          <w:sz w:val="28"/>
          <w:szCs w:val="28"/>
        </w:rPr>
      </w:pPr>
      <w:r w:rsidRPr="005401B6">
        <w:rPr>
          <w:sz w:val="28"/>
          <w:szCs w:val="28"/>
        </w:rPr>
        <w:t>- отчет о командировке штатного сотрудника, акт выполненных работ привлеченного специалиста.</w:t>
      </w:r>
    </w:p>
    <w:p w:rsidR="001B6B2E" w:rsidRPr="005401B6" w:rsidRDefault="001B6B2E" w:rsidP="001B6B2E">
      <w:pPr>
        <w:ind w:firstLine="720"/>
        <w:jc w:val="both"/>
        <w:rPr>
          <w:b/>
          <w:sz w:val="28"/>
          <w:szCs w:val="28"/>
        </w:rPr>
      </w:pPr>
      <w:r w:rsidRPr="005401B6">
        <w:rPr>
          <w:b/>
          <w:sz w:val="28"/>
          <w:szCs w:val="28"/>
        </w:rPr>
        <w:t>4. При проверке использования средств субсидии по заключенным контрактам, полноты и своевременности исполнения договорных обязательств, авансовой дисциплины проверяющий:</w:t>
      </w:r>
    </w:p>
    <w:p w:rsidR="001B6B2E" w:rsidRPr="005401B6" w:rsidRDefault="001B6B2E" w:rsidP="001B6B2E">
      <w:pPr>
        <w:ind w:firstLine="720"/>
        <w:jc w:val="both"/>
        <w:rPr>
          <w:b/>
          <w:i/>
          <w:sz w:val="28"/>
          <w:szCs w:val="28"/>
        </w:rPr>
      </w:pPr>
      <w:r w:rsidRPr="005401B6">
        <w:rPr>
          <w:sz w:val="28"/>
          <w:szCs w:val="28"/>
        </w:rPr>
        <w:t>- определяет законность и правильность перечисления авансов поставщикам (исполнителям работ)  в соответствии с условиями, определенными ст. 711 ГК РФ;</w:t>
      </w:r>
    </w:p>
    <w:p w:rsidR="001B6B2E" w:rsidRPr="005401B6" w:rsidRDefault="001B6B2E" w:rsidP="001B6B2E">
      <w:pPr>
        <w:ind w:firstLine="709"/>
        <w:jc w:val="both"/>
        <w:rPr>
          <w:sz w:val="28"/>
          <w:szCs w:val="28"/>
        </w:rPr>
      </w:pPr>
      <w:r w:rsidRPr="005401B6">
        <w:rPr>
          <w:sz w:val="28"/>
          <w:szCs w:val="28"/>
        </w:rPr>
        <w:t>- устанавливает наличие документов, подтверждающих оплату товаров, работ, услуг (счета, платежные поручения), поступление материальных ценностей, оказание работ, услуг (товарные накладные, акты выполненных  работ).</w:t>
      </w:r>
    </w:p>
    <w:p w:rsidR="001B6B2E" w:rsidRPr="005401B6" w:rsidRDefault="001B6B2E" w:rsidP="001B6B2E">
      <w:pPr>
        <w:ind w:firstLine="709"/>
        <w:jc w:val="both"/>
        <w:rPr>
          <w:sz w:val="28"/>
          <w:szCs w:val="28"/>
        </w:rPr>
      </w:pPr>
      <w:r w:rsidRPr="005401B6">
        <w:rPr>
          <w:sz w:val="28"/>
          <w:szCs w:val="28"/>
        </w:rPr>
        <w:t xml:space="preserve">При заключении договора на выполнение работ или оказание услуг привлеченными специалистами следует подробно указывать содержание, наименование работ (услуг), период, сумму, периодичность составления актов выполненных работ (за месяц  или другой определенный период времени). </w:t>
      </w:r>
    </w:p>
    <w:p w:rsidR="001B6B2E" w:rsidRPr="005401B6" w:rsidRDefault="001B6B2E" w:rsidP="001B6B2E">
      <w:pPr>
        <w:ind w:firstLine="709"/>
        <w:jc w:val="both"/>
        <w:rPr>
          <w:sz w:val="28"/>
          <w:szCs w:val="28"/>
        </w:rPr>
      </w:pPr>
      <w:r w:rsidRPr="005401B6">
        <w:rPr>
          <w:b/>
          <w:sz w:val="28"/>
          <w:szCs w:val="28"/>
        </w:rPr>
        <w:t>Пример.</w:t>
      </w:r>
    </w:p>
    <w:p w:rsidR="001B6B2E" w:rsidRPr="005401B6" w:rsidRDefault="001B6B2E" w:rsidP="001B6B2E">
      <w:pPr>
        <w:ind w:firstLine="709"/>
        <w:jc w:val="both"/>
        <w:rPr>
          <w:sz w:val="28"/>
          <w:szCs w:val="28"/>
        </w:rPr>
      </w:pPr>
      <w:r w:rsidRPr="005401B6">
        <w:rPr>
          <w:sz w:val="28"/>
          <w:szCs w:val="28"/>
        </w:rPr>
        <w:t>Договор на бухгалтерское сопровождение проекта с физическим лицом сроком на 4 месяца (30 часов), цена договора  30 000,00  рублей (1 час -500,00 рублей), срок действия договора  с 1 сентября по 30 сентября  2014 года, в том числе:</w:t>
      </w:r>
    </w:p>
    <w:p w:rsidR="001B6B2E" w:rsidRPr="005401B6" w:rsidRDefault="001B6B2E" w:rsidP="001B6B2E">
      <w:pPr>
        <w:ind w:firstLine="709"/>
        <w:jc w:val="both"/>
        <w:rPr>
          <w:sz w:val="28"/>
          <w:szCs w:val="28"/>
        </w:rPr>
      </w:pPr>
      <w:r w:rsidRPr="005401B6">
        <w:rPr>
          <w:sz w:val="28"/>
          <w:szCs w:val="28"/>
        </w:rPr>
        <w:lastRenderedPageBreak/>
        <w:t>- работа с кредитными учреждениями, подготовка платежных поручений (10 часов);</w:t>
      </w:r>
    </w:p>
    <w:p w:rsidR="001B6B2E" w:rsidRPr="005401B6" w:rsidRDefault="001B6B2E" w:rsidP="001B6B2E">
      <w:pPr>
        <w:ind w:firstLine="709"/>
        <w:jc w:val="both"/>
        <w:rPr>
          <w:sz w:val="28"/>
          <w:szCs w:val="28"/>
        </w:rPr>
      </w:pPr>
      <w:r w:rsidRPr="005401B6">
        <w:rPr>
          <w:sz w:val="28"/>
          <w:szCs w:val="28"/>
        </w:rPr>
        <w:t>-  ведение кассовых операций (10 часов);</w:t>
      </w:r>
    </w:p>
    <w:p w:rsidR="001B6B2E" w:rsidRPr="005401B6" w:rsidRDefault="001B6B2E" w:rsidP="001B6B2E">
      <w:pPr>
        <w:ind w:firstLine="709"/>
        <w:jc w:val="both"/>
        <w:rPr>
          <w:sz w:val="28"/>
          <w:szCs w:val="28"/>
        </w:rPr>
      </w:pPr>
      <w:r w:rsidRPr="005401B6">
        <w:rPr>
          <w:sz w:val="28"/>
          <w:szCs w:val="28"/>
        </w:rPr>
        <w:t>- «Расчеты с подотчетными лицами», «Расчеты с поставщиками и подрядчиками», «Расчеты по заработной плате с персоналом», «Расчеты по налогам» (3 часа);</w:t>
      </w:r>
    </w:p>
    <w:p w:rsidR="001B6B2E" w:rsidRPr="005401B6" w:rsidRDefault="001B6B2E" w:rsidP="001B6B2E">
      <w:pPr>
        <w:ind w:firstLine="709"/>
        <w:jc w:val="both"/>
        <w:rPr>
          <w:sz w:val="28"/>
          <w:szCs w:val="28"/>
        </w:rPr>
      </w:pPr>
      <w:r w:rsidRPr="005401B6">
        <w:rPr>
          <w:sz w:val="28"/>
          <w:szCs w:val="28"/>
        </w:rPr>
        <w:t>- составление отчетности за месяц (2 часа);</w:t>
      </w:r>
    </w:p>
    <w:p w:rsidR="001B6B2E" w:rsidRPr="005401B6" w:rsidRDefault="001B6B2E" w:rsidP="001B6B2E">
      <w:pPr>
        <w:ind w:firstLine="709"/>
        <w:jc w:val="both"/>
        <w:rPr>
          <w:sz w:val="28"/>
          <w:szCs w:val="28"/>
        </w:rPr>
      </w:pPr>
      <w:r w:rsidRPr="005401B6">
        <w:rPr>
          <w:sz w:val="28"/>
          <w:szCs w:val="28"/>
        </w:rPr>
        <w:t>- подготовка отчета об использовании сметы расходов (5 часов);</w:t>
      </w:r>
    </w:p>
    <w:p w:rsidR="001B6B2E" w:rsidRPr="005401B6" w:rsidRDefault="001B6B2E" w:rsidP="001B6B2E">
      <w:pPr>
        <w:ind w:firstLine="709"/>
        <w:jc w:val="both"/>
        <w:rPr>
          <w:sz w:val="28"/>
          <w:szCs w:val="28"/>
        </w:rPr>
      </w:pPr>
      <w:r w:rsidRPr="005401B6">
        <w:rPr>
          <w:sz w:val="28"/>
          <w:szCs w:val="28"/>
        </w:rPr>
        <w:t xml:space="preserve">- составление акта выполненных работ (1 час). </w:t>
      </w:r>
    </w:p>
    <w:p w:rsidR="001B6B2E" w:rsidRPr="005401B6" w:rsidRDefault="001B6B2E" w:rsidP="001B6B2E">
      <w:pPr>
        <w:ind w:firstLine="709"/>
        <w:jc w:val="both"/>
        <w:rPr>
          <w:sz w:val="28"/>
          <w:szCs w:val="28"/>
        </w:rPr>
      </w:pPr>
      <w:r w:rsidRPr="005401B6">
        <w:rPr>
          <w:sz w:val="28"/>
          <w:szCs w:val="28"/>
        </w:rPr>
        <w:t>На заработную плату привлеченных специалистов также начисляются и перечисляются страховые взносы в государственные внебюджетные фонды (платежные поручения).</w:t>
      </w:r>
    </w:p>
    <w:p w:rsidR="001B6B2E" w:rsidRPr="005401B6" w:rsidRDefault="001B6B2E" w:rsidP="001B6B2E">
      <w:pPr>
        <w:ind w:firstLine="709"/>
        <w:jc w:val="both"/>
        <w:rPr>
          <w:color w:val="FF0000"/>
          <w:sz w:val="28"/>
          <w:szCs w:val="28"/>
        </w:rPr>
      </w:pPr>
      <w:r w:rsidRPr="005401B6">
        <w:rPr>
          <w:sz w:val="28"/>
          <w:szCs w:val="28"/>
        </w:rPr>
        <w:t>Ремонтные работы, проводимые подрядной организацией, оформляются унифицированными формами, утвержденными постановлением Госкомстата России от 11.11.1999 № 100 (актом о приемке выполненных работ (№КС-2) и справкой о стоимости выполненных работ и затрат (№КС-3).</w:t>
      </w:r>
    </w:p>
    <w:p w:rsidR="001B6B2E" w:rsidRPr="005401B6" w:rsidRDefault="001B6B2E" w:rsidP="001B6B2E">
      <w:pPr>
        <w:ind w:firstLine="720"/>
        <w:jc w:val="both"/>
        <w:rPr>
          <w:sz w:val="28"/>
          <w:szCs w:val="28"/>
        </w:rPr>
      </w:pPr>
      <w:r w:rsidRPr="005401B6">
        <w:rPr>
          <w:b/>
          <w:sz w:val="28"/>
          <w:szCs w:val="28"/>
        </w:rPr>
        <w:t xml:space="preserve">5. При проверке поступления и выбытия </w:t>
      </w:r>
      <w:r w:rsidRPr="005401B6">
        <w:rPr>
          <w:sz w:val="28"/>
          <w:szCs w:val="28"/>
        </w:rPr>
        <w:t>материальных ценностей</w:t>
      </w:r>
    </w:p>
    <w:p w:rsidR="001B6B2E" w:rsidRPr="005401B6" w:rsidRDefault="001B6B2E" w:rsidP="00B4374C">
      <w:pPr>
        <w:jc w:val="both"/>
        <w:rPr>
          <w:b/>
          <w:sz w:val="28"/>
          <w:szCs w:val="28"/>
        </w:rPr>
      </w:pPr>
      <w:r w:rsidRPr="005401B6">
        <w:rPr>
          <w:b/>
          <w:sz w:val="28"/>
          <w:szCs w:val="28"/>
        </w:rPr>
        <w:t xml:space="preserve">проверяющий устанавливает: </w:t>
      </w:r>
    </w:p>
    <w:p w:rsidR="001B6B2E" w:rsidRPr="005401B6" w:rsidRDefault="001B6B2E" w:rsidP="001B6B2E">
      <w:pPr>
        <w:ind w:firstLine="720"/>
        <w:jc w:val="both"/>
        <w:rPr>
          <w:sz w:val="28"/>
          <w:szCs w:val="28"/>
        </w:rPr>
      </w:pPr>
      <w:r w:rsidRPr="005401B6">
        <w:rPr>
          <w:sz w:val="28"/>
          <w:szCs w:val="28"/>
        </w:rPr>
        <w:t>- полноту оприходования нефинансовых активов. Так, приобретенные товары необходимо поставить на балансовый учет. Объекты основных средств подлежат учету в инвентарных карточках учета основных средств с присвоением инвентарного номера,  закрепляются за материально-ответственным лицом с указанием местонахождения объекта основных средств. Их поступление, выбытие, внутреннее перемещение оформляются актом приема – передачи объекта основных средств, актом о списании объекта основных средств;</w:t>
      </w:r>
    </w:p>
    <w:p w:rsidR="001B6B2E" w:rsidRPr="005401B6" w:rsidRDefault="001B6B2E" w:rsidP="001B6B2E">
      <w:pPr>
        <w:ind w:firstLine="709"/>
        <w:jc w:val="both"/>
        <w:rPr>
          <w:color w:val="FF0000"/>
          <w:sz w:val="28"/>
          <w:szCs w:val="28"/>
        </w:rPr>
      </w:pPr>
      <w:r w:rsidRPr="005401B6">
        <w:rPr>
          <w:sz w:val="28"/>
          <w:szCs w:val="28"/>
        </w:rPr>
        <w:t>- обоснованность списания нефинансовых активов. При этом, списание материальных запасов, использованных на проведение мероприятия, производится по нормам расхода на 1 человека, определенных расчетами к смете расходов, и оформляется актом на списание с приложением списка участников мероприятия.</w:t>
      </w:r>
      <w:r w:rsidRPr="005401B6">
        <w:rPr>
          <w:color w:val="FF0000"/>
          <w:sz w:val="28"/>
          <w:szCs w:val="28"/>
        </w:rPr>
        <w:t xml:space="preserve"> </w:t>
      </w:r>
      <w:r w:rsidRPr="005401B6">
        <w:rPr>
          <w:sz w:val="28"/>
          <w:szCs w:val="28"/>
        </w:rPr>
        <w:t>Списание ГСМ производится на основании путевых листов, оформленных в соответствии с приказом Министерства Транспорта РФ от 18.09.2008 № 152 «Об утверждении обязательных реквизитов и порядка заполнения путевых листов» (с указанием даты, марки автомобиля, времени выбытия и прибытия, маршрута, пробега автомобиля по каждому маршруту, количества заправленного горючего, остатка горючего в баке автомобиля).</w:t>
      </w:r>
      <w:r w:rsidRPr="005401B6">
        <w:rPr>
          <w:color w:val="FF0000"/>
          <w:sz w:val="28"/>
          <w:szCs w:val="28"/>
        </w:rPr>
        <w:t xml:space="preserve"> </w:t>
      </w:r>
      <w:r w:rsidRPr="005401B6">
        <w:rPr>
          <w:sz w:val="28"/>
          <w:szCs w:val="28"/>
        </w:rPr>
        <w:t>Списание строительных материалов, используемых для проведения ремонтных работ собственными силами организации, производится с обязательным подтверждением их количественного расхода по сметным нормам и проекту на соответствующий выполненный объем по видам работ. Документ, подтверждающий количественный расход указанных материалов, подписывается членами утвержденной комиссии и заверяется руководителем организации.</w:t>
      </w:r>
    </w:p>
    <w:p w:rsidR="001B6B2E" w:rsidRPr="005401B6" w:rsidRDefault="001B6B2E" w:rsidP="001B6B2E">
      <w:pPr>
        <w:widowControl w:val="0"/>
        <w:autoSpaceDE w:val="0"/>
        <w:autoSpaceDN w:val="0"/>
        <w:adjustRightInd w:val="0"/>
        <w:ind w:firstLine="708"/>
        <w:jc w:val="both"/>
        <w:outlineLvl w:val="0"/>
        <w:rPr>
          <w:sz w:val="28"/>
          <w:szCs w:val="28"/>
        </w:rPr>
      </w:pPr>
      <w:r w:rsidRPr="005401B6">
        <w:rPr>
          <w:sz w:val="28"/>
          <w:szCs w:val="28"/>
        </w:rPr>
        <w:lastRenderedPageBreak/>
        <w:t>Выполнение задач и целей, предусмотренных программой проекта, подтверждается отчетом о реализации проекта и отчетом об использовании субсидии по формам, определенным договором о предоставлении субсидии на реализацию программы проекта, подписанными руководителем Организации и согласованными Уполномоченным органом.</w:t>
      </w: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Pr="005401B6" w:rsidRDefault="00683854" w:rsidP="00535196">
      <w:pPr>
        <w:jc w:val="both"/>
        <w:rPr>
          <w:b/>
          <w:sz w:val="28"/>
          <w:szCs w:val="28"/>
        </w:rPr>
      </w:pPr>
    </w:p>
    <w:p w:rsidR="00683854" w:rsidRDefault="00683854" w:rsidP="00535196">
      <w:pPr>
        <w:jc w:val="both"/>
        <w:rPr>
          <w:b/>
          <w:sz w:val="28"/>
          <w:szCs w:val="28"/>
        </w:rPr>
      </w:pPr>
    </w:p>
    <w:p w:rsidR="005401B6" w:rsidRDefault="005401B6" w:rsidP="00535196">
      <w:pPr>
        <w:jc w:val="both"/>
        <w:rPr>
          <w:b/>
          <w:sz w:val="28"/>
          <w:szCs w:val="28"/>
        </w:rPr>
      </w:pPr>
    </w:p>
    <w:p w:rsidR="005401B6" w:rsidRDefault="005401B6" w:rsidP="00535196">
      <w:pPr>
        <w:jc w:val="both"/>
        <w:rPr>
          <w:b/>
          <w:sz w:val="28"/>
          <w:szCs w:val="28"/>
        </w:rPr>
      </w:pPr>
    </w:p>
    <w:p w:rsidR="005401B6" w:rsidRDefault="005401B6" w:rsidP="00535196">
      <w:pPr>
        <w:jc w:val="both"/>
        <w:rPr>
          <w:b/>
          <w:sz w:val="28"/>
          <w:szCs w:val="28"/>
        </w:rPr>
      </w:pPr>
    </w:p>
    <w:p w:rsidR="005401B6" w:rsidRPr="005401B6" w:rsidRDefault="005401B6" w:rsidP="00535196">
      <w:pPr>
        <w:jc w:val="both"/>
        <w:rPr>
          <w:b/>
          <w:sz w:val="28"/>
          <w:szCs w:val="28"/>
        </w:rPr>
      </w:pPr>
    </w:p>
    <w:p w:rsidR="001B6B2E" w:rsidRPr="005401B6" w:rsidRDefault="001B6B2E" w:rsidP="00535196">
      <w:pPr>
        <w:jc w:val="both"/>
        <w:rPr>
          <w:b/>
          <w:sz w:val="28"/>
          <w:szCs w:val="28"/>
        </w:rPr>
      </w:pPr>
    </w:p>
    <w:p w:rsidR="00683854" w:rsidRPr="005401B6" w:rsidRDefault="00683854" w:rsidP="00683854">
      <w:pPr>
        <w:jc w:val="center"/>
        <w:rPr>
          <w:b/>
          <w:sz w:val="28"/>
          <w:szCs w:val="28"/>
        </w:rPr>
      </w:pPr>
      <w:r w:rsidRPr="005401B6">
        <w:rPr>
          <w:b/>
          <w:sz w:val="28"/>
          <w:szCs w:val="28"/>
        </w:rPr>
        <w:lastRenderedPageBreak/>
        <w:t>КОНТА</w:t>
      </w:r>
      <w:r w:rsidR="005401B6">
        <w:rPr>
          <w:b/>
          <w:sz w:val="28"/>
          <w:szCs w:val="28"/>
        </w:rPr>
        <w:t>К</w:t>
      </w:r>
      <w:r w:rsidRPr="005401B6">
        <w:rPr>
          <w:b/>
          <w:sz w:val="28"/>
          <w:szCs w:val="28"/>
        </w:rPr>
        <w:t xml:space="preserve">ТНЫЕ ЛИЦА </w:t>
      </w:r>
    </w:p>
    <w:p w:rsidR="00683854" w:rsidRPr="005401B6" w:rsidRDefault="00683854" w:rsidP="00683854">
      <w:pPr>
        <w:jc w:val="center"/>
        <w:rPr>
          <w:sz w:val="28"/>
          <w:szCs w:val="28"/>
        </w:rPr>
      </w:pPr>
    </w:p>
    <w:p w:rsidR="00683854" w:rsidRPr="005401B6" w:rsidRDefault="00683854" w:rsidP="00683854">
      <w:pPr>
        <w:jc w:val="center"/>
        <w:rPr>
          <w:sz w:val="28"/>
          <w:szCs w:val="28"/>
        </w:rPr>
      </w:pPr>
    </w:p>
    <w:tbl>
      <w:tblPr>
        <w:tblStyle w:val="a7"/>
        <w:tblW w:w="0" w:type="auto"/>
        <w:tblInd w:w="-885" w:type="dxa"/>
        <w:tblLook w:val="04A0" w:firstRow="1" w:lastRow="0" w:firstColumn="1" w:lastColumn="0" w:noHBand="0" w:noVBand="1"/>
      </w:tblPr>
      <w:tblGrid>
        <w:gridCol w:w="3187"/>
        <w:gridCol w:w="3894"/>
        <w:gridCol w:w="3375"/>
      </w:tblGrid>
      <w:tr w:rsidR="00683854" w:rsidRPr="005401B6" w:rsidTr="00683854">
        <w:tc>
          <w:tcPr>
            <w:tcW w:w="3190" w:type="dxa"/>
          </w:tcPr>
          <w:p w:rsidR="00683854" w:rsidRPr="005401B6" w:rsidRDefault="00683854" w:rsidP="00683854">
            <w:pPr>
              <w:jc w:val="center"/>
              <w:rPr>
                <w:sz w:val="28"/>
                <w:szCs w:val="28"/>
              </w:rPr>
            </w:pPr>
            <w:r w:rsidRPr="005401B6">
              <w:rPr>
                <w:sz w:val="28"/>
                <w:szCs w:val="28"/>
              </w:rPr>
              <w:t xml:space="preserve">Конкурс на предоставление субсидий социально ориентированным общественным организациям на реализацию мероприятий  в области образования, молодежной политики, военно-патриотического воспитания в ХМАО-Югры </w:t>
            </w:r>
          </w:p>
        </w:tc>
        <w:tc>
          <w:tcPr>
            <w:tcW w:w="3899" w:type="dxa"/>
          </w:tcPr>
          <w:p w:rsidR="00683854" w:rsidRPr="005401B6" w:rsidRDefault="00683854" w:rsidP="00683854">
            <w:pPr>
              <w:jc w:val="center"/>
              <w:rPr>
                <w:sz w:val="28"/>
                <w:szCs w:val="28"/>
              </w:rPr>
            </w:pPr>
            <w:r w:rsidRPr="005401B6">
              <w:rPr>
                <w:sz w:val="28"/>
                <w:szCs w:val="28"/>
              </w:rPr>
              <w:t>Вознюк Яна Сергеевна, главный специалист-эксперт отдела молодежной политики Депобразования и молодежи Югры</w:t>
            </w:r>
          </w:p>
        </w:tc>
        <w:tc>
          <w:tcPr>
            <w:tcW w:w="3191" w:type="dxa"/>
          </w:tcPr>
          <w:p w:rsidR="005401B6" w:rsidRDefault="00683854" w:rsidP="00683854">
            <w:pPr>
              <w:jc w:val="center"/>
              <w:rPr>
                <w:sz w:val="28"/>
                <w:szCs w:val="28"/>
              </w:rPr>
            </w:pPr>
            <w:r w:rsidRPr="005401B6">
              <w:rPr>
                <w:sz w:val="28"/>
                <w:szCs w:val="28"/>
              </w:rPr>
              <w:t xml:space="preserve">Телефон: </w:t>
            </w:r>
          </w:p>
          <w:p w:rsidR="00683854" w:rsidRPr="005401B6" w:rsidRDefault="00683854" w:rsidP="00683854">
            <w:pPr>
              <w:jc w:val="center"/>
              <w:rPr>
                <w:sz w:val="28"/>
                <w:szCs w:val="28"/>
              </w:rPr>
            </w:pPr>
            <w:r w:rsidRPr="005401B6">
              <w:rPr>
                <w:sz w:val="28"/>
                <w:szCs w:val="28"/>
              </w:rPr>
              <w:t xml:space="preserve">8 (3467) 31 84 93 </w:t>
            </w:r>
          </w:p>
          <w:p w:rsidR="00683854" w:rsidRPr="005401B6" w:rsidRDefault="00683854" w:rsidP="00683854">
            <w:pPr>
              <w:jc w:val="center"/>
              <w:rPr>
                <w:sz w:val="28"/>
                <w:szCs w:val="28"/>
              </w:rPr>
            </w:pPr>
            <w:r w:rsidRPr="005401B6">
              <w:rPr>
                <w:sz w:val="28"/>
                <w:szCs w:val="28"/>
                <w:lang w:val="en-US"/>
              </w:rPr>
              <w:t>e</w:t>
            </w:r>
            <w:r w:rsidRPr="005401B6">
              <w:rPr>
                <w:sz w:val="28"/>
                <w:szCs w:val="28"/>
              </w:rPr>
              <w:t>-</w:t>
            </w:r>
            <w:r w:rsidRPr="005401B6">
              <w:rPr>
                <w:sz w:val="28"/>
                <w:szCs w:val="28"/>
                <w:lang w:val="en-US"/>
              </w:rPr>
              <w:t>mail</w:t>
            </w:r>
            <w:r w:rsidRPr="005401B6">
              <w:rPr>
                <w:sz w:val="28"/>
                <w:szCs w:val="28"/>
              </w:rPr>
              <w:t xml:space="preserve">: </w:t>
            </w:r>
            <w:hyperlink r:id="rId18" w:history="1">
              <w:r w:rsidRPr="005401B6">
                <w:rPr>
                  <w:rStyle w:val="af7"/>
                  <w:sz w:val="28"/>
                  <w:szCs w:val="28"/>
                  <w:lang w:val="en-US"/>
                </w:rPr>
                <w:t>ZhdanovaYS</w:t>
              </w:r>
              <w:r w:rsidRPr="005401B6">
                <w:rPr>
                  <w:rStyle w:val="af7"/>
                  <w:sz w:val="28"/>
                  <w:szCs w:val="28"/>
                </w:rPr>
                <w:t>@</w:t>
              </w:r>
              <w:r w:rsidRPr="005401B6">
                <w:rPr>
                  <w:rStyle w:val="af7"/>
                  <w:sz w:val="28"/>
                  <w:szCs w:val="28"/>
                  <w:lang w:val="en-US"/>
                </w:rPr>
                <w:t>doinhmao</w:t>
              </w:r>
              <w:r w:rsidRPr="005401B6">
                <w:rPr>
                  <w:rStyle w:val="af7"/>
                  <w:sz w:val="28"/>
                  <w:szCs w:val="28"/>
                </w:rPr>
                <w:t>.</w:t>
              </w:r>
              <w:r w:rsidRPr="005401B6">
                <w:rPr>
                  <w:rStyle w:val="af7"/>
                  <w:sz w:val="28"/>
                  <w:szCs w:val="28"/>
                  <w:lang w:val="en-US"/>
                </w:rPr>
                <w:t>ru</w:t>
              </w:r>
            </w:hyperlink>
            <w:r w:rsidRPr="005401B6">
              <w:rPr>
                <w:sz w:val="28"/>
                <w:szCs w:val="28"/>
              </w:rPr>
              <w:t xml:space="preserve"> </w:t>
            </w:r>
          </w:p>
        </w:tc>
      </w:tr>
    </w:tbl>
    <w:p w:rsidR="00683854" w:rsidRPr="005401B6" w:rsidRDefault="00683854" w:rsidP="00683854">
      <w:pPr>
        <w:jc w:val="center"/>
        <w:rPr>
          <w:sz w:val="28"/>
          <w:szCs w:val="28"/>
        </w:rPr>
      </w:pPr>
    </w:p>
    <w:p w:rsidR="00683854" w:rsidRPr="005401B6" w:rsidRDefault="00683854" w:rsidP="00683854">
      <w:pPr>
        <w:jc w:val="center"/>
        <w:rPr>
          <w:sz w:val="28"/>
          <w:szCs w:val="28"/>
        </w:rPr>
      </w:pPr>
    </w:p>
    <w:p w:rsidR="00683854" w:rsidRPr="005401B6" w:rsidRDefault="00683854" w:rsidP="00683854">
      <w:pPr>
        <w:jc w:val="center"/>
        <w:rPr>
          <w:sz w:val="28"/>
          <w:szCs w:val="28"/>
        </w:rPr>
      </w:pPr>
    </w:p>
    <w:p w:rsidR="00683854" w:rsidRPr="005401B6" w:rsidRDefault="00683854" w:rsidP="00683854">
      <w:pPr>
        <w:jc w:val="center"/>
        <w:rPr>
          <w:sz w:val="28"/>
          <w:szCs w:val="28"/>
        </w:rPr>
      </w:pPr>
    </w:p>
    <w:p w:rsidR="00683854" w:rsidRPr="005401B6" w:rsidRDefault="00683854" w:rsidP="00683854">
      <w:pPr>
        <w:jc w:val="center"/>
        <w:rPr>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1B6B2E" w:rsidRPr="005401B6" w:rsidRDefault="001B6B2E" w:rsidP="00535196">
      <w:pPr>
        <w:jc w:val="both"/>
        <w:rPr>
          <w:b/>
          <w:sz w:val="28"/>
          <w:szCs w:val="28"/>
        </w:rPr>
      </w:pPr>
    </w:p>
    <w:p w:rsidR="00535196" w:rsidRPr="005401B6" w:rsidRDefault="005401B6" w:rsidP="009B429D">
      <w:pPr>
        <w:widowControl w:val="0"/>
        <w:autoSpaceDE w:val="0"/>
        <w:autoSpaceDN w:val="0"/>
        <w:adjustRightInd w:val="0"/>
        <w:jc w:val="center"/>
        <w:outlineLvl w:val="0"/>
        <w:rPr>
          <w:sz w:val="28"/>
          <w:szCs w:val="28"/>
        </w:rPr>
      </w:pPr>
      <w:r>
        <w:rPr>
          <w:b/>
          <w:sz w:val="28"/>
          <w:szCs w:val="28"/>
        </w:rPr>
        <w:t>Пр</w:t>
      </w:r>
      <w:r w:rsidR="00535196" w:rsidRPr="005401B6">
        <w:rPr>
          <w:b/>
          <w:sz w:val="28"/>
          <w:szCs w:val="28"/>
        </w:rPr>
        <w:t>иложения</w:t>
      </w:r>
    </w:p>
    <w:p w:rsidR="00535196" w:rsidRPr="005401B6" w:rsidRDefault="00535196" w:rsidP="00535196">
      <w:pPr>
        <w:jc w:val="center"/>
        <w:rPr>
          <w:sz w:val="28"/>
          <w:szCs w:val="28"/>
        </w:rPr>
      </w:pPr>
    </w:p>
    <w:p w:rsidR="00957D41" w:rsidRPr="005401B6" w:rsidRDefault="00957D41" w:rsidP="00957D41">
      <w:pPr>
        <w:jc w:val="right"/>
        <w:rPr>
          <w:sz w:val="28"/>
          <w:szCs w:val="28"/>
        </w:rPr>
      </w:pPr>
      <w:r w:rsidRPr="005401B6">
        <w:rPr>
          <w:sz w:val="28"/>
          <w:szCs w:val="28"/>
        </w:rPr>
        <w:t>ПРИЛОЖЕНИЕ 1</w:t>
      </w:r>
    </w:p>
    <w:p w:rsidR="00957D41" w:rsidRPr="005401B6" w:rsidRDefault="00957D41" w:rsidP="00957D41">
      <w:pPr>
        <w:pStyle w:val="ConsPlusNonformat"/>
        <w:widowControl/>
        <w:jc w:val="center"/>
        <w:rPr>
          <w:rFonts w:ascii="Times New Roman" w:hAnsi="Times New Roman" w:cs="Times New Roman"/>
          <w:b/>
          <w:bCs/>
          <w:color w:val="000000"/>
          <w:sz w:val="28"/>
          <w:szCs w:val="28"/>
        </w:rPr>
      </w:pPr>
      <w:r w:rsidRPr="005401B6">
        <w:rPr>
          <w:rFonts w:ascii="Times New Roman" w:hAnsi="Times New Roman" w:cs="Times New Roman"/>
          <w:b/>
          <w:bCs/>
          <w:color w:val="000000"/>
          <w:sz w:val="28"/>
          <w:szCs w:val="28"/>
        </w:rPr>
        <w:t>Заявка</w:t>
      </w:r>
    </w:p>
    <w:p w:rsidR="00957D41" w:rsidRPr="005401B6" w:rsidRDefault="00957D41" w:rsidP="00957D41">
      <w:pPr>
        <w:jc w:val="center"/>
        <w:rPr>
          <w:b/>
          <w:bCs/>
          <w:sz w:val="28"/>
          <w:szCs w:val="28"/>
        </w:rPr>
      </w:pPr>
      <w:r w:rsidRPr="005401B6">
        <w:rPr>
          <w:b/>
          <w:bCs/>
          <w:color w:val="000000"/>
          <w:sz w:val="28"/>
          <w:szCs w:val="28"/>
        </w:rPr>
        <w:t xml:space="preserve">на участие в Конкурсе </w:t>
      </w:r>
      <w:r w:rsidRPr="005401B6">
        <w:rPr>
          <w:b/>
          <w:bCs/>
          <w:sz w:val="28"/>
          <w:szCs w:val="28"/>
        </w:rPr>
        <w:t>на получение субсидий социально ориентированными</w:t>
      </w:r>
      <w:r w:rsidRPr="005401B6">
        <w:rPr>
          <w:b/>
          <w:sz w:val="28"/>
          <w:szCs w:val="28"/>
        </w:rPr>
        <w:t xml:space="preserve"> </w:t>
      </w:r>
      <w:r w:rsidRPr="005401B6">
        <w:rPr>
          <w:b/>
          <w:bCs/>
          <w:sz w:val="28"/>
          <w:szCs w:val="28"/>
        </w:rPr>
        <w:t>общественными организациями на реализацию мероприятий в области образования, молодежной политики и военно-патриотического воспитания молодежи в Ханты-Мансийском автономном округе – Югре в 2015 году</w:t>
      </w:r>
    </w:p>
    <w:p w:rsidR="00957D41" w:rsidRPr="005401B6" w:rsidRDefault="00957D41" w:rsidP="00957D41">
      <w:pPr>
        <w:pStyle w:val="ConsPlusNonformat"/>
        <w:widowControl/>
        <w:rPr>
          <w:rFonts w:ascii="Times New Roman" w:hAnsi="Times New Roman" w:cs="Times New Roman"/>
          <w:color w:val="000000"/>
          <w:sz w:val="28"/>
          <w:szCs w:val="28"/>
        </w:rPr>
      </w:pPr>
    </w:p>
    <w:p w:rsidR="0019296D" w:rsidRDefault="00957D41" w:rsidP="0019296D">
      <w:pPr>
        <w:pStyle w:val="af9"/>
      </w:pPr>
      <w:r w:rsidRPr="005401B6">
        <w:rPr>
          <w:color w:val="000000"/>
          <w:sz w:val="28"/>
          <w:szCs w:val="28"/>
        </w:rPr>
        <w:t>Субсидия по направлению</w:t>
      </w:r>
      <w:r w:rsidR="0019296D">
        <w:rPr>
          <w:color w:val="000000"/>
          <w:sz w:val="28"/>
          <w:szCs w:val="28"/>
        </w:rPr>
        <w:t xml:space="preserve"> </w:t>
      </w:r>
      <w:r w:rsidR="0019296D" w:rsidRPr="0019296D">
        <w:rPr>
          <w:color w:val="000000"/>
          <w:highlight w:val="yellow"/>
        </w:rPr>
        <w:t>(</w:t>
      </w:r>
      <w:r w:rsidR="0019296D" w:rsidRPr="0019296D">
        <w:rPr>
          <w:highlight w:val="yellow"/>
        </w:rPr>
        <w:t>Указывается название направления, указанное в  приложении 3 «Размер субсидий, предоставляемых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ХМАО-Югре»</w:t>
      </w:r>
      <w:r w:rsidR="00766F7E">
        <w:rPr>
          <w:highlight w:val="yellow"/>
        </w:rPr>
        <w:t xml:space="preserve"> </w:t>
      </w:r>
      <w:bookmarkStart w:id="1" w:name="_GoBack"/>
      <w:bookmarkEnd w:id="1"/>
      <w:r w:rsidR="0019296D" w:rsidRPr="0019296D">
        <w:rPr>
          <w:highlight w:val="yellow"/>
        </w:rPr>
        <w:t>к постановлению Правительства  ХМАО-Югры от 27 мая 2011 года № 184-п)</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____________________________________________________________________________________________________________________</w:t>
      </w:r>
      <w:r w:rsidRPr="005401B6">
        <w:rPr>
          <w:rFonts w:ascii="Times New Roman" w:hAnsi="Times New Roman" w:cs="Times New Roman"/>
          <w:color w:val="000000"/>
          <w:sz w:val="28"/>
          <w:szCs w:val="28"/>
        </w:rPr>
        <w:softHyphen/>
        <w:t>_______________</w:t>
      </w:r>
    </w:p>
    <w:p w:rsidR="00957D41" w:rsidRPr="002E653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Сумма субсидии</w:t>
      </w:r>
      <w:r w:rsidR="0019296D">
        <w:rPr>
          <w:rFonts w:ascii="Times New Roman" w:hAnsi="Times New Roman" w:cs="Times New Roman"/>
          <w:color w:val="000000"/>
          <w:sz w:val="28"/>
          <w:szCs w:val="28"/>
        </w:rPr>
        <w:t xml:space="preserve"> </w:t>
      </w:r>
      <w:r w:rsidR="0019296D" w:rsidRPr="0019296D">
        <w:rPr>
          <w:rFonts w:ascii="Times New Roman" w:hAnsi="Times New Roman" w:cs="Times New Roman"/>
          <w:color w:val="000000"/>
        </w:rPr>
        <w:t xml:space="preserve"> </w:t>
      </w:r>
      <w:r w:rsidR="0019296D" w:rsidRPr="0019296D">
        <w:rPr>
          <w:rFonts w:ascii="Times New Roman" w:hAnsi="Times New Roman" w:cs="Times New Roman"/>
          <w:color w:val="000000"/>
          <w:highlight w:val="yellow"/>
        </w:rPr>
        <w:t>(</w:t>
      </w:r>
      <w:r w:rsidR="0019296D" w:rsidRPr="002E6536">
        <w:rPr>
          <w:rFonts w:ascii="Times New Roman" w:hAnsi="Times New Roman" w:cs="Times New Roman"/>
          <w:highlight w:val="yellow"/>
        </w:rPr>
        <w:t>Сумма субсидии указывается в размере необходимом для реализации проекта, но не превышающим размер субсидии предусмотренный в приложении 3 «Размер субсидий, предоставляемых социально ориентированным общественным организациям на реализацию мероприятий в области образования,  молодежной политики и военно-патриотического воспитания молодежи в ХМАО-Югре» к постановлению Правительства  ХМАО-Югры от 27 мая 2011 года № 184-п)</w:t>
      </w:r>
    </w:p>
    <w:p w:rsidR="00957D41" w:rsidRDefault="00957D41" w:rsidP="00957D41">
      <w:pPr>
        <w:pStyle w:val="ConsPlusNonformat"/>
        <w:widowControl/>
        <w:rPr>
          <w:rFonts w:ascii="Times New Roman" w:hAnsi="Times New Roman" w:cs="Times New Roman"/>
          <w:color w:val="000000"/>
          <w:sz w:val="28"/>
          <w:szCs w:val="28"/>
        </w:rPr>
      </w:pPr>
      <w:r w:rsidRPr="002E6536">
        <w:rPr>
          <w:rFonts w:ascii="Times New Roman" w:hAnsi="Times New Roman" w:cs="Times New Roman"/>
          <w:color w:val="000000"/>
          <w:sz w:val="28"/>
          <w:szCs w:val="28"/>
        </w:rPr>
        <w:t>_____________________________________________</w:t>
      </w:r>
      <w:r w:rsidR="0019296D" w:rsidRPr="002E6536">
        <w:rPr>
          <w:rFonts w:ascii="Times New Roman" w:hAnsi="Times New Roman" w:cs="Times New Roman"/>
          <w:color w:val="000000"/>
          <w:sz w:val="28"/>
          <w:szCs w:val="28"/>
        </w:rPr>
        <w:t>_____________________</w:t>
      </w:r>
    </w:p>
    <w:p w:rsidR="0019296D" w:rsidRPr="005401B6" w:rsidRDefault="0019296D" w:rsidP="00957D41">
      <w:pPr>
        <w:pStyle w:val="ConsPlusNonformat"/>
        <w:widowControl/>
        <w:rPr>
          <w:rFonts w:ascii="Times New Roman" w:hAnsi="Times New Roman" w:cs="Times New Roman"/>
          <w:color w:val="000000"/>
          <w:sz w:val="28"/>
          <w:szCs w:val="28"/>
        </w:rPr>
      </w:pP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Наименование мероприятия</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__________________________________________________________________</w:t>
      </w:r>
    </w:p>
    <w:p w:rsidR="00957D41" w:rsidRPr="005401B6" w:rsidRDefault="00957D41" w:rsidP="00957D41">
      <w:pPr>
        <w:pStyle w:val="ConsPlusNonformat"/>
        <w:widowControl/>
        <w:rPr>
          <w:rFonts w:ascii="Times New Roman" w:hAnsi="Times New Roman" w:cs="Times New Roman"/>
          <w:color w:val="000000"/>
          <w:sz w:val="28"/>
          <w:szCs w:val="28"/>
        </w:rPr>
      </w:pP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План подготовки и реализации мероприятия (сроки, место проведения, охват, цели и задачи, план подготовки, структура мероприятия)</w:t>
      </w:r>
    </w:p>
    <w:p w:rsidR="00957D41" w:rsidRPr="005401B6" w:rsidRDefault="00957D41" w:rsidP="00957D41">
      <w:pPr>
        <w:pStyle w:val="ConsPlusNonformat"/>
        <w:widowControl/>
        <w:ind w:right="97"/>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296D" w:rsidRPr="0019296D" w:rsidRDefault="00957D41" w:rsidP="0019296D">
      <w:pPr>
        <w:pStyle w:val="af9"/>
      </w:pPr>
      <w:r w:rsidRPr="005401B6">
        <w:rPr>
          <w:color w:val="000000"/>
          <w:sz w:val="28"/>
          <w:szCs w:val="28"/>
        </w:rPr>
        <w:t xml:space="preserve">Полное наименование организации </w:t>
      </w:r>
      <w:r w:rsidR="0019296D" w:rsidRPr="0019296D">
        <w:rPr>
          <w:color w:val="000000"/>
          <w:highlight w:val="yellow"/>
        </w:rPr>
        <w:t>(</w:t>
      </w:r>
      <w:r w:rsidR="0019296D" w:rsidRPr="0019296D">
        <w:rPr>
          <w:highlight w:val="yellow"/>
        </w:rPr>
        <w:t>В соответствии со свидетельством о регистрации общественной организации в качестве юридического лица)</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__________________________________________________________________</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Юридический адрес __________________________________________________________________</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ИНН</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__________________________________________________________________</w:t>
      </w:r>
    </w:p>
    <w:p w:rsidR="0019296D" w:rsidRDefault="00957D41" w:rsidP="0019296D">
      <w:pPr>
        <w:pStyle w:val="af9"/>
      </w:pPr>
      <w:r w:rsidRPr="005401B6">
        <w:rPr>
          <w:color w:val="000000"/>
          <w:sz w:val="28"/>
          <w:szCs w:val="28"/>
        </w:rPr>
        <w:t xml:space="preserve">Организационно-правовая форма </w:t>
      </w:r>
      <w:r w:rsidR="0019296D">
        <w:rPr>
          <w:color w:val="000000"/>
          <w:sz w:val="28"/>
          <w:szCs w:val="28"/>
        </w:rPr>
        <w:t xml:space="preserve"> </w:t>
      </w:r>
      <w:r w:rsidR="0019296D" w:rsidRPr="0019296D">
        <w:rPr>
          <w:color w:val="000000"/>
          <w:highlight w:val="yellow"/>
        </w:rPr>
        <w:t>(</w:t>
      </w:r>
      <w:r w:rsidR="0019296D" w:rsidRPr="0019296D">
        <w:rPr>
          <w:highlight w:val="yellow"/>
        </w:rPr>
        <w:t>ОПФ указывается в соответствии с ОПФ, предусмотренными статьей 7 Федерального закона № 82-ФЗ от 19 мая 1995 «Об общественных объединениях»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lastRenderedPageBreak/>
        <w:t>____________________________________________________________________________________________________________________________________</w:t>
      </w:r>
    </w:p>
    <w:p w:rsidR="0019296D"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Количество членов организации ______________________________________</w:t>
      </w:r>
    </w:p>
    <w:p w:rsidR="0019296D" w:rsidRDefault="0019296D" w:rsidP="00957D41">
      <w:pPr>
        <w:pStyle w:val="ConsPlusNonformat"/>
        <w:widowControl/>
        <w:rPr>
          <w:rFonts w:ascii="Times New Roman" w:hAnsi="Times New Roman" w:cs="Times New Roman"/>
          <w:color w:val="000000"/>
          <w:sz w:val="28"/>
          <w:szCs w:val="28"/>
        </w:rPr>
      </w:pPr>
    </w:p>
    <w:p w:rsidR="0019296D" w:rsidRDefault="00957D41" w:rsidP="0019296D">
      <w:pPr>
        <w:pStyle w:val="ConsPlusNonformat"/>
        <w:widowControl/>
        <w:rPr>
          <w:rFonts w:ascii="Times New Roman" w:hAnsi="Times New Roman" w:cs="Times New Roman"/>
          <w:sz w:val="28"/>
          <w:szCs w:val="28"/>
        </w:rPr>
      </w:pPr>
      <w:r w:rsidRPr="005401B6">
        <w:rPr>
          <w:rFonts w:ascii="Times New Roman" w:hAnsi="Times New Roman" w:cs="Times New Roman"/>
          <w:sz w:val="28"/>
          <w:szCs w:val="28"/>
        </w:rPr>
        <w:t>Дата образования объединения</w:t>
      </w:r>
      <w:r w:rsidR="0019296D">
        <w:rPr>
          <w:rFonts w:ascii="Times New Roman" w:hAnsi="Times New Roman" w:cs="Times New Roman"/>
          <w:sz w:val="28"/>
          <w:szCs w:val="28"/>
        </w:rPr>
        <w:t xml:space="preserve"> _______________________________________</w:t>
      </w:r>
    </w:p>
    <w:p w:rsidR="0019296D" w:rsidRPr="005401B6" w:rsidRDefault="0019296D" w:rsidP="0019296D">
      <w:pPr>
        <w:pStyle w:val="ConsPlusNonformat"/>
        <w:widowControl/>
        <w:rPr>
          <w:sz w:val="28"/>
          <w:szCs w:val="28"/>
        </w:rPr>
      </w:pPr>
    </w:p>
    <w:p w:rsidR="00957D41" w:rsidRPr="005401B6" w:rsidRDefault="00957D41" w:rsidP="00957D41">
      <w:pPr>
        <w:outlineLvl w:val="0"/>
        <w:rPr>
          <w:sz w:val="28"/>
          <w:szCs w:val="28"/>
        </w:rPr>
      </w:pPr>
      <w:r w:rsidRPr="005401B6">
        <w:rPr>
          <w:sz w:val="28"/>
          <w:szCs w:val="28"/>
        </w:rPr>
        <w:tab/>
        <w:t xml:space="preserve">  ____________________       ______________     ____________________</w:t>
      </w:r>
    </w:p>
    <w:p w:rsidR="00957D41" w:rsidRPr="005401B6" w:rsidRDefault="00957D41" w:rsidP="00957D41">
      <w:pPr>
        <w:outlineLvl w:val="0"/>
        <w:rPr>
          <w:sz w:val="28"/>
          <w:szCs w:val="28"/>
        </w:rPr>
      </w:pPr>
      <w:r w:rsidRPr="005401B6">
        <w:rPr>
          <w:sz w:val="28"/>
          <w:szCs w:val="28"/>
        </w:rPr>
        <w:t>Руководитель</w:t>
      </w:r>
      <w:r w:rsidRPr="005401B6">
        <w:rPr>
          <w:sz w:val="28"/>
          <w:szCs w:val="28"/>
        </w:rPr>
        <w:tab/>
      </w:r>
      <w:r w:rsidRPr="005401B6">
        <w:rPr>
          <w:sz w:val="28"/>
          <w:szCs w:val="28"/>
        </w:rPr>
        <w:tab/>
      </w:r>
      <w:r w:rsidRPr="005401B6">
        <w:rPr>
          <w:sz w:val="28"/>
          <w:szCs w:val="28"/>
        </w:rPr>
        <w:tab/>
      </w:r>
      <w:r w:rsidRPr="005401B6">
        <w:rPr>
          <w:sz w:val="28"/>
          <w:szCs w:val="28"/>
        </w:rPr>
        <w:tab/>
        <w:t xml:space="preserve"> (Ф.И.О.) </w:t>
      </w:r>
      <w:r w:rsidRPr="005401B6">
        <w:rPr>
          <w:sz w:val="28"/>
          <w:szCs w:val="28"/>
        </w:rPr>
        <w:tab/>
      </w:r>
      <w:r w:rsidRPr="005401B6">
        <w:rPr>
          <w:sz w:val="28"/>
          <w:szCs w:val="28"/>
        </w:rPr>
        <w:tab/>
        <w:t>подпись</w:t>
      </w:r>
      <w:r w:rsidRPr="005401B6">
        <w:rPr>
          <w:sz w:val="28"/>
          <w:szCs w:val="28"/>
        </w:rPr>
        <w:tab/>
        <w:t xml:space="preserve">         контактный телефон </w:t>
      </w:r>
    </w:p>
    <w:p w:rsidR="00957D41" w:rsidRPr="005401B6" w:rsidRDefault="00957D41" w:rsidP="00957D41">
      <w:pPr>
        <w:pStyle w:val="ConsPlusNonformat"/>
        <w:widowControl/>
        <w:rPr>
          <w:rFonts w:ascii="Times New Roman" w:hAnsi="Times New Roman" w:cs="Times New Roman"/>
          <w:color w:val="000000"/>
          <w:sz w:val="28"/>
          <w:szCs w:val="28"/>
        </w:rPr>
      </w:pPr>
      <w:r w:rsidRPr="005401B6">
        <w:rPr>
          <w:rFonts w:ascii="Times New Roman" w:hAnsi="Times New Roman" w:cs="Times New Roman"/>
          <w:color w:val="000000"/>
          <w:sz w:val="28"/>
          <w:szCs w:val="28"/>
        </w:rPr>
        <w:t>(наименование должности</w:t>
      </w:r>
    </w:p>
    <w:p w:rsidR="00957D41" w:rsidRPr="005401B6" w:rsidRDefault="00957D41" w:rsidP="00957D41">
      <w:pPr>
        <w:pStyle w:val="ConsPlusNonformat"/>
        <w:widowControl/>
        <w:rPr>
          <w:rFonts w:ascii="Times New Roman" w:hAnsi="Times New Roman" w:cs="Times New Roman"/>
          <w:sz w:val="28"/>
          <w:szCs w:val="28"/>
        </w:rPr>
      </w:pPr>
      <w:r w:rsidRPr="005401B6">
        <w:rPr>
          <w:rFonts w:ascii="Times New Roman" w:hAnsi="Times New Roman" w:cs="Times New Roman"/>
          <w:sz w:val="28"/>
          <w:szCs w:val="28"/>
        </w:rPr>
        <w:t xml:space="preserve"> и объединения участника Конкурса)</w:t>
      </w:r>
      <w:r w:rsidRPr="005401B6">
        <w:rPr>
          <w:rFonts w:ascii="Times New Roman" w:hAnsi="Times New Roman" w:cs="Times New Roman"/>
          <w:sz w:val="28"/>
          <w:szCs w:val="28"/>
        </w:rPr>
        <w:tab/>
      </w:r>
      <w:r w:rsidRPr="005401B6">
        <w:rPr>
          <w:rFonts w:ascii="Times New Roman" w:hAnsi="Times New Roman" w:cs="Times New Roman"/>
          <w:sz w:val="28"/>
          <w:szCs w:val="28"/>
        </w:rPr>
        <w:tab/>
      </w:r>
      <w:r w:rsidRPr="005401B6">
        <w:rPr>
          <w:rFonts w:ascii="Times New Roman" w:hAnsi="Times New Roman" w:cs="Times New Roman"/>
          <w:sz w:val="28"/>
          <w:szCs w:val="28"/>
        </w:rPr>
        <w:tab/>
        <w:t xml:space="preserve">         м.п.</w:t>
      </w:r>
    </w:p>
    <w:p w:rsidR="00957D41" w:rsidRPr="005401B6" w:rsidRDefault="00957D41" w:rsidP="00957D41">
      <w:pPr>
        <w:pStyle w:val="ConsPlusNonformat"/>
        <w:widowControl/>
        <w:rPr>
          <w:rFonts w:ascii="Times New Roman" w:hAnsi="Times New Roman" w:cs="Times New Roman"/>
          <w:sz w:val="28"/>
          <w:szCs w:val="28"/>
        </w:rPr>
      </w:pPr>
    </w:p>
    <w:p w:rsidR="00957D41" w:rsidRPr="005401B6" w:rsidRDefault="00957D41" w:rsidP="00957D41">
      <w:pPr>
        <w:outlineLvl w:val="0"/>
        <w:rPr>
          <w:b/>
          <w:sz w:val="28"/>
          <w:szCs w:val="28"/>
        </w:rPr>
      </w:pPr>
      <w:r w:rsidRPr="005401B6">
        <w:rPr>
          <w:color w:val="000000"/>
          <w:sz w:val="28"/>
          <w:szCs w:val="28"/>
        </w:rPr>
        <w:t xml:space="preserve">*Заполняется согласно постановления Правительства Ханты-Мансийского автономного округа – Югры от 27 мая </w:t>
      </w:r>
      <w:smartTag w:uri="urn:schemas-microsoft-com:office:smarttags" w:element="metricconverter">
        <w:smartTagPr>
          <w:attr w:name="ProductID" w:val="2011 г"/>
        </w:smartTagPr>
        <w:r w:rsidRPr="005401B6">
          <w:rPr>
            <w:color w:val="000000"/>
            <w:sz w:val="28"/>
            <w:szCs w:val="28"/>
          </w:rPr>
          <w:t>2011 г</w:t>
        </w:r>
      </w:smartTag>
      <w:r w:rsidRPr="005401B6">
        <w:rPr>
          <w:color w:val="000000"/>
          <w:sz w:val="28"/>
          <w:szCs w:val="28"/>
        </w:rPr>
        <w:t>. № 184-п.</w:t>
      </w:r>
    </w:p>
    <w:p w:rsidR="00957D41" w:rsidRPr="005401B6" w:rsidRDefault="00957D41" w:rsidP="00957D41">
      <w:pPr>
        <w:jc w:val="right"/>
        <w:rPr>
          <w:sz w:val="28"/>
          <w:szCs w:val="28"/>
        </w:rPr>
      </w:pPr>
    </w:p>
    <w:p w:rsidR="00957D41" w:rsidRPr="005401B6" w:rsidRDefault="00957D41" w:rsidP="00957D41">
      <w:pPr>
        <w:jc w:val="right"/>
        <w:rPr>
          <w:sz w:val="28"/>
          <w:szCs w:val="28"/>
        </w:rPr>
      </w:pPr>
    </w:p>
    <w:p w:rsidR="009B429D" w:rsidRPr="005401B6" w:rsidRDefault="00957D41" w:rsidP="009B429D">
      <w:pPr>
        <w:widowControl w:val="0"/>
        <w:autoSpaceDE w:val="0"/>
        <w:autoSpaceDN w:val="0"/>
        <w:adjustRightInd w:val="0"/>
        <w:jc w:val="right"/>
        <w:outlineLvl w:val="0"/>
        <w:rPr>
          <w:sz w:val="28"/>
          <w:szCs w:val="28"/>
        </w:rPr>
      </w:pPr>
      <w:r w:rsidRPr="005401B6">
        <w:rPr>
          <w:b/>
          <w:sz w:val="28"/>
          <w:szCs w:val="28"/>
        </w:rPr>
        <w:br w:type="page"/>
      </w:r>
      <w:r w:rsidR="009B429D" w:rsidRPr="005401B6">
        <w:rPr>
          <w:sz w:val="28"/>
          <w:szCs w:val="28"/>
        </w:rPr>
        <w:lastRenderedPageBreak/>
        <w:t>ПРИЛОЖЕНИЕ  2</w:t>
      </w:r>
    </w:p>
    <w:p w:rsidR="009B429D" w:rsidRPr="005401B6" w:rsidRDefault="009B429D" w:rsidP="009B429D">
      <w:pPr>
        <w:widowControl w:val="0"/>
        <w:autoSpaceDE w:val="0"/>
        <w:autoSpaceDN w:val="0"/>
        <w:adjustRightInd w:val="0"/>
        <w:jc w:val="center"/>
        <w:outlineLvl w:val="0"/>
        <w:rPr>
          <w:sz w:val="28"/>
          <w:szCs w:val="28"/>
        </w:rPr>
      </w:pPr>
      <w:r w:rsidRPr="005401B6">
        <w:rPr>
          <w:sz w:val="28"/>
          <w:szCs w:val="28"/>
        </w:rPr>
        <w:t>Образец титульного листа</w:t>
      </w:r>
    </w:p>
    <w:p w:rsidR="009B429D" w:rsidRPr="005401B6" w:rsidRDefault="009B429D" w:rsidP="009B429D">
      <w:pPr>
        <w:widowControl w:val="0"/>
        <w:autoSpaceDE w:val="0"/>
        <w:autoSpaceDN w:val="0"/>
        <w:adjustRightInd w:val="0"/>
        <w:jc w:val="right"/>
        <w:outlineLvl w:val="0"/>
        <w:rPr>
          <w:sz w:val="28"/>
          <w:szCs w:val="28"/>
        </w:rPr>
      </w:pPr>
    </w:p>
    <w:p w:rsidR="009B429D" w:rsidRPr="005401B6" w:rsidRDefault="009B429D" w:rsidP="009B429D">
      <w:pPr>
        <w:widowControl w:val="0"/>
        <w:autoSpaceDE w:val="0"/>
        <w:autoSpaceDN w:val="0"/>
        <w:adjustRightInd w:val="0"/>
        <w:jc w:val="right"/>
        <w:outlineLvl w:val="0"/>
        <w:rPr>
          <w:sz w:val="28"/>
          <w:szCs w:val="28"/>
        </w:rPr>
      </w:pPr>
    </w:p>
    <w:p w:rsidR="009B429D" w:rsidRPr="005401B6" w:rsidRDefault="009B429D" w:rsidP="009B429D">
      <w:pPr>
        <w:widowControl w:val="0"/>
        <w:autoSpaceDE w:val="0"/>
        <w:autoSpaceDN w:val="0"/>
        <w:adjustRightInd w:val="0"/>
        <w:jc w:val="center"/>
        <w:outlineLvl w:val="0"/>
        <w:rPr>
          <w:b/>
          <w:sz w:val="28"/>
          <w:szCs w:val="28"/>
        </w:rPr>
      </w:pPr>
      <w:r w:rsidRPr="005401B6">
        <w:rPr>
          <w:b/>
          <w:sz w:val="28"/>
          <w:szCs w:val="28"/>
        </w:rPr>
        <w:t xml:space="preserve">Наименование социально ориентированной </w:t>
      </w:r>
      <w:r w:rsidR="00DE4AF1" w:rsidRPr="005401B6">
        <w:rPr>
          <w:b/>
          <w:sz w:val="28"/>
          <w:szCs w:val="28"/>
        </w:rPr>
        <w:t xml:space="preserve">общественной </w:t>
      </w:r>
      <w:r w:rsidRPr="005401B6">
        <w:rPr>
          <w:b/>
          <w:sz w:val="28"/>
          <w:szCs w:val="28"/>
        </w:rPr>
        <w:t>организации</w:t>
      </w: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jc w:val="center"/>
        <w:rPr>
          <w:b/>
          <w:sz w:val="28"/>
          <w:szCs w:val="28"/>
        </w:rPr>
      </w:pPr>
      <w:r w:rsidRPr="005401B6">
        <w:rPr>
          <w:b/>
          <w:sz w:val="28"/>
          <w:szCs w:val="28"/>
        </w:rPr>
        <w:t>НАИМЕНОВАНИЕ ПРОЕКТА</w:t>
      </w:r>
    </w:p>
    <w:p w:rsidR="009B429D" w:rsidRPr="005401B6" w:rsidRDefault="009B429D" w:rsidP="009B429D">
      <w:pPr>
        <w:jc w:val="center"/>
        <w:rPr>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DE4AF1" w:rsidP="009B429D">
      <w:pPr>
        <w:widowControl w:val="0"/>
        <w:autoSpaceDE w:val="0"/>
        <w:autoSpaceDN w:val="0"/>
        <w:adjustRightInd w:val="0"/>
        <w:jc w:val="right"/>
        <w:outlineLvl w:val="0"/>
        <w:rPr>
          <w:b/>
          <w:sz w:val="28"/>
          <w:szCs w:val="28"/>
        </w:rPr>
      </w:pPr>
      <w:r w:rsidRPr="005401B6">
        <w:rPr>
          <w:b/>
          <w:sz w:val="28"/>
          <w:szCs w:val="28"/>
        </w:rPr>
        <w:t>Н</w:t>
      </w:r>
      <w:r w:rsidR="009B429D" w:rsidRPr="005401B6">
        <w:rPr>
          <w:b/>
          <w:sz w:val="28"/>
          <w:szCs w:val="28"/>
        </w:rPr>
        <w:t>аправление:</w:t>
      </w: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right"/>
        <w:outlineLvl w:val="0"/>
        <w:rPr>
          <w:b/>
          <w:sz w:val="28"/>
          <w:szCs w:val="28"/>
        </w:rPr>
      </w:pPr>
    </w:p>
    <w:p w:rsidR="00DE4AF1" w:rsidRPr="005401B6" w:rsidRDefault="00DE4AF1" w:rsidP="009B429D">
      <w:pPr>
        <w:widowControl w:val="0"/>
        <w:autoSpaceDE w:val="0"/>
        <w:autoSpaceDN w:val="0"/>
        <w:adjustRightInd w:val="0"/>
        <w:jc w:val="right"/>
        <w:outlineLvl w:val="0"/>
        <w:rPr>
          <w:b/>
          <w:sz w:val="28"/>
          <w:szCs w:val="28"/>
        </w:rPr>
      </w:pPr>
    </w:p>
    <w:p w:rsidR="009B429D" w:rsidRDefault="009B429D" w:rsidP="009B429D">
      <w:pPr>
        <w:widowControl w:val="0"/>
        <w:autoSpaceDE w:val="0"/>
        <w:autoSpaceDN w:val="0"/>
        <w:adjustRightInd w:val="0"/>
        <w:jc w:val="right"/>
        <w:outlineLvl w:val="0"/>
        <w:rPr>
          <w:b/>
          <w:sz w:val="28"/>
          <w:szCs w:val="28"/>
        </w:rPr>
      </w:pPr>
    </w:p>
    <w:p w:rsidR="005401B6" w:rsidRDefault="005401B6" w:rsidP="009B429D">
      <w:pPr>
        <w:widowControl w:val="0"/>
        <w:autoSpaceDE w:val="0"/>
        <w:autoSpaceDN w:val="0"/>
        <w:adjustRightInd w:val="0"/>
        <w:jc w:val="right"/>
        <w:outlineLvl w:val="0"/>
        <w:rPr>
          <w:b/>
          <w:sz w:val="28"/>
          <w:szCs w:val="28"/>
        </w:rPr>
      </w:pPr>
    </w:p>
    <w:p w:rsidR="005401B6" w:rsidRPr="005401B6" w:rsidRDefault="005401B6" w:rsidP="009B429D">
      <w:pPr>
        <w:widowControl w:val="0"/>
        <w:autoSpaceDE w:val="0"/>
        <w:autoSpaceDN w:val="0"/>
        <w:adjustRightInd w:val="0"/>
        <w:jc w:val="right"/>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r w:rsidRPr="005401B6">
        <w:rPr>
          <w:b/>
          <w:sz w:val="28"/>
          <w:szCs w:val="28"/>
        </w:rPr>
        <w:t xml:space="preserve">Ханты-Мансийск, </w:t>
      </w:r>
      <w:r w:rsidR="005401B6">
        <w:rPr>
          <w:b/>
          <w:sz w:val="28"/>
          <w:szCs w:val="28"/>
        </w:rPr>
        <w:t>год</w:t>
      </w:r>
    </w:p>
    <w:p w:rsidR="003D03EA" w:rsidRPr="005401B6" w:rsidRDefault="003D03EA"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outlineLvl w:val="0"/>
        <w:rPr>
          <w:b/>
          <w:sz w:val="28"/>
          <w:szCs w:val="28"/>
        </w:rPr>
      </w:pPr>
    </w:p>
    <w:p w:rsidR="009B429D" w:rsidRPr="005401B6" w:rsidRDefault="009B429D" w:rsidP="009B429D">
      <w:pPr>
        <w:widowControl w:val="0"/>
        <w:autoSpaceDE w:val="0"/>
        <w:autoSpaceDN w:val="0"/>
        <w:adjustRightInd w:val="0"/>
        <w:jc w:val="right"/>
        <w:outlineLvl w:val="0"/>
        <w:rPr>
          <w:sz w:val="28"/>
          <w:szCs w:val="28"/>
        </w:rPr>
      </w:pPr>
      <w:r w:rsidRPr="005401B6">
        <w:rPr>
          <w:sz w:val="28"/>
          <w:szCs w:val="28"/>
        </w:rPr>
        <w:t>ПРИЛОЖЕНИЕ 3</w:t>
      </w:r>
    </w:p>
    <w:p w:rsidR="009B429D" w:rsidRPr="005401B6" w:rsidRDefault="009B429D" w:rsidP="009B429D">
      <w:pPr>
        <w:widowControl w:val="0"/>
        <w:autoSpaceDE w:val="0"/>
        <w:autoSpaceDN w:val="0"/>
        <w:adjustRightInd w:val="0"/>
        <w:jc w:val="center"/>
        <w:outlineLvl w:val="0"/>
        <w:rPr>
          <w:sz w:val="28"/>
          <w:szCs w:val="28"/>
        </w:rPr>
      </w:pPr>
      <w:r w:rsidRPr="005401B6">
        <w:rPr>
          <w:sz w:val="28"/>
          <w:szCs w:val="28"/>
        </w:rPr>
        <w:t>Макет проекта</w:t>
      </w: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jc w:val="center"/>
        <w:rPr>
          <w:sz w:val="28"/>
          <w:szCs w:val="28"/>
        </w:rPr>
      </w:pPr>
      <w:r w:rsidRPr="005401B6">
        <w:rPr>
          <w:b/>
          <w:sz w:val="28"/>
          <w:szCs w:val="28"/>
        </w:rPr>
        <w:t>Описание проекта</w:t>
      </w:r>
    </w:p>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820"/>
      </w:tblGrid>
      <w:tr w:rsidR="009B429D" w:rsidRPr="005401B6" w:rsidTr="00C03AC8">
        <w:tc>
          <w:tcPr>
            <w:tcW w:w="4927" w:type="dxa"/>
            <w:shd w:val="clear" w:color="auto" w:fill="auto"/>
          </w:tcPr>
          <w:p w:rsidR="009B429D" w:rsidRPr="005401B6" w:rsidRDefault="009B429D" w:rsidP="00C03AC8">
            <w:pPr>
              <w:rPr>
                <w:sz w:val="28"/>
                <w:szCs w:val="28"/>
              </w:rPr>
            </w:pPr>
            <w:r w:rsidRPr="005401B6">
              <w:rPr>
                <w:sz w:val="28"/>
                <w:szCs w:val="28"/>
              </w:rPr>
              <w:t xml:space="preserve">1. Общая характеристика ситуации на начало реализации проекта </w:t>
            </w:r>
          </w:p>
        </w:tc>
        <w:tc>
          <w:tcPr>
            <w:tcW w:w="4820" w:type="dxa"/>
            <w:shd w:val="clear" w:color="auto" w:fill="auto"/>
          </w:tcPr>
          <w:p w:rsidR="009B429D" w:rsidRPr="005401B6" w:rsidRDefault="009B429D" w:rsidP="00C03AC8">
            <w:pPr>
              <w:jc w:val="both"/>
              <w:rPr>
                <w:i/>
                <w:sz w:val="28"/>
                <w:szCs w:val="28"/>
              </w:rPr>
            </w:pPr>
            <w:r w:rsidRPr="005401B6">
              <w:rPr>
                <w:i/>
                <w:sz w:val="28"/>
                <w:szCs w:val="28"/>
              </w:rPr>
              <w:t xml:space="preserve">Описание проблем(ы), решению/снижению остроты которой(ых) посвящен проект, обоснование социальной значимости проекта (180-200 слов) </w:t>
            </w:r>
          </w:p>
        </w:tc>
      </w:tr>
      <w:tr w:rsidR="009B429D" w:rsidRPr="005401B6" w:rsidTr="00C03AC8">
        <w:tc>
          <w:tcPr>
            <w:tcW w:w="4927" w:type="dxa"/>
            <w:shd w:val="clear" w:color="auto" w:fill="auto"/>
          </w:tcPr>
          <w:p w:rsidR="009B429D" w:rsidRPr="005401B6" w:rsidRDefault="009B429D" w:rsidP="00C03AC8">
            <w:pPr>
              <w:jc w:val="both"/>
              <w:rPr>
                <w:sz w:val="28"/>
                <w:szCs w:val="28"/>
              </w:rPr>
            </w:pPr>
            <w:r w:rsidRPr="005401B6">
              <w:rPr>
                <w:sz w:val="28"/>
                <w:szCs w:val="28"/>
              </w:rPr>
              <w:t>Проблема</w:t>
            </w:r>
          </w:p>
        </w:tc>
        <w:tc>
          <w:tcPr>
            <w:tcW w:w="4820" w:type="dxa"/>
            <w:shd w:val="clear" w:color="auto" w:fill="auto"/>
          </w:tcPr>
          <w:p w:rsidR="009B429D" w:rsidRPr="005401B6" w:rsidRDefault="009B429D" w:rsidP="00C03AC8">
            <w:pPr>
              <w:jc w:val="both"/>
              <w:rPr>
                <w:i/>
                <w:sz w:val="28"/>
                <w:szCs w:val="28"/>
              </w:rPr>
            </w:pPr>
            <w:r w:rsidRPr="005401B6">
              <w:rPr>
                <w:i/>
                <w:sz w:val="28"/>
                <w:szCs w:val="28"/>
              </w:rPr>
              <w:t>Вывод из написанного выше. Краткая формулировка проблемы.</w:t>
            </w:r>
          </w:p>
        </w:tc>
      </w:tr>
      <w:tr w:rsidR="009B429D" w:rsidRPr="005401B6" w:rsidTr="00C03AC8">
        <w:tc>
          <w:tcPr>
            <w:tcW w:w="9747" w:type="dxa"/>
            <w:gridSpan w:val="2"/>
            <w:shd w:val="clear" w:color="auto" w:fill="auto"/>
          </w:tcPr>
          <w:p w:rsidR="009B429D" w:rsidRPr="005401B6" w:rsidRDefault="009B429D" w:rsidP="00C03AC8">
            <w:pPr>
              <w:rPr>
                <w:sz w:val="28"/>
                <w:szCs w:val="28"/>
              </w:rPr>
            </w:pPr>
            <w:r w:rsidRPr="005401B6">
              <w:rPr>
                <w:sz w:val="28"/>
                <w:szCs w:val="28"/>
              </w:rPr>
              <w:t>2. Цель проекта</w:t>
            </w:r>
          </w:p>
          <w:p w:rsidR="009B429D" w:rsidRPr="005401B6" w:rsidRDefault="009B429D" w:rsidP="00C03AC8">
            <w:pPr>
              <w:jc w:val="both"/>
              <w:rPr>
                <w:sz w:val="28"/>
                <w:szCs w:val="28"/>
              </w:rPr>
            </w:pPr>
            <w:r w:rsidRPr="005401B6">
              <w:rPr>
                <w:i/>
                <w:sz w:val="28"/>
                <w:szCs w:val="28"/>
              </w:rPr>
              <w:t>(В проекте указывается одна цель и не менее трех задач. Социальные проекты чаще имеют одну цель и четыре задачи. Цель - это конечный результат реализации проекта. Задачи - это этапы (подцели, шаги) к достижению успешных результатов. Цели и задачи начинаются с глагола</w:t>
            </w:r>
            <w:r w:rsidRPr="005401B6">
              <w:rPr>
                <w:sz w:val="28"/>
                <w:szCs w:val="28"/>
              </w:rPr>
              <w:t>)</w:t>
            </w:r>
          </w:p>
        </w:tc>
      </w:tr>
      <w:tr w:rsidR="009B429D" w:rsidRPr="005401B6" w:rsidTr="00C03AC8">
        <w:tc>
          <w:tcPr>
            <w:tcW w:w="9747" w:type="dxa"/>
            <w:gridSpan w:val="2"/>
            <w:shd w:val="clear" w:color="auto" w:fill="auto"/>
          </w:tcPr>
          <w:p w:rsidR="009B429D" w:rsidRPr="005401B6" w:rsidRDefault="009B429D" w:rsidP="00C03AC8">
            <w:pPr>
              <w:rPr>
                <w:sz w:val="28"/>
                <w:szCs w:val="28"/>
              </w:rPr>
            </w:pPr>
          </w:p>
        </w:tc>
      </w:tr>
      <w:tr w:rsidR="009B429D" w:rsidRPr="005401B6" w:rsidTr="00C03AC8">
        <w:tc>
          <w:tcPr>
            <w:tcW w:w="9747" w:type="dxa"/>
            <w:gridSpan w:val="2"/>
            <w:shd w:val="clear" w:color="auto" w:fill="auto"/>
          </w:tcPr>
          <w:p w:rsidR="009B429D" w:rsidRPr="005401B6" w:rsidRDefault="009B429D" w:rsidP="00C03AC8">
            <w:pPr>
              <w:rPr>
                <w:sz w:val="28"/>
                <w:szCs w:val="28"/>
              </w:rPr>
            </w:pPr>
            <w:r w:rsidRPr="005401B6">
              <w:rPr>
                <w:sz w:val="28"/>
                <w:szCs w:val="28"/>
              </w:rPr>
              <w:t>Задачи проекта</w:t>
            </w:r>
          </w:p>
        </w:tc>
      </w:tr>
      <w:tr w:rsidR="009B429D" w:rsidRPr="005401B6" w:rsidTr="00C03AC8">
        <w:tc>
          <w:tcPr>
            <w:tcW w:w="9747" w:type="dxa"/>
            <w:gridSpan w:val="2"/>
            <w:shd w:val="clear" w:color="auto" w:fill="auto"/>
          </w:tcPr>
          <w:p w:rsidR="009B429D" w:rsidRPr="005401B6" w:rsidRDefault="009B429D" w:rsidP="00C03AC8">
            <w:pPr>
              <w:rPr>
                <w:sz w:val="28"/>
                <w:szCs w:val="28"/>
              </w:rPr>
            </w:pPr>
            <w:r w:rsidRPr="005401B6">
              <w:rPr>
                <w:sz w:val="28"/>
                <w:szCs w:val="28"/>
              </w:rPr>
              <w:t>1.</w:t>
            </w:r>
          </w:p>
          <w:p w:rsidR="009B429D" w:rsidRPr="005401B6" w:rsidRDefault="009B429D" w:rsidP="00C03AC8">
            <w:pPr>
              <w:rPr>
                <w:sz w:val="28"/>
                <w:szCs w:val="28"/>
              </w:rPr>
            </w:pPr>
            <w:r w:rsidRPr="005401B6">
              <w:rPr>
                <w:sz w:val="28"/>
                <w:szCs w:val="28"/>
              </w:rPr>
              <w:t>2.</w:t>
            </w:r>
          </w:p>
          <w:p w:rsidR="009B429D" w:rsidRPr="005401B6" w:rsidRDefault="009B429D" w:rsidP="00C03AC8">
            <w:pPr>
              <w:rPr>
                <w:sz w:val="28"/>
                <w:szCs w:val="28"/>
              </w:rPr>
            </w:pPr>
            <w:r w:rsidRPr="005401B6">
              <w:rPr>
                <w:sz w:val="28"/>
                <w:szCs w:val="28"/>
              </w:rPr>
              <w:t>3.</w:t>
            </w:r>
          </w:p>
          <w:p w:rsidR="009B429D" w:rsidRPr="005401B6" w:rsidRDefault="009B429D" w:rsidP="00C03AC8">
            <w:pPr>
              <w:rPr>
                <w:sz w:val="28"/>
                <w:szCs w:val="28"/>
              </w:rPr>
            </w:pPr>
            <w:r w:rsidRPr="005401B6">
              <w:rPr>
                <w:sz w:val="28"/>
                <w:szCs w:val="28"/>
              </w:rPr>
              <w:t>…</w:t>
            </w:r>
          </w:p>
        </w:tc>
      </w:tr>
    </w:tbl>
    <w:p w:rsidR="009B429D" w:rsidRPr="005401B6" w:rsidRDefault="009B429D" w:rsidP="009B429D">
      <w:pPr>
        <w:pStyle w:val="11"/>
        <w:tabs>
          <w:tab w:val="left" w:pos="7560"/>
        </w:tabs>
        <w:suppressAutoHyphens/>
        <w:spacing w:after="0" w:line="240" w:lineRule="auto"/>
        <w:ind w:left="0"/>
        <w:jc w:val="both"/>
        <w:rPr>
          <w:rFonts w:ascii="Times New Roman" w:hAnsi="Times New Roman"/>
          <w:sz w:val="28"/>
          <w:szCs w:val="28"/>
          <w:lang w:eastAsia="ru-RU"/>
        </w:rPr>
      </w:pPr>
    </w:p>
    <w:p w:rsidR="009B429D" w:rsidRPr="005401B6" w:rsidRDefault="009B429D" w:rsidP="009B429D">
      <w:pPr>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0"/>
        <w:gridCol w:w="1417"/>
      </w:tblGrid>
      <w:tr w:rsidR="009B429D" w:rsidRPr="005401B6" w:rsidTr="00C03AC8">
        <w:tc>
          <w:tcPr>
            <w:tcW w:w="9747" w:type="dxa"/>
            <w:gridSpan w:val="2"/>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Cs/>
                <w:sz w:val="28"/>
                <w:szCs w:val="28"/>
                <w:lang w:eastAsia="ar-SA"/>
              </w:rPr>
            </w:pPr>
            <w:r w:rsidRPr="005401B6">
              <w:rPr>
                <w:rFonts w:ascii="Times New Roman" w:hAnsi="Times New Roman" w:cs="Times New Roman"/>
                <w:iCs/>
                <w:sz w:val="28"/>
                <w:szCs w:val="28"/>
                <w:lang w:eastAsia="ar-SA"/>
              </w:rPr>
              <w:t>3.</w:t>
            </w:r>
            <w:r w:rsidRPr="005401B6">
              <w:rPr>
                <w:rFonts w:ascii="Times New Roman" w:hAnsi="Times New Roman" w:cs="Times New Roman"/>
                <w:sz w:val="28"/>
                <w:szCs w:val="28"/>
                <w:lang w:eastAsia="ru-RU"/>
              </w:rPr>
              <w:t xml:space="preserve"> Целевая группа граждан, на которых направлен проект</w:t>
            </w:r>
            <w:r w:rsidRPr="005401B6">
              <w:rPr>
                <w:rFonts w:ascii="Times New Roman" w:hAnsi="Times New Roman" w:cs="Times New Roman"/>
                <w:iCs/>
                <w:sz w:val="28"/>
                <w:szCs w:val="28"/>
                <w:lang w:eastAsia="ar-SA"/>
              </w:rPr>
              <w:t>: на кого конкретно направлен проект, какую группу населения они представляют, роль проекта в решении проблем целевой группы,</w:t>
            </w:r>
            <w:r w:rsidRPr="005401B6">
              <w:rPr>
                <w:rFonts w:ascii="Times New Roman" w:hAnsi="Times New Roman" w:cs="Times New Roman"/>
                <w:sz w:val="28"/>
                <w:szCs w:val="28"/>
                <w:lang w:eastAsia="ru-RU"/>
              </w:rPr>
              <w:t xml:space="preserve"> </w:t>
            </w:r>
            <w:r w:rsidRPr="005401B6">
              <w:rPr>
                <w:rFonts w:ascii="Times New Roman" w:hAnsi="Times New Roman" w:cs="Times New Roman"/>
                <w:iCs/>
                <w:sz w:val="28"/>
                <w:szCs w:val="28"/>
                <w:lang w:eastAsia="ar-SA"/>
              </w:rPr>
              <w:t>порядок привлечения и отбора участников проекта и/или получателей услуг:</w:t>
            </w:r>
          </w:p>
        </w:tc>
      </w:tr>
      <w:tr w:rsidR="009B429D" w:rsidRPr="005401B6" w:rsidTr="00C03AC8">
        <w:tc>
          <w:tcPr>
            <w:tcW w:w="9747" w:type="dxa"/>
            <w:gridSpan w:val="2"/>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5401B6" w:rsidTr="00C03AC8">
        <w:tc>
          <w:tcPr>
            <w:tcW w:w="8330" w:type="dxa"/>
          </w:tcPr>
          <w:p w:rsidR="009B429D" w:rsidRPr="005401B6" w:rsidRDefault="009B429D" w:rsidP="00C03AC8">
            <w:pPr>
              <w:pStyle w:val="12"/>
              <w:shd w:val="clear" w:color="auto" w:fill="auto"/>
              <w:tabs>
                <w:tab w:val="left" w:pos="1160"/>
                <w:tab w:val="left" w:pos="9356"/>
              </w:tabs>
              <w:spacing w:after="0" w:line="240" w:lineRule="auto"/>
              <w:ind w:firstLine="0"/>
              <w:rPr>
                <w:rFonts w:ascii="Times New Roman" w:hAnsi="Times New Roman" w:cs="Times New Roman"/>
                <w:iCs/>
                <w:sz w:val="28"/>
                <w:szCs w:val="28"/>
                <w:lang w:eastAsia="ar-SA"/>
              </w:rPr>
            </w:pPr>
            <w:r w:rsidRPr="005401B6">
              <w:rPr>
                <w:rFonts w:ascii="Times New Roman" w:hAnsi="Times New Roman" w:cs="Times New Roman"/>
                <w:iCs/>
                <w:sz w:val="28"/>
                <w:szCs w:val="28"/>
                <w:lang w:eastAsia="ar-SA"/>
              </w:rPr>
              <w:t>Количество жителей, вовлеченных в реализацию проекта (человек), в том числе:</w:t>
            </w:r>
          </w:p>
        </w:tc>
        <w:tc>
          <w:tcPr>
            <w:tcW w:w="1417" w:type="dxa"/>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Cs/>
                <w:sz w:val="28"/>
                <w:szCs w:val="28"/>
                <w:lang w:eastAsia="ar-SA"/>
              </w:rPr>
            </w:pPr>
            <w:r w:rsidRPr="005401B6">
              <w:rPr>
                <w:rFonts w:ascii="Times New Roman" w:hAnsi="Times New Roman" w:cs="Times New Roman"/>
                <w:i/>
                <w:iCs/>
                <w:sz w:val="28"/>
                <w:szCs w:val="28"/>
                <w:lang w:eastAsia="ar-SA"/>
              </w:rPr>
              <w:t>всего</w:t>
            </w:r>
            <w:r w:rsidRPr="005401B6">
              <w:rPr>
                <w:rFonts w:ascii="Times New Roman" w:hAnsi="Times New Roman" w:cs="Times New Roman"/>
                <w:iCs/>
                <w:sz w:val="28"/>
                <w:szCs w:val="28"/>
                <w:lang w:eastAsia="ar-SA"/>
              </w:rPr>
              <w:t xml:space="preserve"> </w:t>
            </w:r>
          </w:p>
        </w:tc>
      </w:tr>
      <w:tr w:rsidR="009B429D" w:rsidRPr="005401B6" w:rsidTr="00C03AC8">
        <w:tc>
          <w:tcPr>
            <w:tcW w:w="8330" w:type="dxa"/>
          </w:tcPr>
          <w:p w:rsidR="009B429D" w:rsidRPr="005401B6" w:rsidRDefault="009B429D" w:rsidP="00C03AC8">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5401B6">
              <w:rPr>
                <w:rFonts w:ascii="Times New Roman" w:hAnsi="Times New Roman" w:cs="Times New Roman"/>
                <w:i/>
                <w:iCs/>
                <w:sz w:val="28"/>
                <w:szCs w:val="28"/>
                <w:lang w:eastAsia="ar-SA"/>
              </w:rPr>
              <w:t>указать группу населения</w:t>
            </w:r>
          </w:p>
        </w:tc>
        <w:tc>
          <w:tcPr>
            <w:tcW w:w="1417" w:type="dxa"/>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5401B6" w:rsidTr="00C03AC8">
        <w:tc>
          <w:tcPr>
            <w:tcW w:w="8330" w:type="dxa"/>
          </w:tcPr>
          <w:p w:rsidR="009B429D" w:rsidRPr="005401B6" w:rsidRDefault="009B429D" w:rsidP="00C03AC8">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5401B6">
              <w:rPr>
                <w:rFonts w:ascii="Times New Roman" w:hAnsi="Times New Roman" w:cs="Times New Roman"/>
                <w:i/>
                <w:iCs/>
                <w:sz w:val="28"/>
                <w:szCs w:val="28"/>
                <w:lang w:eastAsia="ar-SA"/>
              </w:rPr>
              <w:t>указать группу населения</w:t>
            </w:r>
          </w:p>
        </w:tc>
        <w:tc>
          <w:tcPr>
            <w:tcW w:w="1417" w:type="dxa"/>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5401B6" w:rsidTr="00C03AC8">
        <w:tc>
          <w:tcPr>
            <w:tcW w:w="8330" w:type="dxa"/>
          </w:tcPr>
          <w:p w:rsidR="009B429D" w:rsidRPr="005401B6" w:rsidRDefault="009B429D" w:rsidP="00C03AC8">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5401B6">
              <w:rPr>
                <w:rFonts w:ascii="Times New Roman" w:hAnsi="Times New Roman" w:cs="Times New Roman"/>
                <w:i/>
                <w:iCs/>
                <w:sz w:val="28"/>
                <w:szCs w:val="28"/>
                <w:lang w:eastAsia="ar-SA"/>
              </w:rPr>
              <w:t>указать группу населения</w:t>
            </w:r>
          </w:p>
        </w:tc>
        <w:tc>
          <w:tcPr>
            <w:tcW w:w="1417" w:type="dxa"/>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5401B6" w:rsidTr="00C03AC8">
        <w:tc>
          <w:tcPr>
            <w:tcW w:w="8330" w:type="dxa"/>
          </w:tcPr>
          <w:p w:rsidR="009B429D" w:rsidRPr="005401B6" w:rsidRDefault="009B429D" w:rsidP="00C03AC8">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5401B6">
              <w:rPr>
                <w:rFonts w:ascii="Times New Roman" w:hAnsi="Times New Roman" w:cs="Times New Roman"/>
                <w:i/>
                <w:iCs/>
                <w:sz w:val="28"/>
                <w:szCs w:val="28"/>
                <w:lang w:eastAsia="ar-SA"/>
              </w:rPr>
              <w:t>указать группу населения</w:t>
            </w:r>
          </w:p>
        </w:tc>
        <w:tc>
          <w:tcPr>
            <w:tcW w:w="1417" w:type="dxa"/>
          </w:tcPr>
          <w:p w:rsidR="009B429D" w:rsidRPr="005401B6" w:rsidRDefault="009B429D" w:rsidP="00C03AC8">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bl>
    <w:p w:rsidR="009B429D" w:rsidRPr="005401B6" w:rsidRDefault="009B429D" w:rsidP="009B429D">
      <w:pPr>
        <w:rPr>
          <w:sz w:val="28"/>
          <w:szCs w:val="28"/>
        </w:rPr>
      </w:pPr>
    </w:p>
    <w:p w:rsidR="009B429D" w:rsidRPr="005401B6" w:rsidRDefault="009B429D" w:rsidP="009B429D">
      <w:pPr>
        <w:jc w:val="both"/>
        <w:rPr>
          <w:sz w:val="28"/>
          <w:szCs w:val="28"/>
        </w:rPr>
      </w:pPr>
      <w:r w:rsidRPr="005401B6">
        <w:rPr>
          <w:sz w:val="28"/>
          <w:szCs w:val="28"/>
        </w:rPr>
        <w:t xml:space="preserve">4. Календарный план мероприятий, этапы и сроки реализации проекта: </w:t>
      </w:r>
      <w:r w:rsidRPr="005401B6">
        <w:rPr>
          <w:b/>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835"/>
        <w:gridCol w:w="2976"/>
      </w:tblGrid>
      <w:tr w:rsidR="009B429D" w:rsidRPr="005401B6" w:rsidTr="00C03AC8">
        <w:trPr>
          <w:trHeight w:val="599"/>
        </w:trPr>
        <w:tc>
          <w:tcPr>
            <w:tcW w:w="3936" w:type="dxa"/>
            <w:vMerge w:val="restart"/>
          </w:tcPr>
          <w:p w:rsidR="009B429D" w:rsidRPr="005401B6" w:rsidRDefault="009B429D" w:rsidP="00C03AC8">
            <w:pPr>
              <w:jc w:val="both"/>
              <w:rPr>
                <w:color w:val="000000"/>
                <w:sz w:val="28"/>
                <w:szCs w:val="28"/>
              </w:rPr>
            </w:pPr>
          </w:p>
        </w:tc>
        <w:tc>
          <w:tcPr>
            <w:tcW w:w="2835" w:type="dxa"/>
            <w:vMerge w:val="restart"/>
          </w:tcPr>
          <w:p w:rsidR="009B429D" w:rsidRPr="005401B6" w:rsidRDefault="009B429D" w:rsidP="00C03AC8">
            <w:pPr>
              <w:rPr>
                <w:color w:val="000000"/>
                <w:sz w:val="28"/>
                <w:szCs w:val="28"/>
              </w:rPr>
            </w:pPr>
            <w:r w:rsidRPr="005401B6">
              <w:rPr>
                <w:color w:val="000000"/>
                <w:sz w:val="28"/>
                <w:szCs w:val="28"/>
              </w:rPr>
              <w:t>Срок начала проведения мероприятия</w:t>
            </w:r>
          </w:p>
        </w:tc>
        <w:tc>
          <w:tcPr>
            <w:tcW w:w="2976" w:type="dxa"/>
            <w:vMerge w:val="restart"/>
          </w:tcPr>
          <w:p w:rsidR="009B429D" w:rsidRPr="005401B6" w:rsidRDefault="009B429D" w:rsidP="00C03AC8">
            <w:pPr>
              <w:jc w:val="both"/>
              <w:rPr>
                <w:color w:val="000000"/>
                <w:sz w:val="28"/>
                <w:szCs w:val="28"/>
              </w:rPr>
            </w:pPr>
            <w:r w:rsidRPr="005401B6">
              <w:rPr>
                <w:color w:val="000000"/>
                <w:sz w:val="28"/>
                <w:szCs w:val="28"/>
              </w:rPr>
              <w:t>Срок окончания проведения мероприятия</w:t>
            </w:r>
          </w:p>
        </w:tc>
      </w:tr>
      <w:tr w:rsidR="009B429D" w:rsidRPr="005401B6" w:rsidTr="00C03AC8">
        <w:trPr>
          <w:trHeight w:val="598"/>
        </w:trPr>
        <w:tc>
          <w:tcPr>
            <w:tcW w:w="3936" w:type="dxa"/>
            <w:vMerge/>
          </w:tcPr>
          <w:p w:rsidR="009B429D" w:rsidRPr="005401B6" w:rsidRDefault="009B429D" w:rsidP="00C03AC8">
            <w:pPr>
              <w:jc w:val="both"/>
              <w:rPr>
                <w:color w:val="000000"/>
                <w:sz w:val="28"/>
                <w:szCs w:val="28"/>
              </w:rPr>
            </w:pPr>
          </w:p>
        </w:tc>
        <w:tc>
          <w:tcPr>
            <w:tcW w:w="2835" w:type="dxa"/>
            <w:vMerge/>
          </w:tcPr>
          <w:p w:rsidR="009B429D" w:rsidRPr="005401B6" w:rsidRDefault="009B429D" w:rsidP="00C03AC8">
            <w:pPr>
              <w:rPr>
                <w:color w:val="000000"/>
                <w:sz w:val="28"/>
                <w:szCs w:val="28"/>
              </w:rPr>
            </w:pPr>
          </w:p>
        </w:tc>
        <w:tc>
          <w:tcPr>
            <w:tcW w:w="2976" w:type="dxa"/>
            <w:vMerge/>
          </w:tcPr>
          <w:p w:rsidR="009B429D" w:rsidRPr="005401B6" w:rsidRDefault="009B429D" w:rsidP="00C03AC8">
            <w:pPr>
              <w:jc w:val="both"/>
              <w:rPr>
                <w:color w:val="000000"/>
                <w:sz w:val="28"/>
                <w:szCs w:val="28"/>
              </w:rPr>
            </w:pPr>
          </w:p>
        </w:tc>
      </w:tr>
      <w:tr w:rsidR="009B429D" w:rsidRPr="005401B6" w:rsidTr="00C03AC8">
        <w:tc>
          <w:tcPr>
            <w:tcW w:w="9747" w:type="dxa"/>
            <w:gridSpan w:val="3"/>
          </w:tcPr>
          <w:p w:rsidR="009B429D" w:rsidRPr="005401B6" w:rsidRDefault="009B429D" w:rsidP="00C03AC8">
            <w:pPr>
              <w:jc w:val="both"/>
              <w:rPr>
                <w:color w:val="000000"/>
                <w:sz w:val="28"/>
                <w:szCs w:val="28"/>
              </w:rPr>
            </w:pPr>
            <w:r w:rsidRPr="005401B6">
              <w:rPr>
                <w:color w:val="000000"/>
                <w:sz w:val="28"/>
                <w:szCs w:val="28"/>
              </w:rPr>
              <w:t>Задача 1 (</w:t>
            </w:r>
            <w:r w:rsidRPr="005401B6">
              <w:rPr>
                <w:i/>
                <w:color w:val="000000"/>
                <w:sz w:val="28"/>
                <w:szCs w:val="28"/>
              </w:rPr>
              <w:t>вписать задачу</w:t>
            </w:r>
            <w:r w:rsidRPr="005401B6">
              <w:rPr>
                <w:color w:val="000000"/>
                <w:sz w:val="28"/>
                <w:szCs w:val="28"/>
              </w:rPr>
              <w:t>)</w:t>
            </w:r>
          </w:p>
        </w:tc>
      </w:tr>
      <w:tr w:rsidR="009B429D" w:rsidRPr="005401B6" w:rsidTr="00C03AC8">
        <w:tc>
          <w:tcPr>
            <w:tcW w:w="3936" w:type="dxa"/>
          </w:tcPr>
          <w:p w:rsidR="009B429D" w:rsidRPr="005401B6" w:rsidRDefault="009B429D" w:rsidP="00C03AC8">
            <w:pPr>
              <w:jc w:val="both"/>
              <w:rPr>
                <w:i/>
                <w:color w:val="000000"/>
                <w:sz w:val="28"/>
                <w:szCs w:val="28"/>
              </w:rPr>
            </w:pPr>
            <w:r w:rsidRPr="005401B6">
              <w:rPr>
                <w:i/>
                <w:color w:val="000000"/>
                <w:sz w:val="28"/>
                <w:szCs w:val="28"/>
              </w:rPr>
              <w:lastRenderedPageBreak/>
              <w:t>Мероприятия, направленные на решения конкретной задачи</w:t>
            </w:r>
          </w:p>
        </w:tc>
        <w:tc>
          <w:tcPr>
            <w:tcW w:w="2835" w:type="dxa"/>
          </w:tcPr>
          <w:p w:rsidR="009B429D" w:rsidRPr="005401B6" w:rsidRDefault="009B429D" w:rsidP="00C03AC8">
            <w:pPr>
              <w:jc w:val="both"/>
              <w:rPr>
                <w:color w:val="000000"/>
                <w:sz w:val="28"/>
                <w:szCs w:val="28"/>
              </w:rPr>
            </w:pPr>
          </w:p>
        </w:tc>
        <w:tc>
          <w:tcPr>
            <w:tcW w:w="2976" w:type="dxa"/>
          </w:tcPr>
          <w:p w:rsidR="009B429D" w:rsidRPr="005401B6" w:rsidRDefault="009B429D" w:rsidP="00C03AC8">
            <w:pPr>
              <w:jc w:val="both"/>
              <w:rPr>
                <w:color w:val="000000"/>
                <w:sz w:val="28"/>
                <w:szCs w:val="28"/>
              </w:rPr>
            </w:pPr>
          </w:p>
        </w:tc>
      </w:tr>
      <w:tr w:rsidR="009B429D" w:rsidRPr="005401B6" w:rsidTr="00C03AC8">
        <w:tc>
          <w:tcPr>
            <w:tcW w:w="3936" w:type="dxa"/>
          </w:tcPr>
          <w:p w:rsidR="009B429D" w:rsidRPr="005401B6" w:rsidRDefault="009B429D" w:rsidP="00C03AC8">
            <w:pPr>
              <w:jc w:val="both"/>
              <w:rPr>
                <w:color w:val="000000"/>
                <w:sz w:val="28"/>
                <w:szCs w:val="28"/>
              </w:rPr>
            </w:pPr>
            <w:r w:rsidRPr="005401B6">
              <w:rPr>
                <w:color w:val="000000"/>
                <w:sz w:val="28"/>
                <w:szCs w:val="28"/>
              </w:rPr>
              <w:t>Мероприятие 1(</w:t>
            </w:r>
            <w:r w:rsidRPr="005401B6">
              <w:rPr>
                <w:i/>
                <w:color w:val="000000"/>
                <w:sz w:val="28"/>
                <w:szCs w:val="28"/>
              </w:rPr>
              <w:t>вписать мероприятия</w:t>
            </w:r>
            <w:r w:rsidRPr="005401B6">
              <w:rPr>
                <w:color w:val="000000"/>
                <w:sz w:val="28"/>
                <w:szCs w:val="28"/>
              </w:rPr>
              <w:t>)</w:t>
            </w:r>
          </w:p>
        </w:tc>
        <w:tc>
          <w:tcPr>
            <w:tcW w:w="2835" w:type="dxa"/>
          </w:tcPr>
          <w:p w:rsidR="009B429D" w:rsidRPr="005401B6" w:rsidRDefault="009B429D" w:rsidP="00C03AC8">
            <w:pPr>
              <w:jc w:val="both"/>
              <w:rPr>
                <w:color w:val="000000"/>
                <w:sz w:val="28"/>
                <w:szCs w:val="28"/>
              </w:rPr>
            </w:pPr>
          </w:p>
        </w:tc>
        <w:tc>
          <w:tcPr>
            <w:tcW w:w="2976" w:type="dxa"/>
          </w:tcPr>
          <w:p w:rsidR="009B429D" w:rsidRPr="005401B6" w:rsidRDefault="009B429D" w:rsidP="00C03AC8">
            <w:pPr>
              <w:jc w:val="both"/>
              <w:rPr>
                <w:color w:val="000000"/>
                <w:sz w:val="28"/>
                <w:szCs w:val="28"/>
              </w:rPr>
            </w:pPr>
          </w:p>
        </w:tc>
      </w:tr>
      <w:tr w:rsidR="009B429D" w:rsidRPr="005401B6" w:rsidTr="00C03AC8">
        <w:tc>
          <w:tcPr>
            <w:tcW w:w="3936" w:type="dxa"/>
          </w:tcPr>
          <w:p w:rsidR="009B429D" w:rsidRPr="005401B6" w:rsidRDefault="009B429D" w:rsidP="00C03AC8">
            <w:pPr>
              <w:jc w:val="both"/>
              <w:rPr>
                <w:color w:val="000000"/>
                <w:sz w:val="28"/>
                <w:szCs w:val="28"/>
              </w:rPr>
            </w:pPr>
            <w:r w:rsidRPr="005401B6">
              <w:rPr>
                <w:color w:val="000000"/>
                <w:sz w:val="28"/>
                <w:szCs w:val="28"/>
              </w:rPr>
              <w:t>Мероприятие 2</w:t>
            </w:r>
          </w:p>
        </w:tc>
        <w:tc>
          <w:tcPr>
            <w:tcW w:w="2835" w:type="dxa"/>
          </w:tcPr>
          <w:p w:rsidR="009B429D" w:rsidRPr="005401B6" w:rsidRDefault="009B429D" w:rsidP="00C03AC8">
            <w:pPr>
              <w:jc w:val="both"/>
              <w:rPr>
                <w:color w:val="000000"/>
                <w:sz w:val="28"/>
                <w:szCs w:val="28"/>
              </w:rPr>
            </w:pPr>
          </w:p>
        </w:tc>
        <w:tc>
          <w:tcPr>
            <w:tcW w:w="2976" w:type="dxa"/>
          </w:tcPr>
          <w:p w:rsidR="009B429D" w:rsidRPr="005401B6" w:rsidRDefault="009B429D" w:rsidP="00C03AC8">
            <w:pPr>
              <w:jc w:val="both"/>
              <w:rPr>
                <w:color w:val="000000"/>
                <w:sz w:val="28"/>
                <w:szCs w:val="28"/>
              </w:rPr>
            </w:pPr>
          </w:p>
        </w:tc>
      </w:tr>
      <w:tr w:rsidR="009B429D" w:rsidRPr="005401B6" w:rsidTr="00C03AC8">
        <w:tc>
          <w:tcPr>
            <w:tcW w:w="3936" w:type="dxa"/>
          </w:tcPr>
          <w:p w:rsidR="009B429D" w:rsidRPr="005401B6" w:rsidRDefault="009B429D" w:rsidP="00C03AC8">
            <w:pPr>
              <w:jc w:val="both"/>
              <w:rPr>
                <w:color w:val="000000"/>
                <w:sz w:val="28"/>
                <w:szCs w:val="28"/>
              </w:rPr>
            </w:pPr>
            <w:r w:rsidRPr="005401B6">
              <w:rPr>
                <w:color w:val="000000"/>
                <w:sz w:val="28"/>
                <w:szCs w:val="28"/>
              </w:rPr>
              <w:t>…</w:t>
            </w:r>
          </w:p>
        </w:tc>
        <w:tc>
          <w:tcPr>
            <w:tcW w:w="2835" w:type="dxa"/>
          </w:tcPr>
          <w:p w:rsidR="009B429D" w:rsidRPr="005401B6" w:rsidRDefault="009B429D" w:rsidP="00C03AC8">
            <w:pPr>
              <w:jc w:val="both"/>
              <w:rPr>
                <w:color w:val="000000"/>
                <w:sz w:val="28"/>
                <w:szCs w:val="28"/>
              </w:rPr>
            </w:pPr>
          </w:p>
        </w:tc>
        <w:tc>
          <w:tcPr>
            <w:tcW w:w="2976" w:type="dxa"/>
          </w:tcPr>
          <w:p w:rsidR="009B429D" w:rsidRPr="005401B6" w:rsidRDefault="009B429D" w:rsidP="00C03AC8">
            <w:pPr>
              <w:jc w:val="both"/>
              <w:rPr>
                <w:color w:val="000000"/>
                <w:sz w:val="28"/>
                <w:szCs w:val="28"/>
              </w:rPr>
            </w:pPr>
          </w:p>
        </w:tc>
      </w:tr>
      <w:tr w:rsidR="009B429D" w:rsidRPr="005401B6" w:rsidTr="00C03AC8">
        <w:tc>
          <w:tcPr>
            <w:tcW w:w="9747" w:type="dxa"/>
            <w:gridSpan w:val="3"/>
          </w:tcPr>
          <w:p w:rsidR="009B429D" w:rsidRPr="005401B6" w:rsidRDefault="009B429D" w:rsidP="00C03AC8">
            <w:pPr>
              <w:jc w:val="both"/>
              <w:rPr>
                <w:color w:val="000000"/>
                <w:sz w:val="28"/>
                <w:szCs w:val="28"/>
              </w:rPr>
            </w:pPr>
            <w:r w:rsidRPr="005401B6">
              <w:rPr>
                <w:color w:val="000000"/>
                <w:sz w:val="28"/>
                <w:szCs w:val="28"/>
              </w:rPr>
              <w:t>Задача 2</w:t>
            </w:r>
          </w:p>
        </w:tc>
      </w:tr>
      <w:tr w:rsidR="009B429D" w:rsidRPr="005401B6" w:rsidTr="00C03AC8">
        <w:tc>
          <w:tcPr>
            <w:tcW w:w="3936" w:type="dxa"/>
          </w:tcPr>
          <w:p w:rsidR="009B429D" w:rsidRPr="005401B6" w:rsidRDefault="009B429D" w:rsidP="00C03AC8">
            <w:pPr>
              <w:jc w:val="both"/>
              <w:rPr>
                <w:color w:val="000000"/>
                <w:sz w:val="28"/>
                <w:szCs w:val="28"/>
              </w:rPr>
            </w:pPr>
            <w:r w:rsidRPr="005401B6">
              <w:rPr>
                <w:color w:val="000000"/>
                <w:sz w:val="28"/>
                <w:szCs w:val="28"/>
              </w:rPr>
              <w:t>Мероприятие 1</w:t>
            </w:r>
          </w:p>
        </w:tc>
        <w:tc>
          <w:tcPr>
            <w:tcW w:w="2835" w:type="dxa"/>
          </w:tcPr>
          <w:p w:rsidR="009B429D" w:rsidRPr="005401B6" w:rsidRDefault="009B429D" w:rsidP="00C03AC8">
            <w:pPr>
              <w:jc w:val="both"/>
              <w:rPr>
                <w:color w:val="000000"/>
                <w:sz w:val="28"/>
                <w:szCs w:val="28"/>
              </w:rPr>
            </w:pPr>
          </w:p>
        </w:tc>
        <w:tc>
          <w:tcPr>
            <w:tcW w:w="2976" w:type="dxa"/>
          </w:tcPr>
          <w:p w:rsidR="009B429D" w:rsidRPr="005401B6" w:rsidRDefault="009B429D" w:rsidP="00C03AC8">
            <w:pPr>
              <w:jc w:val="both"/>
              <w:rPr>
                <w:color w:val="000000"/>
                <w:sz w:val="28"/>
                <w:szCs w:val="28"/>
              </w:rPr>
            </w:pPr>
          </w:p>
        </w:tc>
      </w:tr>
    </w:tbl>
    <w:p w:rsidR="009B429D" w:rsidRPr="005401B6" w:rsidRDefault="009B429D" w:rsidP="009B429D">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418"/>
        <w:gridCol w:w="1984"/>
        <w:gridCol w:w="2126"/>
      </w:tblGrid>
      <w:tr w:rsidR="009B429D" w:rsidRPr="005401B6" w:rsidTr="00C03AC8">
        <w:tc>
          <w:tcPr>
            <w:tcW w:w="9747" w:type="dxa"/>
            <w:gridSpan w:val="4"/>
          </w:tcPr>
          <w:p w:rsidR="009B429D" w:rsidRPr="005401B6" w:rsidRDefault="009B429D" w:rsidP="00C03AC8">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t xml:space="preserve">Общая продолжительность проекта </w:t>
            </w:r>
            <w:r w:rsidRPr="005401B6">
              <w:rPr>
                <w:rFonts w:ascii="Times New Roman" w:hAnsi="Times New Roman"/>
                <w:i/>
                <w:sz w:val="28"/>
                <w:szCs w:val="28"/>
              </w:rPr>
              <w:t>(сколько?</w:t>
            </w:r>
            <w:r w:rsidRPr="005401B6">
              <w:rPr>
                <w:rFonts w:ascii="Times New Roman" w:hAnsi="Times New Roman"/>
                <w:sz w:val="28"/>
                <w:szCs w:val="28"/>
              </w:rPr>
              <w:t xml:space="preserve"> месяцев)</w:t>
            </w:r>
          </w:p>
        </w:tc>
      </w:tr>
      <w:tr w:rsidR="009B429D" w:rsidRPr="005401B6" w:rsidTr="00C03AC8">
        <w:tc>
          <w:tcPr>
            <w:tcW w:w="4219" w:type="dxa"/>
          </w:tcPr>
          <w:p w:rsidR="009B429D" w:rsidRPr="005401B6" w:rsidRDefault="009B429D" w:rsidP="00C03AC8">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t>Начало реализации проекта</w:t>
            </w:r>
          </w:p>
        </w:tc>
        <w:tc>
          <w:tcPr>
            <w:tcW w:w="1418" w:type="dxa"/>
            <w:tcBorders>
              <w:right w:val="single" w:sz="4" w:space="0" w:color="auto"/>
            </w:tcBorders>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день</w:t>
            </w:r>
          </w:p>
        </w:tc>
        <w:tc>
          <w:tcPr>
            <w:tcW w:w="1984" w:type="dxa"/>
            <w:tcBorders>
              <w:left w:val="single" w:sz="4" w:space="0" w:color="auto"/>
            </w:tcBorders>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месяц</w:t>
            </w:r>
          </w:p>
        </w:tc>
        <w:tc>
          <w:tcPr>
            <w:tcW w:w="2126" w:type="dxa"/>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год</w:t>
            </w:r>
          </w:p>
        </w:tc>
      </w:tr>
      <w:tr w:rsidR="009B429D" w:rsidRPr="005401B6" w:rsidTr="00C03AC8">
        <w:tc>
          <w:tcPr>
            <w:tcW w:w="4219" w:type="dxa"/>
          </w:tcPr>
          <w:p w:rsidR="009B429D" w:rsidRPr="005401B6" w:rsidRDefault="009B429D" w:rsidP="00C03AC8">
            <w:pPr>
              <w:pStyle w:val="11"/>
              <w:tabs>
                <w:tab w:val="left" w:pos="7560"/>
              </w:tabs>
              <w:suppressAutoHyphens/>
              <w:spacing w:after="0" w:line="240" w:lineRule="auto"/>
              <w:ind w:left="0"/>
              <w:jc w:val="both"/>
              <w:rPr>
                <w:rFonts w:ascii="Times New Roman" w:hAnsi="Times New Roman"/>
                <w:sz w:val="28"/>
                <w:szCs w:val="28"/>
              </w:rPr>
            </w:pPr>
            <w:r w:rsidRPr="005401B6">
              <w:rPr>
                <w:rFonts w:ascii="Times New Roman" w:hAnsi="Times New Roman"/>
                <w:sz w:val="28"/>
                <w:szCs w:val="28"/>
              </w:rPr>
              <w:t>Завершение реализации проекта</w:t>
            </w:r>
          </w:p>
        </w:tc>
        <w:tc>
          <w:tcPr>
            <w:tcW w:w="1418" w:type="dxa"/>
            <w:tcBorders>
              <w:right w:val="single" w:sz="4" w:space="0" w:color="auto"/>
            </w:tcBorders>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день</w:t>
            </w:r>
          </w:p>
        </w:tc>
        <w:tc>
          <w:tcPr>
            <w:tcW w:w="1984" w:type="dxa"/>
            <w:tcBorders>
              <w:left w:val="single" w:sz="4" w:space="0" w:color="auto"/>
            </w:tcBorders>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месяц</w:t>
            </w:r>
          </w:p>
        </w:tc>
        <w:tc>
          <w:tcPr>
            <w:tcW w:w="2126" w:type="dxa"/>
            <w:vAlign w:val="center"/>
          </w:tcPr>
          <w:p w:rsidR="009B429D" w:rsidRPr="005401B6" w:rsidRDefault="009B429D" w:rsidP="00C03AC8">
            <w:pPr>
              <w:pStyle w:val="11"/>
              <w:tabs>
                <w:tab w:val="left" w:pos="7560"/>
              </w:tabs>
              <w:suppressAutoHyphens/>
              <w:spacing w:after="0" w:line="240" w:lineRule="auto"/>
              <w:ind w:left="0"/>
              <w:jc w:val="center"/>
              <w:rPr>
                <w:rFonts w:ascii="Times New Roman" w:hAnsi="Times New Roman"/>
                <w:i/>
                <w:sz w:val="28"/>
                <w:szCs w:val="28"/>
              </w:rPr>
            </w:pPr>
            <w:r w:rsidRPr="005401B6">
              <w:rPr>
                <w:rFonts w:ascii="Times New Roman" w:hAnsi="Times New Roman"/>
                <w:i/>
                <w:sz w:val="28"/>
                <w:szCs w:val="28"/>
              </w:rPr>
              <w:t>год</w:t>
            </w: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p w:rsidR="009B429D" w:rsidRPr="005401B6" w:rsidRDefault="009B429D" w:rsidP="009B429D">
      <w:pPr>
        <w:jc w:val="both"/>
        <w:rPr>
          <w:sz w:val="28"/>
          <w:szCs w:val="28"/>
        </w:rPr>
      </w:pPr>
      <w:r w:rsidRPr="005401B6">
        <w:rPr>
          <w:sz w:val="28"/>
          <w:szCs w:val="28"/>
        </w:rPr>
        <w:t>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в размере не менее 15 процентов от общего объема расходов на реализацию проекта, с ее обоснованием: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919"/>
        <w:gridCol w:w="2566"/>
        <w:gridCol w:w="2632"/>
      </w:tblGrid>
      <w:tr w:rsidR="009B429D" w:rsidRPr="005401B6" w:rsidTr="00C03AC8">
        <w:tc>
          <w:tcPr>
            <w:tcW w:w="664" w:type="dxa"/>
          </w:tcPr>
          <w:p w:rsidR="009B429D" w:rsidRPr="005401B6" w:rsidRDefault="009B429D" w:rsidP="00C03AC8">
            <w:pPr>
              <w:autoSpaceDE w:val="0"/>
              <w:autoSpaceDN w:val="0"/>
              <w:adjustRightInd w:val="0"/>
              <w:jc w:val="center"/>
              <w:rPr>
                <w:sz w:val="28"/>
                <w:szCs w:val="28"/>
              </w:rPr>
            </w:pPr>
            <w:r w:rsidRPr="005401B6">
              <w:rPr>
                <w:sz w:val="28"/>
                <w:szCs w:val="28"/>
              </w:rPr>
              <w:t>№</w:t>
            </w:r>
          </w:p>
        </w:tc>
        <w:tc>
          <w:tcPr>
            <w:tcW w:w="3919" w:type="dxa"/>
          </w:tcPr>
          <w:p w:rsidR="009B429D" w:rsidRPr="005401B6" w:rsidRDefault="009B429D" w:rsidP="00C03AC8">
            <w:pPr>
              <w:autoSpaceDE w:val="0"/>
              <w:autoSpaceDN w:val="0"/>
              <w:adjustRightInd w:val="0"/>
              <w:jc w:val="center"/>
              <w:rPr>
                <w:sz w:val="28"/>
                <w:szCs w:val="28"/>
              </w:rPr>
            </w:pPr>
            <w:r w:rsidRPr="005401B6">
              <w:rPr>
                <w:sz w:val="28"/>
                <w:szCs w:val="28"/>
              </w:rPr>
              <w:t>Наименование мероприятий</w:t>
            </w:r>
          </w:p>
        </w:tc>
        <w:tc>
          <w:tcPr>
            <w:tcW w:w="2566" w:type="dxa"/>
          </w:tcPr>
          <w:p w:rsidR="009B429D" w:rsidRPr="005401B6" w:rsidRDefault="009B429D" w:rsidP="00C03AC8">
            <w:pPr>
              <w:autoSpaceDE w:val="0"/>
              <w:autoSpaceDN w:val="0"/>
              <w:adjustRightInd w:val="0"/>
              <w:jc w:val="center"/>
              <w:rPr>
                <w:sz w:val="28"/>
                <w:szCs w:val="28"/>
              </w:rPr>
            </w:pPr>
            <w:r w:rsidRPr="005401B6">
              <w:rPr>
                <w:sz w:val="28"/>
                <w:szCs w:val="28"/>
              </w:rPr>
              <w:t>Средства субсидии</w:t>
            </w:r>
          </w:p>
        </w:tc>
        <w:tc>
          <w:tcPr>
            <w:tcW w:w="2632" w:type="dxa"/>
          </w:tcPr>
          <w:p w:rsidR="009B429D" w:rsidRPr="005401B6" w:rsidRDefault="009B429D" w:rsidP="00C03AC8">
            <w:pPr>
              <w:autoSpaceDE w:val="0"/>
              <w:autoSpaceDN w:val="0"/>
              <w:adjustRightInd w:val="0"/>
              <w:jc w:val="center"/>
              <w:rPr>
                <w:sz w:val="28"/>
                <w:szCs w:val="28"/>
              </w:rPr>
            </w:pPr>
            <w:r w:rsidRPr="005401B6">
              <w:rPr>
                <w:sz w:val="28"/>
                <w:szCs w:val="28"/>
              </w:rPr>
              <w:t>Внебюджетные источники (с расшифровкой)</w:t>
            </w:r>
          </w:p>
        </w:tc>
      </w:tr>
      <w:tr w:rsidR="009B429D" w:rsidRPr="005401B6" w:rsidTr="00C03AC8">
        <w:tc>
          <w:tcPr>
            <w:tcW w:w="664" w:type="dxa"/>
          </w:tcPr>
          <w:p w:rsidR="009B429D" w:rsidRPr="005401B6" w:rsidRDefault="009B429D" w:rsidP="00C03AC8">
            <w:pPr>
              <w:autoSpaceDE w:val="0"/>
              <w:autoSpaceDN w:val="0"/>
              <w:adjustRightInd w:val="0"/>
              <w:jc w:val="center"/>
              <w:rPr>
                <w:sz w:val="28"/>
                <w:szCs w:val="28"/>
              </w:rPr>
            </w:pPr>
            <w:r w:rsidRPr="005401B6">
              <w:rPr>
                <w:sz w:val="28"/>
                <w:szCs w:val="28"/>
              </w:rPr>
              <w:t>1</w:t>
            </w:r>
          </w:p>
        </w:tc>
        <w:tc>
          <w:tcPr>
            <w:tcW w:w="3919" w:type="dxa"/>
          </w:tcPr>
          <w:p w:rsidR="009B429D" w:rsidRPr="005401B6" w:rsidRDefault="009B429D" w:rsidP="00C03AC8">
            <w:pPr>
              <w:autoSpaceDE w:val="0"/>
              <w:autoSpaceDN w:val="0"/>
              <w:adjustRightInd w:val="0"/>
              <w:jc w:val="center"/>
              <w:rPr>
                <w:sz w:val="28"/>
                <w:szCs w:val="28"/>
              </w:rPr>
            </w:pPr>
            <w:r w:rsidRPr="005401B6">
              <w:rPr>
                <w:sz w:val="28"/>
                <w:szCs w:val="28"/>
              </w:rPr>
              <w:t>2</w:t>
            </w:r>
          </w:p>
        </w:tc>
        <w:tc>
          <w:tcPr>
            <w:tcW w:w="2566" w:type="dxa"/>
          </w:tcPr>
          <w:p w:rsidR="009B429D" w:rsidRPr="005401B6" w:rsidRDefault="009B429D" w:rsidP="00C03AC8">
            <w:pPr>
              <w:autoSpaceDE w:val="0"/>
              <w:autoSpaceDN w:val="0"/>
              <w:adjustRightInd w:val="0"/>
              <w:jc w:val="center"/>
              <w:rPr>
                <w:sz w:val="28"/>
                <w:szCs w:val="28"/>
              </w:rPr>
            </w:pPr>
            <w:r w:rsidRPr="005401B6">
              <w:rPr>
                <w:sz w:val="28"/>
                <w:szCs w:val="28"/>
              </w:rPr>
              <w:t>3</w:t>
            </w:r>
          </w:p>
        </w:tc>
        <w:tc>
          <w:tcPr>
            <w:tcW w:w="2632" w:type="dxa"/>
          </w:tcPr>
          <w:p w:rsidR="009B429D" w:rsidRPr="005401B6" w:rsidRDefault="009B429D" w:rsidP="00C03AC8">
            <w:pPr>
              <w:autoSpaceDE w:val="0"/>
              <w:autoSpaceDN w:val="0"/>
              <w:adjustRightInd w:val="0"/>
              <w:jc w:val="center"/>
              <w:rPr>
                <w:sz w:val="28"/>
                <w:szCs w:val="28"/>
                <w:highlight w:val="yellow"/>
              </w:rPr>
            </w:pPr>
            <w:r w:rsidRPr="005401B6">
              <w:rPr>
                <w:sz w:val="28"/>
                <w:szCs w:val="28"/>
              </w:rPr>
              <w:t>4</w:t>
            </w:r>
          </w:p>
        </w:tc>
      </w:tr>
      <w:tr w:rsidR="009B429D" w:rsidRPr="005401B6" w:rsidTr="00C03AC8">
        <w:tc>
          <w:tcPr>
            <w:tcW w:w="664" w:type="dxa"/>
          </w:tcPr>
          <w:p w:rsidR="009B429D" w:rsidRPr="005401B6" w:rsidRDefault="009B429D" w:rsidP="00C03AC8">
            <w:pPr>
              <w:autoSpaceDE w:val="0"/>
              <w:autoSpaceDN w:val="0"/>
              <w:adjustRightInd w:val="0"/>
              <w:jc w:val="both"/>
              <w:rPr>
                <w:sz w:val="28"/>
                <w:szCs w:val="28"/>
              </w:rPr>
            </w:pPr>
          </w:p>
        </w:tc>
        <w:tc>
          <w:tcPr>
            <w:tcW w:w="3919" w:type="dxa"/>
          </w:tcPr>
          <w:p w:rsidR="009B429D" w:rsidRPr="005401B6" w:rsidRDefault="009B429D" w:rsidP="00C03AC8">
            <w:pPr>
              <w:autoSpaceDE w:val="0"/>
              <w:autoSpaceDN w:val="0"/>
              <w:adjustRightInd w:val="0"/>
              <w:jc w:val="both"/>
              <w:rPr>
                <w:sz w:val="28"/>
                <w:szCs w:val="28"/>
              </w:rPr>
            </w:pPr>
          </w:p>
        </w:tc>
        <w:tc>
          <w:tcPr>
            <w:tcW w:w="2566" w:type="dxa"/>
          </w:tcPr>
          <w:p w:rsidR="009B429D" w:rsidRPr="005401B6" w:rsidRDefault="009B429D" w:rsidP="00C03AC8">
            <w:pPr>
              <w:autoSpaceDE w:val="0"/>
              <w:autoSpaceDN w:val="0"/>
              <w:adjustRightInd w:val="0"/>
              <w:jc w:val="both"/>
              <w:rPr>
                <w:sz w:val="28"/>
                <w:szCs w:val="28"/>
              </w:rPr>
            </w:pPr>
          </w:p>
        </w:tc>
        <w:tc>
          <w:tcPr>
            <w:tcW w:w="2632" w:type="dxa"/>
          </w:tcPr>
          <w:p w:rsidR="009B429D" w:rsidRPr="005401B6" w:rsidRDefault="009B429D" w:rsidP="00C03AC8">
            <w:pPr>
              <w:autoSpaceDE w:val="0"/>
              <w:autoSpaceDN w:val="0"/>
              <w:adjustRightInd w:val="0"/>
              <w:jc w:val="both"/>
              <w:rPr>
                <w:sz w:val="28"/>
                <w:szCs w:val="28"/>
                <w:highlight w:val="yellow"/>
              </w:rPr>
            </w:pPr>
          </w:p>
        </w:tc>
      </w:tr>
      <w:tr w:rsidR="009B429D" w:rsidRPr="005401B6" w:rsidTr="00C03AC8">
        <w:tc>
          <w:tcPr>
            <w:tcW w:w="664" w:type="dxa"/>
          </w:tcPr>
          <w:p w:rsidR="009B429D" w:rsidRPr="005401B6" w:rsidRDefault="009B429D" w:rsidP="00C03AC8">
            <w:pPr>
              <w:autoSpaceDE w:val="0"/>
              <w:autoSpaceDN w:val="0"/>
              <w:adjustRightInd w:val="0"/>
              <w:jc w:val="both"/>
              <w:rPr>
                <w:sz w:val="28"/>
                <w:szCs w:val="28"/>
              </w:rPr>
            </w:pPr>
          </w:p>
        </w:tc>
        <w:tc>
          <w:tcPr>
            <w:tcW w:w="3919" w:type="dxa"/>
          </w:tcPr>
          <w:p w:rsidR="009B429D" w:rsidRPr="005401B6" w:rsidRDefault="009B429D" w:rsidP="00C03AC8">
            <w:pPr>
              <w:autoSpaceDE w:val="0"/>
              <w:autoSpaceDN w:val="0"/>
              <w:adjustRightInd w:val="0"/>
              <w:jc w:val="both"/>
              <w:rPr>
                <w:sz w:val="28"/>
                <w:szCs w:val="28"/>
              </w:rPr>
            </w:pPr>
          </w:p>
        </w:tc>
        <w:tc>
          <w:tcPr>
            <w:tcW w:w="2566" w:type="dxa"/>
          </w:tcPr>
          <w:p w:rsidR="009B429D" w:rsidRPr="005401B6" w:rsidRDefault="009B429D" w:rsidP="00C03AC8">
            <w:pPr>
              <w:autoSpaceDE w:val="0"/>
              <w:autoSpaceDN w:val="0"/>
              <w:adjustRightInd w:val="0"/>
              <w:jc w:val="both"/>
              <w:rPr>
                <w:sz w:val="28"/>
                <w:szCs w:val="28"/>
              </w:rPr>
            </w:pPr>
          </w:p>
        </w:tc>
        <w:tc>
          <w:tcPr>
            <w:tcW w:w="2632" w:type="dxa"/>
          </w:tcPr>
          <w:p w:rsidR="009B429D" w:rsidRPr="005401B6" w:rsidRDefault="009B429D" w:rsidP="00C03AC8">
            <w:pPr>
              <w:autoSpaceDE w:val="0"/>
              <w:autoSpaceDN w:val="0"/>
              <w:adjustRightInd w:val="0"/>
              <w:jc w:val="both"/>
              <w:rPr>
                <w:sz w:val="28"/>
                <w:szCs w:val="28"/>
                <w:highlight w:val="yellow"/>
              </w:rPr>
            </w:pPr>
          </w:p>
        </w:tc>
      </w:tr>
      <w:tr w:rsidR="009B429D" w:rsidRPr="005401B6" w:rsidTr="00C03AC8">
        <w:tc>
          <w:tcPr>
            <w:tcW w:w="4583" w:type="dxa"/>
            <w:gridSpan w:val="2"/>
          </w:tcPr>
          <w:p w:rsidR="009B429D" w:rsidRPr="005401B6" w:rsidRDefault="009B429D" w:rsidP="00C03AC8">
            <w:pPr>
              <w:autoSpaceDE w:val="0"/>
              <w:autoSpaceDN w:val="0"/>
              <w:adjustRightInd w:val="0"/>
              <w:jc w:val="right"/>
              <w:rPr>
                <w:sz w:val="28"/>
                <w:szCs w:val="28"/>
              </w:rPr>
            </w:pPr>
            <w:r w:rsidRPr="005401B6">
              <w:rPr>
                <w:sz w:val="28"/>
                <w:szCs w:val="28"/>
              </w:rPr>
              <w:t>Полная стоимость проекта (ИТОГО):</w:t>
            </w:r>
          </w:p>
        </w:tc>
        <w:tc>
          <w:tcPr>
            <w:tcW w:w="2566" w:type="dxa"/>
          </w:tcPr>
          <w:p w:rsidR="009B429D" w:rsidRPr="005401B6" w:rsidRDefault="009B429D" w:rsidP="00C03AC8">
            <w:pPr>
              <w:autoSpaceDE w:val="0"/>
              <w:autoSpaceDN w:val="0"/>
              <w:adjustRightInd w:val="0"/>
              <w:jc w:val="both"/>
              <w:rPr>
                <w:sz w:val="28"/>
                <w:szCs w:val="28"/>
              </w:rPr>
            </w:pPr>
          </w:p>
        </w:tc>
        <w:tc>
          <w:tcPr>
            <w:tcW w:w="2632" w:type="dxa"/>
          </w:tcPr>
          <w:p w:rsidR="009B429D" w:rsidRPr="005401B6" w:rsidRDefault="009B429D" w:rsidP="00C03AC8">
            <w:pPr>
              <w:autoSpaceDE w:val="0"/>
              <w:autoSpaceDN w:val="0"/>
              <w:adjustRightInd w:val="0"/>
              <w:jc w:val="both"/>
              <w:rPr>
                <w:sz w:val="28"/>
                <w:szCs w:val="28"/>
                <w:highlight w:val="yellow"/>
              </w:rPr>
            </w:pPr>
          </w:p>
        </w:tc>
      </w:tr>
    </w:tbl>
    <w:p w:rsidR="009B429D" w:rsidRPr="005401B6" w:rsidRDefault="009B429D" w:rsidP="009B429D">
      <w:pPr>
        <w:rPr>
          <w:sz w:val="28"/>
          <w:szCs w:val="28"/>
        </w:rPr>
      </w:pPr>
    </w:p>
    <w:p w:rsidR="009B429D" w:rsidRPr="005401B6" w:rsidRDefault="009B429D" w:rsidP="009B429D">
      <w:pPr>
        <w:rPr>
          <w:sz w:val="28"/>
          <w:szCs w:val="28"/>
        </w:rPr>
      </w:pPr>
      <w:r w:rsidRPr="005401B6">
        <w:rPr>
          <w:sz w:val="28"/>
          <w:szCs w:val="28"/>
        </w:rPr>
        <w:t>Обоснование сметы расходов: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418"/>
        <w:gridCol w:w="1276"/>
        <w:gridCol w:w="1417"/>
        <w:gridCol w:w="1346"/>
        <w:gridCol w:w="1347"/>
      </w:tblGrid>
      <w:tr w:rsidR="009B429D" w:rsidRPr="005401B6" w:rsidTr="00C03AC8">
        <w:tc>
          <w:tcPr>
            <w:tcW w:w="709" w:type="dxa"/>
          </w:tcPr>
          <w:p w:rsidR="009B429D" w:rsidRPr="005401B6" w:rsidRDefault="009B429D" w:rsidP="00C03AC8">
            <w:pPr>
              <w:jc w:val="center"/>
              <w:rPr>
                <w:sz w:val="28"/>
                <w:szCs w:val="28"/>
              </w:rPr>
            </w:pPr>
            <w:r w:rsidRPr="005401B6">
              <w:rPr>
                <w:sz w:val="28"/>
                <w:szCs w:val="28"/>
              </w:rPr>
              <w:t>№</w:t>
            </w:r>
          </w:p>
          <w:p w:rsidR="009B429D" w:rsidRPr="005401B6" w:rsidRDefault="009B429D" w:rsidP="00C03AC8">
            <w:pPr>
              <w:jc w:val="center"/>
              <w:rPr>
                <w:sz w:val="28"/>
                <w:szCs w:val="28"/>
              </w:rPr>
            </w:pPr>
            <w:r w:rsidRPr="005401B6">
              <w:rPr>
                <w:sz w:val="28"/>
                <w:szCs w:val="28"/>
              </w:rPr>
              <w:t>п/п</w:t>
            </w:r>
          </w:p>
        </w:tc>
        <w:tc>
          <w:tcPr>
            <w:tcW w:w="2268" w:type="dxa"/>
          </w:tcPr>
          <w:p w:rsidR="009B429D" w:rsidRPr="005401B6" w:rsidRDefault="009B429D" w:rsidP="00C03AC8">
            <w:pPr>
              <w:jc w:val="center"/>
              <w:rPr>
                <w:sz w:val="28"/>
                <w:szCs w:val="28"/>
              </w:rPr>
            </w:pPr>
            <w:r w:rsidRPr="005401B6">
              <w:rPr>
                <w:sz w:val="28"/>
                <w:szCs w:val="28"/>
              </w:rPr>
              <w:t>Статья расходов</w:t>
            </w:r>
          </w:p>
          <w:p w:rsidR="009B429D" w:rsidRPr="005401B6" w:rsidRDefault="009B429D" w:rsidP="00C03AC8">
            <w:pPr>
              <w:jc w:val="center"/>
              <w:rPr>
                <w:sz w:val="28"/>
                <w:szCs w:val="28"/>
              </w:rPr>
            </w:pPr>
          </w:p>
        </w:tc>
        <w:tc>
          <w:tcPr>
            <w:tcW w:w="1418" w:type="dxa"/>
          </w:tcPr>
          <w:p w:rsidR="009B429D" w:rsidRPr="005401B6" w:rsidRDefault="009B429D" w:rsidP="00C03AC8">
            <w:pPr>
              <w:jc w:val="center"/>
              <w:rPr>
                <w:sz w:val="28"/>
                <w:szCs w:val="28"/>
              </w:rPr>
            </w:pPr>
            <w:r w:rsidRPr="005401B6">
              <w:rPr>
                <w:sz w:val="28"/>
                <w:szCs w:val="28"/>
              </w:rPr>
              <w:t>Кол-во единиц</w:t>
            </w:r>
          </w:p>
          <w:p w:rsidR="009B429D" w:rsidRPr="005401B6" w:rsidRDefault="009B429D" w:rsidP="00C03AC8">
            <w:pPr>
              <w:jc w:val="center"/>
              <w:rPr>
                <w:sz w:val="28"/>
                <w:szCs w:val="28"/>
              </w:rPr>
            </w:pPr>
            <w:r w:rsidRPr="005401B6">
              <w:rPr>
                <w:sz w:val="28"/>
                <w:szCs w:val="28"/>
              </w:rPr>
              <w:t>(с указанием названия единицы - напр.: чел., мес., шт. и т.п.)</w:t>
            </w:r>
          </w:p>
        </w:tc>
        <w:tc>
          <w:tcPr>
            <w:tcW w:w="1276" w:type="dxa"/>
          </w:tcPr>
          <w:p w:rsidR="009B429D" w:rsidRPr="005401B6" w:rsidRDefault="009B429D" w:rsidP="00C03AC8">
            <w:pPr>
              <w:jc w:val="center"/>
              <w:rPr>
                <w:sz w:val="28"/>
                <w:szCs w:val="28"/>
              </w:rPr>
            </w:pPr>
            <w:r w:rsidRPr="005401B6">
              <w:rPr>
                <w:sz w:val="28"/>
                <w:szCs w:val="28"/>
              </w:rPr>
              <w:t>Стоимость единицы</w:t>
            </w:r>
          </w:p>
        </w:tc>
        <w:tc>
          <w:tcPr>
            <w:tcW w:w="1417" w:type="dxa"/>
          </w:tcPr>
          <w:p w:rsidR="009B429D" w:rsidRPr="005401B6" w:rsidRDefault="009B429D" w:rsidP="00C03AC8">
            <w:pPr>
              <w:jc w:val="center"/>
              <w:rPr>
                <w:sz w:val="28"/>
                <w:szCs w:val="28"/>
              </w:rPr>
            </w:pPr>
            <w:r w:rsidRPr="005401B6">
              <w:rPr>
                <w:sz w:val="28"/>
                <w:szCs w:val="28"/>
              </w:rPr>
              <w:t>Общая сумма расходов,</w:t>
            </w:r>
          </w:p>
          <w:p w:rsidR="009B429D" w:rsidRPr="005401B6" w:rsidRDefault="009B429D" w:rsidP="00C03AC8">
            <w:pPr>
              <w:jc w:val="center"/>
              <w:rPr>
                <w:sz w:val="28"/>
                <w:szCs w:val="28"/>
              </w:rPr>
            </w:pPr>
            <w:r w:rsidRPr="005401B6">
              <w:rPr>
                <w:sz w:val="28"/>
                <w:szCs w:val="28"/>
              </w:rPr>
              <w:t>(руб.)</w:t>
            </w:r>
          </w:p>
        </w:tc>
        <w:tc>
          <w:tcPr>
            <w:tcW w:w="1346" w:type="dxa"/>
          </w:tcPr>
          <w:p w:rsidR="009B429D" w:rsidRPr="005401B6" w:rsidRDefault="009B429D" w:rsidP="00C03AC8">
            <w:pPr>
              <w:jc w:val="center"/>
              <w:rPr>
                <w:sz w:val="28"/>
                <w:szCs w:val="28"/>
              </w:rPr>
            </w:pPr>
            <w:r w:rsidRPr="005401B6">
              <w:rPr>
                <w:sz w:val="28"/>
                <w:szCs w:val="28"/>
              </w:rPr>
              <w:t>Обоснование необходимости статьи</w:t>
            </w:r>
          </w:p>
        </w:tc>
        <w:tc>
          <w:tcPr>
            <w:tcW w:w="1347" w:type="dxa"/>
          </w:tcPr>
          <w:p w:rsidR="009B429D" w:rsidRPr="005401B6" w:rsidRDefault="009B429D" w:rsidP="00C03AC8">
            <w:pPr>
              <w:jc w:val="center"/>
              <w:rPr>
                <w:sz w:val="28"/>
                <w:szCs w:val="28"/>
              </w:rPr>
            </w:pPr>
            <w:r w:rsidRPr="005401B6">
              <w:rPr>
                <w:sz w:val="28"/>
                <w:szCs w:val="28"/>
              </w:rPr>
              <w:t>Источник финансирования</w:t>
            </w:r>
          </w:p>
        </w:tc>
      </w:tr>
      <w:tr w:rsidR="009B429D" w:rsidRPr="005401B6" w:rsidTr="00C03AC8">
        <w:tc>
          <w:tcPr>
            <w:tcW w:w="9781" w:type="dxa"/>
            <w:gridSpan w:val="7"/>
          </w:tcPr>
          <w:p w:rsidR="009B429D" w:rsidRPr="005401B6" w:rsidRDefault="009B429D" w:rsidP="00C03AC8">
            <w:pPr>
              <w:jc w:val="both"/>
              <w:rPr>
                <w:b/>
                <w:sz w:val="28"/>
                <w:szCs w:val="28"/>
              </w:rPr>
            </w:pPr>
            <w:r w:rsidRPr="005401B6">
              <w:rPr>
                <w:b/>
                <w:sz w:val="28"/>
                <w:szCs w:val="28"/>
              </w:rPr>
              <w:t>Наименование мероприятия 1</w:t>
            </w:r>
          </w:p>
        </w:tc>
      </w:tr>
      <w:tr w:rsidR="009B429D" w:rsidRPr="005401B6" w:rsidTr="00C03AC8">
        <w:tc>
          <w:tcPr>
            <w:tcW w:w="709" w:type="dxa"/>
          </w:tcPr>
          <w:p w:rsidR="009B429D" w:rsidRPr="005401B6" w:rsidRDefault="009B429D" w:rsidP="00C03AC8">
            <w:pPr>
              <w:rPr>
                <w:sz w:val="28"/>
                <w:szCs w:val="28"/>
              </w:rPr>
            </w:pPr>
            <w:r w:rsidRPr="005401B6">
              <w:rPr>
                <w:sz w:val="28"/>
                <w:szCs w:val="28"/>
              </w:rPr>
              <w:t>1.1.</w:t>
            </w:r>
          </w:p>
        </w:tc>
        <w:tc>
          <w:tcPr>
            <w:tcW w:w="2268" w:type="dxa"/>
            <w:vAlign w:val="center"/>
          </w:tcPr>
          <w:p w:rsidR="009B429D" w:rsidRPr="005401B6" w:rsidRDefault="009B429D" w:rsidP="00C03AC8">
            <w:pPr>
              <w:jc w:val="both"/>
              <w:rPr>
                <w:sz w:val="28"/>
                <w:szCs w:val="28"/>
              </w:rPr>
            </w:pPr>
            <w:r w:rsidRPr="005401B6">
              <w:rPr>
                <w:sz w:val="28"/>
                <w:szCs w:val="28"/>
              </w:rPr>
              <w:t>Оплата труда:</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lastRenderedPageBreak/>
              <w:t>1.2.</w:t>
            </w:r>
          </w:p>
        </w:tc>
        <w:tc>
          <w:tcPr>
            <w:tcW w:w="2268" w:type="dxa"/>
            <w:vAlign w:val="center"/>
          </w:tcPr>
          <w:p w:rsidR="009B429D" w:rsidRPr="005401B6" w:rsidRDefault="009B429D" w:rsidP="00C03AC8">
            <w:pPr>
              <w:jc w:val="both"/>
              <w:rPr>
                <w:sz w:val="28"/>
                <w:szCs w:val="28"/>
              </w:rPr>
            </w:pPr>
            <w:r w:rsidRPr="005401B6">
              <w:rPr>
                <w:sz w:val="28"/>
                <w:szCs w:val="28"/>
              </w:rPr>
              <w:t>Расходы на приобретение товаров</w:t>
            </w:r>
          </w:p>
          <w:p w:rsidR="009B429D" w:rsidRPr="005401B6" w:rsidRDefault="009B429D" w:rsidP="00C03AC8">
            <w:pPr>
              <w:jc w:val="both"/>
              <w:rPr>
                <w:sz w:val="28"/>
                <w:szCs w:val="28"/>
              </w:rPr>
            </w:pPr>
            <w:r w:rsidRPr="005401B6">
              <w:rPr>
                <w:sz w:val="28"/>
                <w:szCs w:val="28"/>
              </w:rPr>
              <w:t>(расшифровать)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1.3.</w:t>
            </w:r>
          </w:p>
        </w:tc>
        <w:tc>
          <w:tcPr>
            <w:tcW w:w="2268" w:type="dxa"/>
            <w:vAlign w:val="center"/>
          </w:tcPr>
          <w:p w:rsidR="009B429D" w:rsidRPr="005401B6" w:rsidRDefault="009B429D" w:rsidP="00C03AC8">
            <w:pPr>
              <w:jc w:val="both"/>
              <w:rPr>
                <w:sz w:val="28"/>
                <w:szCs w:val="28"/>
              </w:rPr>
            </w:pPr>
            <w:r w:rsidRPr="005401B6">
              <w:rPr>
                <w:sz w:val="28"/>
                <w:szCs w:val="28"/>
              </w:rPr>
              <w:t>Расходы на оплату работ, услуг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1.4.</w:t>
            </w:r>
          </w:p>
        </w:tc>
        <w:tc>
          <w:tcPr>
            <w:tcW w:w="2268" w:type="dxa"/>
            <w:vAlign w:val="center"/>
          </w:tcPr>
          <w:p w:rsidR="009B429D" w:rsidRPr="005401B6" w:rsidRDefault="009B429D" w:rsidP="00C03AC8">
            <w:pPr>
              <w:jc w:val="both"/>
              <w:rPr>
                <w:sz w:val="28"/>
                <w:szCs w:val="28"/>
              </w:rPr>
            </w:pPr>
            <w:r w:rsidRPr="005401B6">
              <w:rPr>
                <w:sz w:val="28"/>
                <w:szCs w:val="28"/>
              </w:rPr>
              <w:t>Командировочные расходы</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1.5.</w:t>
            </w:r>
          </w:p>
        </w:tc>
        <w:tc>
          <w:tcPr>
            <w:tcW w:w="2268" w:type="dxa"/>
            <w:vAlign w:val="center"/>
          </w:tcPr>
          <w:p w:rsidR="009B429D" w:rsidRPr="005401B6" w:rsidRDefault="009B429D" w:rsidP="00C03AC8">
            <w:pPr>
              <w:jc w:val="both"/>
              <w:rPr>
                <w:sz w:val="28"/>
                <w:szCs w:val="28"/>
              </w:rPr>
            </w:pPr>
            <w:r w:rsidRPr="005401B6">
              <w:rPr>
                <w:sz w:val="28"/>
                <w:szCs w:val="28"/>
              </w:rPr>
              <w:t>Арендные платежи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1.6.</w:t>
            </w:r>
          </w:p>
        </w:tc>
        <w:tc>
          <w:tcPr>
            <w:tcW w:w="2268" w:type="dxa"/>
            <w:vAlign w:val="center"/>
          </w:tcPr>
          <w:p w:rsidR="009B429D" w:rsidRPr="005401B6" w:rsidRDefault="009B429D" w:rsidP="00C03AC8">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1.7.</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9781" w:type="dxa"/>
            <w:gridSpan w:val="7"/>
          </w:tcPr>
          <w:p w:rsidR="009B429D" w:rsidRPr="005401B6" w:rsidRDefault="009B429D" w:rsidP="00C03AC8">
            <w:pPr>
              <w:rPr>
                <w:sz w:val="28"/>
                <w:szCs w:val="28"/>
              </w:rPr>
            </w:pPr>
            <w:r w:rsidRPr="005401B6">
              <w:rPr>
                <w:b/>
                <w:sz w:val="28"/>
                <w:szCs w:val="28"/>
              </w:rPr>
              <w:t>Наименование мероприятия 2</w:t>
            </w:r>
          </w:p>
        </w:tc>
      </w:tr>
      <w:tr w:rsidR="009B429D" w:rsidRPr="005401B6" w:rsidTr="00C03AC8">
        <w:tc>
          <w:tcPr>
            <w:tcW w:w="709" w:type="dxa"/>
          </w:tcPr>
          <w:p w:rsidR="009B429D" w:rsidRPr="005401B6" w:rsidRDefault="009B429D" w:rsidP="00C03AC8">
            <w:pPr>
              <w:rPr>
                <w:sz w:val="28"/>
                <w:szCs w:val="28"/>
              </w:rPr>
            </w:pPr>
            <w:r w:rsidRPr="005401B6">
              <w:rPr>
                <w:sz w:val="28"/>
                <w:szCs w:val="28"/>
              </w:rPr>
              <w:t>2.1.</w:t>
            </w:r>
          </w:p>
        </w:tc>
        <w:tc>
          <w:tcPr>
            <w:tcW w:w="2268" w:type="dxa"/>
            <w:vAlign w:val="center"/>
          </w:tcPr>
          <w:p w:rsidR="009B429D" w:rsidRPr="005401B6" w:rsidRDefault="009B429D" w:rsidP="00C03AC8">
            <w:pPr>
              <w:jc w:val="both"/>
              <w:rPr>
                <w:sz w:val="28"/>
                <w:szCs w:val="28"/>
              </w:rPr>
            </w:pPr>
            <w:r w:rsidRPr="005401B6">
              <w:rPr>
                <w:sz w:val="28"/>
                <w:szCs w:val="28"/>
              </w:rPr>
              <w:t>Оплата труда:</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2.2.</w:t>
            </w:r>
          </w:p>
        </w:tc>
        <w:tc>
          <w:tcPr>
            <w:tcW w:w="2268" w:type="dxa"/>
            <w:vAlign w:val="center"/>
          </w:tcPr>
          <w:p w:rsidR="009B429D" w:rsidRPr="005401B6" w:rsidRDefault="009B429D" w:rsidP="00C03AC8">
            <w:pPr>
              <w:jc w:val="both"/>
              <w:rPr>
                <w:sz w:val="28"/>
                <w:szCs w:val="28"/>
              </w:rPr>
            </w:pPr>
            <w:r w:rsidRPr="005401B6">
              <w:rPr>
                <w:sz w:val="28"/>
                <w:szCs w:val="28"/>
              </w:rPr>
              <w:t xml:space="preserve">Расходы на приобретение </w:t>
            </w:r>
            <w:r w:rsidRPr="005401B6">
              <w:rPr>
                <w:sz w:val="28"/>
                <w:szCs w:val="28"/>
              </w:rPr>
              <w:lastRenderedPageBreak/>
              <w:t>товаров</w:t>
            </w:r>
          </w:p>
          <w:p w:rsidR="009B429D" w:rsidRPr="005401B6" w:rsidRDefault="009B429D" w:rsidP="00C03AC8">
            <w:pPr>
              <w:jc w:val="both"/>
              <w:rPr>
                <w:sz w:val="28"/>
                <w:szCs w:val="28"/>
              </w:rPr>
            </w:pPr>
            <w:r w:rsidRPr="005401B6">
              <w:rPr>
                <w:sz w:val="28"/>
                <w:szCs w:val="28"/>
              </w:rPr>
              <w:t>(расшифровать)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lastRenderedPageBreak/>
              <w:t>2.3.</w:t>
            </w:r>
          </w:p>
        </w:tc>
        <w:tc>
          <w:tcPr>
            <w:tcW w:w="2268" w:type="dxa"/>
            <w:vAlign w:val="center"/>
          </w:tcPr>
          <w:p w:rsidR="009B429D" w:rsidRPr="005401B6" w:rsidRDefault="009B429D" w:rsidP="00C03AC8">
            <w:pPr>
              <w:jc w:val="both"/>
              <w:rPr>
                <w:sz w:val="28"/>
                <w:szCs w:val="28"/>
              </w:rPr>
            </w:pPr>
            <w:r w:rsidRPr="005401B6">
              <w:rPr>
                <w:sz w:val="28"/>
                <w:szCs w:val="28"/>
              </w:rPr>
              <w:t>Расходы на оплату работ, услуг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2.4</w:t>
            </w:r>
          </w:p>
        </w:tc>
        <w:tc>
          <w:tcPr>
            <w:tcW w:w="2268" w:type="dxa"/>
            <w:vAlign w:val="center"/>
          </w:tcPr>
          <w:p w:rsidR="009B429D" w:rsidRPr="005401B6" w:rsidRDefault="009B429D" w:rsidP="00C03AC8">
            <w:pPr>
              <w:jc w:val="both"/>
              <w:rPr>
                <w:sz w:val="28"/>
                <w:szCs w:val="28"/>
              </w:rPr>
            </w:pPr>
            <w:r w:rsidRPr="005401B6">
              <w:rPr>
                <w:sz w:val="28"/>
                <w:szCs w:val="28"/>
              </w:rPr>
              <w:t>Командировочные расходы</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2.5.</w:t>
            </w:r>
          </w:p>
        </w:tc>
        <w:tc>
          <w:tcPr>
            <w:tcW w:w="2268" w:type="dxa"/>
            <w:vAlign w:val="center"/>
          </w:tcPr>
          <w:p w:rsidR="009B429D" w:rsidRPr="005401B6" w:rsidRDefault="009B429D" w:rsidP="00C03AC8">
            <w:pPr>
              <w:jc w:val="both"/>
              <w:rPr>
                <w:sz w:val="28"/>
                <w:szCs w:val="28"/>
              </w:rPr>
            </w:pPr>
            <w:r w:rsidRPr="005401B6">
              <w:rPr>
                <w:sz w:val="28"/>
                <w:szCs w:val="28"/>
              </w:rPr>
              <w:t>Арендные платежи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2.6.</w:t>
            </w:r>
          </w:p>
        </w:tc>
        <w:tc>
          <w:tcPr>
            <w:tcW w:w="2268" w:type="dxa"/>
            <w:vAlign w:val="center"/>
          </w:tcPr>
          <w:p w:rsidR="009B429D" w:rsidRPr="005401B6" w:rsidRDefault="009B429D" w:rsidP="00C03AC8">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2.7.</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9781" w:type="dxa"/>
            <w:gridSpan w:val="7"/>
          </w:tcPr>
          <w:p w:rsidR="009B429D" w:rsidRPr="005401B6" w:rsidRDefault="009B429D" w:rsidP="00C03AC8">
            <w:pPr>
              <w:rPr>
                <w:sz w:val="28"/>
                <w:szCs w:val="28"/>
              </w:rPr>
            </w:pPr>
            <w:r w:rsidRPr="005401B6">
              <w:rPr>
                <w:b/>
                <w:sz w:val="28"/>
                <w:szCs w:val="28"/>
              </w:rPr>
              <w:t>Наименование мероприятия 3</w:t>
            </w:r>
          </w:p>
        </w:tc>
      </w:tr>
      <w:tr w:rsidR="009B429D" w:rsidRPr="005401B6" w:rsidTr="00C03AC8">
        <w:tc>
          <w:tcPr>
            <w:tcW w:w="709" w:type="dxa"/>
          </w:tcPr>
          <w:p w:rsidR="009B429D" w:rsidRPr="005401B6" w:rsidRDefault="009B429D" w:rsidP="00C03AC8">
            <w:pPr>
              <w:rPr>
                <w:sz w:val="28"/>
                <w:szCs w:val="28"/>
              </w:rPr>
            </w:pPr>
            <w:r w:rsidRPr="005401B6">
              <w:rPr>
                <w:sz w:val="28"/>
                <w:szCs w:val="28"/>
              </w:rPr>
              <w:t>3.1.</w:t>
            </w:r>
          </w:p>
        </w:tc>
        <w:tc>
          <w:tcPr>
            <w:tcW w:w="2268" w:type="dxa"/>
            <w:vAlign w:val="center"/>
          </w:tcPr>
          <w:p w:rsidR="009B429D" w:rsidRPr="005401B6" w:rsidRDefault="009B429D" w:rsidP="00C03AC8">
            <w:pPr>
              <w:jc w:val="both"/>
              <w:rPr>
                <w:sz w:val="28"/>
                <w:szCs w:val="28"/>
              </w:rPr>
            </w:pPr>
            <w:r w:rsidRPr="005401B6">
              <w:rPr>
                <w:sz w:val="28"/>
                <w:szCs w:val="28"/>
              </w:rPr>
              <w:t>Оплата труда:</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3.2.</w:t>
            </w:r>
          </w:p>
        </w:tc>
        <w:tc>
          <w:tcPr>
            <w:tcW w:w="2268" w:type="dxa"/>
            <w:vAlign w:val="center"/>
          </w:tcPr>
          <w:p w:rsidR="009B429D" w:rsidRPr="005401B6" w:rsidRDefault="009B429D" w:rsidP="00C03AC8">
            <w:pPr>
              <w:jc w:val="both"/>
              <w:rPr>
                <w:sz w:val="28"/>
                <w:szCs w:val="28"/>
              </w:rPr>
            </w:pPr>
            <w:r w:rsidRPr="005401B6">
              <w:rPr>
                <w:sz w:val="28"/>
                <w:szCs w:val="28"/>
              </w:rPr>
              <w:t>Расходы на приобретение товаров</w:t>
            </w:r>
          </w:p>
          <w:p w:rsidR="009B429D" w:rsidRPr="005401B6" w:rsidRDefault="009B429D" w:rsidP="00C03AC8">
            <w:pPr>
              <w:jc w:val="both"/>
              <w:rPr>
                <w:sz w:val="28"/>
                <w:szCs w:val="28"/>
              </w:rPr>
            </w:pPr>
            <w:r w:rsidRPr="005401B6">
              <w:rPr>
                <w:sz w:val="28"/>
                <w:szCs w:val="28"/>
              </w:rPr>
              <w:t>(расшифровать)</w:t>
            </w:r>
          </w:p>
          <w:p w:rsidR="009B429D" w:rsidRPr="005401B6" w:rsidRDefault="009B429D" w:rsidP="00C03AC8">
            <w:pPr>
              <w:jc w:val="both"/>
              <w:rPr>
                <w:sz w:val="28"/>
                <w:szCs w:val="28"/>
              </w:rPr>
            </w:pPr>
            <w:r w:rsidRPr="005401B6">
              <w:rPr>
                <w:sz w:val="28"/>
                <w:szCs w:val="28"/>
              </w:rPr>
              <w:lastRenderedPageBreak/>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lastRenderedPageBreak/>
              <w:t>3.3.</w:t>
            </w:r>
          </w:p>
        </w:tc>
        <w:tc>
          <w:tcPr>
            <w:tcW w:w="2268" w:type="dxa"/>
            <w:vAlign w:val="center"/>
          </w:tcPr>
          <w:p w:rsidR="009B429D" w:rsidRPr="005401B6" w:rsidRDefault="009B429D" w:rsidP="00C03AC8">
            <w:pPr>
              <w:jc w:val="both"/>
              <w:rPr>
                <w:sz w:val="28"/>
                <w:szCs w:val="28"/>
              </w:rPr>
            </w:pPr>
            <w:r w:rsidRPr="005401B6">
              <w:rPr>
                <w:sz w:val="28"/>
                <w:szCs w:val="28"/>
              </w:rPr>
              <w:t>Расходы на оплату работ, услуг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3.4.</w:t>
            </w:r>
          </w:p>
        </w:tc>
        <w:tc>
          <w:tcPr>
            <w:tcW w:w="2268" w:type="dxa"/>
            <w:vAlign w:val="center"/>
          </w:tcPr>
          <w:p w:rsidR="009B429D" w:rsidRPr="005401B6" w:rsidRDefault="009B429D" w:rsidP="00C03AC8">
            <w:pPr>
              <w:jc w:val="both"/>
              <w:rPr>
                <w:sz w:val="28"/>
                <w:szCs w:val="28"/>
              </w:rPr>
            </w:pPr>
            <w:r w:rsidRPr="005401B6">
              <w:rPr>
                <w:sz w:val="28"/>
                <w:szCs w:val="28"/>
              </w:rPr>
              <w:t>Командировочные расходы</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3.5.</w:t>
            </w:r>
          </w:p>
        </w:tc>
        <w:tc>
          <w:tcPr>
            <w:tcW w:w="2268" w:type="dxa"/>
            <w:vAlign w:val="center"/>
          </w:tcPr>
          <w:p w:rsidR="009B429D" w:rsidRPr="005401B6" w:rsidRDefault="009B429D" w:rsidP="00C03AC8">
            <w:pPr>
              <w:jc w:val="both"/>
              <w:rPr>
                <w:sz w:val="28"/>
                <w:szCs w:val="28"/>
              </w:rPr>
            </w:pPr>
            <w:r w:rsidRPr="005401B6">
              <w:rPr>
                <w:sz w:val="28"/>
                <w:szCs w:val="28"/>
              </w:rPr>
              <w:t>Арендные платежи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3.6.</w:t>
            </w:r>
          </w:p>
        </w:tc>
        <w:tc>
          <w:tcPr>
            <w:tcW w:w="2268" w:type="dxa"/>
            <w:vAlign w:val="center"/>
          </w:tcPr>
          <w:p w:rsidR="009B429D" w:rsidRPr="005401B6" w:rsidRDefault="009B429D" w:rsidP="00C03AC8">
            <w:pPr>
              <w:jc w:val="both"/>
              <w:rPr>
                <w:sz w:val="28"/>
                <w:szCs w:val="28"/>
              </w:rPr>
            </w:pPr>
            <w:r w:rsidRPr="005401B6">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3.7.</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9781" w:type="dxa"/>
            <w:gridSpan w:val="7"/>
          </w:tcPr>
          <w:p w:rsidR="009B429D" w:rsidRPr="005401B6" w:rsidRDefault="009B429D" w:rsidP="00C03AC8">
            <w:pPr>
              <w:rPr>
                <w:sz w:val="28"/>
                <w:szCs w:val="28"/>
              </w:rPr>
            </w:pPr>
            <w:r w:rsidRPr="005401B6">
              <w:rPr>
                <w:b/>
                <w:sz w:val="28"/>
                <w:szCs w:val="28"/>
              </w:rPr>
              <w:t>Наименование мероприятия 4</w:t>
            </w:r>
          </w:p>
        </w:tc>
      </w:tr>
      <w:tr w:rsidR="009B429D" w:rsidRPr="005401B6" w:rsidTr="00C03AC8">
        <w:tc>
          <w:tcPr>
            <w:tcW w:w="709" w:type="dxa"/>
          </w:tcPr>
          <w:p w:rsidR="009B429D" w:rsidRPr="005401B6" w:rsidRDefault="009B429D" w:rsidP="00C03AC8">
            <w:pPr>
              <w:rPr>
                <w:sz w:val="28"/>
                <w:szCs w:val="28"/>
              </w:rPr>
            </w:pPr>
            <w:r w:rsidRPr="005401B6">
              <w:rPr>
                <w:sz w:val="28"/>
                <w:szCs w:val="28"/>
              </w:rPr>
              <w:t>4.1.</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4.2.</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4.3.</w:t>
            </w:r>
          </w:p>
        </w:tc>
        <w:tc>
          <w:tcPr>
            <w:tcW w:w="2268" w:type="dxa"/>
            <w:vAlign w:val="center"/>
          </w:tcPr>
          <w:p w:rsidR="009B429D" w:rsidRPr="005401B6" w:rsidRDefault="009B429D" w:rsidP="00C03AC8">
            <w:pPr>
              <w:jc w:val="both"/>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9781" w:type="dxa"/>
            <w:gridSpan w:val="7"/>
          </w:tcPr>
          <w:p w:rsidR="009B429D" w:rsidRPr="005401B6" w:rsidRDefault="009B429D" w:rsidP="00C03AC8">
            <w:pPr>
              <w:rPr>
                <w:sz w:val="28"/>
                <w:szCs w:val="28"/>
              </w:rPr>
            </w:pPr>
            <w:r w:rsidRPr="005401B6">
              <w:rPr>
                <w:b/>
                <w:sz w:val="28"/>
                <w:szCs w:val="28"/>
              </w:rPr>
              <w:t>Наименование мероприятия 5</w:t>
            </w:r>
          </w:p>
        </w:tc>
      </w:tr>
      <w:tr w:rsidR="009B429D" w:rsidRPr="005401B6" w:rsidTr="00C03AC8">
        <w:tc>
          <w:tcPr>
            <w:tcW w:w="709" w:type="dxa"/>
          </w:tcPr>
          <w:p w:rsidR="009B429D" w:rsidRPr="005401B6" w:rsidRDefault="009B429D" w:rsidP="00C03AC8">
            <w:pPr>
              <w:rPr>
                <w:sz w:val="28"/>
                <w:szCs w:val="28"/>
              </w:rPr>
            </w:pPr>
            <w:r w:rsidRPr="005401B6">
              <w:rPr>
                <w:sz w:val="28"/>
                <w:szCs w:val="28"/>
              </w:rPr>
              <w:t>5.1.</w:t>
            </w:r>
          </w:p>
        </w:tc>
        <w:tc>
          <w:tcPr>
            <w:tcW w:w="2268" w:type="dxa"/>
            <w:vAlign w:val="center"/>
          </w:tcPr>
          <w:p w:rsidR="009B429D" w:rsidRPr="005401B6" w:rsidRDefault="009B429D" w:rsidP="00C03AC8">
            <w:pPr>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709" w:type="dxa"/>
          </w:tcPr>
          <w:p w:rsidR="009B429D" w:rsidRPr="005401B6" w:rsidRDefault="009B429D" w:rsidP="00C03AC8">
            <w:pPr>
              <w:rPr>
                <w:sz w:val="28"/>
                <w:szCs w:val="28"/>
              </w:rPr>
            </w:pPr>
            <w:r w:rsidRPr="005401B6">
              <w:rPr>
                <w:sz w:val="28"/>
                <w:szCs w:val="28"/>
              </w:rPr>
              <w:t>5.2.</w:t>
            </w:r>
          </w:p>
        </w:tc>
        <w:tc>
          <w:tcPr>
            <w:tcW w:w="2268" w:type="dxa"/>
            <w:vAlign w:val="center"/>
          </w:tcPr>
          <w:p w:rsidR="009B429D" w:rsidRPr="005401B6" w:rsidRDefault="009B429D" w:rsidP="00C03AC8">
            <w:pPr>
              <w:rPr>
                <w:sz w:val="28"/>
                <w:szCs w:val="28"/>
              </w:rPr>
            </w:pPr>
            <w:r w:rsidRPr="005401B6">
              <w:rPr>
                <w:sz w:val="28"/>
                <w:szCs w:val="28"/>
              </w:rPr>
              <w:t>…</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r w:rsidR="009B429D" w:rsidRPr="005401B6" w:rsidTr="00C03AC8">
        <w:tc>
          <w:tcPr>
            <w:tcW w:w="2977" w:type="dxa"/>
            <w:gridSpan w:val="2"/>
          </w:tcPr>
          <w:p w:rsidR="009B429D" w:rsidRPr="005401B6" w:rsidRDefault="009B429D" w:rsidP="00C03AC8">
            <w:pPr>
              <w:rPr>
                <w:b/>
                <w:sz w:val="28"/>
                <w:szCs w:val="28"/>
              </w:rPr>
            </w:pPr>
            <w:r w:rsidRPr="005401B6">
              <w:rPr>
                <w:b/>
                <w:sz w:val="28"/>
                <w:szCs w:val="28"/>
              </w:rPr>
              <w:t>Итого:</w:t>
            </w:r>
          </w:p>
        </w:tc>
        <w:tc>
          <w:tcPr>
            <w:tcW w:w="1418" w:type="dxa"/>
          </w:tcPr>
          <w:p w:rsidR="009B429D" w:rsidRPr="005401B6" w:rsidRDefault="009B429D" w:rsidP="00C03AC8">
            <w:pPr>
              <w:rPr>
                <w:sz w:val="28"/>
                <w:szCs w:val="28"/>
              </w:rPr>
            </w:pPr>
          </w:p>
        </w:tc>
        <w:tc>
          <w:tcPr>
            <w:tcW w:w="1276" w:type="dxa"/>
          </w:tcPr>
          <w:p w:rsidR="009B429D" w:rsidRPr="005401B6" w:rsidRDefault="009B429D" w:rsidP="00C03AC8">
            <w:pPr>
              <w:rPr>
                <w:sz w:val="28"/>
                <w:szCs w:val="28"/>
              </w:rPr>
            </w:pPr>
          </w:p>
        </w:tc>
        <w:tc>
          <w:tcPr>
            <w:tcW w:w="1417" w:type="dxa"/>
          </w:tcPr>
          <w:p w:rsidR="009B429D" w:rsidRPr="005401B6" w:rsidRDefault="009B429D" w:rsidP="00C03AC8">
            <w:pPr>
              <w:rPr>
                <w:sz w:val="28"/>
                <w:szCs w:val="28"/>
              </w:rPr>
            </w:pPr>
          </w:p>
        </w:tc>
        <w:tc>
          <w:tcPr>
            <w:tcW w:w="1346" w:type="dxa"/>
          </w:tcPr>
          <w:p w:rsidR="009B429D" w:rsidRPr="005401B6" w:rsidRDefault="009B429D" w:rsidP="00C03AC8">
            <w:pPr>
              <w:rPr>
                <w:sz w:val="28"/>
                <w:szCs w:val="28"/>
              </w:rPr>
            </w:pPr>
          </w:p>
        </w:tc>
        <w:tc>
          <w:tcPr>
            <w:tcW w:w="1347" w:type="dxa"/>
          </w:tcPr>
          <w:p w:rsidR="009B429D" w:rsidRPr="005401B6" w:rsidRDefault="009B429D" w:rsidP="00C03AC8">
            <w:pPr>
              <w:rPr>
                <w:sz w:val="28"/>
                <w:szCs w:val="28"/>
              </w:rPr>
            </w:pPr>
          </w:p>
        </w:tc>
      </w:tr>
    </w:tbl>
    <w:p w:rsidR="009B429D" w:rsidRPr="005401B6" w:rsidRDefault="009B429D" w:rsidP="009B429D">
      <w:pPr>
        <w:rPr>
          <w:b/>
          <w:sz w:val="28"/>
          <w:szCs w:val="28"/>
        </w:rPr>
      </w:pPr>
    </w:p>
    <w:p w:rsidR="009B429D" w:rsidRPr="005401B6" w:rsidRDefault="009B429D" w:rsidP="009B429D">
      <w:pP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60"/>
        <w:gridCol w:w="3402"/>
      </w:tblGrid>
      <w:tr w:rsidR="009B429D" w:rsidRPr="005401B6" w:rsidTr="00C03AC8">
        <w:tc>
          <w:tcPr>
            <w:tcW w:w="9781" w:type="dxa"/>
            <w:gridSpan w:val="3"/>
          </w:tcPr>
          <w:p w:rsidR="009B429D" w:rsidRPr="005401B6" w:rsidRDefault="009B429D" w:rsidP="00C03AC8">
            <w:pPr>
              <w:jc w:val="center"/>
              <w:rPr>
                <w:sz w:val="28"/>
                <w:szCs w:val="28"/>
              </w:rPr>
            </w:pPr>
            <w:r w:rsidRPr="005401B6">
              <w:rPr>
                <w:sz w:val="28"/>
                <w:szCs w:val="28"/>
              </w:rPr>
              <w:lastRenderedPageBreak/>
              <w:t xml:space="preserve">6. Информация о наличии опыта осуществления социально ориентированной некоммерческой организацией деятельности, предусмотренной  проектом (реализованные программы/проекты) </w:t>
            </w:r>
          </w:p>
        </w:tc>
      </w:tr>
      <w:tr w:rsidR="009B429D" w:rsidRPr="005401B6" w:rsidTr="00C03AC8">
        <w:tc>
          <w:tcPr>
            <w:tcW w:w="3119" w:type="dxa"/>
          </w:tcPr>
          <w:p w:rsidR="009B429D" w:rsidRPr="005401B6" w:rsidRDefault="009B429D" w:rsidP="00C03AC8">
            <w:pPr>
              <w:rPr>
                <w:sz w:val="28"/>
                <w:szCs w:val="28"/>
              </w:rPr>
            </w:pPr>
            <w:r w:rsidRPr="005401B6">
              <w:rPr>
                <w:sz w:val="28"/>
                <w:szCs w:val="28"/>
              </w:rPr>
              <w:t>Наименование проекта</w:t>
            </w:r>
          </w:p>
        </w:tc>
        <w:tc>
          <w:tcPr>
            <w:tcW w:w="3260" w:type="dxa"/>
          </w:tcPr>
          <w:p w:rsidR="009B429D" w:rsidRPr="005401B6" w:rsidRDefault="009B429D" w:rsidP="00C03AC8">
            <w:pPr>
              <w:rPr>
                <w:sz w:val="28"/>
                <w:szCs w:val="28"/>
              </w:rPr>
            </w:pPr>
            <w:r w:rsidRPr="005401B6">
              <w:rPr>
                <w:sz w:val="28"/>
                <w:szCs w:val="28"/>
              </w:rPr>
              <w:t>Период выполнения</w:t>
            </w:r>
          </w:p>
        </w:tc>
        <w:tc>
          <w:tcPr>
            <w:tcW w:w="3402" w:type="dxa"/>
          </w:tcPr>
          <w:p w:rsidR="009B429D" w:rsidRPr="005401B6" w:rsidRDefault="009B429D" w:rsidP="00C03AC8">
            <w:pPr>
              <w:rPr>
                <w:sz w:val="28"/>
                <w:szCs w:val="28"/>
              </w:rPr>
            </w:pPr>
            <w:r w:rsidRPr="005401B6">
              <w:rPr>
                <w:sz w:val="28"/>
                <w:szCs w:val="28"/>
              </w:rPr>
              <w:t>Цель и основные результаты</w:t>
            </w:r>
          </w:p>
        </w:tc>
      </w:tr>
      <w:tr w:rsidR="009B429D" w:rsidRPr="005401B6" w:rsidTr="00C03AC8">
        <w:tc>
          <w:tcPr>
            <w:tcW w:w="3119" w:type="dxa"/>
          </w:tcPr>
          <w:p w:rsidR="009B429D" w:rsidRPr="005401B6" w:rsidRDefault="009B429D" w:rsidP="00C03AC8">
            <w:pPr>
              <w:jc w:val="center"/>
              <w:rPr>
                <w:sz w:val="28"/>
                <w:szCs w:val="28"/>
              </w:rPr>
            </w:pPr>
          </w:p>
        </w:tc>
        <w:tc>
          <w:tcPr>
            <w:tcW w:w="3260" w:type="dxa"/>
          </w:tcPr>
          <w:p w:rsidR="009B429D" w:rsidRPr="005401B6" w:rsidRDefault="009B429D" w:rsidP="00C03AC8">
            <w:pPr>
              <w:jc w:val="center"/>
              <w:rPr>
                <w:sz w:val="28"/>
                <w:szCs w:val="28"/>
              </w:rPr>
            </w:pPr>
          </w:p>
        </w:tc>
        <w:tc>
          <w:tcPr>
            <w:tcW w:w="3402" w:type="dxa"/>
          </w:tcPr>
          <w:p w:rsidR="009B429D" w:rsidRPr="005401B6" w:rsidRDefault="009B429D" w:rsidP="00C03AC8">
            <w:pPr>
              <w:jc w:val="center"/>
              <w:rPr>
                <w:sz w:val="28"/>
                <w:szCs w:val="28"/>
              </w:rPr>
            </w:pPr>
          </w:p>
        </w:tc>
      </w:tr>
      <w:tr w:rsidR="009B429D" w:rsidRPr="005401B6" w:rsidTr="00C03AC8">
        <w:tc>
          <w:tcPr>
            <w:tcW w:w="3119" w:type="dxa"/>
          </w:tcPr>
          <w:p w:rsidR="009B429D" w:rsidRPr="005401B6" w:rsidRDefault="009B429D" w:rsidP="00C03AC8">
            <w:pPr>
              <w:jc w:val="center"/>
              <w:rPr>
                <w:sz w:val="28"/>
                <w:szCs w:val="28"/>
              </w:rPr>
            </w:pPr>
          </w:p>
        </w:tc>
        <w:tc>
          <w:tcPr>
            <w:tcW w:w="3260" w:type="dxa"/>
          </w:tcPr>
          <w:p w:rsidR="009B429D" w:rsidRPr="005401B6" w:rsidRDefault="009B429D" w:rsidP="00C03AC8">
            <w:pPr>
              <w:jc w:val="center"/>
              <w:rPr>
                <w:sz w:val="28"/>
                <w:szCs w:val="28"/>
              </w:rPr>
            </w:pPr>
          </w:p>
        </w:tc>
        <w:tc>
          <w:tcPr>
            <w:tcW w:w="3402" w:type="dxa"/>
          </w:tcPr>
          <w:p w:rsidR="009B429D" w:rsidRPr="005401B6" w:rsidRDefault="009B429D" w:rsidP="00C03AC8">
            <w:pPr>
              <w:jc w:val="center"/>
              <w:rPr>
                <w:sz w:val="28"/>
                <w:szCs w:val="28"/>
              </w:rPr>
            </w:pPr>
          </w:p>
        </w:tc>
      </w:tr>
      <w:tr w:rsidR="009B429D" w:rsidRPr="005401B6" w:rsidTr="00C03AC8">
        <w:tc>
          <w:tcPr>
            <w:tcW w:w="3119" w:type="dxa"/>
          </w:tcPr>
          <w:p w:rsidR="009B429D" w:rsidRPr="005401B6" w:rsidRDefault="009B429D" w:rsidP="00C03AC8">
            <w:pPr>
              <w:jc w:val="center"/>
              <w:rPr>
                <w:sz w:val="28"/>
                <w:szCs w:val="28"/>
              </w:rPr>
            </w:pPr>
          </w:p>
        </w:tc>
        <w:tc>
          <w:tcPr>
            <w:tcW w:w="3260" w:type="dxa"/>
          </w:tcPr>
          <w:p w:rsidR="009B429D" w:rsidRPr="005401B6" w:rsidRDefault="009B429D" w:rsidP="00C03AC8">
            <w:pPr>
              <w:jc w:val="center"/>
              <w:rPr>
                <w:sz w:val="28"/>
                <w:szCs w:val="28"/>
              </w:rPr>
            </w:pPr>
          </w:p>
        </w:tc>
        <w:tc>
          <w:tcPr>
            <w:tcW w:w="3402" w:type="dxa"/>
          </w:tcPr>
          <w:p w:rsidR="009B429D" w:rsidRPr="005401B6" w:rsidRDefault="009B429D" w:rsidP="00C03AC8">
            <w:pPr>
              <w:jc w:val="center"/>
              <w:rPr>
                <w:sz w:val="28"/>
                <w:szCs w:val="28"/>
              </w:rPr>
            </w:pPr>
          </w:p>
        </w:tc>
      </w:tr>
    </w:tbl>
    <w:p w:rsidR="009B429D" w:rsidRPr="005401B6" w:rsidRDefault="009B429D" w:rsidP="009B429D">
      <w:pP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820"/>
      </w:tblGrid>
      <w:tr w:rsidR="009B429D" w:rsidRPr="005401B6" w:rsidTr="00C03AC8">
        <w:trPr>
          <w:trHeight w:val="442"/>
        </w:trPr>
        <w:tc>
          <w:tcPr>
            <w:tcW w:w="9781" w:type="dxa"/>
            <w:gridSpan w:val="2"/>
            <w:shd w:val="clear" w:color="auto" w:fill="auto"/>
          </w:tcPr>
          <w:p w:rsidR="009B429D" w:rsidRPr="005401B6" w:rsidRDefault="009B429D" w:rsidP="00C03AC8">
            <w:pPr>
              <w:jc w:val="both"/>
              <w:rPr>
                <w:sz w:val="28"/>
                <w:szCs w:val="28"/>
              </w:rPr>
            </w:pPr>
            <w:r w:rsidRPr="005401B6">
              <w:rPr>
                <w:sz w:val="28"/>
                <w:szCs w:val="28"/>
              </w:rPr>
              <w:t>7.Резюме команды проекта</w:t>
            </w:r>
          </w:p>
        </w:tc>
      </w:tr>
      <w:tr w:rsidR="009B429D" w:rsidRPr="005401B6" w:rsidTr="00C03AC8">
        <w:trPr>
          <w:trHeight w:val="442"/>
        </w:trPr>
        <w:tc>
          <w:tcPr>
            <w:tcW w:w="4961" w:type="dxa"/>
            <w:shd w:val="clear" w:color="auto" w:fill="auto"/>
          </w:tcPr>
          <w:p w:rsidR="009B429D" w:rsidRPr="005401B6" w:rsidRDefault="009B429D" w:rsidP="00C03AC8">
            <w:pPr>
              <w:rPr>
                <w:sz w:val="28"/>
                <w:szCs w:val="28"/>
              </w:rPr>
            </w:pPr>
            <w:r w:rsidRPr="005401B6">
              <w:rPr>
                <w:b/>
                <w:sz w:val="28"/>
                <w:szCs w:val="28"/>
              </w:rPr>
              <w:t>Руководитель проекта</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sz w:val="28"/>
                <w:szCs w:val="28"/>
              </w:rPr>
            </w:pPr>
            <w:r w:rsidRPr="005401B6">
              <w:rPr>
                <w:sz w:val="28"/>
                <w:szCs w:val="28"/>
              </w:rPr>
              <w:t>ФИО (полностью):</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b/>
                <w:sz w:val="28"/>
                <w:szCs w:val="28"/>
              </w:rPr>
            </w:pPr>
            <w:r w:rsidRPr="005401B6">
              <w:rPr>
                <w:sz w:val="28"/>
                <w:szCs w:val="28"/>
              </w:rPr>
              <w:t>Должность в проекте:</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sz w:val="28"/>
                <w:szCs w:val="28"/>
              </w:rPr>
            </w:pPr>
            <w:r w:rsidRPr="005401B6">
              <w:rPr>
                <w:sz w:val="28"/>
                <w:szCs w:val="28"/>
              </w:rPr>
              <w:t>Сведения о квалификации (опыте)</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sz w:val="28"/>
                <w:szCs w:val="28"/>
              </w:rPr>
            </w:pPr>
            <w:r w:rsidRPr="005401B6">
              <w:rPr>
                <w:sz w:val="28"/>
                <w:szCs w:val="28"/>
              </w:rPr>
              <w:t xml:space="preserve">Телефон мобильный: </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sz w:val="28"/>
                <w:szCs w:val="28"/>
              </w:rPr>
            </w:pPr>
            <w:r w:rsidRPr="005401B6">
              <w:rPr>
                <w:sz w:val="28"/>
                <w:szCs w:val="28"/>
              </w:rPr>
              <w:t>Телефон рабочий (с кодом города):</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spacing w:after="120"/>
              <w:rPr>
                <w:b/>
                <w:sz w:val="28"/>
                <w:szCs w:val="28"/>
              </w:rPr>
            </w:pPr>
            <w:r w:rsidRPr="005401B6">
              <w:rPr>
                <w:sz w:val="28"/>
                <w:szCs w:val="28"/>
              </w:rPr>
              <w:t xml:space="preserve">Электронная почта </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rPr>
                <w:b/>
                <w:sz w:val="28"/>
                <w:szCs w:val="28"/>
              </w:rPr>
            </w:pPr>
            <w:r w:rsidRPr="005401B6">
              <w:rPr>
                <w:b/>
                <w:sz w:val="28"/>
                <w:szCs w:val="28"/>
              </w:rPr>
              <w:t>Бухгалтер проекта</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Фамилия, имя, отчество</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Должность в проекте</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Сведения о квалификации (опыте)</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Рабочий телефон</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Мобильный телефон</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rPr>
          <w:trHeight w:val="442"/>
        </w:trPr>
        <w:tc>
          <w:tcPr>
            <w:tcW w:w="4961" w:type="dxa"/>
            <w:shd w:val="clear" w:color="auto" w:fill="auto"/>
          </w:tcPr>
          <w:p w:rsidR="009B429D" w:rsidRPr="005401B6" w:rsidRDefault="009B429D" w:rsidP="00C03AC8">
            <w:pPr>
              <w:jc w:val="both"/>
              <w:rPr>
                <w:sz w:val="28"/>
                <w:szCs w:val="28"/>
              </w:rPr>
            </w:pPr>
            <w:r w:rsidRPr="005401B6">
              <w:rPr>
                <w:sz w:val="28"/>
                <w:szCs w:val="28"/>
              </w:rPr>
              <w:t>Электронная почта</w:t>
            </w:r>
          </w:p>
        </w:tc>
        <w:tc>
          <w:tcPr>
            <w:tcW w:w="4820" w:type="dxa"/>
            <w:shd w:val="clear" w:color="auto" w:fill="auto"/>
          </w:tcPr>
          <w:p w:rsidR="009B429D" w:rsidRPr="005401B6" w:rsidRDefault="009B429D" w:rsidP="00C03AC8">
            <w:pPr>
              <w:jc w:val="both"/>
              <w:rPr>
                <w:sz w:val="28"/>
                <w:szCs w:val="28"/>
              </w:rPr>
            </w:pPr>
          </w:p>
        </w:tc>
      </w:tr>
    </w:tbl>
    <w:p w:rsidR="009B429D" w:rsidRPr="005401B6" w:rsidRDefault="009B429D" w:rsidP="009B429D">
      <w:pPr>
        <w:rPr>
          <w:i/>
          <w:sz w:val="28"/>
          <w:szCs w:val="28"/>
        </w:rPr>
      </w:pPr>
      <w:r w:rsidRPr="005401B6">
        <w:rPr>
          <w:i/>
          <w:sz w:val="28"/>
          <w:szCs w:val="28"/>
        </w:rPr>
        <w:t>При наличии других членов команды, неуказанных выше, необходимо дополнить таблицу.</w:t>
      </w:r>
    </w:p>
    <w:p w:rsidR="009B429D" w:rsidRPr="005401B6" w:rsidRDefault="009B429D" w:rsidP="009B429D">
      <w:pPr>
        <w:rPr>
          <w:b/>
          <w:sz w:val="28"/>
          <w:szCs w:val="28"/>
        </w:rPr>
      </w:pPr>
    </w:p>
    <w:p w:rsidR="009B429D" w:rsidRPr="005401B6" w:rsidRDefault="009B429D" w:rsidP="009B429D">
      <w:pPr>
        <w:jc w:val="both"/>
        <w:rPr>
          <w:sz w:val="28"/>
          <w:szCs w:val="28"/>
        </w:rPr>
      </w:pPr>
      <w:r w:rsidRPr="005401B6">
        <w:rPr>
          <w:sz w:val="28"/>
          <w:szCs w:val="28"/>
        </w:rPr>
        <w:t>8. Ожидаемые результаты реализации проекта</w:t>
      </w:r>
    </w:p>
    <w:p w:rsidR="009B429D" w:rsidRPr="005401B6" w:rsidRDefault="009B429D" w:rsidP="009B429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27"/>
        <w:gridCol w:w="3402"/>
      </w:tblGrid>
      <w:tr w:rsidR="009B429D" w:rsidRPr="005401B6" w:rsidTr="00C03AC8">
        <w:tc>
          <w:tcPr>
            <w:tcW w:w="2235" w:type="dxa"/>
            <w:vMerge w:val="restart"/>
            <w:shd w:val="clear" w:color="auto" w:fill="auto"/>
          </w:tcPr>
          <w:p w:rsidR="009B429D" w:rsidRPr="005401B6" w:rsidRDefault="009B429D" w:rsidP="00C03AC8">
            <w:pPr>
              <w:jc w:val="both"/>
              <w:rPr>
                <w:sz w:val="28"/>
                <w:szCs w:val="28"/>
              </w:rPr>
            </w:pPr>
            <w:r w:rsidRPr="005401B6">
              <w:rPr>
                <w:sz w:val="28"/>
                <w:szCs w:val="28"/>
              </w:rPr>
              <w:t>Мероприятия</w:t>
            </w:r>
          </w:p>
        </w:tc>
        <w:tc>
          <w:tcPr>
            <w:tcW w:w="7229" w:type="dxa"/>
            <w:gridSpan w:val="2"/>
            <w:shd w:val="clear" w:color="auto" w:fill="auto"/>
          </w:tcPr>
          <w:p w:rsidR="009B429D" w:rsidRPr="005401B6" w:rsidRDefault="009B429D" w:rsidP="00C03AC8">
            <w:pPr>
              <w:jc w:val="center"/>
              <w:rPr>
                <w:sz w:val="28"/>
                <w:szCs w:val="28"/>
              </w:rPr>
            </w:pPr>
            <w:r w:rsidRPr="005401B6">
              <w:rPr>
                <w:sz w:val="28"/>
                <w:szCs w:val="28"/>
              </w:rPr>
              <w:t>Ожидаемый результат</w:t>
            </w:r>
          </w:p>
        </w:tc>
      </w:tr>
      <w:tr w:rsidR="009B429D" w:rsidRPr="005401B6" w:rsidTr="00C03AC8">
        <w:tc>
          <w:tcPr>
            <w:tcW w:w="2235" w:type="dxa"/>
            <w:vMerge/>
            <w:shd w:val="clear" w:color="auto" w:fill="auto"/>
          </w:tcPr>
          <w:p w:rsidR="009B429D" w:rsidRPr="005401B6" w:rsidRDefault="009B429D" w:rsidP="00C03AC8">
            <w:pPr>
              <w:jc w:val="both"/>
              <w:rPr>
                <w:sz w:val="28"/>
                <w:szCs w:val="28"/>
              </w:rPr>
            </w:pPr>
          </w:p>
        </w:tc>
        <w:tc>
          <w:tcPr>
            <w:tcW w:w="3827" w:type="dxa"/>
            <w:shd w:val="clear" w:color="auto" w:fill="auto"/>
          </w:tcPr>
          <w:p w:rsidR="009B429D" w:rsidRPr="005401B6" w:rsidRDefault="009B429D" w:rsidP="00C03AC8">
            <w:pPr>
              <w:jc w:val="center"/>
              <w:rPr>
                <w:sz w:val="28"/>
                <w:szCs w:val="28"/>
              </w:rPr>
            </w:pPr>
            <w:r w:rsidRPr="005401B6">
              <w:rPr>
                <w:sz w:val="28"/>
                <w:szCs w:val="28"/>
              </w:rPr>
              <w:t>Качественный показатель</w:t>
            </w:r>
          </w:p>
          <w:p w:rsidR="009B429D" w:rsidRPr="005401B6" w:rsidRDefault="009B429D" w:rsidP="00C03AC8">
            <w:pPr>
              <w:jc w:val="both"/>
              <w:rPr>
                <w:color w:val="FF0000"/>
                <w:sz w:val="28"/>
                <w:szCs w:val="28"/>
              </w:rPr>
            </w:pPr>
            <w:r w:rsidRPr="005401B6">
              <w:rPr>
                <w:b/>
                <w:sz w:val="28"/>
                <w:szCs w:val="28"/>
              </w:rPr>
              <w:t>(</w:t>
            </w:r>
            <w:r w:rsidRPr="005401B6">
              <w:rPr>
                <w:i/>
                <w:sz w:val="28"/>
                <w:szCs w:val="28"/>
              </w:rPr>
              <w:t xml:space="preserve">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w:t>
            </w:r>
            <w:r w:rsidRPr="005401B6">
              <w:rPr>
                <w:i/>
                <w:sz w:val="28"/>
                <w:szCs w:val="28"/>
              </w:rPr>
              <w:lastRenderedPageBreak/>
              <w:t>организацию)</w:t>
            </w:r>
          </w:p>
        </w:tc>
        <w:tc>
          <w:tcPr>
            <w:tcW w:w="3402" w:type="dxa"/>
            <w:shd w:val="clear" w:color="auto" w:fill="auto"/>
          </w:tcPr>
          <w:p w:rsidR="009B429D" w:rsidRPr="005401B6" w:rsidRDefault="009B429D" w:rsidP="00C03AC8">
            <w:pPr>
              <w:jc w:val="center"/>
              <w:rPr>
                <w:sz w:val="28"/>
                <w:szCs w:val="28"/>
              </w:rPr>
            </w:pPr>
            <w:r w:rsidRPr="005401B6">
              <w:rPr>
                <w:sz w:val="28"/>
                <w:szCs w:val="28"/>
              </w:rPr>
              <w:lastRenderedPageBreak/>
              <w:t>Количественный показатель</w:t>
            </w:r>
          </w:p>
          <w:p w:rsidR="009B429D" w:rsidRPr="005401B6" w:rsidRDefault="009B429D" w:rsidP="00C03AC8">
            <w:pPr>
              <w:jc w:val="both"/>
              <w:rPr>
                <w:color w:val="FF0000"/>
                <w:sz w:val="28"/>
                <w:szCs w:val="28"/>
              </w:rPr>
            </w:pPr>
            <w:r w:rsidRPr="005401B6">
              <w:rPr>
                <w:sz w:val="28"/>
                <w:szCs w:val="28"/>
              </w:rPr>
              <w:t>(</w:t>
            </w:r>
            <w:r w:rsidRPr="005401B6">
              <w:rPr>
                <w:i/>
                <w:sz w:val="28"/>
                <w:szCs w:val="28"/>
              </w:rPr>
              <w:t xml:space="preserve">Укажите (если возможно), какие количественные показатели будут достигнуты в итоге проведенных </w:t>
            </w:r>
            <w:r w:rsidRPr="005401B6">
              <w:rPr>
                <w:i/>
                <w:sz w:val="28"/>
                <w:szCs w:val="28"/>
              </w:rPr>
              <w:lastRenderedPageBreak/>
              <w:t>мероприятий</w:t>
            </w:r>
            <w:r w:rsidRPr="005401B6">
              <w:rPr>
                <w:sz w:val="28"/>
                <w:szCs w:val="28"/>
              </w:rPr>
              <w:t>)</w:t>
            </w: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lastRenderedPageBreak/>
              <w:t>1</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t>2</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t>3</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t>4</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t>5</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r w:rsidR="009B429D" w:rsidRPr="005401B6" w:rsidTr="00C03AC8">
        <w:tc>
          <w:tcPr>
            <w:tcW w:w="2235" w:type="dxa"/>
            <w:shd w:val="clear" w:color="auto" w:fill="auto"/>
          </w:tcPr>
          <w:p w:rsidR="009B429D" w:rsidRPr="005401B6" w:rsidRDefault="009B429D" w:rsidP="00C03AC8">
            <w:pPr>
              <w:jc w:val="both"/>
              <w:rPr>
                <w:sz w:val="28"/>
                <w:szCs w:val="28"/>
              </w:rPr>
            </w:pPr>
            <w:r w:rsidRPr="005401B6">
              <w:rPr>
                <w:sz w:val="28"/>
                <w:szCs w:val="28"/>
              </w:rPr>
              <w:t>…</w:t>
            </w:r>
          </w:p>
        </w:tc>
        <w:tc>
          <w:tcPr>
            <w:tcW w:w="3827" w:type="dxa"/>
            <w:shd w:val="clear" w:color="auto" w:fill="auto"/>
          </w:tcPr>
          <w:p w:rsidR="009B429D" w:rsidRPr="005401B6" w:rsidRDefault="009B429D" w:rsidP="00C03AC8">
            <w:pPr>
              <w:jc w:val="both"/>
              <w:rPr>
                <w:sz w:val="28"/>
                <w:szCs w:val="28"/>
              </w:rPr>
            </w:pPr>
          </w:p>
        </w:tc>
        <w:tc>
          <w:tcPr>
            <w:tcW w:w="3402" w:type="dxa"/>
            <w:shd w:val="clear" w:color="auto" w:fill="auto"/>
          </w:tcPr>
          <w:p w:rsidR="009B429D" w:rsidRPr="005401B6" w:rsidRDefault="009B429D" w:rsidP="00C03AC8">
            <w:pPr>
              <w:jc w:val="both"/>
              <w:rPr>
                <w:sz w:val="28"/>
                <w:szCs w:val="28"/>
              </w:rPr>
            </w:pPr>
          </w:p>
        </w:tc>
      </w:tr>
    </w:tbl>
    <w:p w:rsidR="009B429D" w:rsidRPr="005401B6" w:rsidRDefault="009B429D" w:rsidP="009B429D">
      <w:pPr>
        <w:rPr>
          <w:sz w:val="28"/>
          <w:szCs w:val="28"/>
        </w:rPr>
      </w:pPr>
    </w:p>
    <w:p w:rsidR="009B429D" w:rsidRPr="005401B6" w:rsidRDefault="009B429D" w:rsidP="009B429D">
      <w:pPr>
        <w:rPr>
          <w:b/>
          <w:i/>
          <w:sz w:val="28"/>
          <w:szCs w:val="28"/>
        </w:rPr>
      </w:pPr>
      <w:r w:rsidRPr="005401B6">
        <w:rPr>
          <w:b/>
          <w:i/>
          <w:sz w:val="28"/>
          <w:szCs w:val="28"/>
        </w:rPr>
        <w:t>* Наименования мероприятий в формах  4, 5, 8 должны быть идентичными!!!</w:t>
      </w:r>
    </w:p>
    <w:p w:rsidR="009B429D" w:rsidRPr="005401B6" w:rsidRDefault="009B429D" w:rsidP="009B429D">
      <w:pPr>
        <w:rPr>
          <w:i/>
          <w:sz w:val="28"/>
          <w:szCs w:val="28"/>
        </w:rPr>
      </w:pPr>
    </w:p>
    <w:p w:rsidR="009B429D" w:rsidRPr="005401B6" w:rsidRDefault="009B429D" w:rsidP="009B429D">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4820"/>
      </w:tblGrid>
      <w:tr w:rsidR="009B429D" w:rsidRPr="005401B6" w:rsidTr="00C03AC8">
        <w:tc>
          <w:tcPr>
            <w:tcW w:w="4961" w:type="dxa"/>
            <w:shd w:val="clear" w:color="auto" w:fill="auto"/>
          </w:tcPr>
          <w:p w:rsidR="009B429D" w:rsidRPr="005401B6" w:rsidRDefault="009B429D" w:rsidP="00C03AC8">
            <w:pPr>
              <w:jc w:val="both"/>
              <w:rPr>
                <w:sz w:val="28"/>
                <w:szCs w:val="28"/>
              </w:rPr>
            </w:pPr>
            <w:r w:rsidRPr="005401B6">
              <w:rPr>
                <w:sz w:val="28"/>
                <w:szCs w:val="28"/>
              </w:rPr>
              <w:t>9.</w:t>
            </w:r>
            <w:r w:rsidRPr="005401B6">
              <w:rPr>
                <w:spacing w:val="-2"/>
                <w:sz w:val="28"/>
                <w:szCs w:val="28"/>
              </w:rPr>
              <w:t xml:space="preserve"> Сведения о наличии информации о деятельности организации в средствах</w:t>
            </w:r>
            <w:r w:rsidRPr="005401B6">
              <w:rPr>
                <w:sz w:val="28"/>
                <w:szCs w:val="28"/>
              </w:rPr>
              <w:t xml:space="preserve"> массовой информации и (или) сети Интернет</w:t>
            </w:r>
          </w:p>
        </w:tc>
        <w:tc>
          <w:tcPr>
            <w:tcW w:w="4820" w:type="dxa"/>
            <w:shd w:val="clear" w:color="auto" w:fill="auto"/>
          </w:tcPr>
          <w:p w:rsidR="009B429D" w:rsidRPr="005401B6" w:rsidRDefault="009B429D" w:rsidP="00C03AC8">
            <w:pPr>
              <w:jc w:val="both"/>
              <w:rPr>
                <w:i/>
                <w:sz w:val="28"/>
                <w:szCs w:val="28"/>
              </w:rPr>
            </w:pPr>
            <w:r w:rsidRPr="005401B6">
              <w:rPr>
                <w:i/>
                <w:sz w:val="28"/>
                <w:szCs w:val="28"/>
              </w:rPr>
              <w:t>Указывается наличие сайта организации или корпоративного средства массовой информации, а также другие факты информационного присутствия СО НКО</w:t>
            </w:r>
          </w:p>
        </w:tc>
      </w:tr>
      <w:tr w:rsidR="009B429D" w:rsidRPr="005401B6" w:rsidTr="00C03AC8">
        <w:tc>
          <w:tcPr>
            <w:tcW w:w="4961" w:type="dxa"/>
            <w:shd w:val="clear" w:color="auto" w:fill="auto"/>
          </w:tcPr>
          <w:p w:rsidR="009B429D" w:rsidRPr="005401B6" w:rsidRDefault="009B429D" w:rsidP="00C03AC8">
            <w:pPr>
              <w:jc w:val="both"/>
              <w:rPr>
                <w:sz w:val="28"/>
                <w:szCs w:val="28"/>
              </w:rPr>
            </w:pPr>
            <w:r w:rsidRPr="005401B6">
              <w:rPr>
                <w:sz w:val="28"/>
                <w:szCs w:val="28"/>
              </w:rPr>
              <w:t>10.Количество новых или сохраняемых рабочих мест в случае реализации проекта</w:t>
            </w:r>
          </w:p>
        </w:tc>
        <w:tc>
          <w:tcPr>
            <w:tcW w:w="4820" w:type="dxa"/>
            <w:shd w:val="clear" w:color="auto" w:fill="auto"/>
          </w:tcPr>
          <w:p w:rsidR="009B429D" w:rsidRPr="005401B6" w:rsidRDefault="009B429D" w:rsidP="00C03AC8">
            <w:pPr>
              <w:jc w:val="both"/>
              <w:rPr>
                <w:sz w:val="28"/>
                <w:szCs w:val="28"/>
              </w:rPr>
            </w:pPr>
          </w:p>
        </w:tc>
      </w:tr>
      <w:tr w:rsidR="009B429D" w:rsidRPr="005401B6" w:rsidTr="00C03AC8">
        <w:tc>
          <w:tcPr>
            <w:tcW w:w="4961" w:type="dxa"/>
            <w:shd w:val="clear" w:color="auto" w:fill="auto"/>
          </w:tcPr>
          <w:p w:rsidR="009B429D" w:rsidRPr="005401B6" w:rsidRDefault="009B429D" w:rsidP="00C03AC8">
            <w:pPr>
              <w:jc w:val="both"/>
              <w:rPr>
                <w:sz w:val="28"/>
                <w:szCs w:val="28"/>
              </w:rPr>
            </w:pPr>
            <w:r w:rsidRPr="005401B6">
              <w:rPr>
                <w:sz w:val="28"/>
                <w:szCs w:val="28"/>
              </w:rPr>
              <w:t>11.Количество добровольцев, которых планируется привлечь к реализации проекта</w:t>
            </w:r>
          </w:p>
        </w:tc>
        <w:tc>
          <w:tcPr>
            <w:tcW w:w="4820" w:type="dxa"/>
            <w:shd w:val="clear" w:color="auto" w:fill="auto"/>
          </w:tcPr>
          <w:p w:rsidR="009B429D" w:rsidRPr="005401B6" w:rsidRDefault="009B429D" w:rsidP="00C03AC8">
            <w:pPr>
              <w:jc w:val="both"/>
              <w:rPr>
                <w:sz w:val="28"/>
                <w:szCs w:val="28"/>
              </w:rPr>
            </w:pPr>
          </w:p>
        </w:tc>
      </w:tr>
    </w:tbl>
    <w:p w:rsidR="009B429D" w:rsidRPr="005401B6" w:rsidRDefault="009B429D" w:rsidP="009B429D">
      <w:pPr>
        <w:rPr>
          <w:sz w:val="28"/>
          <w:szCs w:val="28"/>
        </w:rPr>
      </w:pPr>
    </w:p>
    <w:p w:rsidR="009B429D" w:rsidRPr="005401B6" w:rsidRDefault="009B429D" w:rsidP="009B429D">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4255"/>
        <w:gridCol w:w="4900"/>
      </w:tblGrid>
      <w:tr w:rsidR="009B429D" w:rsidRPr="005401B6" w:rsidTr="00C03AC8">
        <w:tc>
          <w:tcPr>
            <w:tcW w:w="9781" w:type="dxa"/>
            <w:gridSpan w:val="3"/>
            <w:shd w:val="clear" w:color="auto" w:fill="auto"/>
          </w:tcPr>
          <w:p w:rsidR="009B429D" w:rsidRPr="005401B6" w:rsidRDefault="009B429D" w:rsidP="00C03AC8">
            <w:pPr>
              <w:jc w:val="center"/>
              <w:rPr>
                <w:sz w:val="28"/>
                <w:szCs w:val="28"/>
              </w:rPr>
            </w:pPr>
            <w:r w:rsidRPr="005401B6">
              <w:rPr>
                <w:sz w:val="28"/>
                <w:szCs w:val="28"/>
              </w:rPr>
              <w:t>12. Информация о наличии материально-технической базы и помещений для реализации проекта</w:t>
            </w: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w:t>
            </w:r>
          </w:p>
        </w:tc>
        <w:tc>
          <w:tcPr>
            <w:tcW w:w="4255" w:type="dxa"/>
            <w:shd w:val="clear" w:color="auto" w:fill="auto"/>
          </w:tcPr>
          <w:p w:rsidR="009B429D" w:rsidRPr="005401B6" w:rsidRDefault="009B429D" w:rsidP="00C03AC8">
            <w:pPr>
              <w:rPr>
                <w:sz w:val="28"/>
                <w:szCs w:val="28"/>
              </w:rPr>
            </w:pPr>
            <w:r w:rsidRPr="005401B6">
              <w:rPr>
                <w:sz w:val="28"/>
                <w:szCs w:val="28"/>
              </w:rPr>
              <w:t>Наименование мероприятия</w:t>
            </w:r>
          </w:p>
        </w:tc>
        <w:tc>
          <w:tcPr>
            <w:tcW w:w="4900" w:type="dxa"/>
            <w:shd w:val="clear" w:color="auto" w:fill="auto"/>
          </w:tcPr>
          <w:p w:rsidR="009B429D" w:rsidRPr="005401B6" w:rsidRDefault="009B429D" w:rsidP="00C03AC8">
            <w:pPr>
              <w:rPr>
                <w:sz w:val="28"/>
                <w:szCs w:val="28"/>
              </w:rPr>
            </w:pPr>
            <w:r w:rsidRPr="005401B6">
              <w:rPr>
                <w:sz w:val="28"/>
                <w:szCs w:val="28"/>
              </w:rPr>
              <w:t>Необходимые материальные и технические ресурсы организации и помещения</w:t>
            </w: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1</w:t>
            </w: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2</w:t>
            </w: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3</w:t>
            </w: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4</w:t>
            </w: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r w:rsidR="009B429D" w:rsidRPr="005401B6" w:rsidTr="00C03AC8">
        <w:tc>
          <w:tcPr>
            <w:tcW w:w="626" w:type="dxa"/>
            <w:shd w:val="clear" w:color="auto" w:fill="auto"/>
          </w:tcPr>
          <w:p w:rsidR="009B429D" w:rsidRPr="005401B6" w:rsidRDefault="009B429D" w:rsidP="00C03AC8">
            <w:pPr>
              <w:rPr>
                <w:sz w:val="28"/>
                <w:szCs w:val="28"/>
              </w:rPr>
            </w:pPr>
            <w:r w:rsidRPr="005401B6">
              <w:rPr>
                <w:sz w:val="28"/>
                <w:szCs w:val="28"/>
              </w:rPr>
              <w:t>…</w:t>
            </w: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r w:rsidR="009B429D" w:rsidRPr="005401B6" w:rsidTr="00C03AC8">
        <w:tc>
          <w:tcPr>
            <w:tcW w:w="626" w:type="dxa"/>
            <w:shd w:val="clear" w:color="auto" w:fill="auto"/>
          </w:tcPr>
          <w:p w:rsidR="009B429D" w:rsidRPr="005401B6" w:rsidRDefault="009B429D" w:rsidP="00C03AC8">
            <w:pPr>
              <w:rPr>
                <w:sz w:val="28"/>
                <w:szCs w:val="28"/>
              </w:rPr>
            </w:pPr>
          </w:p>
        </w:tc>
        <w:tc>
          <w:tcPr>
            <w:tcW w:w="4255" w:type="dxa"/>
            <w:shd w:val="clear" w:color="auto" w:fill="auto"/>
          </w:tcPr>
          <w:p w:rsidR="009B429D" w:rsidRPr="005401B6" w:rsidRDefault="009B429D" w:rsidP="00C03AC8">
            <w:pPr>
              <w:rPr>
                <w:sz w:val="28"/>
                <w:szCs w:val="28"/>
              </w:rPr>
            </w:pPr>
          </w:p>
        </w:tc>
        <w:tc>
          <w:tcPr>
            <w:tcW w:w="4900" w:type="dxa"/>
            <w:shd w:val="clear" w:color="auto" w:fill="auto"/>
          </w:tcPr>
          <w:p w:rsidR="009B429D" w:rsidRPr="005401B6" w:rsidRDefault="009B429D" w:rsidP="00C03AC8">
            <w:pPr>
              <w:rPr>
                <w:sz w:val="28"/>
                <w:szCs w:val="28"/>
              </w:rPr>
            </w:pPr>
          </w:p>
        </w:tc>
      </w:tr>
    </w:tbl>
    <w:p w:rsidR="009B429D" w:rsidRPr="005401B6" w:rsidRDefault="009B429D" w:rsidP="009B429D">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B429D" w:rsidRPr="005401B6" w:rsidTr="00C03AC8">
        <w:tc>
          <w:tcPr>
            <w:tcW w:w="9747" w:type="dxa"/>
            <w:shd w:val="clear" w:color="auto" w:fill="auto"/>
          </w:tcPr>
          <w:p w:rsidR="009B429D" w:rsidRPr="005401B6" w:rsidRDefault="009B429D" w:rsidP="00C03AC8">
            <w:pPr>
              <w:rPr>
                <w:sz w:val="28"/>
                <w:szCs w:val="28"/>
              </w:rPr>
            </w:pPr>
            <w:r w:rsidRPr="005401B6">
              <w:rPr>
                <w:sz w:val="28"/>
                <w:szCs w:val="28"/>
              </w:rPr>
              <w:t>13.Дальнейшее развитие проекта</w:t>
            </w:r>
          </w:p>
          <w:p w:rsidR="009B429D" w:rsidRPr="005401B6" w:rsidRDefault="009B429D" w:rsidP="00C03AC8">
            <w:pPr>
              <w:rPr>
                <w:sz w:val="28"/>
                <w:szCs w:val="28"/>
              </w:rPr>
            </w:pPr>
            <w:r w:rsidRPr="005401B6">
              <w:rPr>
                <w:sz w:val="28"/>
                <w:szCs w:val="28"/>
              </w:rPr>
              <w:t>(</w:t>
            </w:r>
            <w:r w:rsidRPr="005401B6">
              <w:rPr>
                <w:i/>
                <w:iCs/>
                <w:sz w:val="28"/>
                <w:szCs w:val="28"/>
              </w:rPr>
              <w:t>Если проект планируется продолжать, необходимо описать, что будет сделано для развития проекта и за счет каких средств.)</w:t>
            </w:r>
          </w:p>
        </w:tc>
      </w:tr>
      <w:tr w:rsidR="009B429D" w:rsidRPr="005401B6" w:rsidTr="00C03AC8">
        <w:tc>
          <w:tcPr>
            <w:tcW w:w="9747" w:type="dxa"/>
            <w:shd w:val="clear" w:color="auto" w:fill="auto"/>
          </w:tcPr>
          <w:p w:rsidR="009B429D" w:rsidRPr="005401B6" w:rsidRDefault="009B429D" w:rsidP="00C03AC8">
            <w:pPr>
              <w:rPr>
                <w:sz w:val="28"/>
                <w:szCs w:val="28"/>
              </w:rPr>
            </w:pPr>
          </w:p>
          <w:p w:rsidR="009B429D" w:rsidRPr="005401B6" w:rsidRDefault="009B429D" w:rsidP="00C03AC8">
            <w:pPr>
              <w:rPr>
                <w:sz w:val="28"/>
                <w:szCs w:val="28"/>
              </w:rPr>
            </w:pPr>
          </w:p>
          <w:p w:rsidR="009B429D" w:rsidRPr="005401B6" w:rsidRDefault="009B429D" w:rsidP="00C03AC8">
            <w:pPr>
              <w:rPr>
                <w:sz w:val="28"/>
                <w:szCs w:val="28"/>
              </w:rPr>
            </w:pPr>
          </w:p>
        </w:tc>
      </w:tr>
    </w:tbl>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p w:rsidR="009B429D" w:rsidRPr="005401B6" w:rsidRDefault="009B429D" w:rsidP="009B429D">
      <w:pPr>
        <w:widowControl w:val="0"/>
        <w:autoSpaceDE w:val="0"/>
        <w:autoSpaceDN w:val="0"/>
        <w:adjustRightInd w:val="0"/>
        <w:outlineLvl w:val="0"/>
        <w:rPr>
          <w:b/>
          <w:sz w:val="28"/>
          <w:szCs w:val="28"/>
        </w:rPr>
      </w:pPr>
    </w:p>
    <w:p w:rsidR="009B429D" w:rsidRPr="005401B6" w:rsidRDefault="009B429D" w:rsidP="009B429D">
      <w:pPr>
        <w:widowControl w:val="0"/>
        <w:autoSpaceDE w:val="0"/>
        <w:autoSpaceDN w:val="0"/>
        <w:adjustRightInd w:val="0"/>
        <w:jc w:val="center"/>
        <w:outlineLvl w:val="0"/>
        <w:rPr>
          <w:b/>
          <w:sz w:val="28"/>
          <w:szCs w:val="28"/>
        </w:rPr>
      </w:pPr>
    </w:p>
    <w:tbl>
      <w:tblPr>
        <w:tblW w:w="9747" w:type="dxa"/>
        <w:tblLayout w:type="fixed"/>
        <w:tblLook w:val="01E0" w:firstRow="1" w:lastRow="1" w:firstColumn="1" w:lastColumn="1" w:noHBand="0" w:noVBand="0"/>
      </w:tblPr>
      <w:tblGrid>
        <w:gridCol w:w="4255"/>
        <w:gridCol w:w="605"/>
        <w:gridCol w:w="2019"/>
        <w:gridCol w:w="705"/>
        <w:gridCol w:w="2163"/>
      </w:tblGrid>
      <w:tr w:rsidR="009B429D" w:rsidRPr="005401B6" w:rsidTr="00C03AC8">
        <w:trPr>
          <w:trHeight w:val="840"/>
        </w:trPr>
        <w:tc>
          <w:tcPr>
            <w:tcW w:w="4255" w:type="dxa"/>
            <w:shd w:val="clear" w:color="auto" w:fill="auto"/>
          </w:tcPr>
          <w:p w:rsidR="009B429D" w:rsidRPr="005401B6" w:rsidRDefault="009B429D" w:rsidP="00C03AC8">
            <w:pPr>
              <w:spacing w:before="120" w:line="240" w:lineRule="exact"/>
              <w:jc w:val="both"/>
              <w:rPr>
                <w:sz w:val="28"/>
                <w:szCs w:val="28"/>
              </w:rPr>
            </w:pPr>
            <w:r w:rsidRPr="005401B6">
              <w:rPr>
                <w:sz w:val="28"/>
                <w:szCs w:val="28"/>
              </w:rPr>
              <w:t>Руководитель социально ори</w:t>
            </w:r>
            <w:r w:rsidRPr="005401B6">
              <w:rPr>
                <w:spacing w:val="-6"/>
                <w:sz w:val="28"/>
                <w:szCs w:val="28"/>
              </w:rPr>
              <w:t xml:space="preserve">ентированной некоммерческой </w:t>
            </w:r>
            <w:r w:rsidRPr="005401B6">
              <w:rPr>
                <w:sz w:val="28"/>
                <w:szCs w:val="28"/>
              </w:rPr>
              <w:t>организации</w:t>
            </w:r>
          </w:p>
        </w:tc>
        <w:tc>
          <w:tcPr>
            <w:tcW w:w="605" w:type="dxa"/>
            <w:shd w:val="clear" w:color="auto" w:fill="auto"/>
          </w:tcPr>
          <w:p w:rsidR="009B429D" w:rsidRPr="005401B6" w:rsidRDefault="009B429D" w:rsidP="00C03AC8">
            <w:pPr>
              <w:spacing w:before="120" w:line="240" w:lineRule="exact"/>
              <w:jc w:val="center"/>
              <w:rPr>
                <w:sz w:val="28"/>
                <w:szCs w:val="28"/>
              </w:rPr>
            </w:pPr>
          </w:p>
        </w:tc>
        <w:tc>
          <w:tcPr>
            <w:tcW w:w="2019" w:type="dxa"/>
            <w:shd w:val="clear" w:color="auto" w:fill="auto"/>
          </w:tcPr>
          <w:p w:rsidR="009B429D" w:rsidRPr="005401B6" w:rsidRDefault="009B429D" w:rsidP="00C03AC8">
            <w:pPr>
              <w:spacing w:before="120" w:line="240" w:lineRule="exact"/>
              <w:jc w:val="both"/>
              <w:rPr>
                <w:sz w:val="28"/>
                <w:szCs w:val="28"/>
              </w:rPr>
            </w:pPr>
          </w:p>
        </w:tc>
        <w:tc>
          <w:tcPr>
            <w:tcW w:w="705" w:type="dxa"/>
            <w:shd w:val="clear" w:color="auto" w:fill="auto"/>
          </w:tcPr>
          <w:p w:rsidR="009B429D" w:rsidRPr="005401B6" w:rsidRDefault="009B429D" w:rsidP="00C03AC8">
            <w:pPr>
              <w:spacing w:before="120" w:line="240" w:lineRule="exact"/>
              <w:jc w:val="both"/>
              <w:rPr>
                <w:sz w:val="28"/>
                <w:szCs w:val="28"/>
              </w:rPr>
            </w:pPr>
          </w:p>
        </w:tc>
        <w:tc>
          <w:tcPr>
            <w:tcW w:w="2163" w:type="dxa"/>
            <w:shd w:val="clear" w:color="auto" w:fill="auto"/>
          </w:tcPr>
          <w:p w:rsidR="009B429D" w:rsidRPr="005401B6" w:rsidRDefault="009B429D" w:rsidP="00C03AC8">
            <w:pPr>
              <w:spacing w:before="120" w:line="240" w:lineRule="exact"/>
              <w:jc w:val="both"/>
              <w:rPr>
                <w:sz w:val="28"/>
                <w:szCs w:val="28"/>
              </w:rPr>
            </w:pPr>
          </w:p>
        </w:tc>
      </w:tr>
      <w:tr w:rsidR="009B429D" w:rsidRPr="005401B6" w:rsidTr="00C03AC8">
        <w:tc>
          <w:tcPr>
            <w:tcW w:w="4255" w:type="dxa"/>
            <w:shd w:val="clear" w:color="auto" w:fill="auto"/>
          </w:tcPr>
          <w:p w:rsidR="009B429D" w:rsidRPr="005401B6" w:rsidRDefault="009B429D" w:rsidP="00C03AC8">
            <w:pPr>
              <w:spacing w:before="40" w:line="240" w:lineRule="exact"/>
              <w:jc w:val="both"/>
              <w:rPr>
                <w:sz w:val="28"/>
                <w:szCs w:val="28"/>
              </w:rPr>
            </w:pPr>
          </w:p>
        </w:tc>
        <w:tc>
          <w:tcPr>
            <w:tcW w:w="605" w:type="dxa"/>
            <w:shd w:val="clear" w:color="auto" w:fill="auto"/>
          </w:tcPr>
          <w:p w:rsidR="009B429D" w:rsidRPr="005401B6" w:rsidRDefault="009B429D" w:rsidP="00C03AC8">
            <w:pPr>
              <w:spacing w:before="40" w:line="240" w:lineRule="exact"/>
              <w:ind w:left="-57" w:right="-57"/>
              <w:jc w:val="center"/>
              <w:rPr>
                <w:sz w:val="28"/>
                <w:szCs w:val="28"/>
              </w:rPr>
            </w:pPr>
            <w:r w:rsidRPr="005401B6">
              <w:rPr>
                <w:sz w:val="28"/>
                <w:szCs w:val="28"/>
              </w:rPr>
              <w:t>МП</w:t>
            </w:r>
          </w:p>
        </w:tc>
        <w:tc>
          <w:tcPr>
            <w:tcW w:w="2019" w:type="dxa"/>
            <w:tcBorders>
              <w:top w:val="single" w:sz="4" w:space="0" w:color="auto"/>
              <w:left w:val="nil"/>
              <w:bottom w:val="nil"/>
              <w:right w:val="nil"/>
            </w:tcBorders>
            <w:shd w:val="clear" w:color="auto" w:fill="auto"/>
          </w:tcPr>
          <w:p w:rsidR="009B429D" w:rsidRPr="005401B6" w:rsidRDefault="009B429D" w:rsidP="00C03AC8">
            <w:pPr>
              <w:spacing w:before="40" w:line="200" w:lineRule="exact"/>
              <w:jc w:val="center"/>
              <w:rPr>
                <w:sz w:val="28"/>
                <w:szCs w:val="28"/>
              </w:rPr>
            </w:pPr>
            <w:r w:rsidRPr="005401B6">
              <w:rPr>
                <w:sz w:val="28"/>
                <w:szCs w:val="28"/>
              </w:rPr>
              <w:t>(подпись)</w:t>
            </w:r>
          </w:p>
        </w:tc>
        <w:tc>
          <w:tcPr>
            <w:tcW w:w="705" w:type="dxa"/>
            <w:shd w:val="clear" w:color="auto" w:fill="auto"/>
          </w:tcPr>
          <w:p w:rsidR="009B429D" w:rsidRPr="005401B6" w:rsidRDefault="009B429D" w:rsidP="00C03AC8">
            <w:pPr>
              <w:spacing w:before="40" w:line="200" w:lineRule="exact"/>
              <w:jc w:val="both"/>
              <w:rPr>
                <w:sz w:val="28"/>
                <w:szCs w:val="28"/>
              </w:rPr>
            </w:pPr>
          </w:p>
        </w:tc>
        <w:tc>
          <w:tcPr>
            <w:tcW w:w="2163" w:type="dxa"/>
            <w:tcBorders>
              <w:top w:val="single" w:sz="4" w:space="0" w:color="auto"/>
              <w:left w:val="nil"/>
              <w:bottom w:val="nil"/>
              <w:right w:val="nil"/>
            </w:tcBorders>
            <w:shd w:val="clear" w:color="auto" w:fill="auto"/>
          </w:tcPr>
          <w:p w:rsidR="009B429D" w:rsidRPr="005401B6" w:rsidRDefault="009B429D" w:rsidP="00C03AC8">
            <w:pPr>
              <w:spacing w:before="40" w:line="200" w:lineRule="exact"/>
              <w:jc w:val="center"/>
              <w:rPr>
                <w:sz w:val="28"/>
                <w:szCs w:val="28"/>
              </w:rPr>
            </w:pPr>
            <w:r w:rsidRPr="005401B6">
              <w:rPr>
                <w:sz w:val="28"/>
                <w:szCs w:val="28"/>
              </w:rPr>
              <w:t>(И.О. Фамилия)</w:t>
            </w: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tbl>
      <w:tblPr>
        <w:tblW w:w="9747" w:type="dxa"/>
        <w:tblLayout w:type="fixed"/>
        <w:tblLook w:val="01E0" w:firstRow="1" w:lastRow="1" w:firstColumn="1" w:lastColumn="1" w:noHBand="0" w:noVBand="0"/>
      </w:tblPr>
      <w:tblGrid>
        <w:gridCol w:w="4255"/>
        <w:gridCol w:w="605"/>
        <w:gridCol w:w="2019"/>
        <w:gridCol w:w="705"/>
        <w:gridCol w:w="2163"/>
      </w:tblGrid>
      <w:tr w:rsidR="009B429D" w:rsidRPr="005401B6" w:rsidTr="00C03AC8">
        <w:trPr>
          <w:trHeight w:val="840"/>
        </w:trPr>
        <w:tc>
          <w:tcPr>
            <w:tcW w:w="4255" w:type="dxa"/>
            <w:shd w:val="clear" w:color="auto" w:fill="auto"/>
          </w:tcPr>
          <w:p w:rsidR="009B429D" w:rsidRPr="005401B6" w:rsidRDefault="009B429D" w:rsidP="00C03AC8">
            <w:pPr>
              <w:spacing w:before="120" w:line="240" w:lineRule="exact"/>
              <w:jc w:val="both"/>
              <w:rPr>
                <w:sz w:val="28"/>
                <w:szCs w:val="28"/>
              </w:rPr>
            </w:pPr>
            <w:r w:rsidRPr="005401B6">
              <w:rPr>
                <w:sz w:val="28"/>
                <w:szCs w:val="28"/>
              </w:rPr>
              <w:t>Бухгалтер проекта</w:t>
            </w:r>
          </w:p>
        </w:tc>
        <w:tc>
          <w:tcPr>
            <w:tcW w:w="605" w:type="dxa"/>
            <w:shd w:val="clear" w:color="auto" w:fill="auto"/>
          </w:tcPr>
          <w:p w:rsidR="009B429D" w:rsidRPr="005401B6" w:rsidRDefault="009B429D" w:rsidP="00C03AC8">
            <w:pPr>
              <w:spacing w:before="120" w:line="240" w:lineRule="exact"/>
              <w:jc w:val="center"/>
              <w:rPr>
                <w:sz w:val="28"/>
                <w:szCs w:val="28"/>
              </w:rPr>
            </w:pPr>
          </w:p>
        </w:tc>
        <w:tc>
          <w:tcPr>
            <w:tcW w:w="2019" w:type="dxa"/>
            <w:shd w:val="clear" w:color="auto" w:fill="auto"/>
          </w:tcPr>
          <w:p w:rsidR="009B429D" w:rsidRPr="005401B6" w:rsidRDefault="009B429D" w:rsidP="00C03AC8">
            <w:pPr>
              <w:spacing w:before="120" w:line="240" w:lineRule="exact"/>
              <w:jc w:val="both"/>
              <w:rPr>
                <w:sz w:val="28"/>
                <w:szCs w:val="28"/>
              </w:rPr>
            </w:pPr>
          </w:p>
        </w:tc>
        <w:tc>
          <w:tcPr>
            <w:tcW w:w="705" w:type="dxa"/>
            <w:shd w:val="clear" w:color="auto" w:fill="auto"/>
          </w:tcPr>
          <w:p w:rsidR="009B429D" w:rsidRPr="005401B6" w:rsidRDefault="009B429D" w:rsidP="00C03AC8">
            <w:pPr>
              <w:spacing w:before="120" w:line="240" w:lineRule="exact"/>
              <w:jc w:val="both"/>
              <w:rPr>
                <w:sz w:val="28"/>
                <w:szCs w:val="28"/>
              </w:rPr>
            </w:pPr>
          </w:p>
        </w:tc>
        <w:tc>
          <w:tcPr>
            <w:tcW w:w="2163" w:type="dxa"/>
            <w:shd w:val="clear" w:color="auto" w:fill="auto"/>
          </w:tcPr>
          <w:p w:rsidR="009B429D" w:rsidRPr="005401B6" w:rsidRDefault="009B429D" w:rsidP="00C03AC8">
            <w:pPr>
              <w:spacing w:before="120" w:line="240" w:lineRule="exact"/>
              <w:jc w:val="both"/>
              <w:rPr>
                <w:sz w:val="28"/>
                <w:szCs w:val="28"/>
              </w:rPr>
            </w:pPr>
          </w:p>
        </w:tc>
      </w:tr>
      <w:tr w:rsidR="009B429D" w:rsidRPr="005401B6" w:rsidTr="00C03AC8">
        <w:tc>
          <w:tcPr>
            <w:tcW w:w="4255" w:type="dxa"/>
            <w:shd w:val="clear" w:color="auto" w:fill="auto"/>
          </w:tcPr>
          <w:p w:rsidR="009B429D" w:rsidRPr="005401B6" w:rsidRDefault="009B429D" w:rsidP="00C03AC8">
            <w:pPr>
              <w:spacing w:before="40" w:line="240" w:lineRule="exact"/>
              <w:jc w:val="both"/>
              <w:rPr>
                <w:sz w:val="28"/>
                <w:szCs w:val="28"/>
              </w:rPr>
            </w:pPr>
          </w:p>
        </w:tc>
        <w:tc>
          <w:tcPr>
            <w:tcW w:w="605" w:type="dxa"/>
            <w:shd w:val="clear" w:color="auto" w:fill="auto"/>
          </w:tcPr>
          <w:p w:rsidR="009B429D" w:rsidRPr="005401B6" w:rsidRDefault="009B429D" w:rsidP="00C03AC8">
            <w:pPr>
              <w:spacing w:before="40" w:line="240" w:lineRule="exact"/>
              <w:ind w:left="-57" w:right="-57"/>
              <w:jc w:val="center"/>
              <w:rPr>
                <w:sz w:val="28"/>
                <w:szCs w:val="28"/>
              </w:rPr>
            </w:pPr>
            <w:r w:rsidRPr="005401B6">
              <w:rPr>
                <w:sz w:val="28"/>
                <w:szCs w:val="28"/>
              </w:rPr>
              <w:t>МП</w:t>
            </w:r>
          </w:p>
        </w:tc>
        <w:tc>
          <w:tcPr>
            <w:tcW w:w="2019" w:type="dxa"/>
            <w:tcBorders>
              <w:top w:val="single" w:sz="4" w:space="0" w:color="auto"/>
              <w:left w:val="nil"/>
              <w:bottom w:val="nil"/>
              <w:right w:val="nil"/>
            </w:tcBorders>
            <w:shd w:val="clear" w:color="auto" w:fill="auto"/>
          </w:tcPr>
          <w:p w:rsidR="009B429D" w:rsidRPr="005401B6" w:rsidRDefault="009B429D" w:rsidP="00C03AC8">
            <w:pPr>
              <w:spacing w:before="40" w:line="200" w:lineRule="exact"/>
              <w:jc w:val="center"/>
              <w:rPr>
                <w:sz w:val="28"/>
                <w:szCs w:val="28"/>
              </w:rPr>
            </w:pPr>
            <w:r w:rsidRPr="005401B6">
              <w:rPr>
                <w:sz w:val="28"/>
                <w:szCs w:val="28"/>
              </w:rPr>
              <w:t>(подпись)</w:t>
            </w:r>
          </w:p>
        </w:tc>
        <w:tc>
          <w:tcPr>
            <w:tcW w:w="705" w:type="dxa"/>
            <w:shd w:val="clear" w:color="auto" w:fill="auto"/>
          </w:tcPr>
          <w:p w:rsidR="009B429D" w:rsidRPr="005401B6" w:rsidRDefault="009B429D" w:rsidP="00C03AC8">
            <w:pPr>
              <w:spacing w:before="40" w:line="200" w:lineRule="exact"/>
              <w:jc w:val="both"/>
              <w:rPr>
                <w:sz w:val="28"/>
                <w:szCs w:val="28"/>
              </w:rPr>
            </w:pPr>
          </w:p>
        </w:tc>
        <w:tc>
          <w:tcPr>
            <w:tcW w:w="2163" w:type="dxa"/>
            <w:tcBorders>
              <w:top w:val="single" w:sz="4" w:space="0" w:color="auto"/>
              <w:left w:val="nil"/>
              <w:bottom w:val="nil"/>
              <w:right w:val="nil"/>
            </w:tcBorders>
            <w:shd w:val="clear" w:color="auto" w:fill="auto"/>
          </w:tcPr>
          <w:p w:rsidR="009B429D" w:rsidRPr="005401B6" w:rsidRDefault="009B429D" w:rsidP="00C03AC8">
            <w:pPr>
              <w:spacing w:before="40" w:line="200" w:lineRule="exact"/>
              <w:jc w:val="center"/>
              <w:rPr>
                <w:sz w:val="28"/>
                <w:szCs w:val="28"/>
              </w:rPr>
            </w:pPr>
            <w:r w:rsidRPr="005401B6">
              <w:rPr>
                <w:sz w:val="28"/>
                <w:szCs w:val="28"/>
              </w:rPr>
              <w:t>(И.О. Фамилия)</w:t>
            </w: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r w:rsidRPr="005401B6">
        <w:rPr>
          <w:color w:val="000000"/>
          <w:sz w:val="28"/>
          <w:szCs w:val="28"/>
        </w:rPr>
        <w:t>«</w:t>
      </w:r>
      <w:r w:rsidRPr="005401B6">
        <w:rPr>
          <w:sz w:val="28"/>
          <w:szCs w:val="28"/>
        </w:rPr>
        <w:t>____</w:t>
      </w:r>
      <w:r w:rsidRPr="005401B6">
        <w:rPr>
          <w:color w:val="000000"/>
          <w:sz w:val="28"/>
          <w:szCs w:val="28"/>
        </w:rPr>
        <w:t>»</w:t>
      </w:r>
      <w:r w:rsidRPr="005401B6">
        <w:rPr>
          <w:sz w:val="28"/>
          <w:szCs w:val="28"/>
        </w:rPr>
        <w:t xml:space="preserve"> __________ </w:t>
      </w:r>
      <w:smartTag w:uri="urn:schemas-microsoft-com:office:smarttags" w:element="metricconverter">
        <w:smartTagPr>
          <w:attr w:name="ProductID" w:val="2014 г"/>
        </w:smartTagPr>
        <w:r w:rsidRPr="005401B6">
          <w:rPr>
            <w:sz w:val="28"/>
            <w:szCs w:val="28"/>
          </w:rPr>
          <w:t>2014 г</w:t>
        </w:r>
      </w:smartTag>
      <w:r w:rsidRPr="005401B6">
        <w:rPr>
          <w:sz w:val="28"/>
          <w:szCs w:val="28"/>
        </w:rPr>
        <w:t>.</w:t>
      </w:r>
    </w:p>
    <w:p w:rsidR="009B429D" w:rsidRPr="005401B6" w:rsidRDefault="009B429D" w:rsidP="009B429D">
      <w:pPr>
        <w:widowControl w:val="0"/>
        <w:autoSpaceDE w:val="0"/>
        <w:autoSpaceDN w:val="0"/>
        <w:adjustRightInd w:val="0"/>
        <w:jc w:val="right"/>
        <w:outlineLvl w:val="0"/>
        <w:rPr>
          <w:sz w:val="28"/>
          <w:szCs w:val="28"/>
        </w:rPr>
      </w:pPr>
      <w:r w:rsidRPr="005401B6">
        <w:rPr>
          <w:b/>
          <w:sz w:val="28"/>
          <w:szCs w:val="28"/>
        </w:rPr>
        <w:br w:type="page"/>
      </w:r>
    </w:p>
    <w:p w:rsidR="009B429D" w:rsidRPr="005401B6" w:rsidRDefault="009B429D" w:rsidP="009B429D">
      <w:pPr>
        <w:widowControl w:val="0"/>
        <w:autoSpaceDE w:val="0"/>
        <w:autoSpaceDN w:val="0"/>
        <w:adjustRightInd w:val="0"/>
        <w:jc w:val="right"/>
        <w:outlineLvl w:val="0"/>
        <w:rPr>
          <w:sz w:val="28"/>
          <w:szCs w:val="28"/>
        </w:rPr>
      </w:pPr>
      <w:r w:rsidRPr="005401B6">
        <w:rPr>
          <w:sz w:val="28"/>
          <w:szCs w:val="28"/>
        </w:rPr>
        <w:lastRenderedPageBreak/>
        <w:t xml:space="preserve">ПРИЛОЖЕНИЕ </w:t>
      </w:r>
      <w:r w:rsidR="00B4374C" w:rsidRPr="005401B6">
        <w:rPr>
          <w:sz w:val="28"/>
          <w:szCs w:val="28"/>
        </w:rPr>
        <w:t>4</w:t>
      </w:r>
    </w:p>
    <w:p w:rsidR="00B4374C" w:rsidRPr="005401B6" w:rsidRDefault="00B4374C" w:rsidP="00B4374C">
      <w:pPr>
        <w:widowControl w:val="0"/>
        <w:autoSpaceDE w:val="0"/>
        <w:autoSpaceDN w:val="0"/>
        <w:adjustRightInd w:val="0"/>
        <w:jc w:val="center"/>
        <w:outlineLvl w:val="0"/>
        <w:rPr>
          <w:sz w:val="28"/>
          <w:szCs w:val="28"/>
        </w:rPr>
      </w:pPr>
    </w:p>
    <w:p w:rsidR="009B429D" w:rsidRPr="005401B6" w:rsidRDefault="009B429D" w:rsidP="00B4374C">
      <w:pPr>
        <w:widowControl w:val="0"/>
        <w:autoSpaceDE w:val="0"/>
        <w:autoSpaceDN w:val="0"/>
        <w:adjustRightInd w:val="0"/>
        <w:jc w:val="center"/>
        <w:outlineLvl w:val="0"/>
        <w:rPr>
          <w:sz w:val="28"/>
          <w:szCs w:val="28"/>
        </w:rPr>
      </w:pPr>
      <w:r w:rsidRPr="005401B6">
        <w:rPr>
          <w:sz w:val="28"/>
          <w:szCs w:val="28"/>
        </w:rPr>
        <w:t>Макет содержательного отчета о реализации проекта</w:t>
      </w:r>
    </w:p>
    <w:p w:rsidR="009B429D" w:rsidRPr="005401B6" w:rsidRDefault="009B429D" w:rsidP="009B429D">
      <w:pPr>
        <w:widowControl w:val="0"/>
        <w:autoSpaceDE w:val="0"/>
        <w:autoSpaceDN w:val="0"/>
        <w:adjustRightInd w:val="0"/>
        <w:jc w:val="right"/>
        <w:outlineLvl w:val="0"/>
        <w:rPr>
          <w:sz w:val="28"/>
          <w:szCs w:val="28"/>
        </w:rPr>
      </w:pPr>
    </w:p>
    <w:p w:rsidR="009B429D" w:rsidRPr="005401B6" w:rsidRDefault="009B429D" w:rsidP="009B429D">
      <w:pPr>
        <w:widowControl w:val="0"/>
        <w:autoSpaceDE w:val="0"/>
        <w:autoSpaceDN w:val="0"/>
        <w:adjustRightInd w:val="0"/>
        <w:jc w:val="right"/>
        <w:outlineLvl w:val="0"/>
        <w:rPr>
          <w:sz w:val="28"/>
          <w:szCs w:val="28"/>
        </w:rPr>
      </w:pPr>
    </w:p>
    <w:p w:rsidR="009B429D" w:rsidRPr="005401B6" w:rsidRDefault="009B429D" w:rsidP="009B429D">
      <w:pPr>
        <w:jc w:val="center"/>
        <w:rPr>
          <w:b/>
          <w:sz w:val="28"/>
          <w:szCs w:val="28"/>
        </w:rPr>
      </w:pPr>
      <w:r w:rsidRPr="005401B6">
        <w:rPr>
          <w:b/>
          <w:sz w:val="28"/>
          <w:szCs w:val="28"/>
        </w:rPr>
        <w:t>ОТЧЕТ</w:t>
      </w:r>
    </w:p>
    <w:p w:rsidR="009B429D" w:rsidRPr="005401B6" w:rsidRDefault="009B429D" w:rsidP="009B429D">
      <w:pPr>
        <w:jc w:val="center"/>
        <w:rPr>
          <w:b/>
          <w:sz w:val="28"/>
          <w:szCs w:val="28"/>
        </w:rPr>
      </w:pPr>
      <w:r w:rsidRPr="005401B6">
        <w:rPr>
          <w:b/>
          <w:sz w:val="28"/>
          <w:szCs w:val="28"/>
        </w:rPr>
        <w:t>о реализации проекта</w:t>
      </w:r>
    </w:p>
    <w:p w:rsidR="009B429D" w:rsidRPr="005401B6" w:rsidRDefault="009B429D" w:rsidP="009B429D">
      <w:pPr>
        <w:rPr>
          <w:b/>
          <w:sz w:val="28"/>
          <w:szCs w:val="28"/>
        </w:rPr>
      </w:pPr>
    </w:p>
    <w:tbl>
      <w:tblPr>
        <w:tblW w:w="0" w:type="auto"/>
        <w:tblInd w:w="-7" w:type="dxa"/>
        <w:tblLayout w:type="fixed"/>
        <w:tblLook w:val="0000" w:firstRow="0" w:lastRow="0" w:firstColumn="0" w:lastColumn="0" w:noHBand="0" w:noVBand="0"/>
      </w:tblPr>
      <w:tblGrid>
        <w:gridCol w:w="3168"/>
        <w:gridCol w:w="3420"/>
        <w:gridCol w:w="2883"/>
      </w:tblGrid>
      <w:tr w:rsidR="009B429D" w:rsidRPr="005401B6" w:rsidTr="00C03AC8">
        <w:trPr>
          <w:trHeight w:val="685"/>
        </w:trPr>
        <w:tc>
          <w:tcPr>
            <w:tcW w:w="3168" w:type="dxa"/>
            <w:tcBorders>
              <w:top w:val="single" w:sz="4" w:space="0" w:color="000000"/>
              <w:left w:val="single" w:sz="4" w:space="0" w:color="000000"/>
              <w:bottom w:val="single" w:sz="4" w:space="0" w:color="000000"/>
            </w:tcBorders>
          </w:tcPr>
          <w:p w:rsidR="009B429D" w:rsidRPr="005401B6" w:rsidRDefault="009B429D" w:rsidP="00C03AC8">
            <w:pPr>
              <w:pStyle w:val="ac"/>
              <w:tabs>
                <w:tab w:val="left" w:pos="-720"/>
                <w:tab w:val="left" w:pos="360"/>
              </w:tabs>
              <w:snapToGrid w:val="0"/>
              <w:spacing w:after="60"/>
              <w:rPr>
                <w:spacing w:val="-3"/>
                <w:sz w:val="28"/>
                <w:szCs w:val="28"/>
              </w:rPr>
            </w:pPr>
            <w:r w:rsidRPr="005401B6">
              <w:rPr>
                <w:spacing w:val="-3"/>
                <w:sz w:val="28"/>
                <w:szCs w:val="28"/>
              </w:rPr>
              <w:t>Название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p w:rsidR="009B429D" w:rsidRPr="005401B6" w:rsidRDefault="009B429D" w:rsidP="00C03AC8">
            <w:pPr>
              <w:tabs>
                <w:tab w:val="left" w:pos="-720"/>
              </w:tabs>
              <w:jc w:val="both"/>
              <w:rPr>
                <w:spacing w:val="-3"/>
                <w:sz w:val="28"/>
                <w:szCs w:val="28"/>
              </w:rPr>
            </w:pPr>
          </w:p>
          <w:p w:rsidR="009B429D" w:rsidRPr="005401B6" w:rsidRDefault="009B429D" w:rsidP="00C03AC8">
            <w:pPr>
              <w:tabs>
                <w:tab w:val="left" w:pos="-720"/>
              </w:tabs>
              <w:jc w:val="both"/>
              <w:rPr>
                <w:spacing w:val="-3"/>
                <w:sz w:val="28"/>
                <w:szCs w:val="28"/>
              </w:rPr>
            </w:pPr>
          </w:p>
        </w:tc>
      </w:tr>
      <w:tr w:rsidR="009B429D" w:rsidRPr="005401B6" w:rsidTr="00C03AC8">
        <w:trPr>
          <w:trHeight w:val="685"/>
        </w:trPr>
        <w:tc>
          <w:tcPr>
            <w:tcW w:w="3168" w:type="dxa"/>
            <w:tcBorders>
              <w:top w:val="single" w:sz="4" w:space="0" w:color="000000"/>
              <w:left w:val="single" w:sz="4" w:space="0" w:color="000000"/>
              <w:bottom w:val="single" w:sz="4" w:space="0" w:color="000000"/>
            </w:tcBorders>
          </w:tcPr>
          <w:p w:rsidR="009B429D" w:rsidRPr="005401B6" w:rsidRDefault="009B429D" w:rsidP="00C03AC8">
            <w:pPr>
              <w:pStyle w:val="ac"/>
              <w:tabs>
                <w:tab w:val="left" w:pos="-720"/>
                <w:tab w:val="left" w:pos="360"/>
              </w:tabs>
              <w:snapToGrid w:val="0"/>
              <w:spacing w:after="60"/>
              <w:rPr>
                <w:spacing w:val="-3"/>
                <w:sz w:val="28"/>
                <w:szCs w:val="28"/>
              </w:rPr>
            </w:pPr>
            <w:r w:rsidRPr="005401B6">
              <w:rPr>
                <w:spacing w:val="-3"/>
                <w:sz w:val="28"/>
                <w:szCs w:val="28"/>
              </w:rPr>
              <w:t>Размер (сумма)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r w:rsidR="009B429D" w:rsidRPr="005401B6" w:rsidTr="00C03AC8">
        <w:tc>
          <w:tcPr>
            <w:tcW w:w="3168" w:type="dxa"/>
            <w:tcBorders>
              <w:top w:val="single" w:sz="4" w:space="0" w:color="000000"/>
              <w:left w:val="single" w:sz="4" w:space="0" w:color="000000"/>
              <w:bottom w:val="single" w:sz="4" w:space="0" w:color="000000"/>
            </w:tcBorders>
          </w:tcPr>
          <w:p w:rsidR="009B429D" w:rsidRPr="005401B6" w:rsidRDefault="009B429D" w:rsidP="00C03AC8">
            <w:pPr>
              <w:tabs>
                <w:tab w:val="left" w:pos="-720"/>
              </w:tabs>
              <w:snapToGrid w:val="0"/>
              <w:rPr>
                <w:spacing w:val="-3"/>
                <w:sz w:val="28"/>
                <w:szCs w:val="28"/>
              </w:rPr>
            </w:pPr>
            <w:r w:rsidRPr="005401B6">
              <w:rPr>
                <w:spacing w:val="-3"/>
                <w:sz w:val="28"/>
                <w:szCs w:val="28"/>
              </w:rPr>
              <w:t>Название организации</w:t>
            </w:r>
          </w:p>
          <w:p w:rsidR="009B429D" w:rsidRPr="005401B6" w:rsidRDefault="009B429D" w:rsidP="00C03AC8">
            <w:pPr>
              <w:tabs>
                <w:tab w:val="left" w:pos="-720"/>
              </w:tabs>
              <w:rPr>
                <w:spacing w:val="-3"/>
                <w:sz w:val="28"/>
                <w:szCs w:val="28"/>
              </w:rPr>
            </w:pP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 w:val="left" w:pos="360"/>
              </w:tabs>
              <w:snapToGrid w:val="0"/>
              <w:spacing w:after="60"/>
              <w:rPr>
                <w:spacing w:val="-3"/>
                <w:sz w:val="28"/>
                <w:szCs w:val="28"/>
              </w:rPr>
            </w:pPr>
            <w:r w:rsidRPr="005401B6">
              <w:rPr>
                <w:spacing w:val="-3"/>
                <w:sz w:val="28"/>
                <w:szCs w:val="28"/>
              </w:rPr>
              <w:t>Дата начала и окончания проекта</w:t>
            </w:r>
          </w:p>
        </w:tc>
        <w:tc>
          <w:tcPr>
            <w:tcW w:w="3420" w:type="dxa"/>
            <w:tcBorders>
              <w:left w:val="single" w:sz="4" w:space="0" w:color="000000"/>
              <w:bottom w:val="single" w:sz="4" w:space="0" w:color="000000"/>
            </w:tcBorders>
          </w:tcPr>
          <w:p w:rsidR="009B429D" w:rsidRPr="005401B6" w:rsidRDefault="009B429D" w:rsidP="00C03AC8">
            <w:pPr>
              <w:tabs>
                <w:tab w:val="left" w:pos="-720"/>
              </w:tabs>
              <w:snapToGrid w:val="0"/>
              <w:jc w:val="both"/>
              <w:rPr>
                <w:spacing w:val="-3"/>
                <w:sz w:val="28"/>
                <w:szCs w:val="28"/>
              </w:rPr>
            </w:pPr>
          </w:p>
        </w:tc>
        <w:tc>
          <w:tcPr>
            <w:tcW w:w="2883" w:type="dxa"/>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 w:val="left" w:pos="360"/>
              </w:tabs>
              <w:snapToGrid w:val="0"/>
              <w:spacing w:after="60"/>
              <w:rPr>
                <w:spacing w:val="-3"/>
                <w:sz w:val="28"/>
                <w:szCs w:val="28"/>
              </w:rPr>
            </w:pPr>
            <w:r w:rsidRPr="005401B6">
              <w:rPr>
                <w:spacing w:val="-3"/>
                <w:sz w:val="28"/>
                <w:szCs w:val="28"/>
              </w:rPr>
              <w:t>ФИО</w:t>
            </w:r>
            <w:r w:rsidRPr="005401B6">
              <w:rPr>
                <w:spacing w:val="-3"/>
                <w:sz w:val="28"/>
                <w:szCs w:val="28"/>
              </w:rPr>
              <w:tab/>
              <w:t xml:space="preserve"> руководителя проекта</w:t>
            </w:r>
          </w:p>
        </w:tc>
        <w:tc>
          <w:tcPr>
            <w:tcW w:w="6303" w:type="dxa"/>
            <w:gridSpan w:val="2"/>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s>
              <w:snapToGrid w:val="0"/>
              <w:jc w:val="both"/>
              <w:rPr>
                <w:spacing w:val="-3"/>
                <w:sz w:val="28"/>
                <w:szCs w:val="28"/>
              </w:rPr>
            </w:pPr>
            <w:r w:rsidRPr="005401B6">
              <w:rPr>
                <w:spacing w:val="-3"/>
                <w:sz w:val="28"/>
                <w:szCs w:val="28"/>
              </w:rPr>
              <w:t xml:space="preserve">ФИО и должность </w:t>
            </w:r>
          </w:p>
          <w:p w:rsidR="009B429D" w:rsidRPr="005401B6" w:rsidRDefault="009B429D" w:rsidP="00C03AC8">
            <w:pPr>
              <w:tabs>
                <w:tab w:val="left" w:pos="-720"/>
              </w:tabs>
              <w:jc w:val="both"/>
              <w:rPr>
                <w:spacing w:val="-3"/>
                <w:sz w:val="28"/>
                <w:szCs w:val="28"/>
              </w:rPr>
            </w:pPr>
            <w:r w:rsidRPr="005401B6">
              <w:rPr>
                <w:spacing w:val="-3"/>
                <w:sz w:val="28"/>
                <w:szCs w:val="28"/>
              </w:rPr>
              <w:t>руководителя организации</w:t>
            </w:r>
          </w:p>
          <w:p w:rsidR="009B429D" w:rsidRPr="005401B6" w:rsidRDefault="009B429D" w:rsidP="00C03AC8">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s>
              <w:snapToGrid w:val="0"/>
              <w:jc w:val="both"/>
              <w:rPr>
                <w:spacing w:val="-3"/>
                <w:sz w:val="28"/>
                <w:szCs w:val="28"/>
              </w:rPr>
            </w:pPr>
            <w:r w:rsidRPr="005401B6">
              <w:rPr>
                <w:spacing w:val="-3"/>
                <w:sz w:val="28"/>
                <w:szCs w:val="28"/>
              </w:rPr>
              <w:t>Адрес местонахождения организации</w:t>
            </w:r>
          </w:p>
          <w:p w:rsidR="009B429D" w:rsidRPr="005401B6" w:rsidRDefault="009B429D" w:rsidP="00C03AC8">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p w:rsidR="009B429D" w:rsidRPr="005401B6" w:rsidRDefault="009B429D" w:rsidP="00C03AC8">
            <w:pPr>
              <w:tabs>
                <w:tab w:val="left" w:pos="-720"/>
              </w:tabs>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s>
              <w:snapToGrid w:val="0"/>
              <w:jc w:val="both"/>
              <w:rPr>
                <w:spacing w:val="-3"/>
                <w:sz w:val="28"/>
                <w:szCs w:val="28"/>
              </w:rPr>
            </w:pPr>
            <w:r w:rsidRPr="005401B6">
              <w:rPr>
                <w:spacing w:val="-3"/>
                <w:sz w:val="28"/>
                <w:szCs w:val="28"/>
              </w:rPr>
              <w:t>Тел./факс организации</w:t>
            </w:r>
          </w:p>
        </w:tc>
        <w:tc>
          <w:tcPr>
            <w:tcW w:w="6303" w:type="dxa"/>
            <w:gridSpan w:val="2"/>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p w:rsidR="009B429D" w:rsidRPr="005401B6" w:rsidRDefault="009B429D" w:rsidP="00C03AC8">
            <w:pPr>
              <w:tabs>
                <w:tab w:val="left" w:pos="-720"/>
              </w:tabs>
              <w:jc w:val="both"/>
              <w:rPr>
                <w:spacing w:val="-3"/>
                <w:sz w:val="28"/>
                <w:szCs w:val="28"/>
              </w:rPr>
            </w:pPr>
          </w:p>
        </w:tc>
      </w:tr>
      <w:tr w:rsidR="009B429D" w:rsidRPr="005401B6" w:rsidTr="00C03AC8">
        <w:tc>
          <w:tcPr>
            <w:tcW w:w="3168" w:type="dxa"/>
            <w:tcBorders>
              <w:left w:val="single" w:sz="4" w:space="0" w:color="000000"/>
              <w:bottom w:val="single" w:sz="4" w:space="0" w:color="000000"/>
            </w:tcBorders>
          </w:tcPr>
          <w:p w:rsidR="009B429D" w:rsidRPr="005401B6" w:rsidRDefault="009B429D" w:rsidP="00C03AC8">
            <w:pPr>
              <w:tabs>
                <w:tab w:val="left" w:pos="-720"/>
              </w:tabs>
              <w:snapToGrid w:val="0"/>
              <w:jc w:val="both"/>
              <w:rPr>
                <w:spacing w:val="-3"/>
                <w:sz w:val="28"/>
                <w:szCs w:val="28"/>
              </w:rPr>
            </w:pPr>
            <w:r w:rsidRPr="005401B6">
              <w:rPr>
                <w:spacing w:val="-3"/>
                <w:sz w:val="28"/>
                <w:szCs w:val="28"/>
              </w:rPr>
              <w:t xml:space="preserve"> Электронная почта</w:t>
            </w:r>
          </w:p>
          <w:p w:rsidR="009B429D" w:rsidRPr="005401B6" w:rsidRDefault="009B429D" w:rsidP="00C03AC8">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5401B6" w:rsidRDefault="009B429D" w:rsidP="00C03AC8">
            <w:pPr>
              <w:tabs>
                <w:tab w:val="left" w:pos="-720"/>
              </w:tabs>
              <w:snapToGrid w:val="0"/>
              <w:jc w:val="both"/>
              <w:rPr>
                <w:spacing w:val="-3"/>
                <w:sz w:val="28"/>
                <w:szCs w:val="28"/>
              </w:rPr>
            </w:pPr>
          </w:p>
        </w:tc>
      </w:tr>
    </w:tbl>
    <w:p w:rsidR="009B429D" w:rsidRPr="005401B6" w:rsidRDefault="009B429D" w:rsidP="009B429D">
      <w:pPr>
        <w:jc w:val="center"/>
        <w:rPr>
          <w:sz w:val="28"/>
          <w:szCs w:val="28"/>
        </w:rPr>
      </w:pPr>
    </w:p>
    <w:p w:rsidR="009B429D" w:rsidRPr="005401B6" w:rsidRDefault="009B429D" w:rsidP="009B429D">
      <w:pPr>
        <w:jc w:val="center"/>
        <w:rPr>
          <w:sz w:val="28"/>
          <w:szCs w:val="28"/>
        </w:rPr>
      </w:pPr>
    </w:p>
    <w:p w:rsidR="009B429D" w:rsidRPr="005401B6" w:rsidRDefault="009B429D" w:rsidP="009B429D">
      <w:pPr>
        <w:pStyle w:val="ae"/>
        <w:numPr>
          <w:ilvl w:val="0"/>
          <w:numId w:val="5"/>
        </w:numPr>
        <w:rPr>
          <w:sz w:val="28"/>
          <w:szCs w:val="28"/>
        </w:rPr>
      </w:pPr>
      <w:r w:rsidRPr="005401B6">
        <w:rPr>
          <w:sz w:val="28"/>
          <w:szCs w:val="28"/>
        </w:rPr>
        <w:t>Влияние проекта на решение заявленной проблемы</w:t>
      </w:r>
    </w:p>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B429D" w:rsidRPr="005401B6" w:rsidTr="00C03AC8">
        <w:tc>
          <w:tcPr>
            <w:tcW w:w="9464" w:type="dxa"/>
            <w:shd w:val="clear" w:color="auto" w:fill="auto"/>
          </w:tcPr>
          <w:p w:rsidR="009B429D" w:rsidRPr="005401B6" w:rsidRDefault="009B429D" w:rsidP="00C03AC8">
            <w:pPr>
              <w:jc w:val="both"/>
              <w:rPr>
                <w:sz w:val="28"/>
                <w:szCs w:val="28"/>
              </w:rPr>
            </w:pPr>
          </w:p>
          <w:p w:rsidR="009B429D" w:rsidRPr="005401B6" w:rsidRDefault="009B429D" w:rsidP="00C03AC8">
            <w:pPr>
              <w:jc w:val="both"/>
              <w:rPr>
                <w:sz w:val="28"/>
                <w:szCs w:val="28"/>
              </w:rPr>
            </w:pPr>
            <w:r w:rsidRPr="005401B6">
              <w:rPr>
                <w:i/>
                <w:sz w:val="28"/>
                <w:szCs w:val="28"/>
              </w:rPr>
              <w:t>Коротко охарактеризовать ситуацию по проблеме до проекта и после его реализации.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rPr>
                <w:sz w:val="28"/>
                <w:szCs w:val="28"/>
              </w:rPr>
            </w:pPr>
          </w:p>
        </w:tc>
      </w:tr>
    </w:tbl>
    <w:p w:rsidR="009B429D" w:rsidRPr="005401B6" w:rsidRDefault="009B429D" w:rsidP="009B429D">
      <w:pPr>
        <w:rPr>
          <w:sz w:val="28"/>
          <w:szCs w:val="28"/>
        </w:rPr>
      </w:pPr>
    </w:p>
    <w:p w:rsidR="009B429D" w:rsidRPr="005401B6" w:rsidRDefault="009B429D" w:rsidP="009B429D">
      <w:pPr>
        <w:pStyle w:val="ae"/>
        <w:numPr>
          <w:ilvl w:val="0"/>
          <w:numId w:val="5"/>
        </w:numPr>
        <w:rPr>
          <w:sz w:val="28"/>
          <w:szCs w:val="28"/>
        </w:rPr>
      </w:pPr>
      <w:r w:rsidRPr="005401B6">
        <w:rPr>
          <w:sz w:val="28"/>
          <w:szCs w:val="28"/>
        </w:rPr>
        <w:t>Описание произведенных работ в ходе реализации проекта</w:t>
      </w:r>
    </w:p>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600"/>
        <w:gridCol w:w="2520"/>
      </w:tblGrid>
      <w:tr w:rsidR="009B429D" w:rsidRPr="005401B6" w:rsidTr="00C03AC8">
        <w:tc>
          <w:tcPr>
            <w:tcW w:w="3348" w:type="dxa"/>
          </w:tcPr>
          <w:p w:rsidR="009B429D" w:rsidRPr="005401B6" w:rsidRDefault="009B429D" w:rsidP="00C03AC8">
            <w:pPr>
              <w:tabs>
                <w:tab w:val="num" w:pos="0"/>
              </w:tabs>
              <w:rPr>
                <w:sz w:val="28"/>
                <w:szCs w:val="28"/>
              </w:rPr>
            </w:pPr>
            <w:r w:rsidRPr="005401B6">
              <w:rPr>
                <w:sz w:val="28"/>
                <w:szCs w:val="28"/>
              </w:rPr>
              <w:t>Запланированные мероприятия  с указанием сроков</w:t>
            </w:r>
          </w:p>
        </w:tc>
        <w:tc>
          <w:tcPr>
            <w:tcW w:w="3600" w:type="dxa"/>
          </w:tcPr>
          <w:p w:rsidR="009B429D" w:rsidRPr="005401B6" w:rsidRDefault="009B429D" w:rsidP="00C03AC8">
            <w:pPr>
              <w:tabs>
                <w:tab w:val="num" w:pos="0"/>
              </w:tabs>
              <w:rPr>
                <w:sz w:val="28"/>
                <w:szCs w:val="28"/>
              </w:rPr>
            </w:pPr>
            <w:r w:rsidRPr="005401B6">
              <w:rPr>
                <w:sz w:val="28"/>
                <w:szCs w:val="28"/>
              </w:rPr>
              <w:t>Проведенные мероприятия с указанием сроков проведения</w:t>
            </w:r>
          </w:p>
        </w:tc>
        <w:tc>
          <w:tcPr>
            <w:tcW w:w="2520" w:type="dxa"/>
          </w:tcPr>
          <w:p w:rsidR="009B429D" w:rsidRPr="005401B6" w:rsidRDefault="009B429D" w:rsidP="00C03AC8">
            <w:pPr>
              <w:tabs>
                <w:tab w:val="num" w:pos="360"/>
              </w:tabs>
              <w:ind w:left="360" w:hanging="360"/>
              <w:rPr>
                <w:sz w:val="28"/>
                <w:szCs w:val="28"/>
              </w:rPr>
            </w:pPr>
            <w:r w:rsidRPr="005401B6">
              <w:rPr>
                <w:sz w:val="28"/>
                <w:szCs w:val="28"/>
              </w:rPr>
              <w:t>Ход и результаты</w:t>
            </w:r>
          </w:p>
          <w:p w:rsidR="009B429D" w:rsidRPr="005401B6" w:rsidRDefault="009B429D" w:rsidP="00C03AC8">
            <w:pPr>
              <w:ind w:left="360" w:hanging="360"/>
              <w:rPr>
                <w:sz w:val="28"/>
                <w:szCs w:val="28"/>
              </w:rPr>
            </w:pPr>
            <w:r w:rsidRPr="005401B6">
              <w:rPr>
                <w:sz w:val="28"/>
                <w:szCs w:val="28"/>
              </w:rPr>
              <w:t>мероприятия</w:t>
            </w:r>
          </w:p>
        </w:tc>
      </w:tr>
      <w:tr w:rsidR="009B429D" w:rsidRPr="005401B6" w:rsidTr="00C03AC8">
        <w:tc>
          <w:tcPr>
            <w:tcW w:w="3348" w:type="dxa"/>
          </w:tcPr>
          <w:p w:rsidR="009B429D" w:rsidRPr="005401B6" w:rsidRDefault="009B429D" w:rsidP="00C03AC8">
            <w:pPr>
              <w:tabs>
                <w:tab w:val="num" w:pos="360"/>
              </w:tabs>
              <w:ind w:left="360" w:hanging="360"/>
              <w:rPr>
                <w:sz w:val="28"/>
                <w:szCs w:val="28"/>
              </w:rPr>
            </w:pPr>
          </w:p>
        </w:tc>
        <w:tc>
          <w:tcPr>
            <w:tcW w:w="3600" w:type="dxa"/>
          </w:tcPr>
          <w:p w:rsidR="009B429D" w:rsidRPr="005401B6" w:rsidRDefault="009B429D" w:rsidP="00C03AC8">
            <w:pPr>
              <w:tabs>
                <w:tab w:val="num" w:pos="360"/>
              </w:tabs>
              <w:ind w:left="360" w:hanging="360"/>
              <w:rPr>
                <w:sz w:val="28"/>
                <w:szCs w:val="28"/>
              </w:rPr>
            </w:pPr>
          </w:p>
        </w:tc>
        <w:tc>
          <w:tcPr>
            <w:tcW w:w="2520" w:type="dxa"/>
          </w:tcPr>
          <w:p w:rsidR="009B429D" w:rsidRPr="005401B6" w:rsidRDefault="009B429D" w:rsidP="00C03AC8">
            <w:pPr>
              <w:tabs>
                <w:tab w:val="num" w:pos="360"/>
              </w:tabs>
              <w:ind w:left="360" w:hanging="360"/>
              <w:rPr>
                <w:sz w:val="28"/>
                <w:szCs w:val="28"/>
              </w:rPr>
            </w:pPr>
          </w:p>
        </w:tc>
      </w:tr>
      <w:tr w:rsidR="009B429D" w:rsidRPr="005401B6" w:rsidTr="00C03AC8">
        <w:tc>
          <w:tcPr>
            <w:tcW w:w="3348" w:type="dxa"/>
          </w:tcPr>
          <w:p w:rsidR="009B429D" w:rsidRPr="005401B6" w:rsidRDefault="009B429D" w:rsidP="00C03AC8">
            <w:pPr>
              <w:tabs>
                <w:tab w:val="num" w:pos="360"/>
              </w:tabs>
              <w:ind w:left="360" w:hanging="360"/>
              <w:rPr>
                <w:sz w:val="28"/>
                <w:szCs w:val="28"/>
              </w:rPr>
            </w:pPr>
          </w:p>
        </w:tc>
        <w:tc>
          <w:tcPr>
            <w:tcW w:w="3600" w:type="dxa"/>
          </w:tcPr>
          <w:p w:rsidR="009B429D" w:rsidRPr="005401B6" w:rsidRDefault="009B429D" w:rsidP="00C03AC8">
            <w:pPr>
              <w:tabs>
                <w:tab w:val="num" w:pos="360"/>
              </w:tabs>
              <w:ind w:left="360" w:hanging="360"/>
              <w:rPr>
                <w:sz w:val="28"/>
                <w:szCs w:val="28"/>
              </w:rPr>
            </w:pPr>
          </w:p>
        </w:tc>
        <w:tc>
          <w:tcPr>
            <w:tcW w:w="2520" w:type="dxa"/>
          </w:tcPr>
          <w:p w:rsidR="009B429D" w:rsidRPr="005401B6" w:rsidRDefault="009B429D" w:rsidP="00C03AC8">
            <w:pPr>
              <w:tabs>
                <w:tab w:val="num" w:pos="360"/>
              </w:tabs>
              <w:ind w:left="360" w:hanging="360"/>
              <w:rPr>
                <w:sz w:val="28"/>
                <w:szCs w:val="28"/>
              </w:rPr>
            </w:pPr>
          </w:p>
        </w:tc>
      </w:tr>
    </w:tbl>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4679"/>
      </w:tblGrid>
      <w:tr w:rsidR="009B429D" w:rsidRPr="005401B6" w:rsidTr="00C03AC8">
        <w:tc>
          <w:tcPr>
            <w:tcW w:w="4785" w:type="dxa"/>
            <w:shd w:val="clear" w:color="auto" w:fill="auto"/>
          </w:tcPr>
          <w:p w:rsidR="009B429D" w:rsidRPr="005401B6" w:rsidRDefault="009B429D" w:rsidP="00C03AC8">
            <w:pPr>
              <w:jc w:val="center"/>
              <w:rPr>
                <w:sz w:val="28"/>
                <w:szCs w:val="28"/>
              </w:rPr>
            </w:pPr>
            <w:r w:rsidRPr="005401B6">
              <w:rPr>
                <w:sz w:val="28"/>
                <w:szCs w:val="28"/>
              </w:rPr>
              <w:t xml:space="preserve">Проведенные незапланированные мероприятия с указанием сроков </w:t>
            </w:r>
          </w:p>
        </w:tc>
        <w:tc>
          <w:tcPr>
            <w:tcW w:w="4679" w:type="dxa"/>
            <w:shd w:val="clear" w:color="auto" w:fill="auto"/>
          </w:tcPr>
          <w:p w:rsidR="009B429D" w:rsidRPr="005401B6" w:rsidRDefault="009B429D" w:rsidP="00C03AC8">
            <w:pPr>
              <w:tabs>
                <w:tab w:val="num" w:pos="360"/>
              </w:tabs>
              <w:ind w:left="360" w:hanging="360"/>
              <w:jc w:val="center"/>
              <w:rPr>
                <w:sz w:val="28"/>
                <w:szCs w:val="28"/>
              </w:rPr>
            </w:pPr>
            <w:r w:rsidRPr="005401B6">
              <w:rPr>
                <w:sz w:val="28"/>
                <w:szCs w:val="28"/>
              </w:rPr>
              <w:t>Ход и результаты</w:t>
            </w:r>
          </w:p>
          <w:p w:rsidR="009B429D" w:rsidRPr="005401B6" w:rsidRDefault="009B429D" w:rsidP="00C03AC8">
            <w:pPr>
              <w:jc w:val="center"/>
              <w:rPr>
                <w:sz w:val="28"/>
                <w:szCs w:val="28"/>
              </w:rPr>
            </w:pPr>
            <w:r w:rsidRPr="005401B6">
              <w:rPr>
                <w:sz w:val="28"/>
                <w:szCs w:val="28"/>
              </w:rPr>
              <w:t>Мероприятия</w:t>
            </w:r>
          </w:p>
        </w:tc>
      </w:tr>
      <w:tr w:rsidR="009B429D" w:rsidRPr="005401B6" w:rsidTr="00C03AC8">
        <w:tc>
          <w:tcPr>
            <w:tcW w:w="4785" w:type="dxa"/>
            <w:shd w:val="clear" w:color="auto" w:fill="auto"/>
          </w:tcPr>
          <w:p w:rsidR="009B429D" w:rsidRPr="005401B6" w:rsidRDefault="009B429D" w:rsidP="00C03AC8">
            <w:pPr>
              <w:rPr>
                <w:b/>
                <w:sz w:val="28"/>
                <w:szCs w:val="28"/>
              </w:rPr>
            </w:pPr>
          </w:p>
        </w:tc>
        <w:tc>
          <w:tcPr>
            <w:tcW w:w="4679" w:type="dxa"/>
            <w:shd w:val="clear" w:color="auto" w:fill="auto"/>
          </w:tcPr>
          <w:p w:rsidR="009B429D" w:rsidRPr="005401B6" w:rsidRDefault="009B429D" w:rsidP="00C03AC8">
            <w:pPr>
              <w:tabs>
                <w:tab w:val="num" w:pos="360"/>
              </w:tabs>
              <w:ind w:left="360" w:hanging="360"/>
              <w:rPr>
                <w:b/>
                <w:sz w:val="28"/>
                <w:szCs w:val="28"/>
              </w:rPr>
            </w:pPr>
          </w:p>
        </w:tc>
      </w:tr>
      <w:tr w:rsidR="009B429D" w:rsidRPr="005401B6" w:rsidTr="00C03AC8">
        <w:tc>
          <w:tcPr>
            <w:tcW w:w="4785" w:type="dxa"/>
            <w:shd w:val="clear" w:color="auto" w:fill="auto"/>
          </w:tcPr>
          <w:p w:rsidR="009B429D" w:rsidRPr="005401B6" w:rsidRDefault="009B429D" w:rsidP="00C03AC8">
            <w:pPr>
              <w:rPr>
                <w:b/>
                <w:sz w:val="28"/>
                <w:szCs w:val="28"/>
              </w:rPr>
            </w:pPr>
          </w:p>
        </w:tc>
        <w:tc>
          <w:tcPr>
            <w:tcW w:w="4679" w:type="dxa"/>
            <w:shd w:val="clear" w:color="auto" w:fill="auto"/>
          </w:tcPr>
          <w:p w:rsidR="009B429D" w:rsidRPr="005401B6" w:rsidRDefault="009B429D" w:rsidP="00C03AC8">
            <w:pPr>
              <w:tabs>
                <w:tab w:val="num" w:pos="360"/>
              </w:tabs>
              <w:ind w:left="360" w:hanging="360"/>
              <w:rPr>
                <w:b/>
                <w:sz w:val="28"/>
                <w:szCs w:val="28"/>
              </w:rPr>
            </w:pPr>
          </w:p>
        </w:tc>
      </w:tr>
    </w:tbl>
    <w:p w:rsidR="009B429D" w:rsidRPr="005401B6" w:rsidRDefault="009B429D" w:rsidP="009B429D">
      <w:pPr>
        <w:rPr>
          <w:sz w:val="28"/>
          <w:szCs w:val="28"/>
        </w:rPr>
      </w:pPr>
    </w:p>
    <w:p w:rsidR="009B429D" w:rsidRPr="005401B6" w:rsidRDefault="009B429D" w:rsidP="009B429D">
      <w:pPr>
        <w:rPr>
          <w:sz w:val="28"/>
          <w:szCs w:val="28"/>
        </w:rPr>
      </w:pPr>
    </w:p>
    <w:p w:rsidR="009B429D" w:rsidRPr="005401B6" w:rsidRDefault="009B429D" w:rsidP="009B429D">
      <w:pPr>
        <w:pStyle w:val="ae"/>
        <w:numPr>
          <w:ilvl w:val="0"/>
          <w:numId w:val="5"/>
        </w:numPr>
        <w:rPr>
          <w:sz w:val="28"/>
          <w:szCs w:val="28"/>
        </w:rPr>
      </w:pPr>
      <w:r w:rsidRPr="005401B6">
        <w:rPr>
          <w:sz w:val="28"/>
          <w:szCs w:val="28"/>
        </w:rPr>
        <w:t>Основные результаты проекта</w:t>
      </w:r>
    </w:p>
    <w:p w:rsidR="009B429D" w:rsidRPr="005401B6" w:rsidRDefault="009B429D" w:rsidP="009B429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9B429D" w:rsidRPr="005401B6" w:rsidTr="00C03AC8">
        <w:tc>
          <w:tcPr>
            <w:tcW w:w="4786" w:type="dxa"/>
            <w:shd w:val="clear" w:color="auto" w:fill="auto"/>
          </w:tcPr>
          <w:p w:rsidR="009B429D" w:rsidRPr="005401B6" w:rsidRDefault="009B429D" w:rsidP="00C03AC8">
            <w:pPr>
              <w:jc w:val="center"/>
              <w:rPr>
                <w:sz w:val="28"/>
                <w:szCs w:val="28"/>
              </w:rPr>
            </w:pPr>
            <w:r w:rsidRPr="005401B6">
              <w:rPr>
                <w:sz w:val="28"/>
                <w:szCs w:val="28"/>
              </w:rPr>
              <w:t>Ожидаемые результаты</w:t>
            </w:r>
          </w:p>
          <w:p w:rsidR="009B429D" w:rsidRPr="005401B6" w:rsidRDefault="009B429D" w:rsidP="00C03AC8">
            <w:pPr>
              <w:jc w:val="both"/>
              <w:rPr>
                <w:color w:val="FF0000"/>
                <w:sz w:val="28"/>
                <w:szCs w:val="28"/>
              </w:rPr>
            </w:pPr>
            <w:r w:rsidRPr="005401B6">
              <w:rPr>
                <w:b/>
                <w:sz w:val="28"/>
                <w:szCs w:val="28"/>
              </w:rPr>
              <w:t>(</w:t>
            </w:r>
            <w:r w:rsidRPr="005401B6">
              <w:rPr>
                <w:i/>
                <w:sz w:val="28"/>
                <w:szCs w:val="28"/>
              </w:rPr>
              <w:t>описать, что планировалось получить в результате выполнения каждого мероприятия.)</w:t>
            </w:r>
          </w:p>
        </w:tc>
        <w:tc>
          <w:tcPr>
            <w:tcW w:w="4678" w:type="dxa"/>
            <w:shd w:val="clear" w:color="auto" w:fill="auto"/>
          </w:tcPr>
          <w:p w:rsidR="009B429D" w:rsidRPr="005401B6" w:rsidRDefault="009B429D" w:rsidP="00C03AC8">
            <w:pPr>
              <w:jc w:val="center"/>
              <w:rPr>
                <w:sz w:val="28"/>
                <w:szCs w:val="28"/>
              </w:rPr>
            </w:pPr>
            <w:r w:rsidRPr="005401B6">
              <w:rPr>
                <w:sz w:val="28"/>
                <w:szCs w:val="28"/>
              </w:rPr>
              <w:t>Фактически полученные результаты</w:t>
            </w:r>
          </w:p>
          <w:p w:rsidR="009B429D" w:rsidRPr="005401B6" w:rsidRDefault="009B429D" w:rsidP="00C03AC8">
            <w:pPr>
              <w:jc w:val="both"/>
              <w:rPr>
                <w:i/>
                <w:color w:val="FF0000"/>
                <w:sz w:val="28"/>
                <w:szCs w:val="28"/>
              </w:rPr>
            </w:pPr>
            <w:r w:rsidRPr="005401B6">
              <w:rPr>
                <w:i/>
                <w:sz w:val="28"/>
                <w:szCs w:val="28"/>
              </w:rPr>
              <w:t>(описать то, что было получено по факту проведения мероприятия)</w:t>
            </w: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r w:rsidR="009B429D" w:rsidRPr="005401B6" w:rsidTr="00C03AC8">
        <w:tc>
          <w:tcPr>
            <w:tcW w:w="4786" w:type="dxa"/>
            <w:shd w:val="clear" w:color="auto" w:fill="auto"/>
          </w:tcPr>
          <w:p w:rsidR="009B429D" w:rsidRPr="005401B6" w:rsidRDefault="009B429D" w:rsidP="00C03AC8">
            <w:pPr>
              <w:jc w:val="both"/>
              <w:rPr>
                <w:sz w:val="28"/>
                <w:szCs w:val="28"/>
              </w:rPr>
            </w:pPr>
          </w:p>
        </w:tc>
        <w:tc>
          <w:tcPr>
            <w:tcW w:w="4678" w:type="dxa"/>
            <w:shd w:val="clear" w:color="auto" w:fill="auto"/>
          </w:tcPr>
          <w:p w:rsidR="009B429D" w:rsidRPr="005401B6" w:rsidRDefault="009B429D" w:rsidP="00C03AC8">
            <w:pPr>
              <w:jc w:val="both"/>
              <w:rPr>
                <w:sz w:val="28"/>
                <w:szCs w:val="28"/>
              </w:rPr>
            </w:pPr>
          </w:p>
        </w:tc>
      </w:tr>
    </w:tbl>
    <w:p w:rsidR="009B429D" w:rsidRPr="005401B6" w:rsidRDefault="009B429D" w:rsidP="009B429D">
      <w:pPr>
        <w:jc w:val="center"/>
        <w:rPr>
          <w:sz w:val="28"/>
          <w:szCs w:val="28"/>
        </w:rPr>
      </w:pPr>
    </w:p>
    <w:p w:rsidR="009B429D" w:rsidRPr="005401B6" w:rsidRDefault="009B429D" w:rsidP="009B429D">
      <w:pPr>
        <w:rPr>
          <w:sz w:val="28"/>
          <w:szCs w:val="28"/>
        </w:rPr>
      </w:pPr>
    </w:p>
    <w:p w:rsidR="009B429D" w:rsidRPr="005401B6" w:rsidRDefault="009B429D" w:rsidP="009B429D">
      <w:pPr>
        <w:pStyle w:val="ae"/>
        <w:numPr>
          <w:ilvl w:val="0"/>
          <w:numId w:val="5"/>
        </w:numPr>
        <w:rPr>
          <w:sz w:val="28"/>
          <w:szCs w:val="28"/>
        </w:rPr>
      </w:pPr>
      <w:r w:rsidRPr="005401B6">
        <w:rPr>
          <w:sz w:val="28"/>
          <w:szCs w:val="28"/>
        </w:rPr>
        <w:t>Экономическая эффективность проекта</w:t>
      </w:r>
    </w:p>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678"/>
      </w:tblGrid>
      <w:tr w:rsidR="009B429D" w:rsidRPr="005401B6" w:rsidTr="00C03AC8">
        <w:tc>
          <w:tcPr>
            <w:tcW w:w="534" w:type="dxa"/>
            <w:shd w:val="clear" w:color="auto" w:fill="auto"/>
          </w:tcPr>
          <w:p w:rsidR="009B429D" w:rsidRPr="005401B6" w:rsidRDefault="009B429D" w:rsidP="00C03AC8">
            <w:pPr>
              <w:rPr>
                <w:sz w:val="28"/>
                <w:szCs w:val="28"/>
              </w:rPr>
            </w:pPr>
            <w:r w:rsidRPr="005401B6">
              <w:rPr>
                <w:sz w:val="28"/>
                <w:szCs w:val="28"/>
              </w:rPr>
              <w:t>№</w:t>
            </w:r>
          </w:p>
        </w:tc>
        <w:tc>
          <w:tcPr>
            <w:tcW w:w="4252" w:type="dxa"/>
            <w:shd w:val="clear" w:color="auto" w:fill="auto"/>
          </w:tcPr>
          <w:p w:rsidR="009B429D" w:rsidRPr="005401B6" w:rsidRDefault="009B429D" w:rsidP="00C03AC8">
            <w:pPr>
              <w:rPr>
                <w:sz w:val="28"/>
                <w:szCs w:val="28"/>
              </w:rPr>
            </w:pPr>
            <w:r w:rsidRPr="005401B6">
              <w:rPr>
                <w:sz w:val="28"/>
                <w:szCs w:val="28"/>
              </w:rPr>
              <w:t xml:space="preserve">Что приобретено на выделенное финансирование </w:t>
            </w:r>
            <w:r w:rsidRPr="005401B6">
              <w:rPr>
                <w:i/>
                <w:sz w:val="28"/>
                <w:szCs w:val="28"/>
              </w:rPr>
              <w:t>(укажите основные статьи расходов)</w:t>
            </w:r>
          </w:p>
        </w:tc>
        <w:tc>
          <w:tcPr>
            <w:tcW w:w="4678" w:type="dxa"/>
            <w:shd w:val="clear" w:color="auto" w:fill="auto"/>
          </w:tcPr>
          <w:p w:rsidR="009B429D" w:rsidRPr="005401B6" w:rsidRDefault="009B429D" w:rsidP="00C03AC8">
            <w:pPr>
              <w:rPr>
                <w:sz w:val="28"/>
                <w:szCs w:val="28"/>
              </w:rPr>
            </w:pPr>
            <w:r w:rsidRPr="005401B6">
              <w:rPr>
                <w:sz w:val="28"/>
                <w:szCs w:val="28"/>
              </w:rPr>
              <w:t xml:space="preserve">Затрачено </w:t>
            </w:r>
          </w:p>
          <w:p w:rsidR="009B429D" w:rsidRPr="005401B6" w:rsidRDefault="009B429D" w:rsidP="00C03AC8">
            <w:pPr>
              <w:rPr>
                <w:i/>
                <w:sz w:val="28"/>
                <w:szCs w:val="28"/>
              </w:rPr>
            </w:pPr>
            <w:r w:rsidRPr="005401B6">
              <w:rPr>
                <w:i/>
                <w:sz w:val="28"/>
                <w:szCs w:val="28"/>
              </w:rPr>
              <w:t>(расписать подробно)</w:t>
            </w:r>
          </w:p>
        </w:tc>
      </w:tr>
      <w:tr w:rsidR="009B429D" w:rsidRPr="005401B6" w:rsidTr="00C03AC8">
        <w:tc>
          <w:tcPr>
            <w:tcW w:w="534" w:type="dxa"/>
            <w:shd w:val="clear" w:color="auto" w:fill="auto"/>
          </w:tcPr>
          <w:p w:rsidR="009B429D" w:rsidRPr="005401B6" w:rsidRDefault="009B429D" w:rsidP="00C03AC8">
            <w:pPr>
              <w:rPr>
                <w:sz w:val="28"/>
                <w:szCs w:val="28"/>
              </w:rPr>
            </w:pPr>
          </w:p>
        </w:tc>
        <w:tc>
          <w:tcPr>
            <w:tcW w:w="4252" w:type="dxa"/>
            <w:shd w:val="clear" w:color="auto" w:fill="auto"/>
          </w:tcPr>
          <w:p w:rsidR="009B429D" w:rsidRPr="005401B6" w:rsidRDefault="009B429D" w:rsidP="00C03AC8">
            <w:pPr>
              <w:rPr>
                <w:sz w:val="28"/>
                <w:szCs w:val="28"/>
              </w:rPr>
            </w:pPr>
          </w:p>
        </w:tc>
        <w:tc>
          <w:tcPr>
            <w:tcW w:w="4678" w:type="dxa"/>
            <w:shd w:val="clear" w:color="auto" w:fill="auto"/>
          </w:tcPr>
          <w:p w:rsidR="009B429D" w:rsidRPr="005401B6" w:rsidRDefault="009B429D" w:rsidP="00C03AC8">
            <w:pPr>
              <w:rPr>
                <w:sz w:val="28"/>
                <w:szCs w:val="28"/>
              </w:rPr>
            </w:pPr>
          </w:p>
        </w:tc>
      </w:tr>
      <w:tr w:rsidR="009B429D" w:rsidRPr="005401B6" w:rsidTr="00C03AC8">
        <w:tc>
          <w:tcPr>
            <w:tcW w:w="534" w:type="dxa"/>
            <w:shd w:val="clear" w:color="auto" w:fill="auto"/>
          </w:tcPr>
          <w:p w:rsidR="009B429D" w:rsidRPr="005401B6" w:rsidRDefault="009B429D" w:rsidP="00C03AC8">
            <w:pPr>
              <w:rPr>
                <w:sz w:val="28"/>
                <w:szCs w:val="28"/>
              </w:rPr>
            </w:pPr>
          </w:p>
        </w:tc>
        <w:tc>
          <w:tcPr>
            <w:tcW w:w="4252" w:type="dxa"/>
            <w:shd w:val="clear" w:color="auto" w:fill="auto"/>
          </w:tcPr>
          <w:p w:rsidR="009B429D" w:rsidRPr="005401B6" w:rsidRDefault="009B429D" w:rsidP="00C03AC8">
            <w:pPr>
              <w:rPr>
                <w:sz w:val="28"/>
                <w:szCs w:val="28"/>
              </w:rPr>
            </w:pPr>
          </w:p>
        </w:tc>
        <w:tc>
          <w:tcPr>
            <w:tcW w:w="4678" w:type="dxa"/>
            <w:shd w:val="clear" w:color="auto" w:fill="auto"/>
          </w:tcPr>
          <w:p w:rsidR="009B429D" w:rsidRPr="005401B6" w:rsidRDefault="009B429D" w:rsidP="00C03AC8">
            <w:pPr>
              <w:rPr>
                <w:sz w:val="28"/>
                <w:szCs w:val="28"/>
              </w:rPr>
            </w:pPr>
          </w:p>
        </w:tc>
      </w:tr>
      <w:tr w:rsidR="009B429D" w:rsidRPr="005401B6" w:rsidTr="00C03AC8">
        <w:tc>
          <w:tcPr>
            <w:tcW w:w="534" w:type="dxa"/>
            <w:shd w:val="clear" w:color="auto" w:fill="auto"/>
          </w:tcPr>
          <w:p w:rsidR="009B429D" w:rsidRPr="005401B6" w:rsidRDefault="009B429D" w:rsidP="00C03AC8">
            <w:pPr>
              <w:rPr>
                <w:sz w:val="28"/>
                <w:szCs w:val="28"/>
              </w:rPr>
            </w:pPr>
          </w:p>
        </w:tc>
        <w:tc>
          <w:tcPr>
            <w:tcW w:w="4252" w:type="dxa"/>
            <w:shd w:val="clear" w:color="auto" w:fill="auto"/>
          </w:tcPr>
          <w:p w:rsidR="009B429D" w:rsidRPr="005401B6" w:rsidRDefault="009B429D" w:rsidP="00C03AC8">
            <w:pPr>
              <w:rPr>
                <w:sz w:val="28"/>
                <w:szCs w:val="28"/>
              </w:rPr>
            </w:pPr>
          </w:p>
        </w:tc>
        <w:tc>
          <w:tcPr>
            <w:tcW w:w="4678" w:type="dxa"/>
            <w:shd w:val="clear" w:color="auto" w:fill="auto"/>
          </w:tcPr>
          <w:p w:rsidR="009B429D" w:rsidRPr="005401B6" w:rsidRDefault="009B429D" w:rsidP="00C03AC8">
            <w:pPr>
              <w:rPr>
                <w:sz w:val="28"/>
                <w:szCs w:val="28"/>
              </w:rPr>
            </w:pPr>
          </w:p>
        </w:tc>
      </w:tr>
      <w:tr w:rsidR="009B429D" w:rsidRPr="005401B6" w:rsidTr="00C03AC8">
        <w:tc>
          <w:tcPr>
            <w:tcW w:w="534" w:type="dxa"/>
            <w:shd w:val="clear" w:color="auto" w:fill="auto"/>
          </w:tcPr>
          <w:p w:rsidR="009B429D" w:rsidRPr="005401B6" w:rsidRDefault="009B429D" w:rsidP="00C03AC8">
            <w:pPr>
              <w:rPr>
                <w:sz w:val="28"/>
                <w:szCs w:val="28"/>
              </w:rPr>
            </w:pPr>
          </w:p>
        </w:tc>
        <w:tc>
          <w:tcPr>
            <w:tcW w:w="4252" w:type="dxa"/>
            <w:shd w:val="clear" w:color="auto" w:fill="auto"/>
          </w:tcPr>
          <w:p w:rsidR="009B429D" w:rsidRPr="005401B6" w:rsidRDefault="009B429D" w:rsidP="00C03AC8">
            <w:pPr>
              <w:rPr>
                <w:sz w:val="28"/>
                <w:szCs w:val="28"/>
              </w:rPr>
            </w:pPr>
          </w:p>
        </w:tc>
        <w:tc>
          <w:tcPr>
            <w:tcW w:w="4678" w:type="dxa"/>
            <w:shd w:val="clear" w:color="auto" w:fill="auto"/>
          </w:tcPr>
          <w:p w:rsidR="009B429D" w:rsidRPr="005401B6" w:rsidRDefault="009B429D" w:rsidP="00C03AC8">
            <w:pPr>
              <w:rPr>
                <w:sz w:val="28"/>
                <w:szCs w:val="28"/>
              </w:rPr>
            </w:pPr>
          </w:p>
        </w:tc>
      </w:tr>
    </w:tbl>
    <w:p w:rsidR="009B429D" w:rsidRPr="005401B6" w:rsidRDefault="009B429D" w:rsidP="009B42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9B429D" w:rsidRPr="005401B6" w:rsidTr="00C03AC8">
        <w:tc>
          <w:tcPr>
            <w:tcW w:w="4785" w:type="dxa"/>
            <w:shd w:val="clear" w:color="auto" w:fill="auto"/>
          </w:tcPr>
          <w:p w:rsidR="009B429D" w:rsidRPr="005401B6" w:rsidRDefault="009B429D" w:rsidP="00C03AC8">
            <w:pPr>
              <w:rPr>
                <w:sz w:val="28"/>
                <w:szCs w:val="28"/>
              </w:rPr>
            </w:pPr>
            <w:r w:rsidRPr="005401B6">
              <w:rPr>
                <w:sz w:val="28"/>
                <w:szCs w:val="28"/>
              </w:rPr>
              <w:t xml:space="preserve">Что было сделано, оборудовано/создано в рамках </w:t>
            </w:r>
            <w:r w:rsidRPr="005401B6">
              <w:rPr>
                <w:sz w:val="28"/>
                <w:szCs w:val="28"/>
              </w:rPr>
              <w:lastRenderedPageBreak/>
              <w:t xml:space="preserve">проектной деятельности </w:t>
            </w:r>
            <w:r w:rsidRPr="005401B6">
              <w:rPr>
                <w:i/>
                <w:sz w:val="28"/>
                <w:szCs w:val="28"/>
              </w:rPr>
              <w:t>(комната отдыха, клуб по интересам и т.д.)</w:t>
            </w:r>
          </w:p>
        </w:tc>
        <w:tc>
          <w:tcPr>
            <w:tcW w:w="4679" w:type="dxa"/>
            <w:shd w:val="clear" w:color="auto" w:fill="auto"/>
          </w:tcPr>
          <w:p w:rsidR="009B429D" w:rsidRPr="005401B6" w:rsidRDefault="009B429D" w:rsidP="00C03AC8">
            <w:pPr>
              <w:jc w:val="both"/>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r w:rsidRPr="005401B6">
              <w:rPr>
                <w:sz w:val="28"/>
                <w:szCs w:val="28"/>
              </w:rPr>
              <w:lastRenderedPageBreak/>
              <w:t>Общее количество граждан, охваченных проектом;</w:t>
            </w:r>
          </w:p>
          <w:p w:rsidR="009B429D" w:rsidRPr="005401B6" w:rsidRDefault="009B429D" w:rsidP="00C03AC8">
            <w:pPr>
              <w:rPr>
                <w:sz w:val="28"/>
                <w:szCs w:val="28"/>
              </w:rPr>
            </w:pPr>
            <w:r w:rsidRPr="005401B6">
              <w:rPr>
                <w:sz w:val="28"/>
                <w:szCs w:val="28"/>
              </w:rPr>
              <w:t>Какие группы населения принимали участие в проекте и их количественный состав</w:t>
            </w:r>
          </w:p>
        </w:tc>
        <w:tc>
          <w:tcPr>
            <w:tcW w:w="4679" w:type="dxa"/>
            <w:shd w:val="clear" w:color="auto" w:fill="auto"/>
          </w:tcPr>
          <w:p w:rsidR="009B429D" w:rsidRPr="005401B6" w:rsidRDefault="009B429D" w:rsidP="00C03AC8">
            <w:pPr>
              <w:jc w:val="both"/>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r w:rsidRPr="005401B6">
              <w:rPr>
                <w:sz w:val="28"/>
                <w:szCs w:val="28"/>
              </w:rPr>
              <w:t>Количество добровольцев, привлеченных к реализации проекта</w:t>
            </w:r>
          </w:p>
        </w:tc>
        <w:tc>
          <w:tcPr>
            <w:tcW w:w="4679" w:type="dxa"/>
            <w:shd w:val="clear" w:color="auto" w:fill="auto"/>
          </w:tcPr>
          <w:p w:rsidR="009B429D" w:rsidRPr="005401B6" w:rsidRDefault="009B429D" w:rsidP="00C03AC8">
            <w:pPr>
              <w:jc w:val="both"/>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r w:rsidRPr="005401B6">
              <w:rPr>
                <w:sz w:val="28"/>
                <w:szCs w:val="28"/>
              </w:rPr>
              <w:t>Количество новых или сохраняемых рабочих мест</w:t>
            </w:r>
          </w:p>
        </w:tc>
        <w:tc>
          <w:tcPr>
            <w:tcW w:w="4679" w:type="dxa"/>
            <w:shd w:val="clear" w:color="auto" w:fill="auto"/>
          </w:tcPr>
          <w:p w:rsidR="009B429D" w:rsidRPr="005401B6" w:rsidRDefault="009B429D" w:rsidP="00C03AC8">
            <w:pPr>
              <w:jc w:val="both"/>
              <w:rPr>
                <w:sz w:val="28"/>
                <w:szCs w:val="28"/>
              </w:rPr>
            </w:pPr>
          </w:p>
        </w:tc>
      </w:tr>
    </w:tbl>
    <w:p w:rsidR="009B429D" w:rsidRPr="005401B6" w:rsidRDefault="009B429D" w:rsidP="009B429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9B429D" w:rsidRPr="005401B6" w:rsidTr="00C03AC8">
        <w:tc>
          <w:tcPr>
            <w:tcW w:w="4785" w:type="dxa"/>
            <w:shd w:val="clear" w:color="auto" w:fill="auto"/>
          </w:tcPr>
          <w:p w:rsidR="009B429D" w:rsidRPr="005401B6" w:rsidRDefault="009B429D" w:rsidP="00C03AC8">
            <w:pPr>
              <w:rPr>
                <w:sz w:val="28"/>
                <w:szCs w:val="28"/>
              </w:rPr>
            </w:pPr>
            <w:r w:rsidRPr="005401B6">
              <w:rPr>
                <w:sz w:val="28"/>
                <w:szCs w:val="28"/>
              </w:rPr>
              <w:t>Что было издано в рамках проектной деятельности (буклеты, пособия, методические материалы и т.д.)</w:t>
            </w:r>
          </w:p>
        </w:tc>
        <w:tc>
          <w:tcPr>
            <w:tcW w:w="4679" w:type="dxa"/>
            <w:shd w:val="clear" w:color="auto" w:fill="auto"/>
          </w:tcPr>
          <w:p w:rsidR="009B429D" w:rsidRPr="005401B6" w:rsidRDefault="009B429D" w:rsidP="00C03AC8">
            <w:pPr>
              <w:rPr>
                <w:sz w:val="28"/>
                <w:szCs w:val="28"/>
              </w:rPr>
            </w:pPr>
            <w:r w:rsidRPr="005401B6">
              <w:rPr>
                <w:sz w:val="28"/>
                <w:szCs w:val="28"/>
              </w:rPr>
              <w:t>Количество</w:t>
            </w:r>
          </w:p>
        </w:tc>
      </w:tr>
      <w:tr w:rsidR="009B429D" w:rsidRPr="005401B6" w:rsidTr="00C03AC8">
        <w:tc>
          <w:tcPr>
            <w:tcW w:w="4785" w:type="dxa"/>
            <w:shd w:val="clear" w:color="auto" w:fill="auto"/>
          </w:tcPr>
          <w:p w:rsidR="009B429D" w:rsidRPr="005401B6" w:rsidRDefault="009B429D" w:rsidP="00C03AC8">
            <w:pPr>
              <w:rPr>
                <w:sz w:val="28"/>
                <w:szCs w:val="28"/>
              </w:rPr>
            </w:pPr>
          </w:p>
        </w:tc>
        <w:tc>
          <w:tcPr>
            <w:tcW w:w="4679" w:type="dxa"/>
            <w:shd w:val="clear" w:color="auto" w:fill="auto"/>
          </w:tcPr>
          <w:p w:rsidR="009B429D" w:rsidRPr="005401B6" w:rsidRDefault="009B429D" w:rsidP="00C03AC8">
            <w:pPr>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p>
        </w:tc>
        <w:tc>
          <w:tcPr>
            <w:tcW w:w="4679" w:type="dxa"/>
            <w:shd w:val="clear" w:color="auto" w:fill="auto"/>
          </w:tcPr>
          <w:p w:rsidR="009B429D" w:rsidRPr="005401B6" w:rsidRDefault="009B429D" w:rsidP="00C03AC8">
            <w:pPr>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p>
        </w:tc>
        <w:tc>
          <w:tcPr>
            <w:tcW w:w="4679" w:type="dxa"/>
            <w:shd w:val="clear" w:color="auto" w:fill="auto"/>
          </w:tcPr>
          <w:p w:rsidR="009B429D" w:rsidRPr="005401B6" w:rsidRDefault="009B429D" w:rsidP="00C03AC8">
            <w:pPr>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p>
        </w:tc>
        <w:tc>
          <w:tcPr>
            <w:tcW w:w="4679" w:type="dxa"/>
            <w:shd w:val="clear" w:color="auto" w:fill="auto"/>
          </w:tcPr>
          <w:p w:rsidR="009B429D" w:rsidRPr="005401B6" w:rsidRDefault="009B429D" w:rsidP="00C03AC8">
            <w:pPr>
              <w:rPr>
                <w:sz w:val="28"/>
                <w:szCs w:val="28"/>
              </w:rPr>
            </w:pPr>
          </w:p>
        </w:tc>
      </w:tr>
      <w:tr w:rsidR="009B429D" w:rsidRPr="005401B6" w:rsidTr="00C03AC8">
        <w:tc>
          <w:tcPr>
            <w:tcW w:w="4785" w:type="dxa"/>
            <w:shd w:val="clear" w:color="auto" w:fill="auto"/>
          </w:tcPr>
          <w:p w:rsidR="009B429D" w:rsidRPr="005401B6" w:rsidRDefault="009B429D" w:rsidP="00C03AC8">
            <w:pPr>
              <w:rPr>
                <w:sz w:val="28"/>
                <w:szCs w:val="28"/>
              </w:rPr>
            </w:pPr>
          </w:p>
        </w:tc>
        <w:tc>
          <w:tcPr>
            <w:tcW w:w="4679" w:type="dxa"/>
            <w:shd w:val="clear" w:color="auto" w:fill="auto"/>
          </w:tcPr>
          <w:p w:rsidR="009B429D" w:rsidRPr="005401B6" w:rsidRDefault="009B429D" w:rsidP="00C03AC8">
            <w:pPr>
              <w:rPr>
                <w:sz w:val="28"/>
                <w:szCs w:val="28"/>
              </w:rPr>
            </w:pPr>
          </w:p>
        </w:tc>
      </w:tr>
    </w:tbl>
    <w:p w:rsidR="009B429D" w:rsidRPr="005401B6" w:rsidRDefault="009B429D" w:rsidP="009B429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679"/>
      </w:tblGrid>
      <w:tr w:rsidR="009B429D" w:rsidRPr="005401B6" w:rsidTr="00C03AC8">
        <w:tc>
          <w:tcPr>
            <w:tcW w:w="4785" w:type="dxa"/>
            <w:shd w:val="clear" w:color="auto" w:fill="auto"/>
          </w:tcPr>
          <w:p w:rsidR="009B429D" w:rsidRPr="005401B6" w:rsidRDefault="009B429D" w:rsidP="00C03AC8">
            <w:pPr>
              <w:jc w:val="both"/>
              <w:rPr>
                <w:sz w:val="28"/>
                <w:szCs w:val="28"/>
              </w:rPr>
            </w:pPr>
            <w:r w:rsidRPr="005401B6">
              <w:rPr>
                <w:sz w:val="28"/>
                <w:szCs w:val="28"/>
              </w:rPr>
              <w:t>Сумма привлеченных средств из внебюджетных источников</w:t>
            </w:r>
          </w:p>
          <w:p w:rsidR="009B429D" w:rsidRPr="005401B6" w:rsidRDefault="009B429D" w:rsidP="00C03AC8">
            <w:pPr>
              <w:jc w:val="both"/>
              <w:rPr>
                <w:sz w:val="28"/>
                <w:szCs w:val="28"/>
              </w:rPr>
            </w:pPr>
            <w:r w:rsidRPr="005401B6">
              <w:rPr>
                <w:i/>
                <w:sz w:val="28"/>
                <w:szCs w:val="28"/>
              </w:rPr>
              <w:t>Укажите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9B429D" w:rsidRPr="005401B6" w:rsidRDefault="009B429D" w:rsidP="00C03AC8">
            <w:pPr>
              <w:jc w:val="both"/>
              <w:rPr>
                <w:i/>
                <w:sz w:val="28"/>
                <w:szCs w:val="28"/>
              </w:rPr>
            </w:pPr>
          </w:p>
        </w:tc>
      </w:tr>
      <w:tr w:rsidR="009B429D" w:rsidRPr="005401B6" w:rsidTr="00C03AC8">
        <w:tc>
          <w:tcPr>
            <w:tcW w:w="4785" w:type="dxa"/>
            <w:shd w:val="clear" w:color="auto" w:fill="auto"/>
          </w:tcPr>
          <w:p w:rsidR="009B429D" w:rsidRPr="005401B6" w:rsidRDefault="009B429D" w:rsidP="00C03AC8">
            <w:pPr>
              <w:jc w:val="both"/>
              <w:rPr>
                <w:sz w:val="28"/>
                <w:szCs w:val="28"/>
              </w:rPr>
            </w:pPr>
            <w:r w:rsidRPr="005401B6">
              <w:rPr>
                <w:sz w:val="28"/>
                <w:szCs w:val="28"/>
              </w:rPr>
              <w:t>Средства субсидии</w:t>
            </w:r>
          </w:p>
        </w:tc>
        <w:tc>
          <w:tcPr>
            <w:tcW w:w="4679" w:type="dxa"/>
            <w:shd w:val="clear" w:color="auto" w:fill="auto"/>
          </w:tcPr>
          <w:p w:rsidR="009B429D" w:rsidRPr="005401B6" w:rsidRDefault="009B429D" w:rsidP="00C03AC8">
            <w:pPr>
              <w:jc w:val="both"/>
              <w:rPr>
                <w:sz w:val="28"/>
                <w:szCs w:val="28"/>
              </w:rPr>
            </w:pPr>
          </w:p>
        </w:tc>
      </w:tr>
      <w:tr w:rsidR="009B429D" w:rsidRPr="005401B6" w:rsidTr="00C03AC8">
        <w:tc>
          <w:tcPr>
            <w:tcW w:w="4785" w:type="dxa"/>
            <w:shd w:val="clear" w:color="auto" w:fill="auto"/>
          </w:tcPr>
          <w:p w:rsidR="009B429D" w:rsidRPr="005401B6" w:rsidRDefault="009B429D" w:rsidP="00C03AC8">
            <w:pPr>
              <w:jc w:val="both"/>
              <w:rPr>
                <w:sz w:val="28"/>
                <w:szCs w:val="28"/>
              </w:rPr>
            </w:pPr>
            <w:r w:rsidRPr="005401B6">
              <w:rPr>
                <w:sz w:val="28"/>
                <w:szCs w:val="28"/>
              </w:rPr>
              <w:t>Суммарная стоимость проекта</w:t>
            </w:r>
          </w:p>
        </w:tc>
        <w:tc>
          <w:tcPr>
            <w:tcW w:w="4679" w:type="dxa"/>
            <w:shd w:val="clear" w:color="auto" w:fill="auto"/>
          </w:tcPr>
          <w:p w:rsidR="009B429D" w:rsidRPr="005401B6" w:rsidRDefault="009B429D" w:rsidP="00C03AC8">
            <w:pPr>
              <w:jc w:val="both"/>
              <w:rPr>
                <w:sz w:val="28"/>
                <w:szCs w:val="28"/>
              </w:rPr>
            </w:pP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p w:rsidR="009B429D" w:rsidRPr="005401B6" w:rsidRDefault="009B429D" w:rsidP="009B429D">
      <w:pPr>
        <w:pStyle w:val="ae"/>
        <w:numPr>
          <w:ilvl w:val="0"/>
          <w:numId w:val="5"/>
        </w:numPr>
        <w:jc w:val="both"/>
        <w:rPr>
          <w:sz w:val="28"/>
          <w:szCs w:val="28"/>
        </w:rPr>
      </w:pPr>
      <w:r w:rsidRPr="005401B6">
        <w:rPr>
          <w:sz w:val="28"/>
          <w:szCs w:val="28"/>
        </w:rPr>
        <w:t xml:space="preserve">Перечень заключенных (расторгнутых) для реализации проекта договоров (в том числе трудовых), соглашений с указанием сторон. </w:t>
      </w:r>
    </w:p>
    <w:p w:rsidR="009B429D" w:rsidRPr="005401B6" w:rsidRDefault="009B429D" w:rsidP="009B429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080"/>
        <w:gridCol w:w="2364"/>
        <w:gridCol w:w="2365"/>
      </w:tblGrid>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Номер договора</w:t>
            </w: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r w:rsidRPr="005401B6">
              <w:rPr>
                <w:sz w:val="28"/>
                <w:szCs w:val="28"/>
              </w:rPr>
              <w:lastRenderedPageBreak/>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r w:rsidR="009B429D" w:rsidRPr="005401B6"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5401B6" w:rsidRDefault="009B429D" w:rsidP="00C03AC8">
            <w:pPr>
              <w:jc w:val="both"/>
              <w:rPr>
                <w:sz w:val="28"/>
                <w:szCs w:val="28"/>
              </w:rPr>
            </w:pP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p w:rsidR="009B429D" w:rsidRPr="005401B6" w:rsidRDefault="009B429D" w:rsidP="009B429D">
      <w:pPr>
        <w:pStyle w:val="ae"/>
        <w:numPr>
          <w:ilvl w:val="0"/>
          <w:numId w:val="5"/>
        </w:numPr>
        <w:jc w:val="both"/>
        <w:rPr>
          <w:sz w:val="28"/>
          <w:szCs w:val="28"/>
        </w:rPr>
      </w:pPr>
      <w:r w:rsidRPr="005401B6">
        <w:rPr>
          <w:sz w:val="28"/>
          <w:szCs w:val="28"/>
        </w:rPr>
        <w:t>Освещение проекта</w:t>
      </w:r>
    </w:p>
    <w:p w:rsidR="009B429D" w:rsidRPr="005401B6" w:rsidRDefault="009B429D" w:rsidP="009B429D">
      <w:pPr>
        <w:jc w:val="both"/>
        <w:rPr>
          <w:i/>
          <w:sz w:val="28"/>
          <w:szCs w:val="28"/>
        </w:rPr>
      </w:pPr>
      <w:r w:rsidRPr="005401B6">
        <w:rPr>
          <w:i/>
          <w:sz w:val="28"/>
          <w:szCs w:val="28"/>
        </w:rPr>
        <w:t>(При наличии законченных работ в виде исследований, подготовленных документов, опубликованных, иллюстрированных, видео, аудио и других материалов приложить их копии к отчету)</w:t>
      </w:r>
    </w:p>
    <w:p w:rsidR="009B429D" w:rsidRPr="005401B6" w:rsidRDefault="009B429D" w:rsidP="009B429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98"/>
        <w:gridCol w:w="4723"/>
      </w:tblGrid>
      <w:tr w:rsidR="009B429D" w:rsidRPr="005401B6" w:rsidTr="00C03AC8">
        <w:tc>
          <w:tcPr>
            <w:tcW w:w="643" w:type="dxa"/>
            <w:shd w:val="clear" w:color="auto" w:fill="auto"/>
          </w:tcPr>
          <w:p w:rsidR="009B429D" w:rsidRPr="005401B6" w:rsidRDefault="009B429D" w:rsidP="00C03AC8">
            <w:pPr>
              <w:autoSpaceDE w:val="0"/>
              <w:jc w:val="both"/>
              <w:rPr>
                <w:b/>
                <w:sz w:val="28"/>
                <w:szCs w:val="28"/>
              </w:rPr>
            </w:pPr>
          </w:p>
        </w:tc>
        <w:tc>
          <w:tcPr>
            <w:tcW w:w="4098" w:type="dxa"/>
            <w:shd w:val="clear" w:color="auto" w:fill="auto"/>
          </w:tcPr>
          <w:p w:rsidR="009B429D" w:rsidRPr="005401B6" w:rsidRDefault="009B429D" w:rsidP="00C03AC8">
            <w:pPr>
              <w:autoSpaceDE w:val="0"/>
              <w:rPr>
                <w:sz w:val="28"/>
                <w:szCs w:val="28"/>
              </w:rPr>
            </w:pPr>
            <w:r w:rsidRPr="005401B6">
              <w:rPr>
                <w:sz w:val="28"/>
                <w:szCs w:val="28"/>
              </w:rPr>
              <w:t>Название издания/ТВ канала/Радио с указанием даты выхода информации</w:t>
            </w:r>
          </w:p>
        </w:tc>
        <w:tc>
          <w:tcPr>
            <w:tcW w:w="4723" w:type="dxa"/>
            <w:shd w:val="clear" w:color="auto" w:fill="auto"/>
          </w:tcPr>
          <w:p w:rsidR="009B429D" w:rsidRPr="005401B6" w:rsidRDefault="009B429D" w:rsidP="00C03AC8">
            <w:pPr>
              <w:autoSpaceDE w:val="0"/>
              <w:jc w:val="both"/>
              <w:rPr>
                <w:sz w:val="28"/>
                <w:szCs w:val="28"/>
              </w:rPr>
            </w:pPr>
            <w:r w:rsidRPr="005401B6">
              <w:rPr>
                <w:sz w:val="28"/>
                <w:szCs w:val="28"/>
              </w:rPr>
              <w:t>Публикации</w:t>
            </w:r>
          </w:p>
        </w:tc>
      </w:tr>
      <w:tr w:rsidR="009B429D" w:rsidRPr="005401B6" w:rsidTr="00C03AC8">
        <w:tc>
          <w:tcPr>
            <w:tcW w:w="643" w:type="dxa"/>
            <w:shd w:val="clear" w:color="auto" w:fill="auto"/>
          </w:tcPr>
          <w:p w:rsidR="009B429D" w:rsidRPr="005401B6" w:rsidRDefault="009B429D" w:rsidP="00C03AC8">
            <w:pPr>
              <w:autoSpaceDE w:val="0"/>
              <w:jc w:val="both"/>
              <w:rPr>
                <w:sz w:val="28"/>
                <w:szCs w:val="28"/>
              </w:rPr>
            </w:pPr>
            <w:r w:rsidRPr="005401B6">
              <w:rPr>
                <w:sz w:val="28"/>
                <w:szCs w:val="28"/>
              </w:rPr>
              <w:t>1</w:t>
            </w:r>
          </w:p>
        </w:tc>
        <w:tc>
          <w:tcPr>
            <w:tcW w:w="4098" w:type="dxa"/>
            <w:shd w:val="clear" w:color="auto" w:fill="auto"/>
          </w:tcPr>
          <w:p w:rsidR="009B429D" w:rsidRPr="005401B6" w:rsidRDefault="009B429D" w:rsidP="00C03AC8">
            <w:pPr>
              <w:autoSpaceDE w:val="0"/>
              <w:jc w:val="both"/>
              <w:rPr>
                <w:sz w:val="28"/>
                <w:szCs w:val="28"/>
              </w:rPr>
            </w:pPr>
          </w:p>
        </w:tc>
        <w:tc>
          <w:tcPr>
            <w:tcW w:w="4723" w:type="dxa"/>
            <w:shd w:val="clear" w:color="auto" w:fill="auto"/>
          </w:tcPr>
          <w:p w:rsidR="009B429D" w:rsidRPr="005401B6" w:rsidRDefault="009B429D" w:rsidP="00C03AC8">
            <w:pPr>
              <w:autoSpaceDE w:val="0"/>
              <w:jc w:val="both"/>
              <w:rPr>
                <w:sz w:val="28"/>
                <w:szCs w:val="28"/>
              </w:rPr>
            </w:pPr>
          </w:p>
        </w:tc>
      </w:tr>
      <w:tr w:rsidR="009B429D" w:rsidRPr="005401B6" w:rsidTr="00C03AC8">
        <w:tc>
          <w:tcPr>
            <w:tcW w:w="643" w:type="dxa"/>
            <w:shd w:val="clear" w:color="auto" w:fill="auto"/>
          </w:tcPr>
          <w:p w:rsidR="009B429D" w:rsidRPr="005401B6" w:rsidRDefault="009B429D" w:rsidP="00C03AC8">
            <w:pPr>
              <w:autoSpaceDE w:val="0"/>
              <w:jc w:val="both"/>
              <w:rPr>
                <w:sz w:val="28"/>
                <w:szCs w:val="28"/>
              </w:rPr>
            </w:pPr>
            <w:r w:rsidRPr="005401B6">
              <w:rPr>
                <w:sz w:val="28"/>
                <w:szCs w:val="28"/>
              </w:rPr>
              <w:t>2</w:t>
            </w:r>
          </w:p>
        </w:tc>
        <w:tc>
          <w:tcPr>
            <w:tcW w:w="4098" w:type="dxa"/>
            <w:shd w:val="clear" w:color="auto" w:fill="auto"/>
          </w:tcPr>
          <w:p w:rsidR="009B429D" w:rsidRPr="005401B6" w:rsidRDefault="009B429D" w:rsidP="00C03AC8">
            <w:pPr>
              <w:autoSpaceDE w:val="0"/>
              <w:jc w:val="both"/>
              <w:rPr>
                <w:sz w:val="28"/>
                <w:szCs w:val="28"/>
              </w:rPr>
            </w:pPr>
          </w:p>
        </w:tc>
        <w:tc>
          <w:tcPr>
            <w:tcW w:w="4723" w:type="dxa"/>
            <w:shd w:val="clear" w:color="auto" w:fill="auto"/>
          </w:tcPr>
          <w:p w:rsidR="009B429D" w:rsidRPr="005401B6" w:rsidRDefault="009B429D" w:rsidP="00C03AC8">
            <w:pPr>
              <w:autoSpaceDE w:val="0"/>
              <w:jc w:val="both"/>
              <w:rPr>
                <w:sz w:val="28"/>
                <w:szCs w:val="28"/>
              </w:rPr>
            </w:pPr>
          </w:p>
        </w:tc>
      </w:tr>
      <w:tr w:rsidR="009B429D" w:rsidRPr="005401B6" w:rsidTr="00C03AC8">
        <w:tc>
          <w:tcPr>
            <w:tcW w:w="643" w:type="dxa"/>
            <w:shd w:val="clear" w:color="auto" w:fill="auto"/>
          </w:tcPr>
          <w:p w:rsidR="009B429D" w:rsidRPr="005401B6" w:rsidRDefault="009B429D" w:rsidP="00C03AC8">
            <w:pPr>
              <w:autoSpaceDE w:val="0"/>
              <w:jc w:val="both"/>
              <w:rPr>
                <w:sz w:val="28"/>
                <w:szCs w:val="28"/>
              </w:rPr>
            </w:pPr>
            <w:r w:rsidRPr="005401B6">
              <w:rPr>
                <w:sz w:val="28"/>
                <w:szCs w:val="28"/>
              </w:rPr>
              <w:t>3</w:t>
            </w:r>
          </w:p>
        </w:tc>
        <w:tc>
          <w:tcPr>
            <w:tcW w:w="4098" w:type="dxa"/>
            <w:shd w:val="clear" w:color="auto" w:fill="auto"/>
          </w:tcPr>
          <w:p w:rsidR="009B429D" w:rsidRPr="005401B6" w:rsidRDefault="009B429D" w:rsidP="00C03AC8">
            <w:pPr>
              <w:autoSpaceDE w:val="0"/>
              <w:jc w:val="both"/>
              <w:rPr>
                <w:sz w:val="28"/>
                <w:szCs w:val="28"/>
              </w:rPr>
            </w:pPr>
          </w:p>
        </w:tc>
        <w:tc>
          <w:tcPr>
            <w:tcW w:w="4723" w:type="dxa"/>
            <w:shd w:val="clear" w:color="auto" w:fill="auto"/>
          </w:tcPr>
          <w:p w:rsidR="009B429D" w:rsidRPr="005401B6" w:rsidRDefault="009B429D" w:rsidP="00C03AC8">
            <w:pPr>
              <w:autoSpaceDE w:val="0"/>
              <w:jc w:val="both"/>
              <w:rPr>
                <w:sz w:val="28"/>
                <w:szCs w:val="28"/>
              </w:rPr>
            </w:pPr>
          </w:p>
        </w:tc>
      </w:tr>
      <w:tr w:rsidR="009B429D" w:rsidRPr="005401B6" w:rsidTr="00C03AC8">
        <w:tc>
          <w:tcPr>
            <w:tcW w:w="643" w:type="dxa"/>
            <w:shd w:val="clear" w:color="auto" w:fill="auto"/>
          </w:tcPr>
          <w:p w:rsidR="009B429D" w:rsidRPr="005401B6" w:rsidRDefault="009B429D" w:rsidP="00C03AC8">
            <w:pPr>
              <w:autoSpaceDE w:val="0"/>
              <w:jc w:val="both"/>
              <w:rPr>
                <w:sz w:val="28"/>
                <w:szCs w:val="28"/>
              </w:rPr>
            </w:pPr>
            <w:r w:rsidRPr="005401B6">
              <w:rPr>
                <w:sz w:val="28"/>
                <w:szCs w:val="28"/>
              </w:rPr>
              <w:t>…</w:t>
            </w:r>
          </w:p>
        </w:tc>
        <w:tc>
          <w:tcPr>
            <w:tcW w:w="4098" w:type="dxa"/>
            <w:shd w:val="clear" w:color="auto" w:fill="auto"/>
          </w:tcPr>
          <w:p w:rsidR="009B429D" w:rsidRPr="005401B6" w:rsidRDefault="009B429D" w:rsidP="00C03AC8">
            <w:pPr>
              <w:autoSpaceDE w:val="0"/>
              <w:jc w:val="both"/>
              <w:rPr>
                <w:sz w:val="28"/>
                <w:szCs w:val="28"/>
              </w:rPr>
            </w:pPr>
          </w:p>
        </w:tc>
        <w:tc>
          <w:tcPr>
            <w:tcW w:w="4723" w:type="dxa"/>
            <w:shd w:val="clear" w:color="auto" w:fill="auto"/>
          </w:tcPr>
          <w:p w:rsidR="009B429D" w:rsidRPr="005401B6" w:rsidRDefault="009B429D" w:rsidP="00C03AC8">
            <w:pPr>
              <w:autoSpaceDE w:val="0"/>
              <w:jc w:val="both"/>
              <w:rPr>
                <w:sz w:val="28"/>
                <w:szCs w:val="28"/>
              </w:rPr>
            </w:pP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p w:rsidR="009B429D" w:rsidRPr="005401B6" w:rsidRDefault="009B429D" w:rsidP="009B429D">
      <w:pPr>
        <w:pStyle w:val="ae"/>
        <w:numPr>
          <w:ilvl w:val="0"/>
          <w:numId w:val="5"/>
        </w:numPr>
        <w:jc w:val="both"/>
        <w:rPr>
          <w:sz w:val="28"/>
          <w:szCs w:val="28"/>
        </w:rPr>
      </w:pPr>
      <w:r w:rsidRPr="005401B6">
        <w:rPr>
          <w:sz w:val="28"/>
          <w:szCs w:val="28"/>
        </w:rPr>
        <w:t>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9B429D" w:rsidRPr="005401B6" w:rsidRDefault="009B429D" w:rsidP="009B429D">
      <w:pPr>
        <w:rPr>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372"/>
        <w:gridCol w:w="1242"/>
        <w:gridCol w:w="1766"/>
        <w:gridCol w:w="3605"/>
      </w:tblGrid>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Мероприятия</w:t>
            </w: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Место</w:t>
            </w: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Участники</w:t>
            </w: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1</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2</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3</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5</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6</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7</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r w:rsidR="009B429D" w:rsidRPr="005401B6" w:rsidTr="00C03AC8">
        <w:tc>
          <w:tcPr>
            <w:tcW w:w="44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r w:rsidRPr="005401B6">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5401B6" w:rsidRDefault="009B429D" w:rsidP="00C03AC8">
            <w:pPr>
              <w:autoSpaceDE w:val="0"/>
              <w:autoSpaceDN w:val="0"/>
              <w:adjustRightInd w:val="0"/>
              <w:jc w:val="center"/>
              <w:rPr>
                <w:sz w:val="28"/>
                <w:szCs w:val="28"/>
              </w:rPr>
            </w:pPr>
          </w:p>
        </w:tc>
      </w:tr>
    </w:tbl>
    <w:p w:rsidR="009B429D" w:rsidRPr="005401B6" w:rsidRDefault="009B429D" w:rsidP="009B429D">
      <w:pPr>
        <w:jc w:val="both"/>
        <w:rPr>
          <w:sz w:val="28"/>
          <w:szCs w:val="28"/>
        </w:rPr>
      </w:pPr>
    </w:p>
    <w:p w:rsidR="009B429D" w:rsidRPr="005401B6" w:rsidRDefault="009B429D" w:rsidP="009B429D">
      <w:pPr>
        <w:rPr>
          <w:sz w:val="28"/>
          <w:szCs w:val="28"/>
        </w:rPr>
      </w:pPr>
    </w:p>
    <w:p w:rsidR="009B429D" w:rsidRPr="005401B6" w:rsidRDefault="009B429D" w:rsidP="009B429D">
      <w:pPr>
        <w:pStyle w:val="ae"/>
        <w:numPr>
          <w:ilvl w:val="0"/>
          <w:numId w:val="5"/>
        </w:numPr>
        <w:rPr>
          <w:sz w:val="28"/>
          <w:szCs w:val="28"/>
        </w:rPr>
      </w:pPr>
      <w:r w:rsidRPr="005401B6">
        <w:rPr>
          <w:sz w:val="28"/>
          <w:szCs w:val="28"/>
        </w:rPr>
        <w:t>Общие выводы по проекту и его дальнейшее развитие</w:t>
      </w:r>
    </w:p>
    <w:p w:rsidR="009B429D" w:rsidRPr="005401B6" w:rsidRDefault="009B429D" w:rsidP="009B429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9B429D" w:rsidRPr="005401B6" w:rsidTr="00C03AC8">
        <w:tc>
          <w:tcPr>
            <w:tcW w:w="9464" w:type="dxa"/>
            <w:shd w:val="clear" w:color="auto" w:fill="auto"/>
          </w:tcPr>
          <w:p w:rsidR="009B429D" w:rsidRPr="005401B6" w:rsidRDefault="009B429D" w:rsidP="00C03AC8">
            <w:pPr>
              <w:jc w:val="center"/>
              <w:rPr>
                <w:i/>
                <w:sz w:val="28"/>
                <w:szCs w:val="28"/>
              </w:rPr>
            </w:pPr>
            <w:r w:rsidRPr="005401B6">
              <w:rPr>
                <w:i/>
                <w:sz w:val="28"/>
                <w:szCs w:val="28"/>
              </w:rPr>
              <w:t xml:space="preserve"> (Что будет сделано в рамках продолжения деятельности по проекту? На какие средства будет продолжена деятельность по проекту?)</w:t>
            </w:r>
          </w:p>
        </w:tc>
      </w:tr>
      <w:tr w:rsidR="009B429D" w:rsidRPr="005401B6" w:rsidTr="00C03AC8">
        <w:tc>
          <w:tcPr>
            <w:tcW w:w="9464" w:type="dxa"/>
            <w:shd w:val="clear" w:color="auto" w:fill="auto"/>
          </w:tcPr>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jc w:val="both"/>
              <w:rPr>
                <w:sz w:val="28"/>
                <w:szCs w:val="28"/>
              </w:rPr>
            </w:pPr>
          </w:p>
          <w:p w:rsidR="009B429D" w:rsidRPr="005401B6" w:rsidRDefault="009B429D" w:rsidP="00C03AC8">
            <w:pPr>
              <w:jc w:val="both"/>
              <w:rPr>
                <w:sz w:val="28"/>
                <w:szCs w:val="28"/>
              </w:rPr>
            </w:pPr>
          </w:p>
        </w:tc>
      </w:tr>
    </w:tbl>
    <w:p w:rsidR="009B429D" w:rsidRPr="005401B6" w:rsidRDefault="009B429D" w:rsidP="009B429D">
      <w:pPr>
        <w:jc w:val="both"/>
        <w:rPr>
          <w:sz w:val="28"/>
          <w:szCs w:val="28"/>
        </w:rPr>
      </w:pPr>
    </w:p>
    <w:p w:rsidR="009B429D" w:rsidRPr="005401B6" w:rsidRDefault="009B429D" w:rsidP="009B429D">
      <w:pPr>
        <w:jc w:val="both"/>
        <w:rPr>
          <w:sz w:val="28"/>
          <w:szCs w:val="28"/>
        </w:rPr>
      </w:pPr>
    </w:p>
    <w:p w:rsidR="009B429D" w:rsidRPr="005401B6" w:rsidRDefault="009B429D" w:rsidP="009B429D">
      <w:pPr>
        <w:pStyle w:val="ae"/>
        <w:numPr>
          <w:ilvl w:val="0"/>
          <w:numId w:val="5"/>
        </w:numPr>
        <w:jc w:val="both"/>
        <w:rPr>
          <w:sz w:val="28"/>
          <w:szCs w:val="28"/>
        </w:rPr>
      </w:pPr>
      <w:r w:rsidRPr="005401B6">
        <w:rPr>
          <w:sz w:val="28"/>
          <w:szCs w:val="28"/>
        </w:rPr>
        <w:lastRenderedPageBreak/>
        <w:t>Приложения</w:t>
      </w:r>
    </w:p>
    <w:p w:rsidR="009B429D" w:rsidRPr="005401B6" w:rsidRDefault="009B429D" w:rsidP="009B429D">
      <w:pPr>
        <w:jc w:val="both"/>
        <w:rPr>
          <w:sz w:val="28"/>
          <w:szCs w:val="28"/>
        </w:rPr>
      </w:pPr>
    </w:p>
    <w:p w:rsidR="009B429D" w:rsidRPr="005401B6" w:rsidRDefault="009B429D" w:rsidP="009B429D">
      <w:pPr>
        <w:jc w:val="both"/>
        <w:rPr>
          <w:i/>
          <w:sz w:val="28"/>
          <w:szCs w:val="28"/>
        </w:rPr>
      </w:pPr>
      <w:r w:rsidRPr="005401B6">
        <w:rPr>
          <w:i/>
          <w:sz w:val="28"/>
          <w:szCs w:val="28"/>
        </w:rPr>
        <w:t>(Приложите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 Оформляйте приложения к отчету аккуратно и приложите список приложений. В тексте самого отчета, делайте соответствующие ссылки (например: «Был проведен семинар для родителей детей с ограниченными возможностями (см. Приложения: № 1 «Список участников», № 2 «Программа семинара», № 3 «Отзывы участников, № 4 «Фотографии»)</w:t>
      </w:r>
    </w:p>
    <w:p w:rsidR="009B429D" w:rsidRPr="005401B6" w:rsidRDefault="009B429D" w:rsidP="009B429D">
      <w:pPr>
        <w:jc w:val="both"/>
        <w:rPr>
          <w:sz w:val="28"/>
          <w:szCs w:val="28"/>
        </w:rPr>
      </w:pPr>
    </w:p>
    <w:tbl>
      <w:tblPr>
        <w:tblW w:w="0" w:type="auto"/>
        <w:tblLayout w:type="fixed"/>
        <w:tblLook w:val="01E0" w:firstRow="1" w:lastRow="1" w:firstColumn="1" w:lastColumn="1" w:noHBand="0" w:noVBand="0"/>
      </w:tblPr>
      <w:tblGrid>
        <w:gridCol w:w="4725"/>
        <w:gridCol w:w="4739"/>
      </w:tblGrid>
      <w:tr w:rsidR="009B429D" w:rsidRPr="005401B6" w:rsidTr="00C03AC8">
        <w:tc>
          <w:tcPr>
            <w:tcW w:w="4725" w:type="dxa"/>
          </w:tcPr>
          <w:p w:rsidR="009B429D" w:rsidRPr="005401B6" w:rsidRDefault="009B429D" w:rsidP="00C03AC8">
            <w:pPr>
              <w:rPr>
                <w:sz w:val="28"/>
                <w:szCs w:val="28"/>
              </w:rPr>
            </w:pPr>
            <w:r w:rsidRPr="005401B6">
              <w:rPr>
                <w:sz w:val="28"/>
                <w:szCs w:val="28"/>
              </w:rPr>
              <w:t>«Получатель субсидии»</w:t>
            </w:r>
          </w:p>
          <w:p w:rsidR="009B429D" w:rsidRPr="005401B6" w:rsidRDefault="009B429D" w:rsidP="00C03AC8">
            <w:pPr>
              <w:rPr>
                <w:sz w:val="28"/>
                <w:szCs w:val="28"/>
              </w:rPr>
            </w:pPr>
          </w:p>
          <w:p w:rsidR="009B429D" w:rsidRPr="005401B6" w:rsidRDefault="009B429D" w:rsidP="00C03AC8">
            <w:pPr>
              <w:rPr>
                <w:sz w:val="28"/>
                <w:szCs w:val="28"/>
              </w:rPr>
            </w:pPr>
            <w:r w:rsidRPr="005401B6">
              <w:rPr>
                <w:sz w:val="28"/>
                <w:szCs w:val="28"/>
              </w:rPr>
              <w:t>___________________________</w:t>
            </w:r>
          </w:p>
          <w:p w:rsidR="009B429D" w:rsidRPr="005401B6" w:rsidRDefault="009B429D" w:rsidP="00C03AC8">
            <w:pPr>
              <w:rPr>
                <w:sz w:val="28"/>
                <w:szCs w:val="28"/>
              </w:rPr>
            </w:pPr>
            <w:r w:rsidRPr="005401B6">
              <w:rPr>
                <w:sz w:val="28"/>
                <w:szCs w:val="28"/>
              </w:rPr>
              <w:t>(ФИО, подпись руководителя социально ориентированной некоммерческой организации)</w:t>
            </w:r>
          </w:p>
          <w:p w:rsidR="009B429D" w:rsidRPr="005401B6" w:rsidRDefault="009B429D" w:rsidP="00C03AC8">
            <w:pPr>
              <w:ind w:right="-684"/>
              <w:rPr>
                <w:sz w:val="28"/>
                <w:szCs w:val="28"/>
              </w:rPr>
            </w:pPr>
            <w:r w:rsidRPr="005401B6">
              <w:rPr>
                <w:sz w:val="28"/>
                <w:szCs w:val="28"/>
              </w:rPr>
              <w:t xml:space="preserve">                 М.П.</w:t>
            </w:r>
          </w:p>
        </w:tc>
        <w:tc>
          <w:tcPr>
            <w:tcW w:w="4739" w:type="dxa"/>
          </w:tcPr>
          <w:p w:rsidR="009B429D" w:rsidRPr="005401B6" w:rsidRDefault="009B429D" w:rsidP="00C03AC8">
            <w:pPr>
              <w:jc w:val="right"/>
              <w:rPr>
                <w:sz w:val="28"/>
                <w:szCs w:val="28"/>
              </w:rPr>
            </w:pPr>
          </w:p>
          <w:p w:rsidR="009B429D" w:rsidRPr="005401B6" w:rsidRDefault="009B429D" w:rsidP="00C03AC8">
            <w:pPr>
              <w:jc w:val="right"/>
              <w:rPr>
                <w:sz w:val="28"/>
                <w:szCs w:val="28"/>
              </w:rPr>
            </w:pPr>
          </w:p>
          <w:p w:rsidR="009B429D" w:rsidRPr="005401B6" w:rsidRDefault="009B429D" w:rsidP="00C03AC8">
            <w:pPr>
              <w:jc w:val="right"/>
              <w:rPr>
                <w:sz w:val="28"/>
                <w:szCs w:val="28"/>
              </w:rPr>
            </w:pPr>
          </w:p>
        </w:tc>
      </w:tr>
      <w:tr w:rsidR="009B429D" w:rsidRPr="005401B6" w:rsidTr="00C03AC8">
        <w:tc>
          <w:tcPr>
            <w:tcW w:w="4725" w:type="dxa"/>
          </w:tcPr>
          <w:p w:rsidR="009B429D" w:rsidRPr="005401B6" w:rsidRDefault="009B429D" w:rsidP="00C03AC8">
            <w:pPr>
              <w:jc w:val="both"/>
              <w:rPr>
                <w:sz w:val="28"/>
                <w:szCs w:val="28"/>
              </w:rPr>
            </w:pPr>
            <w:r w:rsidRPr="005401B6">
              <w:rPr>
                <w:sz w:val="28"/>
                <w:szCs w:val="28"/>
              </w:rPr>
              <w:tab/>
            </w:r>
          </w:p>
          <w:p w:rsidR="009B429D" w:rsidRPr="005401B6" w:rsidRDefault="009B429D" w:rsidP="00C03AC8">
            <w:pPr>
              <w:rPr>
                <w:sz w:val="28"/>
                <w:szCs w:val="28"/>
              </w:rPr>
            </w:pPr>
            <w:r w:rsidRPr="005401B6">
              <w:rPr>
                <w:sz w:val="28"/>
                <w:szCs w:val="28"/>
              </w:rPr>
              <w:t xml:space="preserve">       Согласовано:</w:t>
            </w:r>
          </w:p>
          <w:p w:rsidR="009B429D" w:rsidRPr="005401B6" w:rsidRDefault="009B429D" w:rsidP="00C03AC8">
            <w:pPr>
              <w:rPr>
                <w:sz w:val="28"/>
                <w:szCs w:val="28"/>
              </w:rPr>
            </w:pPr>
            <w:r w:rsidRPr="005401B6">
              <w:rPr>
                <w:sz w:val="28"/>
                <w:szCs w:val="28"/>
              </w:rPr>
              <w:t>«Уполномоченный орган»</w:t>
            </w:r>
          </w:p>
        </w:tc>
        <w:tc>
          <w:tcPr>
            <w:tcW w:w="4739" w:type="dxa"/>
          </w:tcPr>
          <w:p w:rsidR="009B429D" w:rsidRPr="005401B6" w:rsidRDefault="009B429D" w:rsidP="00C03AC8">
            <w:pPr>
              <w:jc w:val="right"/>
              <w:rPr>
                <w:sz w:val="28"/>
                <w:szCs w:val="28"/>
              </w:rPr>
            </w:pPr>
          </w:p>
          <w:p w:rsidR="009B429D" w:rsidRPr="005401B6" w:rsidRDefault="009B429D" w:rsidP="00C03AC8">
            <w:pPr>
              <w:jc w:val="right"/>
              <w:rPr>
                <w:sz w:val="28"/>
                <w:szCs w:val="28"/>
              </w:rPr>
            </w:pPr>
          </w:p>
          <w:p w:rsidR="00B4374C" w:rsidRPr="005401B6" w:rsidRDefault="00B4374C" w:rsidP="00C03AC8">
            <w:pPr>
              <w:jc w:val="right"/>
              <w:rPr>
                <w:sz w:val="28"/>
                <w:szCs w:val="28"/>
              </w:rPr>
            </w:pPr>
          </w:p>
          <w:p w:rsidR="009B429D" w:rsidRPr="005401B6" w:rsidRDefault="009B429D" w:rsidP="00C03AC8">
            <w:pPr>
              <w:jc w:val="right"/>
              <w:rPr>
                <w:sz w:val="28"/>
                <w:szCs w:val="28"/>
              </w:rPr>
            </w:pPr>
          </w:p>
        </w:tc>
      </w:tr>
    </w:tbl>
    <w:p w:rsidR="009B429D" w:rsidRDefault="009B429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4E14DD" w:rsidRDefault="004E14DD" w:rsidP="009B429D">
      <w:pPr>
        <w:widowControl w:val="0"/>
        <w:autoSpaceDE w:val="0"/>
        <w:autoSpaceDN w:val="0"/>
        <w:adjustRightInd w:val="0"/>
        <w:outlineLvl w:val="0"/>
        <w:rPr>
          <w:sz w:val="28"/>
          <w:szCs w:val="28"/>
        </w:rPr>
      </w:pPr>
    </w:p>
    <w:p w:rsidR="009B429D" w:rsidRPr="005401B6" w:rsidRDefault="009B429D" w:rsidP="00B4374C">
      <w:pPr>
        <w:widowControl w:val="0"/>
        <w:autoSpaceDE w:val="0"/>
        <w:autoSpaceDN w:val="0"/>
        <w:adjustRightInd w:val="0"/>
        <w:jc w:val="right"/>
        <w:outlineLvl w:val="0"/>
        <w:rPr>
          <w:sz w:val="28"/>
          <w:szCs w:val="28"/>
        </w:rPr>
      </w:pPr>
      <w:r w:rsidRPr="005401B6">
        <w:rPr>
          <w:sz w:val="28"/>
          <w:szCs w:val="28"/>
        </w:rPr>
        <w:lastRenderedPageBreak/>
        <w:t xml:space="preserve">ПРИЛОЖЕНИЕ </w:t>
      </w:r>
      <w:r w:rsidR="00B4374C" w:rsidRPr="005401B6">
        <w:rPr>
          <w:sz w:val="28"/>
          <w:szCs w:val="28"/>
        </w:rPr>
        <w:t>5</w:t>
      </w:r>
    </w:p>
    <w:p w:rsidR="009B429D" w:rsidRPr="005401B6" w:rsidRDefault="009B429D" w:rsidP="00B4374C">
      <w:pPr>
        <w:widowControl w:val="0"/>
        <w:autoSpaceDE w:val="0"/>
        <w:autoSpaceDN w:val="0"/>
        <w:adjustRightInd w:val="0"/>
        <w:jc w:val="center"/>
        <w:outlineLvl w:val="0"/>
        <w:rPr>
          <w:sz w:val="28"/>
          <w:szCs w:val="28"/>
        </w:rPr>
      </w:pPr>
      <w:r w:rsidRPr="005401B6">
        <w:rPr>
          <w:sz w:val="28"/>
          <w:szCs w:val="28"/>
        </w:rPr>
        <w:t>Отчет об использовании субсидии</w:t>
      </w:r>
    </w:p>
    <w:p w:rsidR="009B429D" w:rsidRPr="005401B6" w:rsidRDefault="009B429D" w:rsidP="009B429D">
      <w:pPr>
        <w:widowControl w:val="0"/>
        <w:autoSpaceDE w:val="0"/>
        <w:autoSpaceDN w:val="0"/>
        <w:adjustRightInd w:val="0"/>
        <w:jc w:val="right"/>
        <w:outlineLvl w:val="0"/>
        <w:rPr>
          <w:sz w:val="28"/>
          <w:szCs w:val="28"/>
        </w:rPr>
      </w:pPr>
    </w:p>
    <w:p w:rsidR="00B4374C" w:rsidRPr="005401B6" w:rsidRDefault="00B4374C" w:rsidP="00B4374C">
      <w:pPr>
        <w:jc w:val="right"/>
        <w:rPr>
          <w:sz w:val="28"/>
          <w:szCs w:val="28"/>
        </w:rPr>
      </w:pPr>
    </w:p>
    <w:tbl>
      <w:tblPr>
        <w:tblW w:w="10173" w:type="dxa"/>
        <w:tblLook w:val="01E0" w:firstRow="1" w:lastRow="1" w:firstColumn="1" w:lastColumn="1" w:noHBand="0" w:noVBand="0"/>
      </w:tblPr>
      <w:tblGrid>
        <w:gridCol w:w="5353"/>
        <w:gridCol w:w="4820"/>
      </w:tblGrid>
      <w:tr w:rsidR="00B4374C" w:rsidRPr="005401B6" w:rsidTr="00C03AC8">
        <w:trPr>
          <w:trHeight w:val="1739"/>
        </w:trPr>
        <w:tc>
          <w:tcPr>
            <w:tcW w:w="5353" w:type="dxa"/>
          </w:tcPr>
          <w:p w:rsidR="00B4374C" w:rsidRPr="005401B6" w:rsidRDefault="00B4374C" w:rsidP="00C03AC8">
            <w:pPr>
              <w:jc w:val="center"/>
              <w:rPr>
                <w:b/>
                <w:sz w:val="28"/>
                <w:szCs w:val="28"/>
              </w:rPr>
            </w:pPr>
            <w:r w:rsidRPr="005401B6">
              <w:rPr>
                <w:b/>
                <w:sz w:val="28"/>
                <w:szCs w:val="28"/>
              </w:rPr>
              <w:t>УТВЕРЖДАЮ</w:t>
            </w:r>
          </w:p>
          <w:p w:rsidR="00B4374C" w:rsidRPr="005401B6" w:rsidRDefault="00B4374C" w:rsidP="00C03AC8">
            <w:pPr>
              <w:jc w:val="center"/>
              <w:rPr>
                <w:sz w:val="28"/>
                <w:szCs w:val="28"/>
              </w:rPr>
            </w:pPr>
            <w:r w:rsidRPr="005401B6">
              <w:rPr>
                <w:sz w:val="28"/>
                <w:szCs w:val="28"/>
              </w:rPr>
              <w:t>Директор Департамента образования и молодежной политики Ханты-Мансийского автономного округа – Югры</w:t>
            </w:r>
          </w:p>
          <w:p w:rsidR="00B4374C" w:rsidRPr="005401B6" w:rsidRDefault="00B4374C" w:rsidP="00C03AC8">
            <w:pPr>
              <w:jc w:val="center"/>
              <w:rPr>
                <w:sz w:val="28"/>
                <w:szCs w:val="28"/>
              </w:rPr>
            </w:pPr>
            <w:r w:rsidRPr="005401B6">
              <w:rPr>
                <w:sz w:val="28"/>
                <w:szCs w:val="28"/>
              </w:rPr>
              <w:t>________________________ (                       )</w:t>
            </w:r>
          </w:p>
          <w:p w:rsidR="00B4374C" w:rsidRPr="005401B6" w:rsidRDefault="00B4374C" w:rsidP="00B4374C">
            <w:pPr>
              <w:jc w:val="center"/>
              <w:rPr>
                <w:sz w:val="28"/>
                <w:szCs w:val="28"/>
              </w:rPr>
            </w:pPr>
            <w:r w:rsidRPr="005401B6">
              <w:rPr>
                <w:sz w:val="28"/>
                <w:szCs w:val="28"/>
              </w:rPr>
              <w:t>«___»__________________ 201_ г.</w:t>
            </w:r>
          </w:p>
        </w:tc>
        <w:tc>
          <w:tcPr>
            <w:tcW w:w="4820" w:type="dxa"/>
          </w:tcPr>
          <w:p w:rsidR="00B4374C" w:rsidRPr="005401B6" w:rsidRDefault="00B4374C" w:rsidP="00C03AC8">
            <w:pPr>
              <w:jc w:val="center"/>
              <w:rPr>
                <w:b/>
                <w:sz w:val="28"/>
                <w:szCs w:val="28"/>
              </w:rPr>
            </w:pPr>
            <w:r w:rsidRPr="005401B6">
              <w:rPr>
                <w:b/>
                <w:sz w:val="28"/>
                <w:szCs w:val="28"/>
              </w:rPr>
              <w:t>СОГЛАСОВАНО</w:t>
            </w:r>
          </w:p>
          <w:p w:rsidR="00B4374C" w:rsidRPr="005401B6" w:rsidRDefault="00B4374C" w:rsidP="00C03AC8">
            <w:pPr>
              <w:jc w:val="center"/>
              <w:rPr>
                <w:sz w:val="28"/>
                <w:szCs w:val="28"/>
              </w:rPr>
            </w:pPr>
          </w:p>
          <w:p w:rsidR="00B4374C" w:rsidRPr="005401B6" w:rsidRDefault="00B4374C" w:rsidP="00C03AC8">
            <w:pPr>
              <w:jc w:val="center"/>
              <w:rPr>
                <w:sz w:val="28"/>
                <w:szCs w:val="28"/>
              </w:rPr>
            </w:pPr>
          </w:p>
          <w:p w:rsidR="00B4374C" w:rsidRPr="005401B6" w:rsidRDefault="00B4374C" w:rsidP="00C03AC8">
            <w:pPr>
              <w:jc w:val="center"/>
              <w:rPr>
                <w:sz w:val="28"/>
                <w:szCs w:val="28"/>
              </w:rPr>
            </w:pPr>
            <w:r w:rsidRPr="005401B6">
              <w:rPr>
                <w:sz w:val="28"/>
                <w:szCs w:val="28"/>
              </w:rPr>
              <w:t>______________________ (_________________)</w:t>
            </w:r>
          </w:p>
          <w:p w:rsidR="00B4374C" w:rsidRPr="005401B6" w:rsidRDefault="00B4374C" w:rsidP="00B4374C">
            <w:pPr>
              <w:jc w:val="center"/>
              <w:rPr>
                <w:sz w:val="28"/>
                <w:szCs w:val="28"/>
              </w:rPr>
            </w:pPr>
            <w:r w:rsidRPr="005401B6">
              <w:rPr>
                <w:sz w:val="28"/>
                <w:szCs w:val="28"/>
              </w:rPr>
              <w:t>«___»__________________ 201_ г.</w:t>
            </w:r>
          </w:p>
        </w:tc>
      </w:tr>
    </w:tbl>
    <w:p w:rsidR="00B4374C" w:rsidRPr="005401B6" w:rsidRDefault="00B4374C" w:rsidP="00B4374C">
      <w:pPr>
        <w:rPr>
          <w:sz w:val="28"/>
          <w:szCs w:val="28"/>
          <w:u w:val="single"/>
        </w:rPr>
      </w:pPr>
    </w:p>
    <w:p w:rsidR="00B4374C" w:rsidRPr="005401B6" w:rsidRDefault="00B4374C" w:rsidP="00B4374C">
      <w:pPr>
        <w:jc w:val="center"/>
        <w:rPr>
          <w:b/>
          <w:sz w:val="28"/>
          <w:szCs w:val="28"/>
        </w:rPr>
      </w:pPr>
      <w:r w:rsidRPr="005401B6">
        <w:rPr>
          <w:b/>
          <w:sz w:val="28"/>
          <w:szCs w:val="28"/>
        </w:rPr>
        <w:t>Финансовый отчет об исполнении договорных обязательств</w:t>
      </w:r>
    </w:p>
    <w:p w:rsidR="00B4374C" w:rsidRPr="005401B6" w:rsidRDefault="00B4374C" w:rsidP="00B4374C">
      <w:pPr>
        <w:jc w:val="center"/>
        <w:rPr>
          <w:b/>
          <w:sz w:val="28"/>
          <w:szCs w:val="28"/>
        </w:rPr>
      </w:pPr>
      <w:r w:rsidRPr="005401B6">
        <w:rPr>
          <w:b/>
          <w:sz w:val="28"/>
          <w:szCs w:val="28"/>
        </w:rPr>
        <w:t xml:space="preserve"> Договор № _______________ от «____»_________201_ г.</w:t>
      </w:r>
    </w:p>
    <w:p w:rsidR="00B4374C" w:rsidRPr="005401B6" w:rsidRDefault="00B4374C" w:rsidP="00B4374C">
      <w:pPr>
        <w:jc w:val="center"/>
        <w:rPr>
          <w:b/>
          <w:sz w:val="28"/>
          <w:szCs w:val="28"/>
        </w:rPr>
      </w:pPr>
    </w:p>
    <w:p w:rsidR="00B4374C" w:rsidRPr="005401B6" w:rsidRDefault="00B4374C" w:rsidP="00B4374C">
      <w:pPr>
        <w:rPr>
          <w:sz w:val="28"/>
          <w:szCs w:val="28"/>
        </w:rPr>
      </w:pPr>
      <w:r w:rsidRPr="005401B6">
        <w:rPr>
          <w:sz w:val="28"/>
          <w:szCs w:val="28"/>
        </w:rPr>
        <w:t xml:space="preserve">                     Дата предоставления отчетности: «_____»___________________ 201_г.</w:t>
      </w:r>
    </w:p>
    <w:p w:rsidR="00B4374C" w:rsidRPr="005401B6" w:rsidRDefault="00B4374C" w:rsidP="00B4374C">
      <w:pPr>
        <w:jc w:val="center"/>
        <w:rPr>
          <w:sz w:val="28"/>
          <w:szCs w:val="28"/>
        </w:rPr>
      </w:pPr>
    </w:p>
    <w:tbl>
      <w:tblPr>
        <w:tblW w:w="10236"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4"/>
        <w:gridCol w:w="1974"/>
        <w:gridCol w:w="1211"/>
        <w:gridCol w:w="1293"/>
        <w:gridCol w:w="1022"/>
        <w:gridCol w:w="2023"/>
        <w:gridCol w:w="1699"/>
      </w:tblGrid>
      <w:tr w:rsidR="00B4374C" w:rsidRPr="005401B6" w:rsidTr="00B4374C">
        <w:tc>
          <w:tcPr>
            <w:tcW w:w="843" w:type="dxa"/>
          </w:tcPr>
          <w:p w:rsidR="00B4374C" w:rsidRPr="005401B6" w:rsidRDefault="00B4374C" w:rsidP="00C03AC8">
            <w:pPr>
              <w:jc w:val="center"/>
              <w:rPr>
                <w:sz w:val="28"/>
                <w:szCs w:val="28"/>
              </w:rPr>
            </w:pPr>
            <w:r w:rsidRPr="005401B6">
              <w:rPr>
                <w:sz w:val="28"/>
                <w:szCs w:val="28"/>
              </w:rPr>
              <w:t>№ п/п</w:t>
            </w:r>
          </w:p>
        </w:tc>
        <w:tc>
          <w:tcPr>
            <w:tcW w:w="1977" w:type="dxa"/>
          </w:tcPr>
          <w:p w:rsidR="00B4374C" w:rsidRPr="005401B6" w:rsidRDefault="00B4374C" w:rsidP="00C03AC8">
            <w:pPr>
              <w:jc w:val="center"/>
              <w:rPr>
                <w:sz w:val="28"/>
                <w:szCs w:val="28"/>
              </w:rPr>
            </w:pPr>
            <w:r w:rsidRPr="005401B6">
              <w:rPr>
                <w:sz w:val="28"/>
                <w:szCs w:val="28"/>
              </w:rPr>
              <w:t>Наименование мероприятия</w:t>
            </w:r>
          </w:p>
        </w:tc>
        <w:tc>
          <w:tcPr>
            <w:tcW w:w="1411" w:type="dxa"/>
          </w:tcPr>
          <w:p w:rsidR="00B4374C" w:rsidRPr="005401B6" w:rsidRDefault="00B4374C" w:rsidP="00C03AC8">
            <w:pPr>
              <w:jc w:val="center"/>
              <w:rPr>
                <w:sz w:val="28"/>
                <w:szCs w:val="28"/>
              </w:rPr>
            </w:pPr>
            <w:r w:rsidRPr="005401B6">
              <w:rPr>
                <w:sz w:val="28"/>
                <w:szCs w:val="28"/>
              </w:rPr>
              <w:t>№ п/п</w:t>
            </w:r>
          </w:p>
        </w:tc>
        <w:tc>
          <w:tcPr>
            <w:tcW w:w="1411" w:type="dxa"/>
          </w:tcPr>
          <w:p w:rsidR="00B4374C" w:rsidRPr="005401B6" w:rsidRDefault="00B4374C" w:rsidP="00C03AC8">
            <w:pPr>
              <w:jc w:val="center"/>
              <w:rPr>
                <w:sz w:val="28"/>
                <w:szCs w:val="28"/>
              </w:rPr>
            </w:pPr>
            <w:r w:rsidRPr="005401B6">
              <w:rPr>
                <w:sz w:val="28"/>
                <w:szCs w:val="28"/>
              </w:rPr>
              <w:t>КЭСР</w:t>
            </w:r>
          </w:p>
        </w:tc>
        <w:tc>
          <w:tcPr>
            <w:tcW w:w="849" w:type="dxa"/>
          </w:tcPr>
          <w:p w:rsidR="00B4374C" w:rsidRPr="005401B6" w:rsidRDefault="00B4374C" w:rsidP="00C03AC8">
            <w:pPr>
              <w:jc w:val="center"/>
              <w:rPr>
                <w:sz w:val="28"/>
                <w:szCs w:val="28"/>
              </w:rPr>
            </w:pPr>
            <w:r w:rsidRPr="005401B6">
              <w:rPr>
                <w:sz w:val="28"/>
                <w:szCs w:val="28"/>
              </w:rPr>
              <w:t>Сумма</w:t>
            </w:r>
          </w:p>
        </w:tc>
        <w:tc>
          <w:tcPr>
            <w:tcW w:w="2230" w:type="dxa"/>
          </w:tcPr>
          <w:p w:rsidR="00B4374C" w:rsidRPr="005401B6" w:rsidRDefault="00B4374C" w:rsidP="00C03AC8">
            <w:pPr>
              <w:jc w:val="center"/>
              <w:rPr>
                <w:sz w:val="28"/>
                <w:szCs w:val="28"/>
              </w:rPr>
            </w:pPr>
            <w:r w:rsidRPr="005401B6">
              <w:rPr>
                <w:sz w:val="28"/>
                <w:szCs w:val="28"/>
              </w:rPr>
              <w:t>Результат</w:t>
            </w:r>
          </w:p>
        </w:tc>
        <w:tc>
          <w:tcPr>
            <w:tcW w:w="1515" w:type="dxa"/>
          </w:tcPr>
          <w:p w:rsidR="00B4374C" w:rsidRPr="005401B6" w:rsidRDefault="00B4374C" w:rsidP="00C03AC8">
            <w:pPr>
              <w:jc w:val="center"/>
              <w:rPr>
                <w:sz w:val="28"/>
                <w:szCs w:val="28"/>
              </w:rPr>
            </w:pPr>
            <w:r w:rsidRPr="005401B6">
              <w:rPr>
                <w:sz w:val="28"/>
                <w:szCs w:val="28"/>
              </w:rPr>
              <w:t>Примечание</w:t>
            </w:r>
          </w:p>
        </w:tc>
      </w:tr>
      <w:tr w:rsidR="00B4374C" w:rsidRPr="005401B6" w:rsidTr="00C03AC8">
        <w:tc>
          <w:tcPr>
            <w:tcW w:w="843" w:type="dxa"/>
          </w:tcPr>
          <w:p w:rsidR="00B4374C" w:rsidRPr="005401B6" w:rsidRDefault="00B4374C" w:rsidP="00C03AC8">
            <w:pPr>
              <w:jc w:val="center"/>
              <w:rPr>
                <w:sz w:val="28"/>
                <w:szCs w:val="28"/>
              </w:rPr>
            </w:pPr>
            <w:r w:rsidRPr="005401B6">
              <w:rPr>
                <w:sz w:val="28"/>
                <w:szCs w:val="28"/>
              </w:rPr>
              <w:t>1.</w:t>
            </w:r>
          </w:p>
        </w:tc>
        <w:tc>
          <w:tcPr>
            <w:tcW w:w="9393" w:type="dxa"/>
            <w:gridSpan w:val="6"/>
          </w:tcPr>
          <w:p w:rsidR="00B4374C" w:rsidRPr="005401B6" w:rsidRDefault="00B4374C" w:rsidP="00C03AC8">
            <w:pPr>
              <w:jc w:val="center"/>
              <w:rPr>
                <w:sz w:val="28"/>
                <w:szCs w:val="28"/>
              </w:rPr>
            </w:pPr>
            <w:r w:rsidRPr="005401B6">
              <w:rPr>
                <w:sz w:val="28"/>
                <w:szCs w:val="28"/>
              </w:rPr>
              <w:t xml:space="preserve">Финансирование по договору </w:t>
            </w:r>
          </w:p>
        </w:tc>
      </w:tr>
      <w:tr w:rsidR="00B4374C" w:rsidRPr="005401B6" w:rsidTr="00B4374C">
        <w:tc>
          <w:tcPr>
            <w:tcW w:w="843" w:type="dxa"/>
          </w:tcPr>
          <w:p w:rsidR="00B4374C" w:rsidRPr="005401B6" w:rsidRDefault="00B4374C" w:rsidP="00C03AC8">
            <w:pPr>
              <w:jc w:val="center"/>
              <w:rPr>
                <w:sz w:val="28"/>
                <w:szCs w:val="28"/>
              </w:rPr>
            </w:pPr>
          </w:p>
        </w:tc>
        <w:tc>
          <w:tcPr>
            <w:tcW w:w="1977"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tcPr>
          <w:p w:rsidR="00B4374C" w:rsidRPr="005401B6" w:rsidRDefault="00B4374C" w:rsidP="00C03AC8">
            <w:pPr>
              <w:jc w:val="center"/>
              <w:rPr>
                <w:sz w:val="28"/>
                <w:szCs w:val="28"/>
              </w:rPr>
            </w:pPr>
          </w:p>
        </w:tc>
        <w:tc>
          <w:tcPr>
            <w:tcW w:w="1515" w:type="dxa"/>
            <w:vAlign w:val="center"/>
          </w:tcPr>
          <w:p w:rsidR="00B4374C" w:rsidRPr="005401B6" w:rsidRDefault="00B4374C" w:rsidP="00C03AC8">
            <w:pPr>
              <w:jc w:val="center"/>
              <w:rPr>
                <w:sz w:val="28"/>
                <w:szCs w:val="28"/>
              </w:rPr>
            </w:pPr>
          </w:p>
        </w:tc>
      </w:tr>
      <w:tr w:rsidR="00B4374C" w:rsidRPr="005401B6" w:rsidTr="00B4374C">
        <w:tc>
          <w:tcPr>
            <w:tcW w:w="843" w:type="dxa"/>
          </w:tcPr>
          <w:p w:rsidR="00B4374C" w:rsidRPr="005401B6" w:rsidRDefault="00B4374C" w:rsidP="00C03AC8">
            <w:pPr>
              <w:jc w:val="center"/>
              <w:rPr>
                <w:sz w:val="28"/>
                <w:szCs w:val="28"/>
              </w:rPr>
            </w:pPr>
            <w:r w:rsidRPr="005401B6">
              <w:rPr>
                <w:sz w:val="28"/>
                <w:szCs w:val="28"/>
              </w:rPr>
              <w:t>Итого:</w:t>
            </w:r>
          </w:p>
        </w:tc>
        <w:tc>
          <w:tcPr>
            <w:tcW w:w="1977"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tcPr>
          <w:p w:rsidR="00B4374C" w:rsidRPr="005401B6" w:rsidRDefault="00B4374C" w:rsidP="00C03AC8">
            <w:pPr>
              <w:jc w:val="center"/>
              <w:rPr>
                <w:sz w:val="28"/>
                <w:szCs w:val="28"/>
              </w:rPr>
            </w:pPr>
          </w:p>
        </w:tc>
        <w:tc>
          <w:tcPr>
            <w:tcW w:w="1515" w:type="dxa"/>
          </w:tcPr>
          <w:p w:rsidR="00B4374C" w:rsidRPr="005401B6" w:rsidRDefault="00B4374C" w:rsidP="00C03AC8">
            <w:pPr>
              <w:jc w:val="center"/>
              <w:rPr>
                <w:sz w:val="28"/>
                <w:szCs w:val="28"/>
              </w:rPr>
            </w:pPr>
          </w:p>
        </w:tc>
      </w:tr>
      <w:tr w:rsidR="00B4374C" w:rsidRPr="005401B6" w:rsidTr="00C03AC8">
        <w:tc>
          <w:tcPr>
            <w:tcW w:w="843" w:type="dxa"/>
          </w:tcPr>
          <w:p w:rsidR="00B4374C" w:rsidRPr="005401B6" w:rsidRDefault="00B4374C" w:rsidP="00C03AC8">
            <w:pPr>
              <w:jc w:val="center"/>
              <w:rPr>
                <w:sz w:val="28"/>
                <w:szCs w:val="28"/>
              </w:rPr>
            </w:pPr>
            <w:r w:rsidRPr="005401B6">
              <w:rPr>
                <w:sz w:val="28"/>
                <w:szCs w:val="28"/>
              </w:rPr>
              <w:t>2.</w:t>
            </w:r>
          </w:p>
        </w:tc>
        <w:tc>
          <w:tcPr>
            <w:tcW w:w="9393" w:type="dxa"/>
            <w:gridSpan w:val="6"/>
          </w:tcPr>
          <w:p w:rsidR="00B4374C" w:rsidRPr="005401B6" w:rsidRDefault="00B4374C" w:rsidP="00B4374C">
            <w:pPr>
              <w:jc w:val="center"/>
              <w:rPr>
                <w:sz w:val="28"/>
                <w:szCs w:val="28"/>
              </w:rPr>
            </w:pPr>
            <w:r w:rsidRPr="005401B6">
              <w:rPr>
                <w:sz w:val="28"/>
                <w:szCs w:val="28"/>
              </w:rPr>
              <w:t xml:space="preserve">Исполнение по договору </w:t>
            </w:r>
          </w:p>
        </w:tc>
      </w:tr>
      <w:tr w:rsidR="00B4374C" w:rsidRPr="005401B6" w:rsidTr="00B4374C">
        <w:tc>
          <w:tcPr>
            <w:tcW w:w="843" w:type="dxa"/>
          </w:tcPr>
          <w:p w:rsidR="00B4374C" w:rsidRPr="005401B6" w:rsidRDefault="00B4374C" w:rsidP="00C03AC8">
            <w:pPr>
              <w:jc w:val="center"/>
              <w:rPr>
                <w:sz w:val="28"/>
                <w:szCs w:val="28"/>
              </w:rPr>
            </w:pPr>
          </w:p>
        </w:tc>
        <w:tc>
          <w:tcPr>
            <w:tcW w:w="1977" w:type="dxa"/>
          </w:tcPr>
          <w:p w:rsidR="00B4374C" w:rsidRPr="005401B6" w:rsidRDefault="00B4374C" w:rsidP="00C03AC8">
            <w:pPr>
              <w:jc w:val="center"/>
              <w:rPr>
                <w:sz w:val="28"/>
                <w:szCs w:val="28"/>
              </w:rPr>
            </w:pPr>
          </w:p>
        </w:tc>
        <w:tc>
          <w:tcPr>
            <w:tcW w:w="1411" w:type="dxa"/>
            <w:vAlign w:val="center"/>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tcPr>
          <w:p w:rsidR="00B4374C" w:rsidRPr="005401B6" w:rsidRDefault="00B4374C" w:rsidP="00C03AC8">
            <w:pPr>
              <w:jc w:val="center"/>
              <w:rPr>
                <w:sz w:val="28"/>
                <w:szCs w:val="28"/>
              </w:rPr>
            </w:pPr>
          </w:p>
        </w:tc>
        <w:tc>
          <w:tcPr>
            <w:tcW w:w="1515" w:type="dxa"/>
          </w:tcPr>
          <w:p w:rsidR="00B4374C" w:rsidRPr="005401B6" w:rsidRDefault="00B4374C" w:rsidP="00B4374C">
            <w:pPr>
              <w:jc w:val="center"/>
              <w:rPr>
                <w:color w:val="FF0000"/>
                <w:sz w:val="28"/>
                <w:szCs w:val="28"/>
              </w:rPr>
            </w:pPr>
          </w:p>
        </w:tc>
      </w:tr>
      <w:tr w:rsidR="00B4374C" w:rsidRPr="005401B6" w:rsidTr="00B4374C">
        <w:tc>
          <w:tcPr>
            <w:tcW w:w="843" w:type="dxa"/>
          </w:tcPr>
          <w:p w:rsidR="00B4374C" w:rsidRPr="005401B6" w:rsidRDefault="00B4374C" w:rsidP="00C03AC8">
            <w:pPr>
              <w:jc w:val="center"/>
              <w:rPr>
                <w:sz w:val="28"/>
                <w:szCs w:val="28"/>
              </w:rPr>
            </w:pPr>
            <w:r w:rsidRPr="005401B6">
              <w:rPr>
                <w:sz w:val="28"/>
                <w:szCs w:val="28"/>
              </w:rPr>
              <w:t>Итого:</w:t>
            </w:r>
          </w:p>
        </w:tc>
        <w:tc>
          <w:tcPr>
            <w:tcW w:w="1977"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tcPr>
          <w:p w:rsidR="00B4374C" w:rsidRPr="005401B6" w:rsidRDefault="00B4374C" w:rsidP="00C03AC8">
            <w:pPr>
              <w:jc w:val="center"/>
              <w:rPr>
                <w:sz w:val="28"/>
                <w:szCs w:val="28"/>
              </w:rPr>
            </w:pPr>
          </w:p>
        </w:tc>
        <w:tc>
          <w:tcPr>
            <w:tcW w:w="1515" w:type="dxa"/>
          </w:tcPr>
          <w:p w:rsidR="00B4374C" w:rsidRPr="005401B6" w:rsidRDefault="00B4374C" w:rsidP="00C03AC8">
            <w:pPr>
              <w:jc w:val="center"/>
              <w:rPr>
                <w:sz w:val="28"/>
                <w:szCs w:val="28"/>
              </w:rPr>
            </w:pPr>
          </w:p>
        </w:tc>
      </w:tr>
      <w:tr w:rsidR="00B4374C" w:rsidRPr="005401B6" w:rsidTr="00C03AC8">
        <w:tc>
          <w:tcPr>
            <w:tcW w:w="843" w:type="dxa"/>
          </w:tcPr>
          <w:p w:rsidR="00B4374C" w:rsidRPr="005401B6" w:rsidRDefault="00B4374C" w:rsidP="00C03AC8">
            <w:pPr>
              <w:jc w:val="center"/>
              <w:rPr>
                <w:sz w:val="28"/>
                <w:szCs w:val="28"/>
              </w:rPr>
            </w:pPr>
            <w:r w:rsidRPr="005401B6">
              <w:rPr>
                <w:sz w:val="28"/>
                <w:szCs w:val="28"/>
              </w:rPr>
              <w:t>3.</w:t>
            </w:r>
          </w:p>
        </w:tc>
        <w:tc>
          <w:tcPr>
            <w:tcW w:w="9393" w:type="dxa"/>
            <w:gridSpan w:val="6"/>
          </w:tcPr>
          <w:p w:rsidR="00B4374C" w:rsidRPr="005401B6" w:rsidRDefault="00B4374C" w:rsidP="00C03AC8">
            <w:pPr>
              <w:jc w:val="center"/>
              <w:rPr>
                <w:b/>
                <w:sz w:val="28"/>
                <w:szCs w:val="28"/>
              </w:rPr>
            </w:pPr>
            <w:r w:rsidRPr="005401B6">
              <w:rPr>
                <w:sz w:val="28"/>
                <w:szCs w:val="28"/>
              </w:rPr>
              <w:t>Возврат неиспользованных средств по договору</w:t>
            </w:r>
          </w:p>
        </w:tc>
      </w:tr>
      <w:tr w:rsidR="00B4374C" w:rsidRPr="005401B6" w:rsidTr="00B4374C">
        <w:tc>
          <w:tcPr>
            <w:tcW w:w="843" w:type="dxa"/>
          </w:tcPr>
          <w:p w:rsidR="00B4374C" w:rsidRPr="005401B6" w:rsidRDefault="00B4374C" w:rsidP="00C03AC8">
            <w:pPr>
              <w:jc w:val="center"/>
              <w:rPr>
                <w:sz w:val="28"/>
                <w:szCs w:val="28"/>
              </w:rPr>
            </w:pPr>
          </w:p>
        </w:tc>
        <w:tc>
          <w:tcPr>
            <w:tcW w:w="1977"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vAlign w:val="center"/>
          </w:tcPr>
          <w:p w:rsidR="00B4374C" w:rsidRPr="005401B6" w:rsidRDefault="00B4374C" w:rsidP="00C03AC8">
            <w:pPr>
              <w:jc w:val="center"/>
              <w:rPr>
                <w:b/>
                <w:sz w:val="28"/>
                <w:szCs w:val="28"/>
              </w:rPr>
            </w:pPr>
          </w:p>
        </w:tc>
        <w:tc>
          <w:tcPr>
            <w:tcW w:w="1515" w:type="dxa"/>
            <w:vAlign w:val="center"/>
          </w:tcPr>
          <w:p w:rsidR="00B4374C" w:rsidRPr="005401B6" w:rsidRDefault="00B4374C" w:rsidP="00C03AC8">
            <w:pPr>
              <w:jc w:val="center"/>
              <w:rPr>
                <w:b/>
                <w:sz w:val="28"/>
                <w:szCs w:val="28"/>
              </w:rPr>
            </w:pPr>
          </w:p>
        </w:tc>
      </w:tr>
      <w:tr w:rsidR="00B4374C" w:rsidRPr="005401B6" w:rsidTr="00B4374C">
        <w:tc>
          <w:tcPr>
            <w:tcW w:w="843" w:type="dxa"/>
          </w:tcPr>
          <w:p w:rsidR="00B4374C" w:rsidRPr="005401B6" w:rsidRDefault="00B4374C" w:rsidP="00C03AC8">
            <w:pPr>
              <w:jc w:val="center"/>
              <w:rPr>
                <w:sz w:val="28"/>
                <w:szCs w:val="28"/>
              </w:rPr>
            </w:pPr>
            <w:r w:rsidRPr="005401B6">
              <w:rPr>
                <w:sz w:val="28"/>
                <w:szCs w:val="28"/>
              </w:rPr>
              <w:t>Всего:</w:t>
            </w:r>
          </w:p>
        </w:tc>
        <w:tc>
          <w:tcPr>
            <w:tcW w:w="1977"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1411" w:type="dxa"/>
          </w:tcPr>
          <w:p w:rsidR="00B4374C" w:rsidRPr="005401B6" w:rsidRDefault="00B4374C" w:rsidP="00C03AC8">
            <w:pPr>
              <w:jc w:val="center"/>
              <w:rPr>
                <w:sz w:val="28"/>
                <w:szCs w:val="28"/>
              </w:rPr>
            </w:pPr>
          </w:p>
        </w:tc>
        <w:tc>
          <w:tcPr>
            <w:tcW w:w="849" w:type="dxa"/>
          </w:tcPr>
          <w:p w:rsidR="00B4374C" w:rsidRPr="005401B6" w:rsidRDefault="00B4374C" w:rsidP="00C03AC8">
            <w:pPr>
              <w:jc w:val="center"/>
              <w:rPr>
                <w:sz w:val="28"/>
                <w:szCs w:val="28"/>
              </w:rPr>
            </w:pPr>
          </w:p>
        </w:tc>
        <w:tc>
          <w:tcPr>
            <w:tcW w:w="2230" w:type="dxa"/>
          </w:tcPr>
          <w:p w:rsidR="00B4374C" w:rsidRPr="005401B6" w:rsidRDefault="00B4374C" w:rsidP="00C03AC8">
            <w:pPr>
              <w:jc w:val="center"/>
              <w:rPr>
                <w:sz w:val="28"/>
                <w:szCs w:val="28"/>
              </w:rPr>
            </w:pPr>
          </w:p>
        </w:tc>
        <w:tc>
          <w:tcPr>
            <w:tcW w:w="1515" w:type="dxa"/>
          </w:tcPr>
          <w:p w:rsidR="00B4374C" w:rsidRPr="005401B6" w:rsidRDefault="00B4374C" w:rsidP="00C03AC8">
            <w:pPr>
              <w:jc w:val="center"/>
              <w:rPr>
                <w:sz w:val="28"/>
                <w:szCs w:val="28"/>
              </w:rPr>
            </w:pPr>
          </w:p>
        </w:tc>
      </w:tr>
    </w:tbl>
    <w:p w:rsidR="00B4374C" w:rsidRPr="005401B6" w:rsidRDefault="00B4374C" w:rsidP="00B4374C">
      <w:pPr>
        <w:jc w:val="center"/>
        <w:rPr>
          <w:sz w:val="28"/>
          <w:szCs w:val="28"/>
        </w:rPr>
      </w:pPr>
    </w:p>
    <w:p w:rsidR="00B4374C" w:rsidRPr="005401B6" w:rsidRDefault="00B4374C" w:rsidP="00B4374C">
      <w:pPr>
        <w:jc w:val="both"/>
        <w:rPr>
          <w:sz w:val="28"/>
          <w:szCs w:val="28"/>
        </w:rPr>
      </w:pPr>
      <w:r w:rsidRPr="005401B6">
        <w:rPr>
          <w:sz w:val="28"/>
          <w:szCs w:val="28"/>
        </w:rPr>
        <w:t xml:space="preserve">Примечание: аналитические материалы переданы в Департамент образования и молодежной политики ХМАО – Югры куратору_________________________________  (Ф.И.О.). </w:t>
      </w:r>
    </w:p>
    <w:p w:rsidR="00B4374C" w:rsidRPr="005401B6" w:rsidRDefault="00B4374C" w:rsidP="00B4374C">
      <w:pPr>
        <w:jc w:val="both"/>
        <w:rPr>
          <w:sz w:val="28"/>
          <w:szCs w:val="28"/>
        </w:rPr>
      </w:pPr>
    </w:p>
    <w:p w:rsidR="00B4374C" w:rsidRPr="005401B6" w:rsidRDefault="00B4374C" w:rsidP="00B4374C">
      <w:pPr>
        <w:jc w:val="both"/>
        <w:rPr>
          <w:sz w:val="28"/>
          <w:szCs w:val="28"/>
        </w:rPr>
      </w:pPr>
    </w:p>
    <w:p w:rsidR="00B4374C" w:rsidRPr="005401B6" w:rsidRDefault="00B4374C" w:rsidP="00B4374C">
      <w:pPr>
        <w:spacing w:after="120"/>
        <w:jc w:val="both"/>
        <w:rPr>
          <w:sz w:val="28"/>
          <w:szCs w:val="28"/>
        </w:rPr>
      </w:pPr>
      <w:r w:rsidRPr="005401B6">
        <w:rPr>
          <w:sz w:val="28"/>
          <w:szCs w:val="28"/>
        </w:rPr>
        <w:t>Исполнитель: ________________ (____________________)</w:t>
      </w:r>
    </w:p>
    <w:p w:rsidR="00B4374C" w:rsidRPr="005401B6" w:rsidRDefault="00B4374C" w:rsidP="00B4374C">
      <w:pPr>
        <w:jc w:val="both"/>
        <w:rPr>
          <w:sz w:val="28"/>
          <w:szCs w:val="28"/>
        </w:rPr>
      </w:pPr>
      <w:r w:rsidRPr="005401B6">
        <w:rPr>
          <w:sz w:val="28"/>
          <w:szCs w:val="28"/>
        </w:rPr>
        <w:t>Контактный телефон:__________________________________</w:t>
      </w:r>
    </w:p>
    <w:p w:rsidR="00B4374C" w:rsidRPr="005401B6" w:rsidRDefault="00B4374C" w:rsidP="00B4374C">
      <w:pPr>
        <w:jc w:val="both"/>
        <w:rPr>
          <w:sz w:val="28"/>
          <w:szCs w:val="28"/>
        </w:rPr>
      </w:pPr>
    </w:p>
    <w:p w:rsidR="00B4374C" w:rsidRPr="005401B6" w:rsidRDefault="00B4374C" w:rsidP="00B4374C">
      <w:pPr>
        <w:jc w:val="both"/>
        <w:rPr>
          <w:sz w:val="28"/>
          <w:szCs w:val="28"/>
        </w:rPr>
      </w:pPr>
    </w:p>
    <w:p w:rsidR="00B4374C" w:rsidRPr="005401B6" w:rsidRDefault="00B4374C" w:rsidP="00B4374C">
      <w:pPr>
        <w:jc w:val="both"/>
        <w:rPr>
          <w:sz w:val="28"/>
          <w:szCs w:val="28"/>
        </w:rPr>
      </w:pPr>
      <w:r w:rsidRPr="005401B6">
        <w:rPr>
          <w:sz w:val="28"/>
          <w:szCs w:val="28"/>
        </w:rPr>
        <w:t xml:space="preserve">Куратор Договора от Департамента :    ________________ (________________________)            </w:t>
      </w:r>
    </w:p>
    <w:p w:rsidR="00B4374C" w:rsidRPr="005401B6" w:rsidRDefault="00B4374C" w:rsidP="00B4374C">
      <w:pPr>
        <w:jc w:val="both"/>
        <w:rPr>
          <w:sz w:val="28"/>
          <w:szCs w:val="28"/>
        </w:rPr>
      </w:pPr>
      <w:r w:rsidRPr="005401B6">
        <w:rPr>
          <w:sz w:val="28"/>
          <w:szCs w:val="28"/>
        </w:rPr>
        <w:t>«____»  _________ 201_ г.</w:t>
      </w:r>
    </w:p>
    <w:sectPr w:rsidR="00B4374C" w:rsidRPr="005401B6" w:rsidSect="00957D41">
      <w:headerReference w:type="default"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05" w:rsidRDefault="00815E05" w:rsidP="00535196">
      <w:r>
        <w:separator/>
      </w:r>
    </w:p>
  </w:endnote>
  <w:endnote w:type="continuationSeparator" w:id="0">
    <w:p w:rsidR="00815E05" w:rsidRDefault="00815E05" w:rsidP="0053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32125"/>
      <w:docPartObj>
        <w:docPartGallery w:val="Page Numbers (Bottom of Page)"/>
        <w:docPartUnique/>
      </w:docPartObj>
    </w:sdtPr>
    <w:sdtEndPr/>
    <w:sdtContent>
      <w:p w:rsidR="005401B6" w:rsidRDefault="00815E05">
        <w:pPr>
          <w:pStyle w:val="a3"/>
          <w:jc w:val="center"/>
        </w:pPr>
        <w:r>
          <w:fldChar w:fldCharType="begin"/>
        </w:r>
        <w:r>
          <w:instrText xml:space="preserve"> PAGE   \* MERGEFORMAT </w:instrText>
        </w:r>
        <w:r>
          <w:fldChar w:fldCharType="separate"/>
        </w:r>
        <w:r w:rsidR="00766F7E">
          <w:rPr>
            <w:noProof/>
          </w:rPr>
          <w:t>9</w:t>
        </w:r>
        <w:r>
          <w:rPr>
            <w:noProof/>
          </w:rPr>
          <w:fldChar w:fldCharType="end"/>
        </w:r>
      </w:p>
    </w:sdtContent>
  </w:sdt>
  <w:p w:rsidR="005401B6" w:rsidRDefault="005401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Default="005401B6">
    <w:pPr>
      <w:pStyle w:val="a3"/>
      <w:jc w:val="center"/>
    </w:pPr>
  </w:p>
  <w:p w:rsidR="005401B6" w:rsidRDefault="005401B6" w:rsidP="00957D41">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Default="005401B6" w:rsidP="00957D41">
    <w:pPr>
      <w:pStyle w:val="a3"/>
      <w:jc w:val="center"/>
    </w:pPr>
    <w:r>
      <w:t>1</w:t>
    </w:r>
    <w:r w:rsidR="00F45CF5">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Default="00815E05">
    <w:pPr>
      <w:pStyle w:val="a3"/>
      <w:jc w:val="center"/>
    </w:pPr>
    <w:r>
      <w:fldChar w:fldCharType="begin"/>
    </w:r>
    <w:r>
      <w:instrText>PAGE   \* MERGEFORMAT</w:instrText>
    </w:r>
    <w:r>
      <w:fldChar w:fldCharType="separate"/>
    </w:r>
    <w:r w:rsidR="00766F7E">
      <w:rPr>
        <w:noProof/>
      </w:rPr>
      <w:t>41</w:t>
    </w:r>
    <w:r>
      <w:rPr>
        <w:noProof/>
      </w:rPr>
      <w:fldChar w:fldCharType="end"/>
    </w:r>
  </w:p>
  <w:p w:rsidR="005401B6" w:rsidRDefault="005401B6">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Default="002E6536" w:rsidP="00957D41">
    <w:pPr>
      <w:pStyle w:val="a3"/>
      <w:jc w:val="center"/>
    </w:pPr>
    <w:r>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05" w:rsidRDefault="00815E05" w:rsidP="00535196">
      <w:r>
        <w:separator/>
      </w:r>
    </w:p>
  </w:footnote>
  <w:footnote w:type="continuationSeparator" w:id="0">
    <w:p w:rsidR="00815E05" w:rsidRDefault="00815E05" w:rsidP="00535196">
      <w:r>
        <w:continuationSeparator/>
      </w:r>
    </w:p>
  </w:footnote>
  <w:footnote w:id="1">
    <w:p w:rsidR="005401B6" w:rsidRPr="00B66A08" w:rsidRDefault="005401B6">
      <w:pPr>
        <w:pStyle w:val="af4"/>
      </w:pPr>
      <w:r>
        <w:rPr>
          <w:rStyle w:val="af6"/>
        </w:rPr>
        <w:footnoteRef/>
      </w:r>
      <w:r>
        <w:t xml:space="preserve"> Постановление Правительства ХМАО-Югры от27.05.2011 № 184-п размещено в справочно-правовых системах «Консультант Плюс», «Гарант». Размещено на сайте Депобразования и молодежи Югры </w:t>
      </w:r>
      <w:hyperlink r:id="rId1" w:history="1">
        <w:r w:rsidRPr="00463ACB">
          <w:rPr>
            <w:rStyle w:val="af7"/>
            <w:lang w:val="en-US"/>
          </w:rPr>
          <w:t>www</w:t>
        </w:r>
        <w:r w:rsidRPr="00B66A08">
          <w:rPr>
            <w:rStyle w:val="af7"/>
          </w:rPr>
          <w:t>.</w:t>
        </w:r>
        <w:r w:rsidRPr="00463ACB">
          <w:rPr>
            <w:rStyle w:val="af7"/>
            <w:lang w:val="en-US"/>
          </w:rPr>
          <w:t>doinhmao</w:t>
        </w:r>
        <w:r w:rsidRPr="00B66A08">
          <w:rPr>
            <w:rStyle w:val="af7"/>
          </w:rPr>
          <w:t>.</w:t>
        </w:r>
        <w:r w:rsidRPr="00463ACB">
          <w:rPr>
            <w:rStyle w:val="af7"/>
            <w:lang w:val="en-US"/>
          </w:rPr>
          <w:t>ru</w:t>
        </w:r>
      </w:hyperlink>
      <w:r>
        <w:t xml:space="preserve">, раздел «Молодежная политика», подраздел «Поддержка деятельность молодежных  общественных объединений». </w:t>
      </w:r>
    </w:p>
  </w:footnote>
  <w:footnote w:id="2">
    <w:p w:rsidR="005401B6" w:rsidRDefault="005401B6">
      <w:pPr>
        <w:pStyle w:val="af4"/>
      </w:pPr>
      <w:r>
        <w:rPr>
          <w:rStyle w:val="af6"/>
        </w:rPr>
        <w:footnoteRef/>
      </w:r>
      <w:r>
        <w:t xml:space="preserve"> Приказ издается ежегодно, приказом утверждается  этапы и сроки проведения конкурса, форма заявки. Приказ размещается на сайте Депобразования и молодежи Югры </w:t>
      </w:r>
      <w:hyperlink r:id="rId2" w:history="1">
        <w:r w:rsidRPr="0000003E">
          <w:rPr>
            <w:rStyle w:val="af7"/>
            <w:lang w:val="en-US"/>
          </w:rPr>
          <w:t>www</w:t>
        </w:r>
        <w:r w:rsidRPr="0000003E">
          <w:rPr>
            <w:rStyle w:val="af7"/>
          </w:rPr>
          <w:t>.</w:t>
        </w:r>
        <w:r w:rsidRPr="0000003E">
          <w:rPr>
            <w:rStyle w:val="af7"/>
            <w:lang w:val="en-US"/>
          </w:rPr>
          <w:t>doinhmao</w:t>
        </w:r>
        <w:r w:rsidRPr="0000003E">
          <w:rPr>
            <w:rStyle w:val="af7"/>
          </w:rPr>
          <w:t>.</w:t>
        </w:r>
        <w:r w:rsidRPr="0000003E">
          <w:rPr>
            <w:rStyle w:val="af7"/>
            <w:lang w:val="en-US"/>
          </w:rPr>
          <w:t>ru</w:t>
        </w:r>
      </w:hyperlink>
    </w:p>
  </w:footnote>
  <w:footnote w:id="3">
    <w:p w:rsidR="005401B6" w:rsidRPr="00535196" w:rsidRDefault="005401B6">
      <w:pPr>
        <w:pStyle w:val="af4"/>
      </w:pPr>
      <w:r>
        <w:rPr>
          <w:rStyle w:val="af6"/>
        </w:rPr>
        <w:footnoteRef/>
      </w:r>
      <w:r>
        <w:t xml:space="preserve"> Приказ издается ежегодно, приказом утверждается  этапы и сроки проведения конкурса, форма заявки. Приказ размещается на сайте Депобразования и молодежи Югры </w:t>
      </w:r>
      <w:hyperlink r:id="rId3" w:history="1">
        <w:r w:rsidRPr="0000003E">
          <w:rPr>
            <w:rStyle w:val="af7"/>
            <w:lang w:val="en-US"/>
          </w:rPr>
          <w:t>www</w:t>
        </w:r>
        <w:r w:rsidRPr="0000003E">
          <w:rPr>
            <w:rStyle w:val="af7"/>
          </w:rPr>
          <w:t>.</w:t>
        </w:r>
        <w:r w:rsidRPr="0000003E">
          <w:rPr>
            <w:rStyle w:val="af7"/>
            <w:lang w:val="en-US"/>
          </w:rPr>
          <w:t>doinhmao</w:t>
        </w:r>
        <w:r w:rsidRPr="0000003E">
          <w:rPr>
            <w:rStyle w:val="af7"/>
          </w:rPr>
          <w:t>.</w:t>
        </w:r>
        <w:r w:rsidRPr="0000003E">
          <w:rPr>
            <w:rStyle w:val="af7"/>
            <w:lang w:val="en-US"/>
          </w:rPr>
          <w:t>ru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Pr="00436D2F" w:rsidRDefault="005401B6" w:rsidP="00957D41">
    <w:pPr>
      <w:spacing w:line="240" w:lineRule="exact"/>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Pr="001B6B2E" w:rsidRDefault="005401B6" w:rsidP="001B6B2E">
    <w:pPr>
      <w:pStyle w:val="ac"/>
      <w:rPr>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Pr="00436D2F" w:rsidRDefault="005401B6" w:rsidP="00957D41">
    <w:pPr>
      <w:spacing w:line="240" w:lineRule="exact"/>
      <w:rPr>
        <w:b/>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6" w:rsidRPr="00436D2F" w:rsidRDefault="005401B6" w:rsidP="00957D41">
    <w:pPr>
      <w:spacing w:line="240" w:lineRule="exact"/>
      <w:jc w:val="center"/>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D06"/>
    <w:multiLevelType w:val="hybridMultilevel"/>
    <w:tmpl w:val="501CA612"/>
    <w:lvl w:ilvl="0" w:tplc="6EFC4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F06C15"/>
    <w:multiLevelType w:val="hybridMultilevel"/>
    <w:tmpl w:val="9760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25EBA"/>
    <w:multiLevelType w:val="hybridMultilevel"/>
    <w:tmpl w:val="BCB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BC7FD2"/>
    <w:multiLevelType w:val="hybridMultilevel"/>
    <w:tmpl w:val="8156445E"/>
    <w:lvl w:ilvl="0" w:tplc="3A588E60">
      <w:start w:val="1"/>
      <w:numFmt w:val="decimal"/>
      <w:lvlText w:val="%1."/>
      <w:lvlJc w:val="left"/>
      <w:pPr>
        <w:ind w:left="1857" w:hanging="1005"/>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4E0FE3"/>
    <w:multiLevelType w:val="hybridMultilevel"/>
    <w:tmpl w:val="4BE4C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F57037"/>
    <w:multiLevelType w:val="hybridMultilevel"/>
    <w:tmpl w:val="B9464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F974F1C"/>
    <w:multiLevelType w:val="hybridMultilevel"/>
    <w:tmpl w:val="2F6CA30C"/>
    <w:lvl w:ilvl="0" w:tplc="1EBC7540">
      <w:start w:val="1"/>
      <w:numFmt w:val="decimal"/>
      <w:lvlText w:val="%1."/>
      <w:lvlJc w:val="left"/>
      <w:pPr>
        <w:tabs>
          <w:tab w:val="num" w:pos="720"/>
        </w:tabs>
        <w:ind w:left="720" w:hanging="360"/>
      </w:pPr>
      <w:rPr>
        <w:rFonts w:hint="default"/>
      </w:rPr>
    </w:lvl>
    <w:lvl w:ilvl="1" w:tplc="A6CED6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0FB1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211204"/>
    <w:multiLevelType w:val="hybridMultilevel"/>
    <w:tmpl w:val="068ED348"/>
    <w:lvl w:ilvl="0" w:tplc="F67471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8E609E"/>
    <w:multiLevelType w:val="hybridMultilevel"/>
    <w:tmpl w:val="CF6A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5B63E8"/>
    <w:multiLevelType w:val="hybridMultilevel"/>
    <w:tmpl w:val="95A20FD4"/>
    <w:lvl w:ilvl="0" w:tplc="18143C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15E98"/>
    <w:multiLevelType w:val="hybridMultilevel"/>
    <w:tmpl w:val="039C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A75F77"/>
    <w:multiLevelType w:val="hybridMultilevel"/>
    <w:tmpl w:val="CE36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12"/>
  </w:num>
  <w:num w:numId="5">
    <w:abstractNumId w:val="2"/>
  </w:num>
  <w:num w:numId="6">
    <w:abstractNumId w:val="1"/>
  </w:num>
  <w:num w:numId="7">
    <w:abstractNumId w:val="7"/>
  </w:num>
  <w:num w:numId="8">
    <w:abstractNumId w:val="10"/>
  </w:num>
  <w:num w:numId="9">
    <w:abstractNumId w:val="6"/>
  </w:num>
  <w:num w:numId="10">
    <w:abstractNumId w:val="4"/>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196"/>
    <w:rsid w:val="00042494"/>
    <w:rsid w:val="000C05FA"/>
    <w:rsid w:val="000C4D8C"/>
    <w:rsid w:val="001243D2"/>
    <w:rsid w:val="00132B60"/>
    <w:rsid w:val="0019296D"/>
    <w:rsid w:val="001A7635"/>
    <w:rsid w:val="001B6B2E"/>
    <w:rsid w:val="001E7F60"/>
    <w:rsid w:val="00224844"/>
    <w:rsid w:val="002B6C96"/>
    <w:rsid w:val="002E6536"/>
    <w:rsid w:val="002E7B24"/>
    <w:rsid w:val="0031239D"/>
    <w:rsid w:val="00313B69"/>
    <w:rsid w:val="00352C97"/>
    <w:rsid w:val="003D03EA"/>
    <w:rsid w:val="003E63DA"/>
    <w:rsid w:val="0045673D"/>
    <w:rsid w:val="004C6D25"/>
    <w:rsid w:val="004E14DD"/>
    <w:rsid w:val="00532C8E"/>
    <w:rsid w:val="00535196"/>
    <w:rsid w:val="005401B6"/>
    <w:rsid w:val="005D3787"/>
    <w:rsid w:val="00612680"/>
    <w:rsid w:val="00654143"/>
    <w:rsid w:val="00683854"/>
    <w:rsid w:val="00697733"/>
    <w:rsid w:val="006B416B"/>
    <w:rsid w:val="006E3A03"/>
    <w:rsid w:val="006F2C3F"/>
    <w:rsid w:val="00712259"/>
    <w:rsid w:val="00766F7E"/>
    <w:rsid w:val="00775475"/>
    <w:rsid w:val="00784828"/>
    <w:rsid w:val="007C0F2B"/>
    <w:rsid w:val="00815E05"/>
    <w:rsid w:val="008256A9"/>
    <w:rsid w:val="00842AFB"/>
    <w:rsid w:val="00880557"/>
    <w:rsid w:val="0092694B"/>
    <w:rsid w:val="00957D41"/>
    <w:rsid w:val="00973245"/>
    <w:rsid w:val="009A61F9"/>
    <w:rsid w:val="009B429D"/>
    <w:rsid w:val="009F222C"/>
    <w:rsid w:val="00AA23C3"/>
    <w:rsid w:val="00AA75E9"/>
    <w:rsid w:val="00B4374C"/>
    <w:rsid w:val="00B43F69"/>
    <w:rsid w:val="00B5407F"/>
    <w:rsid w:val="00B66A08"/>
    <w:rsid w:val="00B729C5"/>
    <w:rsid w:val="00C03AC8"/>
    <w:rsid w:val="00C978B6"/>
    <w:rsid w:val="00CB278B"/>
    <w:rsid w:val="00CB583C"/>
    <w:rsid w:val="00D26719"/>
    <w:rsid w:val="00D4219B"/>
    <w:rsid w:val="00DA48B2"/>
    <w:rsid w:val="00DE248B"/>
    <w:rsid w:val="00DE4AF1"/>
    <w:rsid w:val="00E333D9"/>
    <w:rsid w:val="00E62A97"/>
    <w:rsid w:val="00EA2233"/>
    <w:rsid w:val="00EF061B"/>
    <w:rsid w:val="00F225F5"/>
    <w:rsid w:val="00F45CF5"/>
    <w:rsid w:val="00F80B9F"/>
    <w:rsid w:val="00FD64C6"/>
    <w:rsid w:val="00FE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E8E12C-495F-4880-910F-C756A01C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196"/>
    <w:pPr>
      <w:keepNext/>
      <w:outlineLvl w:val="0"/>
    </w:pPr>
    <w:rPr>
      <w:b/>
      <w:bCs/>
    </w:rPr>
  </w:style>
  <w:style w:type="paragraph" w:styleId="2">
    <w:name w:val="heading 2"/>
    <w:basedOn w:val="a"/>
    <w:next w:val="a"/>
    <w:link w:val="20"/>
    <w:qFormat/>
    <w:rsid w:val="00535196"/>
    <w:pPr>
      <w:keepNext/>
      <w:jc w:val="center"/>
      <w:outlineLvl w:val="1"/>
    </w:pPr>
    <w:rPr>
      <w:sz w:val="40"/>
    </w:rPr>
  </w:style>
  <w:style w:type="paragraph" w:styleId="3">
    <w:name w:val="heading 3"/>
    <w:basedOn w:val="a"/>
    <w:next w:val="a"/>
    <w:link w:val="30"/>
    <w:qFormat/>
    <w:rsid w:val="00535196"/>
    <w:pPr>
      <w:keepNext/>
      <w:jc w:val="both"/>
      <w:outlineLvl w:val="2"/>
    </w:pPr>
    <w:rPr>
      <w:i/>
      <w:iCs/>
    </w:rPr>
  </w:style>
  <w:style w:type="paragraph" w:styleId="4">
    <w:name w:val="heading 4"/>
    <w:basedOn w:val="a"/>
    <w:next w:val="a"/>
    <w:link w:val="40"/>
    <w:qFormat/>
    <w:rsid w:val="00535196"/>
    <w:pPr>
      <w:keepNext/>
      <w:numPr>
        <w:ilvl w:val="12"/>
      </w:numPr>
      <w:jc w:val="both"/>
      <w:outlineLvl w:val="3"/>
    </w:pPr>
    <w:rPr>
      <w:rFonts w:ascii="Times New Roman CYR" w:hAnsi="Times New Roman CY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196"/>
    <w:rPr>
      <w:rFonts w:ascii="Times New Roman" w:eastAsia="Times New Roman" w:hAnsi="Times New Roman" w:cs="Times New Roman"/>
      <w:b/>
      <w:bCs/>
      <w:sz w:val="24"/>
      <w:szCs w:val="24"/>
    </w:rPr>
  </w:style>
  <w:style w:type="character" w:customStyle="1" w:styleId="20">
    <w:name w:val="Заголовок 2 Знак"/>
    <w:basedOn w:val="a0"/>
    <w:link w:val="2"/>
    <w:rsid w:val="00535196"/>
    <w:rPr>
      <w:rFonts w:ascii="Times New Roman" w:eastAsia="Times New Roman" w:hAnsi="Times New Roman" w:cs="Times New Roman"/>
      <w:sz w:val="40"/>
      <w:szCs w:val="24"/>
    </w:rPr>
  </w:style>
  <w:style w:type="character" w:customStyle="1" w:styleId="30">
    <w:name w:val="Заголовок 3 Знак"/>
    <w:basedOn w:val="a0"/>
    <w:link w:val="3"/>
    <w:rsid w:val="00535196"/>
    <w:rPr>
      <w:rFonts w:ascii="Times New Roman" w:eastAsia="Times New Roman" w:hAnsi="Times New Roman" w:cs="Times New Roman"/>
      <w:i/>
      <w:iCs/>
      <w:sz w:val="24"/>
      <w:szCs w:val="24"/>
    </w:rPr>
  </w:style>
  <w:style w:type="character" w:customStyle="1" w:styleId="40">
    <w:name w:val="Заголовок 4 Знак"/>
    <w:basedOn w:val="a0"/>
    <w:link w:val="4"/>
    <w:rsid w:val="00535196"/>
    <w:rPr>
      <w:rFonts w:ascii="Times New Roman CYR" w:eastAsia="Times New Roman" w:hAnsi="Times New Roman CYR" w:cs="Times New Roman"/>
      <w:b/>
      <w:i/>
      <w:iCs/>
      <w:sz w:val="24"/>
      <w:szCs w:val="24"/>
    </w:rPr>
  </w:style>
  <w:style w:type="paragraph" w:styleId="a3">
    <w:name w:val="footer"/>
    <w:basedOn w:val="a"/>
    <w:link w:val="a4"/>
    <w:uiPriority w:val="99"/>
    <w:rsid w:val="00535196"/>
    <w:pPr>
      <w:tabs>
        <w:tab w:val="center" w:pos="4677"/>
        <w:tab w:val="right" w:pos="9355"/>
      </w:tabs>
    </w:pPr>
  </w:style>
  <w:style w:type="character" w:customStyle="1" w:styleId="a4">
    <w:name w:val="Нижний колонтитул Знак"/>
    <w:basedOn w:val="a0"/>
    <w:link w:val="a3"/>
    <w:uiPriority w:val="99"/>
    <w:rsid w:val="00535196"/>
    <w:rPr>
      <w:rFonts w:ascii="Times New Roman" w:eastAsia="Times New Roman" w:hAnsi="Times New Roman" w:cs="Times New Roman"/>
      <w:sz w:val="24"/>
      <w:szCs w:val="24"/>
    </w:rPr>
  </w:style>
  <w:style w:type="character" w:styleId="a5">
    <w:name w:val="page number"/>
    <w:basedOn w:val="a0"/>
    <w:rsid w:val="00535196"/>
  </w:style>
  <w:style w:type="paragraph" w:customStyle="1" w:styleId="CharChar">
    <w:name w:val="Char Char"/>
    <w:basedOn w:val="a"/>
    <w:autoRedefine/>
    <w:rsid w:val="00535196"/>
    <w:pPr>
      <w:spacing w:after="160" w:line="240" w:lineRule="exact"/>
    </w:pPr>
    <w:rPr>
      <w:sz w:val="28"/>
      <w:szCs w:val="28"/>
      <w:lang w:val="en-US" w:eastAsia="en-US"/>
    </w:rPr>
  </w:style>
  <w:style w:type="paragraph" w:customStyle="1" w:styleId="11">
    <w:name w:val="Абзац списка1"/>
    <w:basedOn w:val="a"/>
    <w:rsid w:val="00535196"/>
    <w:pPr>
      <w:spacing w:after="200" w:line="276" w:lineRule="auto"/>
      <w:ind w:left="720"/>
      <w:contextualSpacing/>
    </w:pPr>
    <w:rPr>
      <w:rFonts w:ascii="Calibri" w:hAnsi="Calibri"/>
      <w:sz w:val="22"/>
      <w:szCs w:val="22"/>
      <w:lang w:eastAsia="en-US"/>
    </w:rPr>
  </w:style>
  <w:style w:type="character" w:customStyle="1" w:styleId="a6">
    <w:name w:val="Основной текст_"/>
    <w:link w:val="12"/>
    <w:locked/>
    <w:rsid w:val="00535196"/>
    <w:rPr>
      <w:sz w:val="25"/>
      <w:szCs w:val="25"/>
      <w:shd w:val="clear" w:color="auto" w:fill="FFFFFF"/>
    </w:rPr>
  </w:style>
  <w:style w:type="paragraph" w:customStyle="1" w:styleId="12">
    <w:name w:val="Основной текст1"/>
    <w:basedOn w:val="a"/>
    <w:link w:val="a6"/>
    <w:rsid w:val="00535196"/>
    <w:pPr>
      <w:shd w:val="clear" w:color="auto" w:fill="FFFFFF"/>
      <w:spacing w:after="300" w:line="619" w:lineRule="exact"/>
      <w:ind w:hanging="980"/>
    </w:pPr>
    <w:rPr>
      <w:rFonts w:asciiTheme="minorHAnsi" w:eastAsiaTheme="minorHAnsi" w:hAnsiTheme="minorHAnsi" w:cstheme="minorBidi"/>
      <w:sz w:val="25"/>
      <w:szCs w:val="25"/>
      <w:lang w:eastAsia="en-US"/>
    </w:rPr>
  </w:style>
  <w:style w:type="table" w:styleId="a7">
    <w:name w:val="Table Grid"/>
    <w:basedOn w:val="a1"/>
    <w:uiPriority w:val="59"/>
    <w:rsid w:val="00535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35196"/>
    <w:rPr>
      <w:rFonts w:ascii="Tahoma" w:hAnsi="Tahoma"/>
      <w:sz w:val="16"/>
      <w:szCs w:val="16"/>
    </w:rPr>
  </w:style>
  <w:style w:type="character" w:customStyle="1" w:styleId="a9">
    <w:name w:val="Текст выноски Знак"/>
    <w:basedOn w:val="a0"/>
    <w:link w:val="a8"/>
    <w:rsid w:val="00535196"/>
    <w:rPr>
      <w:rFonts w:ascii="Tahoma" w:eastAsia="Times New Roman" w:hAnsi="Tahoma" w:cs="Times New Roman"/>
      <w:sz w:val="16"/>
      <w:szCs w:val="16"/>
    </w:rPr>
  </w:style>
  <w:style w:type="paragraph" w:styleId="aa">
    <w:name w:val="No Spacing"/>
    <w:link w:val="ab"/>
    <w:uiPriority w:val="1"/>
    <w:qFormat/>
    <w:rsid w:val="0053519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535196"/>
    <w:rPr>
      <w:rFonts w:ascii="Calibri" w:eastAsia="Times New Roman" w:hAnsi="Calibri" w:cs="Times New Roman"/>
      <w:lang w:eastAsia="ru-RU"/>
    </w:rPr>
  </w:style>
  <w:style w:type="paragraph" w:styleId="ac">
    <w:name w:val="header"/>
    <w:basedOn w:val="a"/>
    <w:link w:val="ad"/>
    <w:uiPriority w:val="99"/>
    <w:rsid w:val="00535196"/>
    <w:pPr>
      <w:tabs>
        <w:tab w:val="center" w:pos="4677"/>
        <w:tab w:val="right" w:pos="9355"/>
      </w:tabs>
    </w:pPr>
  </w:style>
  <w:style w:type="character" w:customStyle="1" w:styleId="ad">
    <w:name w:val="Верхний колонтитул Знак"/>
    <w:basedOn w:val="a0"/>
    <w:link w:val="ac"/>
    <w:uiPriority w:val="99"/>
    <w:rsid w:val="00535196"/>
    <w:rPr>
      <w:rFonts w:ascii="Times New Roman" w:eastAsia="Times New Roman" w:hAnsi="Times New Roman" w:cs="Times New Roman"/>
      <w:sz w:val="24"/>
      <w:szCs w:val="24"/>
    </w:rPr>
  </w:style>
  <w:style w:type="paragraph" w:styleId="ae">
    <w:name w:val="List Paragraph"/>
    <w:basedOn w:val="a"/>
    <w:uiPriority w:val="99"/>
    <w:qFormat/>
    <w:rsid w:val="00535196"/>
    <w:pPr>
      <w:ind w:left="720"/>
      <w:contextualSpacing/>
    </w:pPr>
  </w:style>
  <w:style w:type="paragraph" w:styleId="af">
    <w:name w:val="Body Text"/>
    <w:basedOn w:val="a"/>
    <w:link w:val="af0"/>
    <w:rsid w:val="00535196"/>
    <w:pPr>
      <w:jc w:val="both"/>
    </w:pPr>
  </w:style>
  <w:style w:type="character" w:customStyle="1" w:styleId="af0">
    <w:name w:val="Основной текст Знак"/>
    <w:basedOn w:val="a0"/>
    <w:link w:val="af"/>
    <w:rsid w:val="00535196"/>
    <w:rPr>
      <w:rFonts w:ascii="Times New Roman" w:eastAsia="Times New Roman" w:hAnsi="Times New Roman" w:cs="Times New Roman"/>
      <w:sz w:val="24"/>
      <w:szCs w:val="24"/>
    </w:rPr>
  </w:style>
  <w:style w:type="paragraph" w:styleId="31">
    <w:name w:val="Body Text Indent 3"/>
    <w:basedOn w:val="a"/>
    <w:link w:val="32"/>
    <w:rsid w:val="00535196"/>
    <w:pPr>
      <w:ind w:left="360"/>
      <w:jc w:val="both"/>
    </w:pPr>
  </w:style>
  <w:style w:type="character" w:customStyle="1" w:styleId="32">
    <w:name w:val="Основной текст с отступом 3 Знак"/>
    <w:basedOn w:val="a0"/>
    <w:link w:val="31"/>
    <w:rsid w:val="00535196"/>
    <w:rPr>
      <w:rFonts w:ascii="Times New Roman" w:eastAsia="Times New Roman" w:hAnsi="Times New Roman" w:cs="Times New Roman"/>
      <w:sz w:val="24"/>
      <w:szCs w:val="24"/>
    </w:rPr>
  </w:style>
  <w:style w:type="paragraph" w:styleId="af1">
    <w:name w:val="endnote text"/>
    <w:basedOn w:val="a"/>
    <w:link w:val="af2"/>
    <w:rsid w:val="00535196"/>
    <w:rPr>
      <w:sz w:val="20"/>
      <w:szCs w:val="20"/>
    </w:rPr>
  </w:style>
  <w:style w:type="character" w:customStyle="1" w:styleId="af2">
    <w:name w:val="Текст концевой сноски Знак"/>
    <w:basedOn w:val="a0"/>
    <w:link w:val="af1"/>
    <w:rsid w:val="00535196"/>
    <w:rPr>
      <w:rFonts w:ascii="Times New Roman" w:eastAsia="Times New Roman" w:hAnsi="Times New Roman" w:cs="Times New Roman"/>
      <w:sz w:val="20"/>
      <w:szCs w:val="20"/>
      <w:lang w:eastAsia="ru-RU"/>
    </w:rPr>
  </w:style>
  <w:style w:type="character" w:styleId="af3">
    <w:name w:val="endnote reference"/>
    <w:rsid w:val="00535196"/>
    <w:rPr>
      <w:vertAlign w:val="superscript"/>
    </w:rPr>
  </w:style>
  <w:style w:type="paragraph" w:styleId="af4">
    <w:name w:val="footnote text"/>
    <w:basedOn w:val="a"/>
    <w:link w:val="af5"/>
    <w:rsid w:val="00535196"/>
    <w:rPr>
      <w:sz w:val="20"/>
      <w:szCs w:val="20"/>
    </w:rPr>
  </w:style>
  <w:style w:type="character" w:customStyle="1" w:styleId="af5">
    <w:name w:val="Текст сноски Знак"/>
    <w:basedOn w:val="a0"/>
    <w:link w:val="af4"/>
    <w:rsid w:val="00535196"/>
    <w:rPr>
      <w:rFonts w:ascii="Times New Roman" w:eastAsia="Times New Roman" w:hAnsi="Times New Roman" w:cs="Times New Roman"/>
      <w:sz w:val="20"/>
      <w:szCs w:val="20"/>
      <w:lang w:eastAsia="ru-RU"/>
    </w:rPr>
  </w:style>
  <w:style w:type="character" w:styleId="af6">
    <w:name w:val="footnote reference"/>
    <w:rsid w:val="00535196"/>
    <w:rPr>
      <w:vertAlign w:val="superscript"/>
    </w:rPr>
  </w:style>
  <w:style w:type="paragraph" w:customStyle="1" w:styleId="ConsPlusCell">
    <w:name w:val="ConsPlusCell"/>
    <w:rsid w:val="005351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basedOn w:val="a0"/>
    <w:uiPriority w:val="99"/>
    <w:unhideWhenUsed/>
    <w:rsid w:val="00535196"/>
    <w:rPr>
      <w:color w:val="0000FF" w:themeColor="hyperlink"/>
      <w:u w:val="single"/>
    </w:rPr>
  </w:style>
  <w:style w:type="paragraph" w:customStyle="1" w:styleId="ConsPlusNonformat">
    <w:name w:val="ConsPlusNonformat"/>
    <w:rsid w:val="00957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annotation reference"/>
    <w:basedOn w:val="a0"/>
    <w:uiPriority w:val="99"/>
    <w:semiHidden/>
    <w:unhideWhenUsed/>
    <w:rsid w:val="00957D41"/>
    <w:rPr>
      <w:sz w:val="16"/>
      <w:szCs w:val="16"/>
    </w:rPr>
  </w:style>
  <w:style w:type="paragraph" w:styleId="af9">
    <w:name w:val="annotation text"/>
    <w:basedOn w:val="a"/>
    <w:link w:val="afa"/>
    <w:uiPriority w:val="99"/>
    <w:unhideWhenUsed/>
    <w:rsid w:val="00957D41"/>
    <w:rPr>
      <w:sz w:val="20"/>
      <w:szCs w:val="20"/>
    </w:rPr>
  </w:style>
  <w:style w:type="character" w:customStyle="1" w:styleId="afa">
    <w:name w:val="Текст примечания Знак"/>
    <w:basedOn w:val="a0"/>
    <w:link w:val="af9"/>
    <w:uiPriority w:val="99"/>
    <w:rsid w:val="00957D41"/>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57D41"/>
    <w:rPr>
      <w:b/>
      <w:bCs/>
    </w:rPr>
  </w:style>
  <w:style w:type="character" w:customStyle="1" w:styleId="afc">
    <w:name w:val="Тема примечания Знак"/>
    <w:basedOn w:val="afa"/>
    <w:link w:val="afb"/>
    <w:uiPriority w:val="99"/>
    <w:semiHidden/>
    <w:rsid w:val="00957D4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E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E%D0%B4%D0%B6%D0%B5%D1%82" TargetMode="External"/><Relationship Id="rId13" Type="http://schemas.openxmlformats.org/officeDocument/2006/relationships/footer" Target="footer1.xml"/><Relationship Id="rId18" Type="http://schemas.openxmlformats.org/officeDocument/2006/relationships/hyperlink" Target="mailto:ZhdanovaYS@doinhmao.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inhmao.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hmao.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oinhmao.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dmhmao.ru" TargetMode="External"/><Relationship Id="rId14" Type="http://schemas.openxmlformats.org/officeDocument/2006/relationships/footer" Target="foot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doinhmao.ru" TargetMode="External"/><Relationship Id="rId2" Type="http://schemas.openxmlformats.org/officeDocument/2006/relationships/hyperlink" Target="http://www.doinhmao.ru" TargetMode="External"/><Relationship Id="rId1" Type="http://schemas.openxmlformats.org/officeDocument/2006/relationships/hyperlink" Target="http://www.doin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7B4C-1A9D-4F46-BC26-0E726FF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11165</Words>
  <Characters>63647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zhdanovays</dc:creator>
  <cp:lastModifiedBy>ddv</cp:lastModifiedBy>
  <cp:revision>4</cp:revision>
  <cp:lastPrinted>2015-07-22T12:27:00Z</cp:lastPrinted>
  <dcterms:created xsi:type="dcterms:W3CDTF">2015-07-22T12:27:00Z</dcterms:created>
  <dcterms:modified xsi:type="dcterms:W3CDTF">2015-07-22T12:36:00Z</dcterms:modified>
</cp:coreProperties>
</file>