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434" w:rsidRDefault="005F1C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АВТОНОМНЫЙ ОКРУГ - ЮГРА</w:t>
      </w:r>
    </w:p>
    <w:p w:rsidR="005E5434" w:rsidRDefault="005F1C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ТЮМЕНСКАЯ ОБЛАСТЬ</w:t>
      </w:r>
    </w:p>
    <w:p w:rsidR="005E5434" w:rsidRDefault="005F1C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ХАНТЫ-МАНСИЙСКИЙ РАЙОН</w:t>
      </w:r>
    </w:p>
    <w:p w:rsidR="005E5434" w:rsidRDefault="005F1C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 СЕЛИЯРОВО</w:t>
      </w:r>
    </w:p>
    <w:p w:rsidR="005E5434" w:rsidRDefault="005E54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5434" w:rsidRDefault="005F1C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5E5434" w:rsidRDefault="005E54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E5434" w:rsidRDefault="005F1C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5E5434" w:rsidRDefault="005E5434">
      <w:pPr>
        <w:spacing w:after="0" w:line="240" w:lineRule="auto"/>
        <w:rPr>
          <w:rFonts w:ascii="Times New Roman" w:hAnsi="Times New Roman"/>
          <w:sz w:val="28"/>
        </w:rPr>
      </w:pPr>
    </w:p>
    <w:p w:rsidR="005E5434" w:rsidRDefault="00A2232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29.03.2024 г</w:t>
      </w:r>
      <w:r w:rsidR="005F1C5F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5F1C5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16</w:t>
      </w:r>
    </w:p>
    <w:p w:rsidR="005E5434" w:rsidRDefault="005F1C5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</w:p>
    <w:p w:rsidR="005E5434" w:rsidRDefault="005E5434">
      <w:pPr>
        <w:spacing w:after="0" w:line="240" w:lineRule="auto"/>
        <w:rPr>
          <w:rFonts w:ascii="Times New Roman" w:hAnsi="Times New Roman"/>
          <w:sz w:val="28"/>
        </w:rPr>
      </w:pPr>
    </w:p>
    <w:p w:rsidR="005E5434" w:rsidRDefault="005F1C5F">
      <w:pPr>
        <w:spacing w:after="0" w:line="240" w:lineRule="auto"/>
        <w:ind w:right="4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и</w:t>
      </w:r>
    </w:p>
    <w:p w:rsidR="005E5434" w:rsidRDefault="005F1C5F">
      <w:pPr>
        <w:spacing w:after="0" w:line="240" w:lineRule="auto"/>
        <w:ind w:right="4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дополнений в Устав сельского</w:t>
      </w:r>
    </w:p>
    <w:p w:rsidR="005E5434" w:rsidRDefault="005F1C5F">
      <w:pPr>
        <w:spacing w:after="0" w:line="240" w:lineRule="auto"/>
        <w:ind w:right="46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</w:p>
    <w:p w:rsidR="005E5434" w:rsidRDefault="005E5434">
      <w:pPr>
        <w:spacing w:after="0" w:line="240" w:lineRule="auto"/>
        <w:ind w:right="4676"/>
        <w:rPr>
          <w:rFonts w:ascii="Times New Roman" w:hAnsi="Times New Roman"/>
          <w:sz w:val="28"/>
        </w:rPr>
      </w:pP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 131-ФЗ «Об об</w:t>
      </w:r>
      <w:r>
        <w:rPr>
          <w:rFonts w:ascii="Times New Roman" w:hAnsi="Times New Roman"/>
          <w:sz w:val="28"/>
        </w:rPr>
        <w:t xml:space="preserve">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, с целью унификации подхода к определению дат образования и дат празднования дней населённых пунктов, входящих в состав сельского поселения </w:t>
      </w:r>
      <w:proofErr w:type="spellStart"/>
      <w:r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иярово</w:t>
      </w:r>
      <w:proofErr w:type="spellEnd"/>
      <w:r>
        <w:rPr>
          <w:rFonts w:ascii="Times New Roman" w:hAnsi="Times New Roman"/>
          <w:sz w:val="28"/>
        </w:rPr>
        <w:t xml:space="preserve">, Совет депутатов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</w:p>
    <w:p w:rsidR="005E5434" w:rsidRDefault="005E5434">
      <w:pPr>
        <w:pStyle w:val="Headertext"/>
        <w:ind w:firstLine="709"/>
        <w:contextualSpacing/>
        <w:jc w:val="both"/>
        <w:rPr>
          <w:sz w:val="28"/>
        </w:rPr>
      </w:pPr>
    </w:p>
    <w:p w:rsidR="005E5434" w:rsidRDefault="005F1C5F">
      <w:pPr>
        <w:pStyle w:val="Headertext"/>
        <w:ind w:firstLine="709"/>
        <w:contextualSpacing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5E5434" w:rsidRDefault="005E5434">
      <w:pPr>
        <w:pStyle w:val="Headertext"/>
        <w:ind w:firstLine="709"/>
        <w:contextualSpacing/>
        <w:jc w:val="center"/>
        <w:rPr>
          <w:sz w:val="28"/>
        </w:rPr>
      </w:pPr>
    </w:p>
    <w:p w:rsidR="005E5434" w:rsidRDefault="005F1C5F">
      <w:pPr>
        <w:pStyle w:val="Headertext"/>
        <w:ind w:firstLine="709"/>
        <w:contextualSpacing/>
        <w:jc w:val="center"/>
        <w:rPr>
          <w:sz w:val="28"/>
        </w:rPr>
      </w:pPr>
      <w:r>
        <w:rPr>
          <w:sz w:val="28"/>
        </w:rPr>
        <w:t>РЕШИЛ:</w:t>
      </w:r>
    </w:p>
    <w:p w:rsidR="005E5434" w:rsidRDefault="005F1C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следующие изменения: </w:t>
      </w: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3.1. статьи 1 изложить в следующей редакции:</w:t>
      </w:r>
    </w:p>
    <w:p w:rsidR="005E5434" w:rsidRDefault="005F1C5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 </w:t>
      </w:r>
      <w:r>
        <w:rPr>
          <w:rFonts w:ascii="Times New Roman" w:hAnsi="Times New Roman"/>
          <w:sz w:val="28"/>
        </w:rPr>
        <w:t xml:space="preserve">Определить датой празднования дня: </w:t>
      </w: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– третью субботу августа;</w:t>
      </w:r>
    </w:p>
    <w:p w:rsidR="005E5434" w:rsidRDefault="005F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Первое упоминание о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– на Люк - Пане, оно существовало во времена правления </w:t>
      </w:r>
      <w:proofErr w:type="spellStart"/>
      <w:r>
        <w:rPr>
          <w:rFonts w:ascii="Times New Roman" w:hAnsi="Times New Roman"/>
          <w:sz w:val="28"/>
        </w:rPr>
        <w:t>Атыря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Некомы</w:t>
      </w:r>
      <w:proofErr w:type="spellEnd"/>
      <w:r>
        <w:rPr>
          <w:rFonts w:ascii="Times New Roman" w:hAnsi="Times New Roman"/>
          <w:sz w:val="28"/>
        </w:rPr>
        <w:t xml:space="preserve">, т.е. до 1563 года. </w:t>
      </w:r>
    </w:p>
    <w:p w:rsidR="005E5434" w:rsidRDefault="005F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Второе - старица Оби Люк-Пан постепенно мелела, Обь меняла</w:t>
      </w:r>
      <w:r>
        <w:rPr>
          <w:rFonts w:ascii="Times New Roman" w:hAnsi="Times New Roman"/>
          <w:sz w:val="28"/>
        </w:rPr>
        <w:t xml:space="preserve"> русло и  большие воды затопляли селение. Датой его основания нужно считать 1721 год, когда после миссионерской экспедиции Феофила Лещинского была построена и освящена церковь Успенья Пресвятой Богородицы.  Получается, что первое </w:t>
      </w:r>
      <w:proofErr w:type="spellStart"/>
      <w:r>
        <w:rPr>
          <w:rFonts w:ascii="Times New Roman" w:hAnsi="Times New Roman"/>
          <w:sz w:val="28"/>
        </w:rPr>
        <w:t>Селиярское</w:t>
      </w:r>
      <w:proofErr w:type="spellEnd"/>
      <w:r>
        <w:rPr>
          <w:rFonts w:ascii="Times New Roman" w:hAnsi="Times New Roman"/>
          <w:sz w:val="28"/>
        </w:rPr>
        <w:t xml:space="preserve"> простояло на ст</w:t>
      </w:r>
      <w:r>
        <w:rPr>
          <w:rFonts w:ascii="Times New Roman" w:hAnsi="Times New Roman"/>
          <w:sz w:val="28"/>
        </w:rPr>
        <w:t>арице </w:t>
      </w:r>
      <w:r>
        <w:rPr>
          <w:rFonts w:ascii="Times New Roman" w:hAnsi="Times New Roman"/>
          <w:sz w:val="28"/>
        </w:rPr>
        <w:t>около 150 лет</w:t>
      </w:r>
      <w:r>
        <w:rPr>
          <w:rFonts w:ascii="Times New Roman" w:hAnsi="Times New Roman"/>
          <w:sz w:val="28"/>
        </w:rPr>
        <w:t xml:space="preserve">- с 1570 по 1721 гг. </w:t>
      </w:r>
    </w:p>
    <w:p w:rsidR="005E5434" w:rsidRDefault="005F1C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Третье – на берегу Оби. Год за годом затопляло, сносило водой дома и, простояв около 150 лет, к 1873 году деревня вновь переселилась. Дело в том, что в этом, 1873 году была построена новая церковь Успенья Пресвятой </w:t>
      </w:r>
      <w:r>
        <w:rPr>
          <w:rFonts w:ascii="Times New Roman" w:hAnsi="Times New Roman"/>
          <w:sz w:val="28"/>
        </w:rPr>
        <w:t xml:space="preserve">Богородицы на высоком берегу протоки </w:t>
      </w:r>
      <w:proofErr w:type="spellStart"/>
      <w:r>
        <w:rPr>
          <w:rFonts w:ascii="Times New Roman" w:hAnsi="Times New Roman"/>
          <w:sz w:val="28"/>
        </w:rPr>
        <w:lastRenderedPageBreak/>
        <w:t>Сендыковой</w:t>
      </w:r>
      <w:proofErr w:type="spellEnd"/>
      <w:r>
        <w:rPr>
          <w:rFonts w:ascii="Times New Roman" w:hAnsi="Times New Roman"/>
          <w:sz w:val="28"/>
        </w:rPr>
        <w:t xml:space="preserve">. Обычно датой основания селения считают постройки и освещение храма. В этом случае 1873 год и есть дата основания современного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>.</w:t>
      </w: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решения совета депутатов № 8 от 16.10.2023 года   определ</w:t>
      </w:r>
      <w:r>
        <w:rPr>
          <w:rFonts w:ascii="Times New Roman" w:hAnsi="Times New Roman"/>
          <w:sz w:val="28"/>
        </w:rPr>
        <w:t xml:space="preserve">ить датой празднования дня села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-  третью субботу августа ежегодно.».</w:t>
      </w: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Поручить Главе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>:</w:t>
      </w:r>
    </w:p>
    <w:p w:rsidR="005E5434" w:rsidRDefault="005F1C5F">
      <w:pPr>
        <w:spacing w:after="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Направить настоящее решение в соответствующий территориальный орган уполномоченного федерального органа исполнительной вла</w:t>
      </w:r>
      <w:r>
        <w:rPr>
          <w:rFonts w:ascii="Times New Roman" w:hAnsi="Times New Roman"/>
          <w:sz w:val="28"/>
        </w:rPr>
        <w:t>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Опубликовать (обнародовать) настоящее решение после его государственной регистрации в установленном порядке.</w:t>
      </w: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</w:t>
      </w:r>
      <w:r>
        <w:rPr>
          <w:rFonts w:ascii="Times New Roman" w:hAnsi="Times New Roman"/>
          <w:sz w:val="28"/>
        </w:rPr>
        <w:t>е решение вступает в силу после его официального опубликования (обнародования).</w:t>
      </w:r>
    </w:p>
    <w:p w:rsidR="005E5434" w:rsidRDefault="005F1C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Контроль за выполнением решения возложить на главу сельского поселения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Маркову С.В..</w:t>
      </w:r>
    </w:p>
    <w:p w:rsidR="005E5434" w:rsidRDefault="005E54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5434" w:rsidRDefault="005E54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5434" w:rsidRDefault="005E543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E5434" w:rsidRDefault="005F1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proofErr w:type="spellStart"/>
      <w:r>
        <w:rPr>
          <w:rFonts w:ascii="Times New Roman" w:hAnsi="Times New Roman"/>
          <w:sz w:val="28"/>
        </w:rPr>
        <w:t>С.В.Маркова</w:t>
      </w:r>
      <w:proofErr w:type="spellEnd"/>
    </w:p>
    <w:sectPr w:rsidR="005E5434">
      <w:headerReference w:type="default" r:id="rId7"/>
      <w:pgSz w:w="11906" w:h="16838"/>
      <w:pgMar w:top="1418" w:right="1276" w:bottom="1134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1C5F" w:rsidRDefault="005F1C5F">
      <w:pPr>
        <w:spacing w:after="0" w:line="240" w:lineRule="auto"/>
      </w:pPr>
      <w:r>
        <w:separator/>
      </w:r>
    </w:p>
  </w:endnote>
  <w:endnote w:type="continuationSeparator" w:id="0">
    <w:p w:rsidR="005F1C5F" w:rsidRDefault="005F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1C5F" w:rsidRDefault="005F1C5F">
      <w:pPr>
        <w:spacing w:after="0" w:line="240" w:lineRule="auto"/>
      </w:pPr>
      <w:r>
        <w:separator/>
      </w:r>
    </w:p>
  </w:footnote>
  <w:footnote w:type="continuationSeparator" w:id="0">
    <w:p w:rsidR="005F1C5F" w:rsidRDefault="005F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5434" w:rsidRDefault="005F1C5F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A2232A">
      <w:fldChar w:fldCharType="separate"/>
    </w:r>
    <w:r w:rsidR="00A2232A">
      <w:rPr>
        <w:noProof/>
      </w:rPr>
      <w:t>2</w:t>
    </w:r>
    <w:r>
      <w:fldChar w:fldCharType="end"/>
    </w:r>
  </w:p>
  <w:p w:rsidR="005E5434" w:rsidRDefault="005E5434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A7363"/>
    <w:multiLevelType w:val="multilevel"/>
    <w:tmpl w:val="CCD25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434"/>
    <w:rsid w:val="005E5434"/>
    <w:rsid w:val="005F1C5F"/>
    <w:rsid w:val="00A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0113"/>
  <w15:docId w15:val="{77186FFF-349C-4DFC-8219-5AF0AF9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caption"/>
    <w:link w:val="a4"/>
    <w:pPr>
      <w:spacing w:line="240" w:lineRule="auto"/>
    </w:pPr>
    <w:rPr>
      <w:i/>
      <w:color w:val="1F497D" w:themeColor="text2"/>
      <w:sz w:val="18"/>
    </w:rPr>
  </w:style>
  <w:style w:type="character" w:customStyle="1" w:styleId="a4">
    <w:name w:val="Название объекта Знак"/>
    <w:link w:val="a3"/>
    <w:rPr>
      <w:i/>
      <w:color w:val="1F497D" w:themeColor="text2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Intense Quote"/>
    <w:link w:val="a6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6">
    <w:name w:val="Выделенная цитата Знак"/>
    <w:link w:val="a5"/>
    <w:rPr>
      <w:b/>
      <w:i/>
      <w:color w:val="4F81BD" w:themeColor="accent1"/>
    </w:rPr>
  </w:style>
  <w:style w:type="character" w:customStyle="1" w:styleId="70">
    <w:name w:val="Заголовок 7 Знак"/>
    <w:link w:val="7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Слабая ссылка1"/>
    <w:link w:val="a7"/>
    <w:rPr>
      <w:smallCaps/>
      <w:color w:val="C0504D" w:themeColor="accent2"/>
      <w:u w:val="single"/>
    </w:rPr>
  </w:style>
  <w:style w:type="character" w:styleId="a7">
    <w:name w:val="Subtle Reference"/>
    <w:link w:val="12"/>
    <w:rPr>
      <w:smallCaps/>
      <w:color w:val="C0504D" w:themeColor="accent2"/>
      <w:u w:val="single"/>
    </w:rPr>
  </w:style>
  <w:style w:type="paragraph" w:customStyle="1" w:styleId="13">
    <w:name w:val="Сильное выделение1"/>
    <w:link w:val="a8"/>
    <w:rPr>
      <w:b/>
      <w:i/>
      <w:color w:val="4F81BD" w:themeColor="accent1"/>
    </w:rPr>
  </w:style>
  <w:style w:type="character" w:styleId="a8">
    <w:name w:val="Intense Emphasis"/>
    <w:link w:val="13"/>
    <w:rPr>
      <w:b/>
      <w:i/>
      <w:color w:val="4F81BD" w:themeColor="accent1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4">
    <w:name w:val="Строгий1"/>
    <w:link w:val="a9"/>
    <w:rPr>
      <w:b/>
    </w:rPr>
  </w:style>
  <w:style w:type="character" w:styleId="a9">
    <w:name w:val="Strong"/>
    <w:link w:val="14"/>
    <w:rPr>
      <w:b/>
    </w:rPr>
  </w:style>
  <w:style w:type="paragraph" w:customStyle="1" w:styleId="Heading1Char">
    <w:name w:val="Heading 1 Char"/>
    <w:link w:val="Heading1Char0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Heading1Char0">
    <w:name w:val="Heading 1 Char"/>
    <w:link w:val="Heading1Char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30">
    <w:name w:val="Заголовок 3 Знак"/>
    <w:link w:val="3"/>
    <w:rPr>
      <w:rFonts w:asciiTheme="majorHAnsi" w:hAnsiTheme="majorHAnsi"/>
      <w:b/>
      <w:color w:val="4F81BD" w:themeColor="accent1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</w:style>
  <w:style w:type="paragraph" w:customStyle="1" w:styleId="ac">
    <w:name w:val="Не вступил в силу"/>
    <w:basedOn w:val="15"/>
    <w:link w:val="ad"/>
    <w:rPr>
      <w:shd w:val="clear" w:color="auto" w:fill="D8EDE8"/>
    </w:rPr>
  </w:style>
  <w:style w:type="character" w:customStyle="1" w:styleId="ad">
    <w:name w:val="Не вступил в силу"/>
    <w:basedOn w:val="a0"/>
    <w:link w:val="ac"/>
    <w:rPr>
      <w:b w:val="0"/>
      <w:color w:val="000000"/>
      <w:shd w:val="clear" w:color="auto" w:fill="D8EDE8"/>
    </w:rPr>
  </w:style>
  <w:style w:type="character" w:customStyle="1" w:styleId="90">
    <w:name w:val="Заголовок 9 Знак"/>
    <w:link w:val="9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6">
    <w:name w:val="Выделение1"/>
    <w:link w:val="ae"/>
    <w:rPr>
      <w:i/>
    </w:rPr>
  </w:style>
  <w:style w:type="character" w:styleId="ae">
    <w:name w:val="Emphasis"/>
    <w:link w:val="16"/>
    <w:rPr>
      <w:i/>
    </w:rPr>
  </w:style>
  <w:style w:type="paragraph" w:customStyle="1" w:styleId="TitleChar">
    <w:name w:val="Title Char"/>
    <w:link w:val="TitleChar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TitleChar0">
    <w:name w:val="Title Char"/>
    <w:link w:val="TitleChar"/>
    <w:rPr>
      <w:rFonts w:asciiTheme="majorHAnsi" w:hAnsiTheme="majorHAnsi"/>
      <w:color w:val="17365D" w:themeColor="text2" w:themeShade="BF"/>
      <w:spacing w:val="5"/>
      <w:sz w:val="5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">
    <w:name w:val="Body Text"/>
    <w:basedOn w:val="a"/>
    <w:link w:val="af0"/>
    <w:pPr>
      <w:spacing w:after="120"/>
    </w:pPr>
  </w:style>
  <w:style w:type="character" w:customStyle="1" w:styleId="af0">
    <w:name w:val="Основной текст Знак"/>
    <w:basedOn w:val="1"/>
    <w:link w:val="af"/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customStyle="1" w:styleId="ConsTitle">
    <w:name w:val="ConsTitle"/>
    <w:link w:val="Con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Title0">
    <w:name w:val="ConsTitle"/>
    <w:link w:val="ConsTitle"/>
    <w:rPr>
      <w:rFonts w:ascii="Arial" w:hAnsi="Arial"/>
      <w:b/>
      <w:sz w:val="20"/>
    </w:rPr>
  </w:style>
  <w:style w:type="paragraph" w:customStyle="1" w:styleId="17">
    <w:name w:val="Слабое выделение1"/>
    <w:basedOn w:val="15"/>
    <w:link w:val="af3"/>
    <w:rPr>
      <w:i/>
      <w:color w:val="808080" w:themeColor="text1" w:themeTint="7F"/>
    </w:rPr>
  </w:style>
  <w:style w:type="character" w:styleId="af3">
    <w:name w:val="Subtle Emphasis"/>
    <w:basedOn w:val="a0"/>
    <w:link w:val="17"/>
    <w:rPr>
      <w:i/>
      <w:color w:val="808080" w:themeColor="text1" w:themeTint="7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</w:style>
  <w:style w:type="paragraph" w:styleId="af6">
    <w:name w:val="endnote text"/>
    <w:link w:val="af7"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rPr>
      <w:sz w:val="20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customStyle="1" w:styleId="18">
    <w:name w:val="Сильная ссылка1"/>
    <w:link w:val="af8"/>
    <w:rPr>
      <w:b/>
      <w:smallCaps/>
      <w:color w:val="C0504D" w:themeColor="accent2"/>
      <w:spacing w:val="5"/>
      <w:u w:val="single"/>
    </w:rPr>
  </w:style>
  <w:style w:type="character" w:styleId="af8">
    <w:name w:val="Intense Reference"/>
    <w:link w:val="18"/>
    <w:rPr>
      <w:b/>
      <w:smallCaps/>
      <w:color w:val="C0504D" w:themeColor="accent2"/>
      <w:spacing w:val="5"/>
      <w:u w:val="single"/>
    </w:rPr>
  </w:style>
  <w:style w:type="character" w:customStyle="1" w:styleId="50">
    <w:name w:val="Заголовок 5 Знак"/>
    <w:link w:val="5"/>
    <w:rPr>
      <w:rFonts w:asciiTheme="majorHAnsi" w:hAnsiTheme="majorHAnsi"/>
      <w:color w:val="243F60" w:themeColor="accent1" w:themeShade="7F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9">
    <w:name w:val="Гиперссылка1"/>
    <w:link w:val="af9"/>
    <w:rPr>
      <w:color w:val="0000FF"/>
      <w:u w:val="single"/>
    </w:rPr>
  </w:style>
  <w:style w:type="character" w:styleId="af9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link w:val="Footnote"/>
    <w:rPr>
      <w:sz w:val="20"/>
    </w:rPr>
  </w:style>
  <w:style w:type="character" w:customStyle="1" w:styleId="80">
    <w:name w:val="Заголовок 8 Знак"/>
    <w:link w:val="8"/>
    <w:rPr>
      <w:rFonts w:asciiTheme="majorHAnsi" w:hAnsiTheme="majorHAnsi"/>
      <w:color w:val="404040" w:themeColor="text1" w:themeTint="BF"/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FontStyle22">
    <w:name w:val="Font Style22"/>
    <w:link w:val="FontStyle220"/>
    <w:rPr>
      <w:rFonts w:ascii="Times New Roman" w:hAnsi="Times New Roman"/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c">
    <w:name w:val="Знак концевой сноски1"/>
    <w:link w:val="afc"/>
    <w:rPr>
      <w:vertAlign w:val="superscript"/>
    </w:rPr>
  </w:style>
  <w:style w:type="character" w:styleId="afc">
    <w:name w:val="endnote reference"/>
    <w:link w:val="1c"/>
    <w:rPr>
      <w:vertAlign w:val="superscript"/>
    </w:rPr>
  </w:style>
  <w:style w:type="paragraph" w:styleId="afd">
    <w:name w:val="No Spacing"/>
    <w:link w:val="afe"/>
    <w:pPr>
      <w:spacing w:after="0" w:line="240" w:lineRule="auto"/>
    </w:pPr>
  </w:style>
  <w:style w:type="character" w:customStyle="1" w:styleId="afe">
    <w:name w:val="Без интервала Знак"/>
    <w:link w:val="afd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5">
    <w:name w:val="Основной шрифт абзаца1"/>
    <w:link w:val="Headertext"/>
  </w:style>
  <w:style w:type="paragraph" w:customStyle="1" w:styleId="Headertext">
    <w:name w:val="Headertext"/>
    <w:basedOn w:val="a"/>
    <w:link w:val="Headertext0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1d">
    <w:name w:val="Название книги1"/>
    <w:basedOn w:val="15"/>
    <w:link w:val="aff"/>
    <w:rPr>
      <w:b/>
      <w:smallCaps/>
      <w:spacing w:val="5"/>
    </w:rPr>
  </w:style>
  <w:style w:type="character" w:styleId="aff">
    <w:name w:val="Book Title"/>
    <w:basedOn w:val="a0"/>
    <w:link w:val="1d"/>
    <w:rPr>
      <w:b/>
      <w:smallCaps/>
      <w:spacing w:val="5"/>
    </w:rPr>
  </w:style>
  <w:style w:type="paragraph" w:customStyle="1" w:styleId="1e">
    <w:name w:val="Знак сноски1"/>
    <w:link w:val="aff0"/>
    <w:rPr>
      <w:vertAlign w:val="superscript"/>
    </w:rPr>
  </w:style>
  <w:style w:type="character" w:styleId="aff0">
    <w:name w:val="footnote reference"/>
    <w:link w:val="1e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after="0" w:line="313" w:lineRule="exact"/>
      <w:ind w:firstLine="542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styleId="aff1">
    <w:name w:val="Subtitle"/>
    <w:link w:val="aff2"/>
    <w:uiPriority w:val="11"/>
    <w:qFormat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2">
    <w:name w:val="Подзаголовок Знак"/>
    <w:link w:val="aff1"/>
    <w:rPr>
      <w:rFonts w:asciiTheme="majorHAnsi" w:hAnsiTheme="majorHAnsi"/>
      <w:i/>
      <w:color w:val="4F81BD" w:themeColor="accent1"/>
      <w:spacing w:val="15"/>
      <w:sz w:val="24"/>
    </w:rPr>
  </w:style>
  <w:style w:type="paragraph" w:styleId="23">
    <w:name w:val="Quote"/>
    <w:link w:val="24"/>
    <w:rPr>
      <w:i/>
      <w:color w:val="000000" w:themeColor="text1"/>
    </w:rPr>
  </w:style>
  <w:style w:type="character" w:customStyle="1" w:styleId="24">
    <w:name w:val="Цитата 2 Знак"/>
    <w:link w:val="23"/>
    <w:rPr>
      <w:i/>
      <w:color w:val="000000" w:themeColor="text1"/>
    </w:rPr>
  </w:style>
  <w:style w:type="paragraph" w:styleId="aff3">
    <w:name w:val="Plain Text"/>
    <w:link w:val="aff4"/>
    <w:pPr>
      <w:spacing w:after="0" w:line="240" w:lineRule="auto"/>
    </w:pPr>
    <w:rPr>
      <w:rFonts w:ascii="Courier New" w:hAnsi="Courier New"/>
      <w:sz w:val="21"/>
    </w:rPr>
  </w:style>
  <w:style w:type="character" w:customStyle="1" w:styleId="aff4">
    <w:name w:val="Текст Знак"/>
    <w:link w:val="aff3"/>
    <w:rPr>
      <w:rFonts w:ascii="Courier New" w:hAnsi="Courier New"/>
      <w:sz w:val="21"/>
    </w:rPr>
  </w:style>
  <w:style w:type="paragraph" w:styleId="aff5">
    <w:name w:val="Title"/>
    <w:basedOn w:val="a"/>
    <w:link w:val="aff6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f6">
    <w:name w:val="Заголовок Знак"/>
    <w:basedOn w:val="1"/>
    <w:link w:val="aff5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link w:val="2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link w:val="6"/>
    <w:rPr>
      <w:rFonts w:asciiTheme="majorHAnsi" w:hAnsiTheme="majorHAnsi"/>
      <w:i/>
      <w:color w:val="243F60" w:themeColor="accent1" w:themeShade="7F"/>
    </w:rPr>
  </w:style>
  <w:style w:type="table" w:styleId="aff7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2024-03-29T09:10:00Z</dcterms:created>
  <dcterms:modified xsi:type="dcterms:W3CDTF">2024-03-29T09:11:00Z</dcterms:modified>
</cp:coreProperties>
</file>