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after="0" w:line="240" w:lineRule="auto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                                                                                                                                                                                                                   «УТВЕРЖДАЮ»</w:t>
      </w:r>
    </w:p>
    <w:p>
      <w:pPr>
        <w:wordWrap w:val="0"/>
        <w:spacing w:after="0" w:line="240" w:lineRule="auto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                                                                                                                                                        глава сельского поселения</w:t>
      </w:r>
    </w:p>
    <w:p>
      <w:pPr>
        <w:wordWrap w:val="0"/>
        <w:spacing w:after="0" w:line="240" w:lineRule="auto"/>
        <w:jc w:val="right"/>
        <w:rPr>
          <w:rFonts w:hint="default" w:ascii="Times New Roman" w:hAnsi="Times New Roman"/>
          <w:lang w:val="ru-RU"/>
        </w:rPr>
      </w:pPr>
      <w:r>
        <w:rPr>
          <w:rFonts w:hint="default" w:ascii="Times New Roman" w:hAnsi="Times New Roman"/>
          <w:lang w:val="ru-RU"/>
        </w:rPr>
        <w:t xml:space="preserve"> Селиярово</w:t>
      </w:r>
    </w:p>
    <w:p>
      <w:pPr>
        <w:wordWrap w:val="0"/>
        <w:spacing w:after="0" w:line="240" w:lineRule="auto"/>
        <w:jc w:val="right"/>
        <w:rPr>
          <w:rFonts w:hint="default" w:ascii="Times New Roman" w:hAnsi="Times New Roman"/>
          <w:lang w:val="ru-RU"/>
        </w:rPr>
      </w:pPr>
      <w:r>
        <w:rPr>
          <w:rFonts w:ascii="Times New Roman" w:hAnsi="Times New Roman"/>
        </w:rPr>
        <w:t xml:space="preserve">                                                                                                                                                                                   ____________</w:t>
      </w:r>
      <w:r>
        <w:rPr>
          <w:rFonts w:ascii="Times New Roman" w:hAnsi="Times New Roman"/>
          <w:lang w:val="ru-RU"/>
        </w:rPr>
        <w:t>А</w:t>
      </w:r>
      <w:r>
        <w:rPr>
          <w:rFonts w:hint="default" w:ascii="Times New Roman" w:hAnsi="Times New Roman"/>
          <w:lang w:val="ru-RU"/>
        </w:rPr>
        <w:t>.А. Юдин</w:t>
      </w:r>
    </w:p>
    <w:p>
      <w:pPr>
        <w:spacing w:after="0" w:line="240" w:lineRule="auto"/>
        <w:jc w:val="center"/>
        <w:rPr>
          <w:rFonts w:ascii="Times New Roman" w:hAnsi="Times New Roman"/>
        </w:rPr>
      </w:pPr>
      <w:r>
        <w:rPr>
          <w:rFonts w:ascii="Times New Roman" w:hAnsi="Times New Roman"/>
          <w:b/>
        </w:rPr>
        <w:t>СПИСОК</w:t>
      </w:r>
    </w:p>
    <w:p>
      <w:pPr>
        <w:spacing w:after="0" w:line="240" w:lineRule="auto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граждан, нуждающихся в жилых помещениях, предоставляемых по договорам социального найма </w:t>
      </w:r>
    </w:p>
    <w:p>
      <w:pPr>
        <w:spacing w:after="0" w:line="240" w:lineRule="auto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СЕЛЬСКОГО ПОСЕЛЕНИЯ СЕЛИЯРОВО </w:t>
      </w:r>
    </w:p>
    <w:p>
      <w:pPr>
        <w:spacing w:after="0" w:line="240" w:lineRule="auto"/>
        <w:jc w:val="right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t>по состоянию на 01.</w:t>
      </w:r>
      <w:r>
        <w:rPr>
          <w:rFonts w:hint="default" w:ascii="Times New Roman" w:hAnsi="Times New Roman"/>
          <w:sz w:val="18"/>
          <w:szCs w:val="18"/>
          <w:lang w:val="ru-RU"/>
        </w:rPr>
        <w:t>08</w:t>
      </w:r>
      <w:bookmarkStart w:id="0" w:name="_GoBack"/>
      <w:bookmarkEnd w:id="0"/>
      <w:r>
        <w:rPr>
          <w:rFonts w:ascii="Times New Roman" w:hAnsi="Times New Roman"/>
          <w:sz w:val="18"/>
          <w:szCs w:val="18"/>
        </w:rPr>
        <w:t>.20</w:t>
      </w:r>
      <w:r>
        <w:rPr>
          <w:rFonts w:hint="default" w:ascii="Times New Roman" w:hAnsi="Times New Roman"/>
          <w:sz w:val="18"/>
          <w:szCs w:val="18"/>
          <w:lang w:val="ru-RU"/>
        </w:rPr>
        <w:t>23</w:t>
      </w:r>
      <w:r>
        <w:rPr>
          <w:rFonts w:ascii="Times New Roman" w:hAnsi="Times New Roman"/>
          <w:sz w:val="18"/>
          <w:szCs w:val="18"/>
        </w:rPr>
        <w:t xml:space="preserve"> г.</w:t>
      </w:r>
    </w:p>
    <w:tbl>
      <w:tblPr>
        <w:tblStyle w:val="3"/>
        <w:tblW w:w="15657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65"/>
        <w:gridCol w:w="4053"/>
        <w:gridCol w:w="920"/>
        <w:gridCol w:w="1932"/>
        <w:gridCol w:w="4687"/>
        <w:gridCol w:w="1134"/>
        <w:gridCol w:w="2366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1" w:hRule="atLeast"/>
        </w:trPr>
        <w:tc>
          <w:tcPr>
            <w:tcW w:w="56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№ п/п</w:t>
            </w:r>
          </w:p>
        </w:tc>
        <w:tc>
          <w:tcPr>
            <w:tcW w:w="405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Фамилия, Имя, Отчество</w:t>
            </w:r>
          </w:p>
        </w:tc>
        <w:tc>
          <w:tcPr>
            <w:tcW w:w="92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Состав семьи</w:t>
            </w:r>
          </w:p>
        </w:tc>
        <w:tc>
          <w:tcPr>
            <w:tcW w:w="193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Дата включения</w:t>
            </w:r>
          </w:p>
        </w:tc>
        <w:tc>
          <w:tcPr>
            <w:tcW w:w="468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Адрес проживания</w:t>
            </w:r>
          </w:p>
        </w:tc>
        <w:tc>
          <w:tcPr>
            <w:tcW w:w="113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Общая площадь</w:t>
            </w:r>
          </w:p>
        </w:tc>
        <w:tc>
          <w:tcPr>
            <w:tcW w:w="236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Примечание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6" w:hRule="atLeast"/>
        </w:trPr>
        <w:tc>
          <w:tcPr>
            <w:tcW w:w="15657" w:type="dxa"/>
            <w:gridSpan w:val="7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СЕЛЬСКОЕ ПОСЕЛЕНИЕ СЕЛИЯРОВО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ВНЕОЧЕРЕДНИКИ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4618" w:type="dxa"/>
            <w:gridSpan w:val="2"/>
          </w:tcPr>
          <w:p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Всего -0</w:t>
            </w:r>
          </w:p>
        </w:tc>
        <w:tc>
          <w:tcPr>
            <w:tcW w:w="92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0</w:t>
            </w:r>
          </w:p>
        </w:tc>
        <w:tc>
          <w:tcPr>
            <w:tcW w:w="193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68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13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36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5" w:hRule="atLeast"/>
        </w:trPr>
        <w:tc>
          <w:tcPr>
            <w:tcW w:w="15657" w:type="dxa"/>
            <w:gridSpan w:val="7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ПЕРВООЧЕРЕДНИКИ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4618" w:type="dxa"/>
            <w:gridSpan w:val="2"/>
          </w:tcPr>
          <w:p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Всего -0</w:t>
            </w:r>
          </w:p>
        </w:tc>
        <w:tc>
          <w:tcPr>
            <w:tcW w:w="92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0</w:t>
            </w:r>
          </w:p>
        </w:tc>
        <w:tc>
          <w:tcPr>
            <w:tcW w:w="193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68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13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236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15657" w:type="dxa"/>
            <w:gridSpan w:val="7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ОЧЕРЕДНИКИ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565" w:type="dxa"/>
          </w:tcPr>
          <w:p>
            <w:pPr>
              <w:spacing w:after="0" w:line="240" w:lineRule="auto"/>
              <w:rPr>
                <w:rFonts w:hint="default" w:ascii="Times New Roman" w:hAnsi="Times New Roman"/>
                <w:b w:val="0"/>
                <w:bCs/>
                <w:lang w:val="ru-RU"/>
              </w:rPr>
            </w:pPr>
            <w:r>
              <w:rPr>
                <w:rFonts w:hint="default" w:ascii="Times New Roman" w:hAnsi="Times New Roman"/>
                <w:b w:val="0"/>
                <w:bCs/>
                <w:lang w:val="ru-RU"/>
              </w:rPr>
              <w:t>1</w:t>
            </w:r>
          </w:p>
        </w:tc>
        <w:tc>
          <w:tcPr>
            <w:tcW w:w="4053" w:type="dxa"/>
          </w:tcPr>
          <w:p>
            <w:pPr>
              <w:spacing w:after="0" w:line="240" w:lineRule="auto"/>
              <w:rPr>
                <w:rFonts w:hint="default" w:ascii="Times New Roman" w:hAnsi="Times New Roman"/>
                <w:b w:val="0"/>
                <w:bCs/>
                <w:lang w:val="ru-RU"/>
              </w:rPr>
            </w:pPr>
            <w:r>
              <w:rPr>
                <w:rFonts w:hint="default" w:ascii="Times New Roman" w:hAnsi="Times New Roman"/>
                <w:b w:val="0"/>
                <w:bCs/>
                <w:lang w:val="ru-RU"/>
              </w:rPr>
              <w:t>Иваненко Любовь Викторовна</w:t>
            </w:r>
          </w:p>
        </w:tc>
        <w:tc>
          <w:tcPr>
            <w:tcW w:w="920" w:type="dxa"/>
          </w:tcPr>
          <w:p>
            <w:pPr>
              <w:spacing w:after="0" w:line="240" w:lineRule="auto"/>
              <w:jc w:val="center"/>
              <w:rPr>
                <w:rFonts w:hint="default" w:ascii="Times New Roman" w:hAnsi="Times New Roman"/>
                <w:b w:val="0"/>
                <w:bCs/>
                <w:lang w:val="ru-RU"/>
              </w:rPr>
            </w:pPr>
            <w:r>
              <w:rPr>
                <w:rFonts w:hint="default" w:ascii="Times New Roman" w:hAnsi="Times New Roman"/>
                <w:b w:val="0"/>
                <w:bCs/>
                <w:lang w:val="ru-RU"/>
              </w:rPr>
              <w:t>1</w:t>
            </w:r>
          </w:p>
        </w:tc>
        <w:tc>
          <w:tcPr>
            <w:tcW w:w="1932" w:type="dxa"/>
          </w:tcPr>
          <w:p>
            <w:pPr>
              <w:spacing w:after="0" w:line="240" w:lineRule="auto"/>
              <w:jc w:val="center"/>
              <w:rPr>
                <w:rFonts w:hint="default" w:ascii="Times New Roman" w:hAnsi="Times New Roman"/>
                <w:b w:val="0"/>
                <w:bCs/>
                <w:lang w:val="ru-RU"/>
              </w:rPr>
            </w:pPr>
            <w:r>
              <w:rPr>
                <w:rFonts w:hint="default" w:ascii="Times New Roman" w:hAnsi="Times New Roman"/>
                <w:b w:val="0"/>
                <w:bCs/>
                <w:lang w:val="ru-RU"/>
              </w:rPr>
              <w:t>06.04.2023</w:t>
            </w:r>
          </w:p>
        </w:tc>
        <w:tc>
          <w:tcPr>
            <w:tcW w:w="4687" w:type="dxa"/>
          </w:tcPr>
          <w:p>
            <w:pPr>
              <w:spacing w:after="0" w:line="240" w:lineRule="auto"/>
              <w:jc w:val="center"/>
              <w:rPr>
                <w:rFonts w:hint="default" w:ascii="Times New Roman" w:hAnsi="Times New Roman"/>
                <w:b w:val="0"/>
                <w:bCs/>
                <w:lang w:val="ru-RU"/>
              </w:rPr>
            </w:pPr>
            <w:r>
              <w:rPr>
                <w:rFonts w:hint="default" w:ascii="Times New Roman" w:hAnsi="Times New Roman"/>
                <w:b w:val="0"/>
                <w:bCs/>
                <w:lang w:val="ru-RU"/>
              </w:rPr>
              <w:t>С. Селиярово ул. Колхозная, д.32</w:t>
            </w:r>
          </w:p>
        </w:tc>
        <w:tc>
          <w:tcPr>
            <w:tcW w:w="1134" w:type="dxa"/>
          </w:tcPr>
          <w:p>
            <w:pPr>
              <w:spacing w:after="0" w:line="240" w:lineRule="auto"/>
              <w:jc w:val="center"/>
              <w:rPr>
                <w:rFonts w:hint="default" w:ascii="Times New Roman" w:hAnsi="Times New Roman"/>
                <w:b w:val="0"/>
                <w:bCs/>
                <w:lang w:val="ru-RU"/>
              </w:rPr>
            </w:pPr>
            <w:r>
              <w:rPr>
                <w:rFonts w:hint="default" w:ascii="Times New Roman" w:hAnsi="Times New Roman"/>
                <w:b w:val="0"/>
                <w:bCs/>
                <w:lang w:val="ru-RU"/>
              </w:rPr>
              <w:t>43</w:t>
            </w:r>
          </w:p>
        </w:tc>
        <w:tc>
          <w:tcPr>
            <w:tcW w:w="2366" w:type="dxa"/>
          </w:tcPr>
          <w:p>
            <w:pPr>
              <w:spacing w:after="0" w:line="240" w:lineRule="auto"/>
              <w:jc w:val="center"/>
              <w:rPr>
                <w:rFonts w:hint="default" w:ascii="Times New Roman" w:hAnsi="Times New Roman"/>
                <w:b w:val="0"/>
                <w:bCs/>
                <w:lang w:val="ru-RU"/>
              </w:rPr>
            </w:pPr>
            <w:r>
              <w:rPr>
                <w:rFonts w:ascii="Times New Roman" w:hAnsi="Times New Roman"/>
                <w:b w:val="0"/>
                <w:bCs/>
                <w:lang w:val="ru-RU"/>
              </w:rPr>
              <w:t>Дом</w:t>
            </w:r>
            <w:r>
              <w:rPr>
                <w:rFonts w:hint="default" w:ascii="Times New Roman" w:hAnsi="Times New Roman"/>
                <w:b w:val="0"/>
                <w:bCs/>
                <w:lang w:val="ru-RU"/>
              </w:rPr>
              <w:t xml:space="preserve"> признан не пригодным для проживания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4618" w:type="dxa"/>
            <w:gridSpan w:val="2"/>
            <w:vAlign w:val="top"/>
          </w:tcPr>
          <w:p>
            <w:pPr>
              <w:spacing w:after="0" w:line="240" w:lineRule="auto"/>
              <w:rPr>
                <w:rFonts w:hint="default" w:ascii="Times New Roman" w:hAnsi="Times New Roman" w:eastAsia="Calibri" w:cs="Times New Roman"/>
                <w:b/>
                <w:sz w:val="22"/>
                <w:szCs w:val="22"/>
                <w:lang w:val="ru-RU" w:eastAsia="en-US" w:bidi="ar-SA"/>
              </w:rPr>
            </w:pPr>
            <w:r>
              <w:rPr>
                <w:rFonts w:ascii="Times New Roman" w:hAnsi="Times New Roman"/>
                <w:b/>
              </w:rPr>
              <w:t xml:space="preserve">Всего – </w:t>
            </w:r>
            <w:r>
              <w:rPr>
                <w:rFonts w:hint="default" w:ascii="Times New Roman" w:hAnsi="Times New Roman"/>
                <w:b/>
                <w:lang w:val="ru-RU"/>
              </w:rPr>
              <w:t>0</w:t>
            </w:r>
          </w:p>
        </w:tc>
        <w:tc>
          <w:tcPr>
            <w:tcW w:w="920" w:type="dxa"/>
            <w:vAlign w:val="top"/>
          </w:tcPr>
          <w:p>
            <w:pPr>
              <w:spacing w:after="0" w:line="240" w:lineRule="auto"/>
              <w:jc w:val="center"/>
              <w:rPr>
                <w:rFonts w:hint="default" w:ascii="Times New Roman" w:hAnsi="Times New Roman" w:eastAsia="Calibri" w:cs="Times New Roman"/>
                <w:b/>
                <w:sz w:val="22"/>
                <w:szCs w:val="22"/>
                <w:lang w:val="ru-RU" w:eastAsia="en-US" w:bidi="ar-SA"/>
              </w:rPr>
            </w:pPr>
            <w:r>
              <w:rPr>
                <w:rFonts w:hint="default" w:ascii="Times New Roman" w:hAnsi="Times New Roman" w:cs="Times New Roman"/>
                <w:b/>
                <w:sz w:val="22"/>
                <w:szCs w:val="22"/>
                <w:lang w:val="ru-RU" w:eastAsia="en-US" w:bidi="ar-SA"/>
              </w:rPr>
              <w:t>1</w:t>
            </w:r>
          </w:p>
        </w:tc>
        <w:tc>
          <w:tcPr>
            <w:tcW w:w="1932" w:type="dxa"/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2"/>
                <w:szCs w:val="22"/>
                <w:lang w:val="ru-RU" w:eastAsia="en-US" w:bidi="ar-SA"/>
              </w:rPr>
            </w:pPr>
          </w:p>
        </w:tc>
        <w:tc>
          <w:tcPr>
            <w:tcW w:w="4687" w:type="dxa"/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2"/>
                <w:szCs w:val="22"/>
                <w:lang w:val="ru-RU" w:eastAsia="en-US" w:bidi="ar-SA"/>
              </w:rPr>
            </w:pPr>
          </w:p>
        </w:tc>
        <w:tc>
          <w:tcPr>
            <w:tcW w:w="1134" w:type="dxa"/>
            <w:vAlign w:val="top"/>
          </w:tcPr>
          <w:p>
            <w:pPr>
              <w:spacing w:after="0" w:line="240" w:lineRule="auto"/>
              <w:jc w:val="center"/>
              <w:rPr>
                <w:rFonts w:hint="default" w:ascii="Times New Roman" w:hAnsi="Times New Roman" w:eastAsia="Calibri" w:cs="Times New Roman"/>
                <w:b/>
                <w:sz w:val="22"/>
                <w:szCs w:val="22"/>
                <w:lang w:val="ru-RU" w:eastAsia="en-US" w:bidi="ar-SA"/>
              </w:rPr>
            </w:pPr>
            <w:r>
              <w:rPr>
                <w:rFonts w:hint="default" w:ascii="Times New Roman" w:hAnsi="Times New Roman" w:cs="Times New Roman"/>
                <w:b/>
                <w:sz w:val="22"/>
                <w:szCs w:val="22"/>
                <w:lang w:val="ru-RU" w:eastAsia="en-US" w:bidi="ar-SA"/>
              </w:rPr>
              <w:t>43</w:t>
            </w:r>
          </w:p>
        </w:tc>
        <w:tc>
          <w:tcPr>
            <w:tcW w:w="236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7" w:hRule="atLeast"/>
        </w:trPr>
        <w:tc>
          <w:tcPr>
            <w:tcW w:w="15657" w:type="dxa"/>
            <w:gridSpan w:val="7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МАЛОИМУЩИЕ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565" w:type="dxa"/>
          </w:tcPr>
          <w:p>
            <w:pPr>
              <w:spacing w:after="0" w:line="240" w:lineRule="auto"/>
              <w:rPr>
                <w:rFonts w:hint="default" w:ascii="Times New Roman" w:hAnsi="Times New Roman"/>
                <w:lang w:val="ru-RU"/>
              </w:rPr>
            </w:pPr>
            <w:r>
              <w:rPr>
                <w:rFonts w:hint="default" w:ascii="Times New Roman" w:hAnsi="Times New Roman"/>
                <w:lang w:val="ru-RU"/>
              </w:rPr>
              <w:t>1</w:t>
            </w:r>
          </w:p>
        </w:tc>
        <w:tc>
          <w:tcPr>
            <w:tcW w:w="4053" w:type="dxa"/>
          </w:tcPr>
          <w:p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Захарова Анастасия Сергеевна</w:t>
            </w:r>
          </w:p>
        </w:tc>
        <w:tc>
          <w:tcPr>
            <w:tcW w:w="92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93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17.12.2015 </w:t>
            </w:r>
          </w:p>
        </w:tc>
        <w:tc>
          <w:tcPr>
            <w:tcW w:w="468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с. Селиярово ул. Братьев Фирсовых, д.15</w:t>
            </w:r>
          </w:p>
        </w:tc>
        <w:tc>
          <w:tcPr>
            <w:tcW w:w="113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2366" w:type="dxa"/>
          </w:tcPr>
          <w:p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565" w:type="dxa"/>
          </w:tcPr>
          <w:p>
            <w:pPr>
              <w:spacing w:after="0" w:line="240" w:lineRule="auto"/>
              <w:rPr>
                <w:rFonts w:hint="default" w:ascii="Times New Roman" w:hAnsi="Times New Roman"/>
                <w:lang w:val="ru-RU"/>
              </w:rPr>
            </w:pPr>
            <w:r>
              <w:rPr>
                <w:rFonts w:hint="default" w:ascii="Times New Roman" w:hAnsi="Times New Roman"/>
                <w:lang w:val="ru-RU"/>
              </w:rPr>
              <w:t>2</w:t>
            </w:r>
          </w:p>
        </w:tc>
        <w:tc>
          <w:tcPr>
            <w:tcW w:w="4053" w:type="dxa"/>
          </w:tcPr>
          <w:p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Змановская Анастасия Павловна</w:t>
            </w:r>
          </w:p>
        </w:tc>
        <w:tc>
          <w:tcPr>
            <w:tcW w:w="92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93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20.07.2016</w:t>
            </w:r>
          </w:p>
        </w:tc>
        <w:tc>
          <w:tcPr>
            <w:tcW w:w="468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с. Селиярово, ул. Колхозная, д.12, кв.1</w:t>
            </w:r>
          </w:p>
        </w:tc>
        <w:tc>
          <w:tcPr>
            <w:tcW w:w="113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2366" w:type="dxa"/>
          </w:tcPr>
          <w:p>
            <w:pPr>
              <w:spacing w:after="0" w:line="240" w:lineRule="auto"/>
              <w:jc w:val="center"/>
              <w:rPr>
                <w:rFonts w:hint="default" w:ascii="Times New Roman" w:hAnsi="Times New Roman"/>
                <w:lang w:val="ru-RU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565" w:type="dxa"/>
          </w:tcPr>
          <w:p>
            <w:pPr>
              <w:spacing w:after="0" w:line="240" w:lineRule="auto"/>
              <w:rPr>
                <w:rFonts w:hint="default" w:ascii="Times New Roman" w:hAnsi="Times New Roman"/>
                <w:lang w:val="ru-RU"/>
              </w:rPr>
            </w:pPr>
            <w:r>
              <w:rPr>
                <w:rFonts w:hint="default" w:ascii="Times New Roman" w:hAnsi="Times New Roman"/>
                <w:lang w:val="ru-RU"/>
              </w:rPr>
              <w:t>3</w:t>
            </w:r>
          </w:p>
        </w:tc>
        <w:tc>
          <w:tcPr>
            <w:tcW w:w="4053" w:type="dxa"/>
          </w:tcPr>
          <w:p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Алычева Наталья Николаевна</w:t>
            </w:r>
          </w:p>
        </w:tc>
        <w:tc>
          <w:tcPr>
            <w:tcW w:w="92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93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20.07.2016</w:t>
            </w:r>
          </w:p>
        </w:tc>
        <w:tc>
          <w:tcPr>
            <w:tcW w:w="468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с. Селиярово, ул. Лесная, д.5, кв.1</w:t>
            </w:r>
          </w:p>
        </w:tc>
        <w:tc>
          <w:tcPr>
            <w:tcW w:w="113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236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565" w:type="dxa"/>
          </w:tcPr>
          <w:p>
            <w:pPr>
              <w:spacing w:after="0" w:line="240" w:lineRule="auto"/>
              <w:rPr>
                <w:rFonts w:hint="default" w:ascii="Times New Roman" w:hAnsi="Times New Roman"/>
                <w:lang w:val="ru-RU"/>
              </w:rPr>
            </w:pPr>
            <w:r>
              <w:rPr>
                <w:rFonts w:hint="default" w:ascii="Times New Roman" w:hAnsi="Times New Roman"/>
                <w:lang w:val="ru-RU"/>
              </w:rPr>
              <w:t>4</w:t>
            </w:r>
          </w:p>
        </w:tc>
        <w:tc>
          <w:tcPr>
            <w:tcW w:w="4053" w:type="dxa"/>
          </w:tcPr>
          <w:p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Дианова Валентина Александровна</w:t>
            </w:r>
          </w:p>
        </w:tc>
        <w:tc>
          <w:tcPr>
            <w:tcW w:w="92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93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27.12.2016</w:t>
            </w:r>
          </w:p>
        </w:tc>
        <w:tc>
          <w:tcPr>
            <w:tcW w:w="468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с. Селиярово, ул. Новая, д.1, кв.2</w:t>
            </w:r>
          </w:p>
        </w:tc>
        <w:tc>
          <w:tcPr>
            <w:tcW w:w="113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2366" w:type="dxa"/>
          </w:tcPr>
          <w:p>
            <w:pPr>
              <w:spacing w:after="0" w:line="240" w:lineRule="auto"/>
              <w:jc w:val="center"/>
              <w:rPr>
                <w:rFonts w:hint="default"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мол</w:t>
            </w:r>
            <w:r>
              <w:rPr>
                <w:rFonts w:hint="default" w:ascii="Times New Roman" w:hAnsi="Times New Roman"/>
                <w:lang w:val="ru-RU"/>
              </w:rPr>
              <w:t>. семья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565" w:type="dxa"/>
          </w:tcPr>
          <w:p>
            <w:pPr>
              <w:spacing w:after="0" w:line="240" w:lineRule="auto"/>
              <w:rPr>
                <w:rFonts w:hint="default" w:ascii="Times New Roman" w:hAnsi="Times New Roman"/>
                <w:lang w:val="ru-RU"/>
              </w:rPr>
            </w:pPr>
            <w:r>
              <w:rPr>
                <w:rFonts w:hint="default" w:ascii="Times New Roman" w:hAnsi="Times New Roman"/>
                <w:lang w:val="ru-RU"/>
              </w:rPr>
              <w:t>5</w:t>
            </w:r>
          </w:p>
        </w:tc>
        <w:tc>
          <w:tcPr>
            <w:tcW w:w="4053" w:type="dxa"/>
          </w:tcPr>
          <w:p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Сивков Виктор Сергеевич</w:t>
            </w:r>
          </w:p>
        </w:tc>
        <w:tc>
          <w:tcPr>
            <w:tcW w:w="92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93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27.12.2016</w:t>
            </w:r>
          </w:p>
        </w:tc>
        <w:tc>
          <w:tcPr>
            <w:tcW w:w="468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с. Селиярово, ул. Братьев Фирсовых, д.16, кв.1</w:t>
            </w:r>
          </w:p>
        </w:tc>
        <w:tc>
          <w:tcPr>
            <w:tcW w:w="113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236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565" w:type="dxa"/>
          </w:tcPr>
          <w:p>
            <w:pPr>
              <w:spacing w:after="0" w:line="240" w:lineRule="auto"/>
              <w:rPr>
                <w:rFonts w:hint="default" w:ascii="Times New Roman" w:hAnsi="Times New Roman"/>
                <w:lang w:val="ru-RU"/>
              </w:rPr>
            </w:pPr>
            <w:r>
              <w:rPr>
                <w:rFonts w:hint="default" w:ascii="Times New Roman" w:hAnsi="Times New Roman"/>
                <w:lang w:val="ru-RU"/>
              </w:rPr>
              <w:t>6</w:t>
            </w:r>
          </w:p>
        </w:tc>
        <w:tc>
          <w:tcPr>
            <w:tcW w:w="4053" w:type="dxa"/>
          </w:tcPr>
          <w:p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Ивонин Григорий Николаевич</w:t>
            </w:r>
          </w:p>
        </w:tc>
        <w:tc>
          <w:tcPr>
            <w:tcW w:w="92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93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29.03.2017</w:t>
            </w:r>
          </w:p>
        </w:tc>
        <w:tc>
          <w:tcPr>
            <w:tcW w:w="468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с. Селиярово, ул. Лесная, д.5, кв.2</w:t>
            </w:r>
          </w:p>
        </w:tc>
        <w:tc>
          <w:tcPr>
            <w:tcW w:w="113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236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565" w:type="dxa"/>
          </w:tcPr>
          <w:p>
            <w:pPr>
              <w:spacing w:after="0" w:line="240" w:lineRule="auto"/>
              <w:rPr>
                <w:rFonts w:hint="default" w:ascii="Times New Roman" w:hAnsi="Times New Roman"/>
                <w:lang w:val="ru-RU"/>
              </w:rPr>
            </w:pPr>
            <w:r>
              <w:rPr>
                <w:rFonts w:hint="default" w:ascii="Times New Roman" w:hAnsi="Times New Roman"/>
                <w:lang w:val="ru-RU"/>
              </w:rPr>
              <w:t>7</w:t>
            </w:r>
          </w:p>
        </w:tc>
        <w:tc>
          <w:tcPr>
            <w:tcW w:w="4053" w:type="dxa"/>
          </w:tcPr>
          <w:p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Косинцева Мария Николаевна</w:t>
            </w:r>
          </w:p>
        </w:tc>
        <w:tc>
          <w:tcPr>
            <w:tcW w:w="92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</w:t>
            </w:r>
          </w:p>
        </w:tc>
        <w:tc>
          <w:tcPr>
            <w:tcW w:w="193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06.10.2017</w:t>
            </w:r>
          </w:p>
        </w:tc>
        <w:tc>
          <w:tcPr>
            <w:tcW w:w="468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с. Селиярово, пер. Связи д.2, кв.3</w:t>
            </w:r>
          </w:p>
        </w:tc>
        <w:tc>
          <w:tcPr>
            <w:tcW w:w="113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33,7</w:t>
            </w:r>
          </w:p>
        </w:tc>
        <w:tc>
          <w:tcPr>
            <w:tcW w:w="2366" w:type="dxa"/>
          </w:tcPr>
          <w:p>
            <w:pPr>
              <w:spacing w:after="0" w:line="240" w:lineRule="auto"/>
              <w:jc w:val="center"/>
              <w:rPr>
                <w:rFonts w:hint="default"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мол</w:t>
            </w:r>
            <w:r>
              <w:rPr>
                <w:rFonts w:hint="default" w:ascii="Times New Roman" w:hAnsi="Times New Roman"/>
                <w:lang w:val="ru-RU"/>
              </w:rPr>
              <w:t>. семья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565" w:type="dxa"/>
          </w:tcPr>
          <w:p>
            <w:pPr>
              <w:spacing w:after="0" w:line="240" w:lineRule="auto"/>
              <w:rPr>
                <w:rFonts w:hint="default" w:ascii="Times New Roman" w:hAnsi="Times New Roman"/>
                <w:lang w:val="ru-RU"/>
              </w:rPr>
            </w:pPr>
            <w:r>
              <w:rPr>
                <w:rFonts w:hint="default" w:ascii="Times New Roman" w:hAnsi="Times New Roman"/>
                <w:lang w:val="ru-RU"/>
              </w:rPr>
              <w:t>8</w:t>
            </w:r>
          </w:p>
        </w:tc>
        <w:tc>
          <w:tcPr>
            <w:tcW w:w="4053" w:type="dxa"/>
          </w:tcPr>
          <w:p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Максимовских Елена Викторовна</w:t>
            </w:r>
          </w:p>
        </w:tc>
        <w:tc>
          <w:tcPr>
            <w:tcW w:w="92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193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15.06.2018</w:t>
            </w:r>
          </w:p>
        </w:tc>
        <w:tc>
          <w:tcPr>
            <w:tcW w:w="468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lang w:val="ru-RU"/>
              </w:rPr>
              <w:t>с</w:t>
            </w:r>
            <w:r>
              <w:rPr>
                <w:rFonts w:ascii="Times New Roman" w:hAnsi="Times New Roman"/>
              </w:rPr>
              <w:t>. Селиярово, ул. Братьев Фирсовых, д.9, кв.1</w:t>
            </w:r>
          </w:p>
        </w:tc>
        <w:tc>
          <w:tcPr>
            <w:tcW w:w="113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236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565" w:type="dxa"/>
          </w:tcPr>
          <w:p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hint="default" w:ascii="Times New Roman" w:hAnsi="Times New Roman"/>
                <w:lang w:val="ru-RU"/>
              </w:rPr>
              <w:t>9</w:t>
            </w:r>
          </w:p>
        </w:tc>
        <w:tc>
          <w:tcPr>
            <w:tcW w:w="4053" w:type="dxa"/>
          </w:tcPr>
          <w:p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Севрюгина Ирина Владимировна</w:t>
            </w:r>
          </w:p>
        </w:tc>
        <w:tc>
          <w:tcPr>
            <w:tcW w:w="92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93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04.09.2018</w:t>
            </w:r>
          </w:p>
        </w:tc>
        <w:tc>
          <w:tcPr>
            <w:tcW w:w="468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lang w:val="ru-RU"/>
              </w:rPr>
              <w:t>с</w:t>
            </w:r>
            <w:r>
              <w:rPr>
                <w:rFonts w:ascii="Times New Roman" w:hAnsi="Times New Roman"/>
              </w:rPr>
              <w:t>. Селиярово пер. Строителей, д.3</w:t>
            </w:r>
          </w:p>
        </w:tc>
        <w:tc>
          <w:tcPr>
            <w:tcW w:w="113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236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565" w:type="dxa"/>
          </w:tcPr>
          <w:p>
            <w:pPr>
              <w:spacing w:after="0" w:line="240" w:lineRule="auto"/>
              <w:rPr>
                <w:rFonts w:hint="default" w:ascii="Times New Roman" w:hAnsi="Times New Roman"/>
                <w:lang w:val="ru-RU"/>
              </w:rPr>
            </w:pPr>
            <w:r>
              <w:rPr>
                <w:rFonts w:ascii="Times New Roman" w:hAnsi="Times New Roman"/>
              </w:rPr>
              <w:t>1</w:t>
            </w:r>
            <w:r>
              <w:rPr>
                <w:rFonts w:hint="default" w:ascii="Times New Roman" w:hAnsi="Times New Roman"/>
                <w:lang w:val="ru-RU"/>
              </w:rPr>
              <w:t>0</w:t>
            </w:r>
          </w:p>
        </w:tc>
        <w:tc>
          <w:tcPr>
            <w:tcW w:w="4053" w:type="dxa"/>
          </w:tcPr>
          <w:p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Шевченко Елена Сергеевна</w:t>
            </w:r>
          </w:p>
        </w:tc>
        <w:tc>
          <w:tcPr>
            <w:tcW w:w="92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93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26.02.2019</w:t>
            </w:r>
          </w:p>
        </w:tc>
        <w:tc>
          <w:tcPr>
            <w:tcW w:w="468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с. Селиярово, ул. Лесная, д.19</w:t>
            </w:r>
          </w:p>
        </w:tc>
        <w:tc>
          <w:tcPr>
            <w:tcW w:w="113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236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565" w:type="dxa"/>
          </w:tcPr>
          <w:p>
            <w:pPr>
              <w:spacing w:after="0" w:line="240" w:lineRule="auto"/>
              <w:rPr>
                <w:rFonts w:hint="default" w:ascii="Times New Roman" w:hAnsi="Times New Roman"/>
                <w:lang w:val="ru-RU"/>
              </w:rPr>
            </w:pPr>
            <w:r>
              <w:rPr>
                <w:rFonts w:ascii="Times New Roman" w:hAnsi="Times New Roman"/>
              </w:rPr>
              <w:t>1</w:t>
            </w:r>
            <w:r>
              <w:rPr>
                <w:rFonts w:hint="default" w:ascii="Times New Roman" w:hAnsi="Times New Roman"/>
                <w:lang w:val="ru-RU"/>
              </w:rPr>
              <w:t>1</w:t>
            </w:r>
          </w:p>
        </w:tc>
        <w:tc>
          <w:tcPr>
            <w:tcW w:w="4053" w:type="dxa"/>
          </w:tcPr>
          <w:p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Геберлейн Виктор Викторович</w:t>
            </w:r>
          </w:p>
        </w:tc>
        <w:tc>
          <w:tcPr>
            <w:tcW w:w="92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93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26.02.2019</w:t>
            </w:r>
          </w:p>
        </w:tc>
        <w:tc>
          <w:tcPr>
            <w:tcW w:w="468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lang w:val="ru-RU"/>
              </w:rPr>
              <w:t>с</w:t>
            </w:r>
            <w:r>
              <w:rPr>
                <w:rFonts w:ascii="Times New Roman" w:hAnsi="Times New Roman"/>
              </w:rPr>
              <w:t>. Селиярово, ул. Приобская, д.8а</w:t>
            </w:r>
          </w:p>
        </w:tc>
        <w:tc>
          <w:tcPr>
            <w:tcW w:w="113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236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565" w:type="dxa"/>
          </w:tcPr>
          <w:p>
            <w:pPr>
              <w:spacing w:after="0" w:line="240" w:lineRule="auto"/>
              <w:rPr>
                <w:rFonts w:hint="default" w:ascii="Times New Roman" w:hAnsi="Times New Roman"/>
                <w:lang w:val="ru-RU"/>
              </w:rPr>
            </w:pPr>
            <w:r>
              <w:rPr>
                <w:rFonts w:ascii="Times New Roman" w:hAnsi="Times New Roman"/>
              </w:rPr>
              <w:t>1</w:t>
            </w:r>
            <w:r>
              <w:rPr>
                <w:rFonts w:hint="default" w:ascii="Times New Roman" w:hAnsi="Times New Roman"/>
                <w:lang w:val="ru-RU"/>
              </w:rPr>
              <w:t>2</w:t>
            </w:r>
          </w:p>
        </w:tc>
        <w:tc>
          <w:tcPr>
            <w:tcW w:w="4053" w:type="dxa"/>
          </w:tcPr>
          <w:p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Куклин Михаил Николаевич</w:t>
            </w:r>
          </w:p>
        </w:tc>
        <w:tc>
          <w:tcPr>
            <w:tcW w:w="92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93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lang w:val="en-US"/>
              </w:rPr>
              <w:t>22</w:t>
            </w:r>
            <w:r>
              <w:rPr>
                <w:rFonts w:ascii="Times New Roman" w:hAnsi="Times New Roman"/>
              </w:rPr>
              <w:t>.05.2019</w:t>
            </w:r>
          </w:p>
        </w:tc>
        <w:tc>
          <w:tcPr>
            <w:tcW w:w="468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с. Селиярово  ул. Придорожная, д.10.с. </w:t>
            </w:r>
          </w:p>
        </w:tc>
        <w:tc>
          <w:tcPr>
            <w:tcW w:w="113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236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565" w:type="dxa"/>
          </w:tcPr>
          <w:p>
            <w:pPr>
              <w:spacing w:after="0" w:line="240" w:lineRule="auto"/>
              <w:rPr>
                <w:rFonts w:hint="default" w:ascii="Times New Roman" w:hAnsi="Times New Roman"/>
                <w:lang w:val="ru-RU"/>
              </w:rPr>
            </w:pPr>
            <w:r>
              <w:rPr>
                <w:rFonts w:ascii="Times New Roman" w:hAnsi="Times New Roman"/>
              </w:rPr>
              <w:t>1</w:t>
            </w:r>
            <w:r>
              <w:rPr>
                <w:rFonts w:hint="default" w:ascii="Times New Roman" w:hAnsi="Times New Roman"/>
                <w:lang w:val="ru-RU"/>
              </w:rPr>
              <w:t>3</w:t>
            </w:r>
          </w:p>
        </w:tc>
        <w:tc>
          <w:tcPr>
            <w:tcW w:w="4053" w:type="dxa"/>
          </w:tcPr>
          <w:p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Доронин Александр Алексеевич</w:t>
            </w:r>
          </w:p>
        </w:tc>
        <w:tc>
          <w:tcPr>
            <w:tcW w:w="92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93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16.08.2019</w:t>
            </w:r>
          </w:p>
        </w:tc>
        <w:tc>
          <w:tcPr>
            <w:tcW w:w="468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с. Селиярово</w:t>
            </w:r>
          </w:p>
        </w:tc>
        <w:tc>
          <w:tcPr>
            <w:tcW w:w="113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236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565" w:type="dxa"/>
          </w:tcPr>
          <w:p>
            <w:pPr>
              <w:spacing w:after="0" w:line="240" w:lineRule="auto"/>
              <w:rPr>
                <w:rFonts w:hint="default" w:ascii="Times New Roman" w:hAnsi="Times New Roman"/>
                <w:lang w:val="ru-RU"/>
              </w:rPr>
            </w:pPr>
            <w:r>
              <w:rPr>
                <w:rFonts w:ascii="Times New Roman" w:hAnsi="Times New Roman"/>
              </w:rPr>
              <w:t>1</w:t>
            </w:r>
            <w:r>
              <w:rPr>
                <w:rFonts w:hint="default" w:ascii="Times New Roman" w:hAnsi="Times New Roman"/>
                <w:lang w:val="ru-RU"/>
              </w:rPr>
              <w:t>4</w:t>
            </w:r>
          </w:p>
        </w:tc>
        <w:tc>
          <w:tcPr>
            <w:tcW w:w="4053" w:type="dxa"/>
          </w:tcPr>
          <w:p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Краев Андрей Валерьевич</w:t>
            </w:r>
          </w:p>
        </w:tc>
        <w:tc>
          <w:tcPr>
            <w:tcW w:w="92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</w:t>
            </w:r>
          </w:p>
        </w:tc>
        <w:tc>
          <w:tcPr>
            <w:tcW w:w="193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16.08.2019</w:t>
            </w:r>
          </w:p>
        </w:tc>
        <w:tc>
          <w:tcPr>
            <w:tcW w:w="468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с. Селиярово, ул. Набережная, д.5, кв.2</w:t>
            </w:r>
          </w:p>
        </w:tc>
        <w:tc>
          <w:tcPr>
            <w:tcW w:w="113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236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565" w:type="dxa"/>
          </w:tcPr>
          <w:p>
            <w:pPr>
              <w:spacing w:after="0" w:line="240" w:lineRule="auto"/>
              <w:rPr>
                <w:rFonts w:hint="default" w:ascii="Times New Roman" w:hAnsi="Times New Roman"/>
                <w:lang w:val="ru-RU"/>
              </w:rPr>
            </w:pPr>
            <w:r>
              <w:rPr>
                <w:rFonts w:ascii="Times New Roman" w:hAnsi="Times New Roman"/>
              </w:rPr>
              <w:t>1</w:t>
            </w:r>
            <w:r>
              <w:rPr>
                <w:rFonts w:hint="default" w:ascii="Times New Roman" w:hAnsi="Times New Roman"/>
                <w:lang w:val="ru-RU"/>
              </w:rPr>
              <w:t>5</w:t>
            </w:r>
          </w:p>
        </w:tc>
        <w:tc>
          <w:tcPr>
            <w:tcW w:w="4053" w:type="dxa"/>
          </w:tcPr>
          <w:p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Петрушина Марина Александровна</w:t>
            </w:r>
          </w:p>
        </w:tc>
        <w:tc>
          <w:tcPr>
            <w:tcW w:w="92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93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29.10.2019</w:t>
            </w:r>
          </w:p>
        </w:tc>
        <w:tc>
          <w:tcPr>
            <w:tcW w:w="468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с. Селиярово ул. Лесная, д.6</w:t>
            </w:r>
          </w:p>
        </w:tc>
        <w:tc>
          <w:tcPr>
            <w:tcW w:w="113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236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565" w:type="dxa"/>
          </w:tcPr>
          <w:p>
            <w:pPr>
              <w:spacing w:after="0" w:line="240" w:lineRule="auto"/>
              <w:rPr>
                <w:rFonts w:hint="default" w:ascii="Times New Roman" w:hAnsi="Times New Roman"/>
                <w:lang w:val="ru-RU"/>
              </w:rPr>
            </w:pPr>
            <w:r>
              <w:rPr>
                <w:rFonts w:hint="default" w:ascii="Times New Roman" w:hAnsi="Times New Roman"/>
                <w:lang w:val="ru-RU"/>
              </w:rPr>
              <w:t>16</w:t>
            </w:r>
          </w:p>
        </w:tc>
        <w:tc>
          <w:tcPr>
            <w:tcW w:w="4053" w:type="dxa"/>
          </w:tcPr>
          <w:p>
            <w:pPr>
              <w:spacing w:after="0" w:line="240" w:lineRule="auto"/>
              <w:rPr>
                <w:rFonts w:hint="default"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Агиенко</w:t>
            </w:r>
            <w:r>
              <w:rPr>
                <w:rFonts w:hint="default" w:ascii="Times New Roman" w:hAnsi="Times New Roman"/>
                <w:lang w:val="ru-RU"/>
              </w:rPr>
              <w:t xml:space="preserve"> Елена Константиновна</w:t>
            </w:r>
          </w:p>
        </w:tc>
        <w:tc>
          <w:tcPr>
            <w:tcW w:w="920" w:type="dxa"/>
          </w:tcPr>
          <w:p>
            <w:pPr>
              <w:spacing w:after="0" w:line="240" w:lineRule="auto"/>
              <w:jc w:val="center"/>
              <w:rPr>
                <w:rFonts w:hint="default" w:ascii="Times New Roman" w:hAnsi="Times New Roman"/>
                <w:lang w:val="ru-RU"/>
              </w:rPr>
            </w:pPr>
            <w:r>
              <w:rPr>
                <w:rFonts w:hint="default" w:ascii="Times New Roman" w:hAnsi="Times New Roman"/>
                <w:lang w:val="ru-RU"/>
              </w:rPr>
              <w:t>3</w:t>
            </w:r>
          </w:p>
        </w:tc>
        <w:tc>
          <w:tcPr>
            <w:tcW w:w="1932" w:type="dxa"/>
          </w:tcPr>
          <w:p>
            <w:pPr>
              <w:spacing w:after="0" w:line="240" w:lineRule="auto"/>
              <w:jc w:val="center"/>
              <w:rPr>
                <w:rFonts w:hint="default" w:ascii="Times New Roman" w:hAnsi="Times New Roman"/>
                <w:lang w:val="ru-RU"/>
              </w:rPr>
            </w:pPr>
            <w:r>
              <w:rPr>
                <w:rFonts w:hint="default" w:ascii="Times New Roman" w:hAnsi="Times New Roman"/>
                <w:lang w:val="ru-RU"/>
              </w:rPr>
              <w:t>19.12.2019</w:t>
            </w:r>
          </w:p>
        </w:tc>
        <w:tc>
          <w:tcPr>
            <w:tcW w:w="4687" w:type="dxa"/>
          </w:tcPr>
          <w:p>
            <w:pPr>
              <w:spacing w:after="0" w:line="240" w:lineRule="auto"/>
              <w:jc w:val="center"/>
              <w:rPr>
                <w:rFonts w:hint="default" w:ascii="Times New Roman" w:hAnsi="Times New Roman"/>
                <w:lang w:val="ru-RU"/>
              </w:rPr>
            </w:pPr>
            <w:r>
              <w:rPr>
                <w:rFonts w:hint="default" w:ascii="Times New Roman" w:hAnsi="Times New Roman"/>
                <w:lang w:val="ru-RU"/>
              </w:rPr>
              <w:t>с. Селиярово ул. Лесная, д.5, кв.2</w:t>
            </w:r>
          </w:p>
        </w:tc>
        <w:tc>
          <w:tcPr>
            <w:tcW w:w="1134" w:type="dxa"/>
          </w:tcPr>
          <w:p>
            <w:pPr>
              <w:spacing w:after="0" w:line="240" w:lineRule="auto"/>
              <w:jc w:val="center"/>
              <w:rPr>
                <w:rFonts w:hint="default" w:ascii="Times New Roman" w:hAnsi="Times New Roman"/>
                <w:lang w:val="ru-RU"/>
              </w:rPr>
            </w:pPr>
            <w:r>
              <w:rPr>
                <w:rFonts w:hint="default" w:ascii="Times New Roman" w:hAnsi="Times New Roman"/>
                <w:lang w:val="ru-RU"/>
              </w:rPr>
              <w:t>0</w:t>
            </w:r>
          </w:p>
        </w:tc>
        <w:tc>
          <w:tcPr>
            <w:tcW w:w="2366" w:type="dxa"/>
          </w:tcPr>
          <w:p>
            <w:pPr>
              <w:spacing w:after="0" w:line="240" w:lineRule="auto"/>
              <w:jc w:val="center"/>
              <w:rPr>
                <w:rFonts w:hint="default"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мол</w:t>
            </w:r>
            <w:r>
              <w:rPr>
                <w:rFonts w:hint="default" w:ascii="Times New Roman" w:hAnsi="Times New Roman"/>
                <w:lang w:val="ru-RU"/>
              </w:rPr>
              <w:t>. семья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565" w:type="dxa"/>
          </w:tcPr>
          <w:p>
            <w:pPr>
              <w:spacing w:after="0" w:line="240" w:lineRule="auto"/>
              <w:rPr>
                <w:rFonts w:hint="default" w:ascii="Times New Roman" w:hAnsi="Times New Roman"/>
                <w:lang w:val="ru-RU"/>
              </w:rPr>
            </w:pPr>
            <w:r>
              <w:rPr>
                <w:rFonts w:hint="default" w:ascii="Times New Roman" w:hAnsi="Times New Roman"/>
                <w:lang w:val="ru-RU"/>
              </w:rPr>
              <w:t>17</w:t>
            </w:r>
          </w:p>
        </w:tc>
        <w:tc>
          <w:tcPr>
            <w:tcW w:w="4053" w:type="dxa"/>
          </w:tcPr>
          <w:p>
            <w:pPr>
              <w:spacing w:after="0" w:line="240" w:lineRule="auto"/>
              <w:rPr>
                <w:rFonts w:hint="default"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Китайкин</w:t>
            </w:r>
            <w:r>
              <w:rPr>
                <w:rFonts w:hint="default" w:ascii="Times New Roman" w:hAnsi="Times New Roman"/>
                <w:lang w:val="ru-RU"/>
              </w:rPr>
              <w:t xml:space="preserve"> Анатолий Николаевич</w:t>
            </w:r>
          </w:p>
        </w:tc>
        <w:tc>
          <w:tcPr>
            <w:tcW w:w="920" w:type="dxa"/>
          </w:tcPr>
          <w:p>
            <w:pPr>
              <w:spacing w:after="0" w:line="240" w:lineRule="auto"/>
              <w:jc w:val="center"/>
              <w:rPr>
                <w:rFonts w:hint="default" w:ascii="Times New Roman" w:hAnsi="Times New Roman"/>
                <w:lang w:val="ru-RU"/>
              </w:rPr>
            </w:pPr>
            <w:r>
              <w:rPr>
                <w:rFonts w:hint="default" w:ascii="Times New Roman" w:hAnsi="Times New Roman"/>
                <w:lang w:val="ru-RU"/>
              </w:rPr>
              <w:t>1</w:t>
            </w:r>
          </w:p>
        </w:tc>
        <w:tc>
          <w:tcPr>
            <w:tcW w:w="1932" w:type="dxa"/>
          </w:tcPr>
          <w:p>
            <w:pPr>
              <w:spacing w:after="0" w:line="240" w:lineRule="auto"/>
              <w:jc w:val="center"/>
              <w:rPr>
                <w:rFonts w:hint="default" w:ascii="Times New Roman" w:hAnsi="Times New Roman"/>
                <w:lang w:val="ru-RU"/>
              </w:rPr>
            </w:pPr>
            <w:r>
              <w:rPr>
                <w:rFonts w:hint="default" w:ascii="Times New Roman" w:hAnsi="Times New Roman"/>
                <w:lang w:val="ru-RU"/>
              </w:rPr>
              <w:t>19.12.2019</w:t>
            </w:r>
          </w:p>
        </w:tc>
        <w:tc>
          <w:tcPr>
            <w:tcW w:w="4687" w:type="dxa"/>
          </w:tcPr>
          <w:p>
            <w:pPr>
              <w:spacing w:after="0" w:line="240" w:lineRule="auto"/>
              <w:jc w:val="center"/>
              <w:rPr>
                <w:rFonts w:hint="default" w:ascii="Times New Roman" w:hAnsi="Times New Roman"/>
                <w:lang w:val="ru-RU"/>
              </w:rPr>
            </w:pPr>
            <w:r>
              <w:rPr>
                <w:rFonts w:hint="default" w:ascii="Times New Roman" w:hAnsi="Times New Roman"/>
                <w:lang w:val="ru-RU"/>
              </w:rPr>
              <w:t>с. Селиярово ул. Лесная, д.13</w:t>
            </w:r>
          </w:p>
        </w:tc>
        <w:tc>
          <w:tcPr>
            <w:tcW w:w="1134" w:type="dxa"/>
          </w:tcPr>
          <w:p>
            <w:pPr>
              <w:spacing w:after="0" w:line="240" w:lineRule="auto"/>
              <w:jc w:val="center"/>
              <w:rPr>
                <w:rFonts w:hint="default" w:ascii="Times New Roman" w:hAnsi="Times New Roman"/>
                <w:lang w:val="ru-RU"/>
              </w:rPr>
            </w:pPr>
            <w:r>
              <w:rPr>
                <w:rFonts w:hint="default" w:ascii="Times New Roman" w:hAnsi="Times New Roman"/>
                <w:lang w:val="ru-RU"/>
              </w:rPr>
              <w:t>16,1</w:t>
            </w:r>
          </w:p>
        </w:tc>
        <w:tc>
          <w:tcPr>
            <w:tcW w:w="236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565" w:type="dxa"/>
          </w:tcPr>
          <w:p>
            <w:pPr>
              <w:spacing w:after="0" w:line="240" w:lineRule="auto"/>
              <w:rPr>
                <w:rFonts w:hint="default" w:ascii="Times New Roman" w:hAnsi="Times New Roman"/>
                <w:lang w:val="ru-RU"/>
              </w:rPr>
            </w:pPr>
            <w:r>
              <w:rPr>
                <w:rFonts w:hint="default" w:ascii="Times New Roman" w:hAnsi="Times New Roman"/>
                <w:lang w:val="ru-RU"/>
              </w:rPr>
              <w:t>18</w:t>
            </w:r>
          </w:p>
        </w:tc>
        <w:tc>
          <w:tcPr>
            <w:tcW w:w="4053" w:type="dxa"/>
          </w:tcPr>
          <w:p>
            <w:pPr>
              <w:spacing w:after="0" w:line="240" w:lineRule="auto"/>
              <w:rPr>
                <w:rFonts w:hint="default"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Васильева</w:t>
            </w:r>
            <w:r>
              <w:rPr>
                <w:rFonts w:hint="default" w:ascii="Times New Roman" w:hAnsi="Times New Roman"/>
                <w:lang w:val="ru-RU"/>
              </w:rPr>
              <w:t xml:space="preserve"> Ольга Ивановна</w:t>
            </w:r>
          </w:p>
        </w:tc>
        <w:tc>
          <w:tcPr>
            <w:tcW w:w="920" w:type="dxa"/>
          </w:tcPr>
          <w:p>
            <w:pPr>
              <w:spacing w:after="0" w:line="240" w:lineRule="auto"/>
              <w:jc w:val="center"/>
              <w:rPr>
                <w:rFonts w:hint="default" w:ascii="Times New Roman" w:hAnsi="Times New Roman"/>
                <w:lang w:val="ru-RU"/>
              </w:rPr>
            </w:pPr>
            <w:r>
              <w:rPr>
                <w:rFonts w:hint="default" w:ascii="Times New Roman" w:hAnsi="Times New Roman"/>
                <w:lang w:val="ru-RU"/>
              </w:rPr>
              <w:t>3</w:t>
            </w:r>
          </w:p>
        </w:tc>
        <w:tc>
          <w:tcPr>
            <w:tcW w:w="1932" w:type="dxa"/>
          </w:tcPr>
          <w:p>
            <w:pPr>
              <w:spacing w:after="0" w:line="240" w:lineRule="auto"/>
              <w:jc w:val="center"/>
              <w:rPr>
                <w:rFonts w:hint="default" w:ascii="Times New Roman" w:hAnsi="Times New Roman"/>
                <w:lang w:val="ru-RU"/>
              </w:rPr>
            </w:pPr>
            <w:r>
              <w:rPr>
                <w:rFonts w:hint="default" w:ascii="Times New Roman" w:hAnsi="Times New Roman"/>
                <w:lang w:val="ru-RU"/>
              </w:rPr>
              <w:t>11.11.2020</w:t>
            </w:r>
          </w:p>
        </w:tc>
        <w:tc>
          <w:tcPr>
            <w:tcW w:w="468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с</w:t>
            </w:r>
            <w:r>
              <w:rPr>
                <w:rFonts w:ascii="Times New Roman" w:hAnsi="Times New Roman"/>
              </w:rPr>
              <w:t>. Селиярово, ул. Братьев Фирсовых, д.</w:t>
            </w:r>
            <w:r>
              <w:rPr>
                <w:rFonts w:hint="default" w:ascii="Times New Roman" w:hAnsi="Times New Roman"/>
                <w:lang w:val="ru-RU"/>
              </w:rPr>
              <w:t>38</w:t>
            </w:r>
            <w:r>
              <w:rPr>
                <w:rFonts w:ascii="Times New Roman" w:hAnsi="Times New Roman"/>
              </w:rPr>
              <w:t>, кв.1</w:t>
            </w:r>
          </w:p>
        </w:tc>
        <w:tc>
          <w:tcPr>
            <w:tcW w:w="1134" w:type="dxa"/>
          </w:tcPr>
          <w:p>
            <w:pPr>
              <w:spacing w:after="0" w:line="240" w:lineRule="auto"/>
              <w:jc w:val="center"/>
              <w:rPr>
                <w:rFonts w:hint="default" w:ascii="Times New Roman" w:hAnsi="Times New Roman"/>
                <w:lang w:val="ru-RU"/>
              </w:rPr>
            </w:pPr>
            <w:r>
              <w:rPr>
                <w:rFonts w:hint="default" w:ascii="Times New Roman" w:hAnsi="Times New Roman"/>
                <w:lang w:val="ru-RU"/>
              </w:rPr>
              <w:t>0</w:t>
            </w:r>
          </w:p>
        </w:tc>
        <w:tc>
          <w:tcPr>
            <w:tcW w:w="236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565" w:type="dxa"/>
          </w:tcPr>
          <w:p>
            <w:pPr>
              <w:spacing w:after="0" w:line="240" w:lineRule="auto"/>
              <w:rPr>
                <w:rFonts w:hint="default" w:ascii="Times New Roman" w:hAnsi="Times New Roman"/>
                <w:lang w:val="ru-RU"/>
              </w:rPr>
            </w:pPr>
            <w:r>
              <w:rPr>
                <w:rFonts w:hint="default" w:ascii="Times New Roman" w:hAnsi="Times New Roman"/>
                <w:lang w:val="ru-RU"/>
              </w:rPr>
              <w:t>19</w:t>
            </w:r>
          </w:p>
        </w:tc>
        <w:tc>
          <w:tcPr>
            <w:tcW w:w="4053" w:type="dxa"/>
          </w:tcPr>
          <w:p>
            <w:pPr>
              <w:spacing w:after="0" w:line="240" w:lineRule="auto"/>
              <w:rPr>
                <w:rFonts w:hint="default"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Рамазанов</w:t>
            </w:r>
            <w:r>
              <w:rPr>
                <w:rFonts w:hint="default" w:ascii="Times New Roman" w:hAnsi="Times New Roman"/>
                <w:lang w:val="ru-RU"/>
              </w:rPr>
              <w:t xml:space="preserve"> Салех Гафар оглы</w:t>
            </w:r>
          </w:p>
        </w:tc>
        <w:tc>
          <w:tcPr>
            <w:tcW w:w="920" w:type="dxa"/>
          </w:tcPr>
          <w:p>
            <w:pPr>
              <w:spacing w:after="0" w:line="240" w:lineRule="auto"/>
              <w:jc w:val="center"/>
              <w:rPr>
                <w:rFonts w:hint="default" w:ascii="Times New Roman" w:hAnsi="Times New Roman"/>
                <w:lang w:val="ru-RU"/>
              </w:rPr>
            </w:pPr>
            <w:r>
              <w:rPr>
                <w:rFonts w:hint="default" w:ascii="Times New Roman" w:hAnsi="Times New Roman"/>
                <w:lang w:val="ru-RU"/>
              </w:rPr>
              <w:t>1</w:t>
            </w:r>
          </w:p>
        </w:tc>
        <w:tc>
          <w:tcPr>
            <w:tcW w:w="1932" w:type="dxa"/>
          </w:tcPr>
          <w:p>
            <w:pPr>
              <w:spacing w:after="0" w:line="240" w:lineRule="auto"/>
              <w:jc w:val="center"/>
              <w:rPr>
                <w:rFonts w:hint="default" w:ascii="Times New Roman" w:hAnsi="Times New Roman"/>
                <w:lang w:val="ru-RU"/>
              </w:rPr>
            </w:pPr>
            <w:r>
              <w:rPr>
                <w:rFonts w:hint="default" w:ascii="Times New Roman" w:hAnsi="Times New Roman"/>
                <w:lang w:val="ru-RU"/>
              </w:rPr>
              <w:t>27.04.2021</w:t>
            </w:r>
          </w:p>
        </w:tc>
        <w:tc>
          <w:tcPr>
            <w:tcW w:w="4687" w:type="dxa"/>
          </w:tcPr>
          <w:p>
            <w:pPr>
              <w:spacing w:after="0" w:line="240" w:lineRule="auto"/>
              <w:jc w:val="center"/>
              <w:rPr>
                <w:rFonts w:hint="default" w:ascii="Times New Roman" w:hAnsi="Times New Roman"/>
                <w:lang w:val="ru-RU"/>
              </w:rPr>
            </w:pPr>
            <w:r>
              <w:rPr>
                <w:rFonts w:hint="default" w:ascii="Times New Roman" w:hAnsi="Times New Roman"/>
                <w:lang w:val="ru-RU"/>
              </w:rPr>
              <w:t>с. Селиярово ул. Братьев Фирсовых, д.18, кв.2</w:t>
            </w:r>
          </w:p>
        </w:tc>
        <w:tc>
          <w:tcPr>
            <w:tcW w:w="1134" w:type="dxa"/>
          </w:tcPr>
          <w:p>
            <w:pPr>
              <w:spacing w:after="0" w:line="240" w:lineRule="auto"/>
              <w:jc w:val="center"/>
              <w:rPr>
                <w:rFonts w:hint="default" w:ascii="Times New Roman" w:hAnsi="Times New Roman"/>
                <w:lang w:val="ru-RU"/>
              </w:rPr>
            </w:pPr>
            <w:r>
              <w:rPr>
                <w:rFonts w:hint="default" w:ascii="Times New Roman" w:hAnsi="Times New Roman"/>
                <w:lang w:val="ru-RU"/>
              </w:rPr>
              <w:t>0</w:t>
            </w:r>
          </w:p>
        </w:tc>
        <w:tc>
          <w:tcPr>
            <w:tcW w:w="236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565" w:type="dxa"/>
          </w:tcPr>
          <w:p>
            <w:pPr>
              <w:spacing w:after="0" w:line="240" w:lineRule="auto"/>
              <w:rPr>
                <w:rFonts w:hint="default" w:ascii="Times New Roman" w:hAnsi="Times New Roman"/>
                <w:lang w:val="ru-RU"/>
              </w:rPr>
            </w:pPr>
            <w:r>
              <w:rPr>
                <w:rFonts w:hint="default" w:ascii="Times New Roman" w:hAnsi="Times New Roman"/>
                <w:lang w:val="ru-RU"/>
              </w:rPr>
              <w:t>20</w:t>
            </w:r>
          </w:p>
        </w:tc>
        <w:tc>
          <w:tcPr>
            <w:tcW w:w="4053" w:type="dxa"/>
          </w:tcPr>
          <w:p>
            <w:pPr>
              <w:spacing w:after="0" w:line="240" w:lineRule="auto"/>
              <w:rPr>
                <w:rFonts w:hint="default"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Гуляев</w:t>
            </w:r>
            <w:r>
              <w:rPr>
                <w:rFonts w:hint="default" w:ascii="Times New Roman" w:hAnsi="Times New Roman"/>
                <w:lang w:val="ru-RU"/>
              </w:rPr>
              <w:t xml:space="preserve"> Виктор Петрович</w:t>
            </w:r>
          </w:p>
        </w:tc>
        <w:tc>
          <w:tcPr>
            <w:tcW w:w="920" w:type="dxa"/>
          </w:tcPr>
          <w:p>
            <w:pPr>
              <w:spacing w:after="0" w:line="240" w:lineRule="auto"/>
              <w:jc w:val="center"/>
              <w:rPr>
                <w:rFonts w:hint="default" w:ascii="Times New Roman" w:hAnsi="Times New Roman"/>
                <w:lang w:val="ru-RU"/>
              </w:rPr>
            </w:pPr>
            <w:r>
              <w:rPr>
                <w:rFonts w:hint="default" w:ascii="Times New Roman" w:hAnsi="Times New Roman"/>
                <w:lang w:val="ru-RU"/>
              </w:rPr>
              <w:t>1</w:t>
            </w:r>
          </w:p>
        </w:tc>
        <w:tc>
          <w:tcPr>
            <w:tcW w:w="1932" w:type="dxa"/>
          </w:tcPr>
          <w:p>
            <w:pPr>
              <w:spacing w:after="0" w:line="240" w:lineRule="auto"/>
              <w:jc w:val="center"/>
              <w:rPr>
                <w:rFonts w:hint="default" w:ascii="Times New Roman" w:hAnsi="Times New Roman"/>
                <w:lang w:val="ru-RU"/>
              </w:rPr>
            </w:pPr>
            <w:r>
              <w:rPr>
                <w:rFonts w:hint="default" w:ascii="Times New Roman" w:hAnsi="Times New Roman"/>
                <w:lang w:val="ru-RU"/>
              </w:rPr>
              <w:t>22.11.2021</w:t>
            </w:r>
          </w:p>
        </w:tc>
        <w:tc>
          <w:tcPr>
            <w:tcW w:w="4687" w:type="dxa"/>
          </w:tcPr>
          <w:p>
            <w:pPr>
              <w:spacing w:after="0" w:line="240" w:lineRule="auto"/>
              <w:jc w:val="center"/>
              <w:rPr>
                <w:rFonts w:hint="default" w:ascii="Times New Roman" w:hAnsi="Times New Roman"/>
                <w:lang w:val="ru-RU"/>
              </w:rPr>
            </w:pPr>
            <w:r>
              <w:rPr>
                <w:rFonts w:hint="default" w:ascii="Times New Roman" w:hAnsi="Times New Roman"/>
                <w:lang w:val="ru-RU"/>
              </w:rPr>
              <w:t>с. Селиярово ул. Лесная, д.35</w:t>
            </w:r>
          </w:p>
        </w:tc>
        <w:tc>
          <w:tcPr>
            <w:tcW w:w="1134" w:type="dxa"/>
          </w:tcPr>
          <w:p>
            <w:pPr>
              <w:spacing w:after="0" w:line="240" w:lineRule="auto"/>
              <w:jc w:val="center"/>
              <w:rPr>
                <w:rFonts w:hint="default" w:ascii="Times New Roman" w:hAnsi="Times New Roman"/>
                <w:lang w:val="ru-RU"/>
              </w:rPr>
            </w:pPr>
            <w:r>
              <w:rPr>
                <w:rFonts w:hint="default" w:ascii="Times New Roman" w:hAnsi="Times New Roman"/>
                <w:lang w:val="ru-RU"/>
              </w:rPr>
              <w:t>0</w:t>
            </w:r>
          </w:p>
        </w:tc>
        <w:tc>
          <w:tcPr>
            <w:tcW w:w="236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565" w:type="dxa"/>
          </w:tcPr>
          <w:p>
            <w:pPr>
              <w:spacing w:after="0" w:line="240" w:lineRule="auto"/>
              <w:rPr>
                <w:rFonts w:hint="default" w:ascii="Times New Roman" w:hAnsi="Times New Roman"/>
                <w:lang w:val="ru-RU"/>
              </w:rPr>
            </w:pPr>
            <w:r>
              <w:rPr>
                <w:rFonts w:hint="default" w:ascii="Times New Roman" w:hAnsi="Times New Roman"/>
                <w:lang w:val="ru-RU"/>
              </w:rPr>
              <w:t>21</w:t>
            </w:r>
          </w:p>
        </w:tc>
        <w:tc>
          <w:tcPr>
            <w:tcW w:w="4053" w:type="dxa"/>
          </w:tcPr>
          <w:p>
            <w:pPr>
              <w:spacing w:after="0" w:line="240" w:lineRule="auto"/>
              <w:rPr>
                <w:rFonts w:hint="default"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Нестерова</w:t>
            </w:r>
            <w:r>
              <w:rPr>
                <w:rFonts w:hint="default" w:ascii="Times New Roman" w:hAnsi="Times New Roman"/>
                <w:lang w:val="ru-RU"/>
              </w:rPr>
              <w:t xml:space="preserve"> Светлана Юрьевна</w:t>
            </w:r>
          </w:p>
        </w:tc>
        <w:tc>
          <w:tcPr>
            <w:tcW w:w="920" w:type="dxa"/>
          </w:tcPr>
          <w:p>
            <w:pPr>
              <w:spacing w:after="0" w:line="240" w:lineRule="auto"/>
              <w:jc w:val="center"/>
              <w:rPr>
                <w:rFonts w:hint="default" w:ascii="Times New Roman" w:hAnsi="Times New Roman"/>
                <w:lang w:val="ru-RU"/>
              </w:rPr>
            </w:pPr>
            <w:r>
              <w:rPr>
                <w:rFonts w:hint="default" w:ascii="Times New Roman" w:hAnsi="Times New Roman"/>
                <w:lang w:val="ru-RU"/>
              </w:rPr>
              <w:t>2</w:t>
            </w:r>
          </w:p>
        </w:tc>
        <w:tc>
          <w:tcPr>
            <w:tcW w:w="1932" w:type="dxa"/>
          </w:tcPr>
          <w:p>
            <w:pPr>
              <w:spacing w:after="0" w:line="240" w:lineRule="auto"/>
              <w:jc w:val="center"/>
              <w:rPr>
                <w:rFonts w:hint="default" w:ascii="Times New Roman" w:hAnsi="Times New Roman"/>
                <w:lang w:val="ru-RU"/>
              </w:rPr>
            </w:pPr>
            <w:r>
              <w:rPr>
                <w:rFonts w:hint="default" w:ascii="Times New Roman" w:hAnsi="Times New Roman"/>
                <w:lang w:val="ru-RU"/>
              </w:rPr>
              <w:t>18.01.2023</w:t>
            </w:r>
          </w:p>
        </w:tc>
        <w:tc>
          <w:tcPr>
            <w:tcW w:w="4687" w:type="dxa"/>
          </w:tcPr>
          <w:p>
            <w:pPr>
              <w:spacing w:after="0" w:line="240" w:lineRule="auto"/>
              <w:jc w:val="center"/>
              <w:rPr>
                <w:rFonts w:hint="default" w:ascii="Times New Roman" w:hAnsi="Times New Roman"/>
                <w:lang w:val="ru-RU"/>
              </w:rPr>
            </w:pPr>
            <w:r>
              <w:rPr>
                <w:rFonts w:hint="default" w:ascii="Times New Roman" w:hAnsi="Times New Roman"/>
                <w:lang w:val="ru-RU"/>
              </w:rPr>
              <w:t>с. Селиярово ул. Лесная, д.14а кв.</w:t>
            </w:r>
          </w:p>
        </w:tc>
        <w:tc>
          <w:tcPr>
            <w:tcW w:w="1134" w:type="dxa"/>
          </w:tcPr>
          <w:p>
            <w:pPr>
              <w:spacing w:after="0" w:line="240" w:lineRule="auto"/>
              <w:jc w:val="center"/>
              <w:rPr>
                <w:rFonts w:hint="default" w:ascii="Times New Roman" w:hAnsi="Times New Roman"/>
                <w:lang w:val="ru-RU"/>
              </w:rPr>
            </w:pPr>
            <w:r>
              <w:rPr>
                <w:rFonts w:hint="default" w:ascii="Times New Roman" w:hAnsi="Times New Roman"/>
                <w:lang w:val="ru-RU"/>
              </w:rPr>
              <w:t>0</w:t>
            </w:r>
          </w:p>
        </w:tc>
        <w:tc>
          <w:tcPr>
            <w:tcW w:w="2366" w:type="dxa"/>
          </w:tcPr>
          <w:p>
            <w:pPr>
              <w:spacing w:after="0" w:line="240" w:lineRule="auto"/>
              <w:jc w:val="center"/>
              <w:rPr>
                <w:rFonts w:hint="default"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мол</w:t>
            </w:r>
            <w:r>
              <w:rPr>
                <w:rFonts w:hint="default" w:ascii="Times New Roman" w:hAnsi="Times New Roman"/>
                <w:lang w:val="ru-RU"/>
              </w:rPr>
              <w:t>.семья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565" w:type="dxa"/>
          </w:tcPr>
          <w:p>
            <w:pPr>
              <w:spacing w:after="0" w:line="240" w:lineRule="auto"/>
              <w:rPr>
                <w:rFonts w:hint="default" w:ascii="Times New Roman" w:hAnsi="Times New Roman"/>
                <w:lang w:val="ru-RU"/>
              </w:rPr>
            </w:pPr>
            <w:r>
              <w:rPr>
                <w:rFonts w:hint="default" w:ascii="Times New Roman" w:hAnsi="Times New Roman"/>
                <w:lang w:val="ru-RU"/>
              </w:rPr>
              <w:t>22</w:t>
            </w:r>
          </w:p>
        </w:tc>
        <w:tc>
          <w:tcPr>
            <w:tcW w:w="4053" w:type="dxa"/>
          </w:tcPr>
          <w:p>
            <w:pPr>
              <w:spacing w:after="0" w:line="240" w:lineRule="auto"/>
              <w:rPr>
                <w:rFonts w:hint="default"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Петелина</w:t>
            </w:r>
            <w:r>
              <w:rPr>
                <w:rFonts w:hint="default" w:ascii="Times New Roman" w:hAnsi="Times New Roman"/>
                <w:lang w:val="ru-RU"/>
              </w:rPr>
              <w:t xml:space="preserve"> Татьяна Валериевна</w:t>
            </w:r>
          </w:p>
        </w:tc>
        <w:tc>
          <w:tcPr>
            <w:tcW w:w="920" w:type="dxa"/>
          </w:tcPr>
          <w:p>
            <w:pPr>
              <w:spacing w:after="0" w:line="240" w:lineRule="auto"/>
              <w:jc w:val="center"/>
              <w:rPr>
                <w:rFonts w:hint="default" w:ascii="Times New Roman" w:hAnsi="Times New Roman"/>
                <w:lang w:val="ru-RU"/>
              </w:rPr>
            </w:pPr>
            <w:r>
              <w:rPr>
                <w:rFonts w:hint="default" w:ascii="Times New Roman" w:hAnsi="Times New Roman"/>
                <w:lang w:val="ru-RU"/>
              </w:rPr>
              <w:t>3</w:t>
            </w:r>
          </w:p>
        </w:tc>
        <w:tc>
          <w:tcPr>
            <w:tcW w:w="1932" w:type="dxa"/>
          </w:tcPr>
          <w:p>
            <w:pPr>
              <w:spacing w:after="0" w:line="240" w:lineRule="auto"/>
              <w:jc w:val="center"/>
              <w:rPr>
                <w:rFonts w:hint="default" w:ascii="Times New Roman" w:hAnsi="Times New Roman"/>
                <w:lang w:val="ru-RU"/>
              </w:rPr>
            </w:pPr>
            <w:r>
              <w:rPr>
                <w:rFonts w:hint="default" w:ascii="Times New Roman" w:hAnsi="Times New Roman"/>
                <w:lang w:val="ru-RU"/>
              </w:rPr>
              <w:t>06.04.2023</w:t>
            </w:r>
          </w:p>
        </w:tc>
        <w:tc>
          <w:tcPr>
            <w:tcW w:w="4687" w:type="dxa"/>
          </w:tcPr>
          <w:p>
            <w:pPr>
              <w:spacing w:after="0" w:line="240" w:lineRule="auto"/>
              <w:jc w:val="center"/>
              <w:rPr>
                <w:rFonts w:hint="default" w:ascii="Times New Roman" w:hAnsi="Times New Roman"/>
                <w:lang w:val="ru-RU"/>
              </w:rPr>
            </w:pPr>
            <w:r>
              <w:rPr>
                <w:rFonts w:hint="default" w:ascii="Times New Roman" w:hAnsi="Times New Roman"/>
                <w:lang w:val="ru-RU"/>
              </w:rPr>
              <w:t>с. Селиярово ул. Набережная, д.18</w:t>
            </w:r>
          </w:p>
        </w:tc>
        <w:tc>
          <w:tcPr>
            <w:tcW w:w="1134" w:type="dxa"/>
          </w:tcPr>
          <w:p>
            <w:pPr>
              <w:spacing w:after="0" w:line="240" w:lineRule="auto"/>
              <w:jc w:val="center"/>
              <w:rPr>
                <w:rFonts w:hint="default" w:ascii="Times New Roman" w:hAnsi="Times New Roman"/>
                <w:lang w:val="ru-RU"/>
              </w:rPr>
            </w:pPr>
            <w:r>
              <w:rPr>
                <w:rFonts w:hint="default" w:ascii="Times New Roman" w:hAnsi="Times New Roman"/>
                <w:lang w:val="ru-RU"/>
              </w:rPr>
              <w:t>20,3</w:t>
            </w:r>
          </w:p>
        </w:tc>
        <w:tc>
          <w:tcPr>
            <w:tcW w:w="2366" w:type="dxa"/>
          </w:tcPr>
          <w:p>
            <w:pPr>
              <w:spacing w:after="0" w:line="240" w:lineRule="auto"/>
              <w:jc w:val="center"/>
              <w:rPr>
                <w:rFonts w:hint="default"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мол</w:t>
            </w:r>
            <w:r>
              <w:rPr>
                <w:rFonts w:hint="default" w:ascii="Times New Roman" w:hAnsi="Times New Roman"/>
                <w:lang w:val="ru-RU"/>
              </w:rPr>
              <w:t>. семья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565" w:type="dxa"/>
          </w:tcPr>
          <w:p>
            <w:pPr>
              <w:spacing w:after="0" w:line="240" w:lineRule="auto"/>
              <w:rPr>
                <w:rFonts w:hint="default" w:ascii="Times New Roman" w:hAnsi="Times New Roman"/>
                <w:lang w:val="ru-RU"/>
              </w:rPr>
            </w:pPr>
            <w:r>
              <w:rPr>
                <w:rFonts w:hint="default" w:ascii="Times New Roman" w:hAnsi="Times New Roman"/>
                <w:lang w:val="ru-RU"/>
              </w:rPr>
              <w:t>23</w:t>
            </w:r>
          </w:p>
        </w:tc>
        <w:tc>
          <w:tcPr>
            <w:tcW w:w="4053" w:type="dxa"/>
          </w:tcPr>
          <w:p>
            <w:pPr>
              <w:spacing w:after="0" w:line="240" w:lineRule="auto"/>
              <w:rPr>
                <w:rFonts w:hint="default"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Конева</w:t>
            </w:r>
            <w:r>
              <w:rPr>
                <w:rFonts w:hint="default" w:ascii="Times New Roman" w:hAnsi="Times New Roman"/>
                <w:lang w:val="ru-RU"/>
              </w:rPr>
              <w:t xml:space="preserve"> Юлия Владимировна</w:t>
            </w:r>
          </w:p>
        </w:tc>
        <w:tc>
          <w:tcPr>
            <w:tcW w:w="920" w:type="dxa"/>
          </w:tcPr>
          <w:p>
            <w:pPr>
              <w:spacing w:after="0" w:line="240" w:lineRule="auto"/>
              <w:jc w:val="center"/>
              <w:rPr>
                <w:rFonts w:hint="default" w:ascii="Times New Roman" w:hAnsi="Times New Roman"/>
                <w:lang w:val="ru-RU"/>
              </w:rPr>
            </w:pPr>
            <w:r>
              <w:rPr>
                <w:rFonts w:hint="default" w:ascii="Times New Roman" w:hAnsi="Times New Roman"/>
                <w:lang w:val="ru-RU"/>
              </w:rPr>
              <w:t>1</w:t>
            </w:r>
          </w:p>
        </w:tc>
        <w:tc>
          <w:tcPr>
            <w:tcW w:w="1932" w:type="dxa"/>
          </w:tcPr>
          <w:p>
            <w:pPr>
              <w:spacing w:after="0" w:line="240" w:lineRule="auto"/>
              <w:jc w:val="center"/>
              <w:rPr>
                <w:rFonts w:hint="default" w:ascii="Times New Roman" w:hAnsi="Times New Roman"/>
                <w:lang w:val="ru-RU"/>
              </w:rPr>
            </w:pPr>
            <w:r>
              <w:rPr>
                <w:rFonts w:hint="default" w:ascii="Times New Roman" w:hAnsi="Times New Roman"/>
                <w:lang w:val="ru-RU"/>
              </w:rPr>
              <w:t>06.04.2023</w:t>
            </w:r>
          </w:p>
        </w:tc>
        <w:tc>
          <w:tcPr>
            <w:tcW w:w="4687" w:type="dxa"/>
          </w:tcPr>
          <w:p>
            <w:pPr>
              <w:spacing w:after="0" w:line="240" w:lineRule="auto"/>
              <w:jc w:val="center"/>
              <w:rPr>
                <w:rFonts w:hint="default" w:ascii="Times New Roman" w:hAnsi="Times New Roman"/>
                <w:lang w:val="ru-RU"/>
              </w:rPr>
            </w:pPr>
            <w:r>
              <w:rPr>
                <w:rFonts w:hint="default" w:ascii="Times New Roman" w:hAnsi="Times New Roman"/>
                <w:lang w:val="ru-RU"/>
              </w:rPr>
              <w:t>с. Селиярово ул. Набережная, 7 кв.8</w:t>
            </w:r>
          </w:p>
        </w:tc>
        <w:tc>
          <w:tcPr>
            <w:tcW w:w="1134" w:type="dxa"/>
          </w:tcPr>
          <w:p>
            <w:pPr>
              <w:spacing w:after="0" w:line="240" w:lineRule="auto"/>
              <w:jc w:val="center"/>
              <w:rPr>
                <w:rFonts w:hint="default" w:ascii="Times New Roman" w:hAnsi="Times New Roman"/>
                <w:lang w:val="ru-RU"/>
              </w:rPr>
            </w:pPr>
          </w:p>
        </w:tc>
        <w:tc>
          <w:tcPr>
            <w:tcW w:w="236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lang w:val="ru-RU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565" w:type="dxa"/>
          </w:tcPr>
          <w:p>
            <w:pPr>
              <w:spacing w:after="0" w:line="240" w:lineRule="auto"/>
              <w:rPr>
                <w:rFonts w:hint="default" w:ascii="Times New Roman" w:hAnsi="Times New Roman"/>
                <w:lang w:val="ru-RU"/>
              </w:rPr>
            </w:pPr>
            <w:r>
              <w:rPr>
                <w:rFonts w:hint="default" w:ascii="Times New Roman" w:hAnsi="Times New Roman"/>
                <w:lang w:val="ru-RU"/>
              </w:rPr>
              <w:t>24</w:t>
            </w:r>
          </w:p>
        </w:tc>
        <w:tc>
          <w:tcPr>
            <w:tcW w:w="4053" w:type="dxa"/>
          </w:tcPr>
          <w:p>
            <w:pPr>
              <w:spacing w:after="0" w:line="240" w:lineRule="auto"/>
              <w:rPr>
                <w:rFonts w:hint="default"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Захаров</w:t>
            </w:r>
            <w:r>
              <w:rPr>
                <w:rFonts w:hint="default" w:ascii="Times New Roman" w:hAnsi="Times New Roman"/>
                <w:lang w:val="ru-RU"/>
              </w:rPr>
              <w:t xml:space="preserve"> Кирилл Леонидович</w:t>
            </w:r>
          </w:p>
        </w:tc>
        <w:tc>
          <w:tcPr>
            <w:tcW w:w="920" w:type="dxa"/>
          </w:tcPr>
          <w:p>
            <w:pPr>
              <w:spacing w:after="0" w:line="240" w:lineRule="auto"/>
              <w:jc w:val="center"/>
              <w:rPr>
                <w:rFonts w:hint="default" w:ascii="Times New Roman" w:hAnsi="Times New Roman"/>
                <w:lang w:val="ru-RU"/>
              </w:rPr>
            </w:pPr>
            <w:r>
              <w:rPr>
                <w:rFonts w:hint="default" w:ascii="Times New Roman" w:hAnsi="Times New Roman"/>
                <w:lang w:val="ru-RU"/>
              </w:rPr>
              <w:t>1</w:t>
            </w:r>
          </w:p>
        </w:tc>
        <w:tc>
          <w:tcPr>
            <w:tcW w:w="1932" w:type="dxa"/>
          </w:tcPr>
          <w:p>
            <w:pPr>
              <w:spacing w:after="0" w:line="240" w:lineRule="auto"/>
              <w:jc w:val="center"/>
              <w:rPr>
                <w:rFonts w:hint="default" w:ascii="Times New Roman" w:hAnsi="Times New Roman"/>
                <w:lang w:val="ru-RU"/>
              </w:rPr>
            </w:pPr>
            <w:r>
              <w:rPr>
                <w:rFonts w:hint="default" w:ascii="Times New Roman" w:hAnsi="Times New Roman"/>
                <w:lang w:val="ru-RU"/>
              </w:rPr>
              <w:t>06.04.2023</w:t>
            </w:r>
          </w:p>
        </w:tc>
        <w:tc>
          <w:tcPr>
            <w:tcW w:w="4687" w:type="dxa"/>
          </w:tcPr>
          <w:p>
            <w:pPr>
              <w:spacing w:after="0" w:line="240" w:lineRule="auto"/>
              <w:jc w:val="center"/>
              <w:rPr>
                <w:rFonts w:hint="default" w:ascii="Times New Roman" w:hAnsi="Times New Roman"/>
                <w:lang w:val="ru-RU"/>
              </w:rPr>
            </w:pPr>
            <w:r>
              <w:rPr>
                <w:rFonts w:hint="default" w:ascii="Times New Roman" w:hAnsi="Times New Roman"/>
                <w:lang w:val="ru-RU"/>
              </w:rPr>
              <w:t>с. Селиярово ул. Колхозная, д.9 кв.2</w:t>
            </w:r>
          </w:p>
        </w:tc>
        <w:tc>
          <w:tcPr>
            <w:tcW w:w="1134" w:type="dxa"/>
          </w:tcPr>
          <w:p>
            <w:pPr>
              <w:spacing w:after="0" w:line="240" w:lineRule="auto"/>
              <w:jc w:val="center"/>
              <w:rPr>
                <w:rFonts w:hint="default" w:ascii="Times New Roman" w:hAnsi="Times New Roman"/>
                <w:lang w:val="ru-RU"/>
              </w:rPr>
            </w:pPr>
            <w:r>
              <w:rPr>
                <w:rFonts w:hint="default" w:ascii="Times New Roman" w:hAnsi="Times New Roman"/>
                <w:lang w:val="ru-RU"/>
              </w:rPr>
              <w:t>0</w:t>
            </w:r>
          </w:p>
        </w:tc>
        <w:tc>
          <w:tcPr>
            <w:tcW w:w="236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lang w:val="ru-RU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565" w:type="dxa"/>
          </w:tcPr>
          <w:p>
            <w:pPr>
              <w:spacing w:after="0" w:line="240" w:lineRule="auto"/>
              <w:rPr>
                <w:rFonts w:hint="default" w:ascii="Times New Roman" w:hAnsi="Times New Roman"/>
                <w:lang w:val="ru-RU"/>
              </w:rPr>
            </w:pPr>
            <w:r>
              <w:rPr>
                <w:rFonts w:hint="default" w:ascii="Times New Roman" w:hAnsi="Times New Roman"/>
                <w:lang w:val="ru-RU"/>
              </w:rPr>
              <w:t>25</w:t>
            </w:r>
          </w:p>
        </w:tc>
        <w:tc>
          <w:tcPr>
            <w:tcW w:w="4053" w:type="dxa"/>
          </w:tcPr>
          <w:p>
            <w:pPr>
              <w:spacing w:after="0" w:line="240" w:lineRule="auto"/>
              <w:rPr>
                <w:rFonts w:hint="default"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Васюков</w:t>
            </w:r>
            <w:r>
              <w:rPr>
                <w:rFonts w:hint="default" w:ascii="Times New Roman" w:hAnsi="Times New Roman"/>
                <w:lang w:val="ru-RU"/>
              </w:rPr>
              <w:t xml:space="preserve"> Владислав Сергеевич</w:t>
            </w:r>
          </w:p>
        </w:tc>
        <w:tc>
          <w:tcPr>
            <w:tcW w:w="920" w:type="dxa"/>
          </w:tcPr>
          <w:p>
            <w:pPr>
              <w:spacing w:after="0" w:line="240" w:lineRule="auto"/>
              <w:jc w:val="center"/>
              <w:rPr>
                <w:rFonts w:hint="default" w:ascii="Times New Roman" w:hAnsi="Times New Roman"/>
                <w:lang w:val="ru-RU"/>
              </w:rPr>
            </w:pPr>
            <w:r>
              <w:rPr>
                <w:rFonts w:hint="default" w:ascii="Times New Roman" w:hAnsi="Times New Roman"/>
                <w:lang w:val="ru-RU"/>
              </w:rPr>
              <w:t>1</w:t>
            </w:r>
          </w:p>
        </w:tc>
        <w:tc>
          <w:tcPr>
            <w:tcW w:w="1932" w:type="dxa"/>
          </w:tcPr>
          <w:p>
            <w:pPr>
              <w:spacing w:after="0" w:line="240" w:lineRule="auto"/>
              <w:jc w:val="center"/>
              <w:rPr>
                <w:rFonts w:hint="default" w:ascii="Times New Roman" w:hAnsi="Times New Roman"/>
                <w:lang w:val="ru-RU"/>
              </w:rPr>
            </w:pPr>
            <w:r>
              <w:rPr>
                <w:rFonts w:hint="default" w:ascii="Times New Roman" w:hAnsi="Times New Roman"/>
                <w:lang w:val="ru-RU"/>
              </w:rPr>
              <w:t>29.06.2023</w:t>
            </w:r>
          </w:p>
        </w:tc>
        <w:tc>
          <w:tcPr>
            <w:tcW w:w="4687" w:type="dxa"/>
          </w:tcPr>
          <w:p>
            <w:pPr>
              <w:spacing w:after="0" w:line="240" w:lineRule="auto"/>
              <w:jc w:val="center"/>
              <w:rPr>
                <w:rFonts w:hint="default" w:ascii="Times New Roman" w:hAnsi="Times New Roman"/>
                <w:lang w:val="ru-RU"/>
              </w:rPr>
            </w:pPr>
            <w:r>
              <w:rPr>
                <w:rFonts w:hint="default" w:ascii="Times New Roman" w:hAnsi="Times New Roman"/>
                <w:lang w:val="ru-RU"/>
              </w:rPr>
              <w:t>с. Селиярово пер. Связи, д.2 кв.1</w:t>
            </w:r>
          </w:p>
        </w:tc>
        <w:tc>
          <w:tcPr>
            <w:tcW w:w="1134" w:type="dxa"/>
          </w:tcPr>
          <w:p>
            <w:pPr>
              <w:spacing w:after="0" w:line="240" w:lineRule="auto"/>
              <w:jc w:val="center"/>
              <w:rPr>
                <w:rFonts w:hint="default" w:ascii="Times New Roman" w:hAnsi="Times New Roman"/>
                <w:lang w:val="ru-RU"/>
              </w:rPr>
            </w:pPr>
            <w:r>
              <w:rPr>
                <w:rFonts w:hint="default" w:ascii="Times New Roman" w:hAnsi="Times New Roman"/>
                <w:lang w:val="ru-RU"/>
              </w:rPr>
              <w:t>0</w:t>
            </w:r>
          </w:p>
        </w:tc>
        <w:tc>
          <w:tcPr>
            <w:tcW w:w="236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lang w:val="ru-RU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565" w:type="dxa"/>
          </w:tcPr>
          <w:p>
            <w:pPr>
              <w:spacing w:after="0" w:line="240" w:lineRule="auto"/>
              <w:rPr>
                <w:rFonts w:hint="default" w:ascii="Times New Roman" w:hAnsi="Times New Roman"/>
                <w:lang w:val="ru-RU"/>
              </w:rPr>
            </w:pPr>
            <w:r>
              <w:rPr>
                <w:rFonts w:hint="default" w:ascii="Times New Roman" w:hAnsi="Times New Roman"/>
                <w:lang w:val="ru-RU"/>
              </w:rPr>
              <w:t>26</w:t>
            </w:r>
          </w:p>
        </w:tc>
        <w:tc>
          <w:tcPr>
            <w:tcW w:w="4053" w:type="dxa"/>
          </w:tcPr>
          <w:p>
            <w:pPr>
              <w:spacing w:after="0" w:line="240" w:lineRule="auto"/>
              <w:rPr>
                <w:rFonts w:hint="default"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Тюльканова</w:t>
            </w:r>
            <w:r>
              <w:rPr>
                <w:rFonts w:hint="default" w:ascii="Times New Roman" w:hAnsi="Times New Roman"/>
                <w:lang w:val="ru-RU"/>
              </w:rPr>
              <w:t xml:space="preserve"> Светлана Михайловна</w:t>
            </w:r>
          </w:p>
        </w:tc>
        <w:tc>
          <w:tcPr>
            <w:tcW w:w="920" w:type="dxa"/>
          </w:tcPr>
          <w:p>
            <w:pPr>
              <w:spacing w:after="0" w:line="240" w:lineRule="auto"/>
              <w:jc w:val="center"/>
              <w:rPr>
                <w:rFonts w:hint="default" w:ascii="Times New Roman" w:hAnsi="Times New Roman"/>
                <w:lang w:val="ru-RU"/>
              </w:rPr>
            </w:pPr>
            <w:r>
              <w:rPr>
                <w:rFonts w:hint="default" w:ascii="Times New Roman" w:hAnsi="Times New Roman"/>
                <w:lang w:val="ru-RU"/>
              </w:rPr>
              <w:t>3</w:t>
            </w:r>
          </w:p>
        </w:tc>
        <w:tc>
          <w:tcPr>
            <w:tcW w:w="1932" w:type="dxa"/>
          </w:tcPr>
          <w:p>
            <w:pPr>
              <w:spacing w:after="0" w:line="240" w:lineRule="auto"/>
              <w:jc w:val="center"/>
              <w:rPr>
                <w:rFonts w:hint="default" w:ascii="Times New Roman" w:hAnsi="Times New Roman"/>
                <w:lang w:val="ru-RU"/>
              </w:rPr>
            </w:pPr>
            <w:r>
              <w:rPr>
                <w:rFonts w:hint="default" w:ascii="Times New Roman" w:hAnsi="Times New Roman"/>
                <w:lang w:val="ru-RU"/>
              </w:rPr>
              <w:t>11.07.2023</w:t>
            </w:r>
          </w:p>
        </w:tc>
        <w:tc>
          <w:tcPr>
            <w:tcW w:w="468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hint="default" w:ascii="Times New Roman" w:hAnsi="Times New Roman"/>
                <w:lang w:val="ru-RU"/>
              </w:rPr>
              <w:t>с. Селиярово пер. Связи, д.2 кв.1</w:t>
            </w:r>
          </w:p>
        </w:tc>
        <w:tc>
          <w:tcPr>
            <w:tcW w:w="1134" w:type="dxa"/>
          </w:tcPr>
          <w:p>
            <w:pPr>
              <w:spacing w:after="0" w:line="240" w:lineRule="auto"/>
              <w:jc w:val="center"/>
              <w:rPr>
                <w:rFonts w:hint="default" w:ascii="Times New Roman" w:hAnsi="Times New Roman"/>
                <w:lang w:val="ru-RU"/>
              </w:rPr>
            </w:pPr>
            <w:r>
              <w:rPr>
                <w:rFonts w:hint="default" w:ascii="Times New Roman" w:hAnsi="Times New Roman"/>
                <w:lang w:val="ru-RU"/>
              </w:rPr>
              <w:t>0</w:t>
            </w:r>
          </w:p>
        </w:tc>
        <w:tc>
          <w:tcPr>
            <w:tcW w:w="236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lang w:val="ru-RU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565" w:type="dxa"/>
          </w:tcPr>
          <w:p>
            <w:pPr>
              <w:spacing w:after="0" w:line="240" w:lineRule="auto"/>
              <w:rPr>
                <w:rFonts w:hint="default" w:ascii="Times New Roman" w:hAnsi="Times New Roman"/>
                <w:lang w:val="ru-RU"/>
              </w:rPr>
            </w:pPr>
            <w:r>
              <w:rPr>
                <w:rFonts w:hint="default" w:ascii="Times New Roman" w:hAnsi="Times New Roman"/>
                <w:lang w:val="ru-RU"/>
              </w:rPr>
              <w:t>27</w:t>
            </w:r>
          </w:p>
        </w:tc>
        <w:tc>
          <w:tcPr>
            <w:tcW w:w="4053" w:type="dxa"/>
          </w:tcPr>
          <w:p>
            <w:pPr>
              <w:spacing w:after="0" w:line="240" w:lineRule="auto"/>
              <w:rPr>
                <w:rFonts w:hint="default"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Волкун</w:t>
            </w:r>
            <w:r>
              <w:rPr>
                <w:rFonts w:hint="default" w:ascii="Times New Roman" w:hAnsi="Times New Roman"/>
                <w:lang w:val="ru-RU"/>
              </w:rPr>
              <w:t xml:space="preserve"> Полина Дмитриевна</w:t>
            </w:r>
          </w:p>
        </w:tc>
        <w:tc>
          <w:tcPr>
            <w:tcW w:w="920" w:type="dxa"/>
          </w:tcPr>
          <w:p>
            <w:pPr>
              <w:spacing w:after="0" w:line="240" w:lineRule="auto"/>
              <w:jc w:val="center"/>
              <w:rPr>
                <w:rFonts w:hint="default" w:ascii="Times New Roman" w:hAnsi="Times New Roman"/>
                <w:lang w:val="ru-RU"/>
              </w:rPr>
            </w:pPr>
            <w:r>
              <w:rPr>
                <w:rFonts w:hint="default" w:ascii="Times New Roman" w:hAnsi="Times New Roman"/>
                <w:lang w:val="ru-RU"/>
              </w:rPr>
              <w:t>3</w:t>
            </w:r>
          </w:p>
        </w:tc>
        <w:tc>
          <w:tcPr>
            <w:tcW w:w="1932" w:type="dxa"/>
          </w:tcPr>
          <w:p>
            <w:pPr>
              <w:spacing w:after="0" w:line="240" w:lineRule="auto"/>
              <w:jc w:val="center"/>
              <w:rPr>
                <w:rFonts w:hint="default" w:ascii="Times New Roman" w:hAnsi="Times New Roman"/>
                <w:lang w:val="ru-RU"/>
              </w:rPr>
            </w:pPr>
            <w:r>
              <w:rPr>
                <w:rFonts w:hint="default" w:ascii="Times New Roman" w:hAnsi="Times New Roman"/>
                <w:lang w:val="ru-RU"/>
              </w:rPr>
              <w:t>11.07.2023</w:t>
            </w:r>
          </w:p>
        </w:tc>
        <w:tc>
          <w:tcPr>
            <w:tcW w:w="4687" w:type="dxa"/>
          </w:tcPr>
          <w:p>
            <w:pPr>
              <w:spacing w:after="0" w:line="240" w:lineRule="auto"/>
              <w:jc w:val="center"/>
              <w:rPr>
                <w:rFonts w:hint="default" w:ascii="Times New Roman" w:hAnsi="Times New Roman"/>
                <w:lang w:val="ru-RU"/>
              </w:rPr>
            </w:pPr>
            <w:r>
              <w:rPr>
                <w:rFonts w:hint="default" w:ascii="Times New Roman" w:hAnsi="Times New Roman"/>
                <w:lang w:val="ru-RU"/>
              </w:rPr>
              <w:t>с. Селиярово ул. Лесная, д.11 кв.2</w:t>
            </w:r>
          </w:p>
        </w:tc>
        <w:tc>
          <w:tcPr>
            <w:tcW w:w="1134" w:type="dxa"/>
          </w:tcPr>
          <w:p>
            <w:pPr>
              <w:spacing w:after="0" w:line="240" w:lineRule="auto"/>
              <w:jc w:val="center"/>
              <w:rPr>
                <w:rFonts w:hint="default" w:ascii="Times New Roman" w:hAnsi="Times New Roman"/>
                <w:lang w:val="ru-RU"/>
              </w:rPr>
            </w:pPr>
            <w:r>
              <w:rPr>
                <w:rFonts w:hint="default" w:ascii="Times New Roman" w:hAnsi="Times New Roman"/>
                <w:lang w:val="ru-RU"/>
              </w:rPr>
              <w:t>0</w:t>
            </w:r>
          </w:p>
        </w:tc>
        <w:tc>
          <w:tcPr>
            <w:tcW w:w="236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lang w:val="ru-RU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4618" w:type="dxa"/>
            <w:gridSpan w:val="2"/>
          </w:tcPr>
          <w:p>
            <w:pPr>
              <w:spacing w:after="0" w:line="240" w:lineRule="auto"/>
              <w:rPr>
                <w:rFonts w:hint="default" w:ascii="Times New Roman" w:hAnsi="Times New Roman"/>
                <w:b/>
                <w:lang w:val="ru-RU"/>
              </w:rPr>
            </w:pPr>
            <w:r>
              <w:rPr>
                <w:rFonts w:ascii="Times New Roman" w:hAnsi="Times New Roman"/>
                <w:b/>
              </w:rPr>
              <w:t xml:space="preserve">Всего – </w:t>
            </w:r>
            <w:r>
              <w:rPr>
                <w:rFonts w:hint="default" w:ascii="Times New Roman" w:hAnsi="Times New Roman"/>
                <w:b/>
                <w:lang w:val="ru-RU"/>
              </w:rPr>
              <w:t>27</w:t>
            </w:r>
          </w:p>
        </w:tc>
        <w:tc>
          <w:tcPr>
            <w:tcW w:w="920" w:type="dxa"/>
          </w:tcPr>
          <w:p>
            <w:pPr>
              <w:spacing w:after="0" w:line="240" w:lineRule="auto"/>
              <w:jc w:val="center"/>
              <w:rPr>
                <w:rFonts w:hint="default" w:ascii="Times New Roman" w:hAnsi="Times New Roman"/>
                <w:b/>
                <w:lang w:val="ru-RU"/>
              </w:rPr>
            </w:pPr>
            <w:r>
              <w:rPr>
                <w:rFonts w:hint="default" w:ascii="Times New Roman" w:hAnsi="Times New Roman"/>
                <w:b/>
                <w:lang w:val="ru-RU"/>
              </w:rPr>
              <w:t>50</w:t>
            </w:r>
          </w:p>
        </w:tc>
        <w:tc>
          <w:tcPr>
            <w:tcW w:w="193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468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134" w:type="dxa"/>
          </w:tcPr>
          <w:p>
            <w:pPr>
              <w:spacing w:after="0" w:line="240" w:lineRule="auto"/>
              <w:jc w:val="center"/>
              <w:rPr>
                <w:rFonts w:hint="default" w:ascii="Times New Roman" w:hAnsi="Times New Roman"/>
                <w:b/>
                <w:lang w:val="ru-RU"/>
              </w:rPr>
            </w:pPr>
            <w:r>
              <w:rPr>
                <w:rFonts w:hint="default" w:ascii="Times New Roman" w:hAnsi="Times New Roman"/>
                <w:b/>
                <w:lang w:val="ru-RU"/>
              </w:rPr>
              <w:t>70,1</w:t>
            </w:r>
          </w:p>
        </w:tc>
        <w:tc>
          <w:tcPr>
            <w:tcW w:w="236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4618" w:type="dxa"/>
            <w:gridSpan w:val="2"/>
          </w:tcPr>
          <w:p>
            <w:pPr>
              <w:spacing w:after="0" w:line="240" w:lineRule="auto"/>
              <w:rPr>
                <w:rFonts w:hint="default" w:ascii="Times New Roman" w:hAnsi="Times New Roman"/>
                <w:b/>
                <w:lang w:val="ru-RU"/>
              </w:rPr>
            </w:pPr>
            <w:r>
              <w:rPr>
                <w:rFonts w:ascii="Times New Roman" w:hAnsi="Times New Roman"/>
                <w:b/>
              </w:rPr>
              <w:t xml:space="preserve">Итого – </w:t>
            </w:r>
            <w:r>
              <w:rPr>
                <w:rFonts w:hint="default" w:ascii="Times New Roman" w:hAnsi="Times New Roman"/>
                <w:b/>
                <w:lang w:val="ru-RU"/>
              </w:rPr>
              <w:t>28</w:t>
            </w:r>
          </w:p>
        </w:tc>
        <w:tc>
          <w:tcPr>
            <w:tcW w:w="920" w:type="dxa"/>
          </w:tcPr>
          <w:p>
            <w:pPr>
              <w:spacing w:after="0" w:line="240" w:lineRule="auto"/>
              <w:jc w:val="center"/>
              <w:rPr>
                <w:rFonts w:hint="default" w:ascii="Times New Roman" w:hAnsi="Times New Roman"/>
                <w:b/>
                <w:lang w:val="ru-RU"/>
              </w:rPr>
            </w:pPr>
            <w:r>
              <w:rPr>
                <w:rFonts w:hint="default" w:ascii="Times New Roman" w:hAnsi="Times New Roman"/>
                <w:b/>
                <w:lang w:val="ru-RU"/>
              </w:rPr>
              <w:t>51</w:t>
            </w:r>
          </w:p>
        </w:tc>
        <w:tc>
          <w:tcPr>
            <w:tcW w:w="193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468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134" w:type="dxa"/>
          </w:tcPr>
          <w:p>
            <w:pPr>
              <w:spacing w:after="0" w:line="240" w:lineRule="auto"/>
              <w:jc w:val="center"/>
              <w:rPr>
                <w:rFonts w:hint="default" w:ascii="Times New Roman" w:hAnsi="Times New Roman"/>
                <w:b/>
                <w:lang w:val="ru-RU"/>
              </w:rPr>
            </w:pPr>
            <w:r>
              <w:rPr>
                <w:rFonts w:hint="default" w:ascii="Times New Roman" w:hAnsi="Times New Roman"/>
                <w:b/>
                <w:lang w:val="ru-RU"/>
              </w:rPr>
              <w:t xml:space="preserve">113,1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236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</w:tc>
      </w:tr>
    </w:tbl>
    <w:p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>
      <w:pPr>
        <w:spacing w:after="0" w:line="240" w:lineRule="auto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t>Исполнитель:</w:t>
      </w:r>
    </w:p>
    <w:p>
      <w:pPr>
        <w:spacing w:after="0" w:line="240" w:lineRule="auto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t xml:space="preserve">Гл. специалист </w:t>
      </w:r>
    </w:p>
    <w:p>
      <w:pPr>
        <w:spacing w:after="0" w:line="240" w:lineRule="auto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t>Л.В.Юдина</w:t>
      </w:r>
    </w:p>
    <w:p>
      <w:pPr>
        <w:spacing w:after="0" w:line="240" w:lineRule="auto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t xml:space="preserve">т. 37-74-41   </w:t>
      </w:r>
    </w:p>
    <w:sectPr>
      <w:pgSz w:w="16838" w:h="11906" w:orient="landscape"/>
      <w:pgMar w:top="234" w:right="720" w:bottom="454" w:left="720" w:header="709" w:footer="709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43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SimHei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00002FF" w:usb1="4000ACFF" w:usb2="00000001" w:usb3="00000000" w:csb0="2000019F" w:csb1="00000000"/>
  </w:font>
  <w:font w:name="Calibri">
    <w:panose1 w:val="020F0502020204030204"/>
    <w:charset w:val="86"/>
    <w:family w:val="swiss"/>
    <w:pitch w:val="default"/>
    <w:sig w:usb0="E00002FF" w:usb1="4000ACFF" w:usb2="00000001" w:usb3="00000000" w:csb0="2000019F" w:csb1="00000000"/>
  </w:font>
  <w:font w:name="Calibri">
    <w:panose1 w:val="020F0502020204030204"/>
    <w:charset w:val="00"/>
    <w:family w:val="auto"/>
    <w:pitch w:val="default"/>
    <w:sig w:usb0="E00002FF" w:usb1="4000ACFF" w:usb2="00000001" w:usb3="00000000" w:csb0="2000019F" w:csb1="00000000"/>
  </w:font>
  <w:font w:name="Tahoma">
    <w:panose1 w:val="020B0604030504040204"/>
    <w:charset w:val="CC"/>
    <w:family w:val="swiss"/>
    <w:pitch w:val="default"/>
    <w:sig w:usb0="E1002EFF" w:usb1="C000605B" w:usb2="00000029" w:usb3="00000000" w:csb0="200101FF" w:csb1="2028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cumentProtection w:enforcement="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E0C67"/>
    <w:rsid w:val="00002984"/>
    <w:rsid w:val="00002C2A"/>
    <w:rsid w:val="00010A19"/>
    <w:rsid w:val="000B6693"/>
    <w:rsid w:val="000C4E9F"/>
    <w:rsid w:val="000E1BCE"/>
    <w:rsid w:val="00105BB2"/>
    <w:rsid w:val="001B7404"/>
    <w:rsid w:val="002019B5"/>
    <w:rsid w:val="002A748A"/>
    <w:rsid w:val="002E7F5D"/>
    <w:rsid w:val="00311FB3"/>
    <w:rsid w:val="0032061F"/>
    <w:rsid w:val="00332A12"/>
    <w:rsid w:val="003D14FA"/>
    <w:rsid w:val="0040165C"/>
    <w:rsid w:val="004179A1"/>
    <w:rsid w:val="00433B29"/>
    <w:rsid w:val="00463987"/>
    <w:rsid w:val="005047E8"/>
    <w:rsid w:val="00532507"/>
    <w:rsid w:val="00553356"/>
    <w:rsid w:val="005A1294"/>
    <w:rsid w:val="005D7902"/>
    <w:rsid w:val="00693915"/>
    <w:rsid w:val="00695ED7"/>
    <w:rsid w:val="006D351D"/>
    <w:rsid w:val="006F704D"/>
    <w:rsid w:val="0074200D"/>
    <w:rsid w:val="00790174"/>
    <w:rsid w:val="007A423F"/>
    <w:rsid w:val="007B536E"/>
    <w:rsid w:val="00820EBF"/>
    <w:rsid w:val="009005CA"/>
    <w:rsid w:val="0090480E"/>
    <w:rsid w:val="00904D08"/>
    <w:rsid w:val="00961F4D"/>
    <w:rsid w:val="009845EA"/>
    <w:rsid w:val="00A12DEF"/>
    <w:rsid w:val="00AE292C"/>
    <w:rsid w:val="00B55DC6"/>
    <w:rsid w:val="00B57706"/>
    <w:rsid w:val="00B57C97"/>
    <w:rsid w:val="00B700DF"/>
    <w:rsid w:val="00BB7FDF"/>
    <w:rsid w:val="00BE3CD4"/>
    <w:rsid w:val="00C23E44"/>
    <w:rsid w:val="00CE0C67"/>
    <w:rsid w:val="00D20489"/>
    <w:rsid w:val="00D60BF4"/>
    <w:rsid w:val="00D93FB1"/>
    <w:rsid w:val="00DE32CA"/>
    <w:rsid w:val="00ED39E3"/>
    <w:rsid w:val="00F20822"/>
    <w:rsid w:val="00F35D94"/>
    <w:rsid w:val="00F426AB"/>
    <w:rsid w:val="0E740D3F"/>
    <w:rsid w:val="0F0A17EA"/>
    <w:rsid w:val="111E79F9"/>
    <w:rsid w:val="1E452902"/>
    <w:rsid w:val="2EEC75E1"/>
    <w:rsid w:val="483871AD"/>
    <w:rsid w:val="485466DE"/>
    <w:rsid w:val="4A104227"/>
    <w:rsid w:val="550811D4"/>
    <w:rsid w:val="596909DD"/>
    <w:rsid w:val="6191155C"/>
    <w:rsid w:val="646D73D5"/>
    <w:rsid w:val="67C777C4"/>
    <w:rsid w:val="6E4D44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</w:latentStyles>
  <w:style w:type="paragraph" w:default="1" w:styleId="1">
    <w:name w:val="Normal"/>
    <w:qFormat/>
    <w:uiPriority w:val="0"/>
    <w:pPr>
      <w:spacing w:after="160" w:line="276" w:lineRule="auto"/>
    </w:pPr>
    <w:rPr>
      <w:rFonts w:ascii="Calibri" w:hAnsi="Calibri" w:eastAsia="Calibri" w:cs="Times New Roman"/>
      <w:sz w:val="22"/>
      <w:szCs w:val="22"/>
      <w:lang w:val="ru-RU" w:eastAsia="en-US" w:bidi="ar-SA"/>
    </w:rPr>
  </w:style>
  <w:style w:type="character" w:default="1" w:styleId="2">
    <w:name w:val="Default Paragraph Font"/>
    <w:semiHidden/>
    <w:unhideWhenUsed/>
    <w:qFormat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Balloon Text"/>
    <w:basedOn w:val="1"/>
    <w:link w:val="5"/>
    <w:semiHidden/>
    <w:unhideWhenUsed/>
    <w:qFormat/>
    <w:uiPriority w:val="9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5">
    <w:name w:val="Текст выноски Знак"/>
    <w:basedOn w:val="2"/>
    <w:link w:val="4"/>
    <w:semiHidden/>
    <w:qFormat/>
    <w:uiPriority w:val="99"/>
    <w:rPr>
      <w:rFonts w:ascii="Tahoma" w:hAnsi="Tahoma" w:eastAsia="Calibri" w:cs="Tahoma"/>
      <w:sz w:val="16"/>
      <w:szCs w:val="16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379</Words>
  <Characters>2164</Characters>
  <Lines>18</Lines>
  <Paragraphs>5</Paragraphs>
  <TotalTime>48</TotalTime>
  <ScaleCrop>false</ScaleCrop>
  <LinksUpToDate>false</LinksUpToDate>
  <CharactersWithSpaces>2538</CharactersWithSpaces>
  <Application>WPS Office_11.2.0.11537_F1E327BC-269C-435d-A152-05C5408002CA</Application>
  <DocSecurity>4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2019-12-02T05:22:00Z</dcterms:created>
  <dc:creator>Лариса Владимировна</dc:creator>
  <cp:lastModifiedBy>admslr</cp:lastModifiedBy>
  <cp:lastPrinted>2022-04-07T04:54:00Z</cp:lastPrinted>
  <dcterms:modified xsi:type="dcterms:W3CDTF">2023-08-02T07:29:43Z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1049-11.2.0.11537</vt:lpwstr>
  </property>
  <property fmtid="{D5CDD505-2E9C-101B-9397-08002B2CF9AE}" pid="3" name="ICV">
    <vt:lpwstr>B5D1B0F44A46427D897361CD13B05328</vt:lpwstr>
  </property>
</Properties>
</file>