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ТЮМЕНСКАЯ ОБЛАСТЬ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ХАНТЫ-МАНСИЙСКИЙ РАЙОН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cs="Times New Roman" w:hAnsi="Times New Roman"/>
          <w:b/>
          <w:bCs/>
          <w:sz w:val="28"/>
          <w:szCs w:val="28"/>
        </w:rPr>
        <w:t>СЕЛИЯРОВО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СОВЕТ ДЕПУТАТОВ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РЕШЕНИЕ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00</w:t>
      </w:r>
      <w:r>
        <w:rPr>
          <w:rFonts w:ascii="Times New Roman" w:cs="Times New Roman" w:hAnsi="Times New Roman"/>
          <w:sz w:val="28"/>
          <w:szCs w:val="28"/>
        </w:rPr>
        <w:t>.00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>23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</w:rPr>
        <w:t xml:space="preserve"> 00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внесении изменений и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дополнений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Устав сельского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(с изменениями на 06.12.2022</w:t>
      </w:r>
      <w:r>
        <w:rPr>
          <w:rFonts w:ascii="Times New Roman" w:cs="Times New Roman" w:hAnsi="Times New Roman"/>
          <w:sz w:val="28"/>
          <w:szCs w:val="28"/>
        </w:rPr>
        <w:t xml:space="preserve"> года)</w:t>
      </w:r>
    </w:p>
    <w:p>
      <w:pPr>
        <w:spacing w:after="0" w:line="240" w:lineRule="auto"/>
        <w:ind w:right="4676"/>
        <w:rPr>
          <w:rFonts w:ascii="Times New Roman" w:cs="Times New Roman" w:hAnsi="Times New Roman"/>
          <w:sz w:val="28"/>
          <w:szCs w:val="28"/>
        </w:rPr>
      </w:pPr>
    </w:p>
    <w:p>
      <w:pPr>
        <w:pStyle w:val="Headertext"/>
        <w:ind w:firstLine="709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06.02.2023 №</w:t>
      </w:r>
      <w:r>
        <w:rPr>
          <w:color w:val="000000"/>
          <w:sz w:val="28"/>
          <w:szCs w:val="28"/>
        </w:rPr>
        <w:t xml:space="preserve"> 12-ФЗ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</w:t>
      </w:r>
      <w:r>
        <w:rPr>
          <w:color w:val="000000"/>
          <w:sz w:val="28"/>
          <w:szCs w:val="28"/>
        </w:rPr>
        <w:t xml:space="preserve"> изменений в Федеральный закон «</w:t>
      </w:r>
      <w:r>
        <w:rPr>
          <w:color w:val="000000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color w:val="000000"/>
          <w:sz w:val="28"/>
          <w:szCs w:val="28"/>
        </w:rPr>
        <w:t>» и отдельные законодательные акты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Селиярово,</w:t>
      </w:r>
      <w:bookmarkStart w:id="0" w:name="OLE_LINK1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Устава сельского поселения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 законодательством,</w:t>
      </w:r>
      <w:bookmarkEnd w:id="0"/>
    </w:p>
    <w:p>
      <w:pPr>
        <w:pStyle w:val="Headertext"/>
        <w:ind w:firstLine="709"/>
        <w:contextualSpacing w:val="on"/>
        <w:jc w:val="both"/>
        <w:rPr>
          <w:sz w:val="28"/>
          <w:szCs w:val="28"/>
        </w:rPr>
      </w:pP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сельского поселения Селиярово</w:t>
      </w: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</w:p>
    <w:p>
      <w:pPr>
        <w:pStyle w:val="Headertext"/>
        <w:ind w:firstLine="709"/>
        <w:contextualSpacing w:val="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1. Внести в Устав сельского поселения Селиярово следующие изменения: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eastAsia="en-US"/>
        </w:rPr>
        <w:t>1.1. В 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татье 19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пункт 11) переименовать в пункт 12)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иных случаях в соответствии с Федеральным законом «Об общих принципах организации местного самоуправления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1.2. статью 19 дополнить пунктом 11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“11) отсутствие без уважительных причин на всех заседаниях в течение шести месяцев подряд;”.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Поручить главе сельского поселения Селиярово: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направить настоящее решение в соответствующий уполномоченный федеральный орган исполнительной власти в </w:t>
      </w:r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фере регистрации уставов муниципальных образований в установленные законодательством сроки для государственной регистрации;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 Настоящее реш</w:t>
      </w:r>
      <w:r>
        <w:rPr>
          <w:rFonts w:ascii="Times New Roman" w:cs="Times New Roman" w:hAnsi="Times New Roman"/>
          <w:sz w:val="28"/>
          <w:szCs w:val="28"/>
        </w:rPr>
        <w:t xml:space="preserve">ение вступает в силу после его </w:t>
      </w:r>
      <w:r>
        <w:rPr>
          <w:rFonts w:ascii="Times New Roman" w:cs="Times New Roman" w:hAnsi="Times New Roman"/>
          <w:sz w:val="28"/>
          <w:szCs w:val="28"/>
        </w:rPr>
        <w:t xml:space="preserve">официального </w:t>
      </w:r>
      <w:r>
        <w:rPr>
          <w:rFonts w:ascii="Times New Roman" w:cs="Times New Roman" w:hAnsi="Times New Roman"/>
          <w:sz w:val="28"/>
          <w:szCs w:val="28"/>
        </w:rPr>
        <w:t>опубликования (обнародования).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                                                              А.А. Юдин</w:t>
      </w:r>
    </w:p>
    <w:sectPr>
      <w:headerReference w:type="default" r:id="rId12"/>
      <w:pgSz w:w="11906" w:h="16838"/>
      <w:pgMar w:top="1418" w:right="1276" w:bottom="1134" w:left="15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multiLevelType w:val="singleLevel"/>
    <w:lvl w:ilvl="0" w:tentative="0">
      <w:start w:val="30"/>
      <w:numFmt w:val="decimal"/>
      <w:lvlText w:val="%1)"/>
      <w:lvlJc w:val="left"/>
      <w:rPr>
        <w:rFonts w:ascii="Times New Roman" w:cs="Times New Roman" w:hAnsi="Times New Roman" w:hint="default"/>
        <w:sz w:val="28"/>
        <w:szCs w:val="28"/>
      </w:rPr>
    </w:lvl>
  </w:abstractNum>
  <w:abstractNum w:abstractNumId="7">
    <w:multiLevelType w:val="hybridMultilevel"/>
    <w:lvl w:ilvl="0" w:tentative="0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80" w:hanging="360"/>
      </w:pPr>
    </w:lvl>
    <w:lvl w:ilvl="2" w:tentative="1">
      <w:start w:val="1"/>
      <w:numFmt w:val="lowerRoman"/>
      <w:lvlText w:val="%3."/>
      <w:lvlJc w:val="right"/>
      <w:pPr>
        <w:ind w:left="3500" w:hanging="180"/>
      </w:pPr>
    </w:lvl>
    <w:lvl w:ilvl="3" w:tentative="1">
      <w:start w:val="1"/>
      <w:numFmt w:val="decimal"/>
      <w:lvlText w:val="%4."/>
      <w:lvlJc w:val="left"/>
      <w:pPr>
        <w:ind w:left="4220" w:hanging="360"/>
      </w:pPr>
    </w:lvl>
    <w:lvl w:ilvl="4" w:tentative="1">
      <w:start w:val="1"/>
      <w:numFmt w:val="lowerLetter"/>
      <w:lvlText w:val="%5."/>
      <w:lvlJc w:val="left"/>
      <w:pPr>
        <w:ind w:left="4940" w:hanging="360"/>
      </w:pPr>
    </w:lvl>
    <w:lvl w:ilvl="5" w:tentative="1">
      <w:start w:val="1"/>
      <w:numFmt w:val="lowerRoman"/>
      <w:lvlText w:val="%6."/>
      <w:lvlJc w:val="right"/>
      <w:pPr>
        <w:ind w:left="5660" w:hanging="180"/>
      </w:pPr>
    </w:lvl>
    <w:lvl w:ilvl="6" w:tentative="1">
      <w:start w:val="1"/>
      <w:numFmt w:val="decimal"/>
      <w:lvlText w:val="%7."/>
      <w:lvlJc w:val="left"/>
      <w:pPr>
        <w:ind w:left="6380" w:hanging="360"/>
      </w:pPr>
    </w:lvl>
    <w:lvl w:ilvl="7" w:tentative="1">
      <w:start w:val="1"/>
      <w:numFmt w:val="lowerLetter"/>
      <w:lvlText w:val="%8."/>
      <w:lvlJc w:val="left"/>
      <w:pPr>
        <w:ind w:left="7100" w:hanging="360"/>
      </w:pPr>
    </w:lvl>
    <w:lvl w:ilvl="8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 w:tentative="0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713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multiLevelType w:val="multilevel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multiLevelType w:val="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5">
    <w:multiLevelType w:val="multilevel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multiLevelType w:val="multilevel"/>
    <w:lvl w:ilvl="0" w:tentative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entative="0">
      <w:start w:val="2"/>
      <w:numFmt w:val="decimal"/>
      <w:isLgl w:val="on"/>
      <w:lvlText w:val="%1.%2."/>
      <w:lvlJc w:val="left"/>
      <w:pPr>
        <w:ind w:left="1287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367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multilevel"/>
    <w:lvl w:ilvl="0" w:tentative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9">
    <w:multiLevelType w:val="hybridMultilevel"/>
    <w:lvl w:ilvl="0" w:tentative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multiLevelType w:val="hybridMultilevel"/>
    <w:lvl w:ilvl="0" w:tentative="0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20"/>
  </w:num>
  <w:num w:numId="15">
    <w:abstractNumId w:val="9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0045B"/>
    <w:rsid w:val="000017D4"/>
    <w:rsid w:val="0000260C"/>
    <w:rsid w:val="000035CF"/>
    <w:rsid w:val="00012F2B"/>
    <w:rsid w:val="000236EC"/>
    <w:rsid w:val="0002408A"/>
    <w:rsid w:val="00025CC3"/>
    <w:rsid w:val="00030EEE"/>
    <w:rsid w:val="00031BCC"/>
    <w:rsid w:val="00032461"/>
    <w:rsid w:val="00035F21"/>
    <w:rsid w:val="00036D34"/>
    <w:rsid w:val="000401EA"/>
    <w:rsid w:val="00043665"/>
    <w:rsid w:val="00045F68"/>
    <w:rsid w:val="00046E67"/>
    <w:rsid w:val="00050324"/>
    <w:rsid w:val="00050860"/>
    <w:rsid w:val="00054694"/>
    <w:rsid w:val="0005676C"/>
    <w:rsid w:val="000577F1"/>
    <w:rsid w:val="00067BF9"/>
    <w:rsid w:val="00070F6A"/>
    <w:rsid w:val="00072A70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C2D7D"/>
    <w:rsid w:val="000C76F8"/>
    <w:rsid w:val="000D2739"/>
    <w:rsid w:val="000D4671"/>
    <w:rsid w:val="000E4D2A"/>
    <w:rsid w:val="000E54B8"/>
    <w:rsid w:val="000E6507"/>
    <w:rsid w:val="000E76F0"/>
    <w:rsid w:val="000F23DA"/>
    <w:rsid w:val="000F589B"/>
    <w:rsid w:val="000F6612"/>
    <w:rsid w:val="00106D26"/>
    <w:rsid w:val="0010774F"/>
    <w:rsid w:val="001157A9"/>
    <w:rsid w:val="001218CE"/>
    <w:rsid w:val="0012788E"/>
    <w:rsid w:val="001322D2"/>
    <w:rsid w:val="001339CD"/>
    <w:rsid w:val="00143896"/>
    <w:rsid w:val="00154F2D"/>
    <w:rsid w:val="0016075C"/>
    <w:rsid w:val="00163C25"/>
    <w:rsid w:val="00165EA1"/>
    <w:rsid w:val="00166BB5"/>
    <w:rsid w:val="0016745A"/>
    <w:rsid w:val="00170561"/>
    <w:rsid w:val="00171ED9"/>
    <w:rsid w:val="001720B7"/>
    <w:rsid w:val="00173D31"/>
    <w:rsid w:val="00176001"/>
    <w:rsid w:val="001767A4"/>
    <w:rsid w:val="001814EA"/>
    <w:rsid w:val="001835DD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E4CD1"/>
    <w:rsid w:val="001E5BFE"/>
    <w:rsid w:val="001F289B"/>
    <w:rsid w:val="001F4C01"/>
    <w:rsid w:val="002166EE"/>
    <w:rsid w:val="0022255E"/>
    <w:rsid w:val="00225D29"/>
    <w:rsid w:val="002268CE"/>
    <w:rsid w:val="002346E2"/>
    <w:rsid w:val="0024492E"/>
    <w:rsid w:val="002515A4"/>
    <w:rsid w:val="00251ED1"/>
    <w:rsid w:val="00256472"/>
    <w:rsid w:val="00261263"/>
    <w:rsid w:val="0026127E"/>
    <w:rsid w:val="002614EA"/>
    <w:rsid w:val="00262FF2"/>
    <w:rsid w:val="00267F08"/>
    <w:rsid w:val="00277A13"/>
    <w:rsid w:val="00282FA4"/>
    <w:rsid w:val="002A4601"/>
    <w:rsid w:val="002A76B3"/>
    <w:rsid w:val="002A7D70"/>
    <w:rsid w:val="002B7CD2"/>
    <w:rsid w:val="002C38AC"/>
    <w:rsid w:val="002D1AB1"/>
    <w:rsid w:val="002D3DB7"/>
    <w:rsid w:val="002D619C"/>
    <w:rsid w:val="002F639D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A0E13"/>
    <w:rsid w:val="003B4E1E"/>
    <w:rsid w:val="003B6231"/>
    <w:rsid w:val="003C242C"/>
    <w:rsid w:val="003D2449"/>
    <w:rsid w:val="003D30D8"/>
    <w:rsid w:val="003D4CB7"/>
    <w:rsid w:val="003D5D47"/>
    <w:rsid w:val="003D6F59"/>
    <w:rsid w:val="003F07E1"/>
    <w:rsid w:val="003F58FF"/>
    <w:rsid w:val="0040123C"/>
    <w:rsid w:val="00422E18"/>
    <w:rsid w:val="00425221"/>
    <w:rsid w:val="00430286"/>
    <w:rsid w:val="004329CD"/>
    <w:rsid w:val="00433157"/>
    <w:rsid w:val="00433FDF"/>
    <w:rsid w:val="004369F5"/>
    <w:rsid w:val="004418BE"/>
    <w:rsid w:val="00441C7C"/>
    <w:rsid w:val="00444D21"/>
    <w:rsid w:val="004553F5"/>
    <w:rsid w:val="004571E1"/>
    <w:rsid w:val="00462B40"/>
    <w:rsid w:val="00465DE3"/>
    <w:rsid w:val="004668B2"/>
    <w:rsid w:val="00474655"/>
    <w:rsid w:val="0047702D"/>
    <w:rsid w:val="00484884"/>
    <w:rsid w:val="004874AF"/>
    <w:rsid w:val="00493FE1"/>
    <w:rsid w:val="0049750E"/>
    <w:rsid w:val="004A1C32"/>
    <w:rsid w:val="004A3490"/>
    <w:rsid w:val="004B12C4"/>
    <w:rsid w:val="004B2A1F"/>
    <w:rsid w:val="004B459A"/>
    <w:rsid w:val="004B55B8"/>
    <w:rsid w:val="004C78B7"/>
    <w:rsid w:val="004D1015"/>
    <w:rsid w:val="004D19D3"/>
    <w:rsid w:val="004D2CF0"/>
    <w:rsid w:val="004D77C2"/>
    <w:rsid w:val="004E2DD3"/>
    <w:rsid w:val="004F3812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3BF3"/>
    <w:rsid w:val="005441C8"/>
    <w:rsid w:val="00545096"/>
    <w:rsid w:val="005573A9"/>
    <w:rsid w:val="005637FF"/>
    <w:rsid w:val="00563958"/>
    <w:rsid w:val="005705E1"/>
    <w:rsid w:val="0057542C"/>
    <w:rsid w:val="005756E2"/>
    <w:rsid w:val="00575BFD"/>
    <w:rsid w:val="00582B44"/>
    <w:rsid w:val="00585B72"/>
    <w:rsid w:val="00595BAF"/>
    <w:rsid w:val="005977EE"/>
    <w:rsid w:val="005B2FA3"/>
    <w:rsid w:val="005B5015"/>
    <w:rsid w:val="005B7845"/>
    <w:rsid w:val="005C3CAF"/>
    <w:rsid w:val="005C54E5"/>
    <w:rsid w:val="005C7B7F"/>
    <w:rsid w:val="005C7D36"/>
    <w:rsid w:val="005D1C19"/>
    <w:rsid w:val="005E52B0"/>
    <w:rsid w:val="005F0403"/>
    <w:rsid w:val="005F3667"/>
    <w:rsid w:val="005F59E4"/>
    <w:rsid w:val="00603140"/>
    <w:rsid w:val="00603941"/>
    <w:rsid w:val="006056D5"/>
    <w:rsid w:val="006077CF"/>
    <w:rsid w:val="0061363F"/>
    <w:rsid w:val="00625CC6"/>
    <w:rsid w:val="00626E29"/>
    <w:rsid w:val="00634FF1"/>
    <w:rsid w:val="0064654E"/>
    <w:rsid w:val="006531C3"/>
    <w:rsid w:val="00664006"/>
    <w:rsid w:val="00667686"/>
    <w:rsid w:val="0067208A"/>
    <w:rsid w:val="00680D96"/>
    <w:rsid w:val="00681F78"/>
    <w:rsid w:val="00684178"/>
    <w:rsid w:val="006851D1"/>
    <w:rsid w:val="00687607"/>
    <w:rsid w:val="00687FD7"/>
    <w:rsid w:val="006972CC"/>
    <w:rsid w:val="006A2C94"/>
    <w:rsid w:val="006A3BC8"/>
    <w:rsid w:val="006B0B83"/>
    <w:rsid w:val="006B4834"/>
    <w:rsid w:val="006B4C75"/>
    <w:rsid w:val="006B5953"/>
    <w:rsid w:val="006B79BC"/>
    <w:rsid w:val="006C16FC"/>
    <w:rsid w:val="006C2A0A"/>
    <w:rsid w:val="006D1959"/>
    <w:rsid w:val="006D2386"/>
    <w:rsid w:val="006D24D8"/>
    <w:rsid w:val="006E09FF"/>
    <w:rsid w:val="006E795C"/>
    <w:rsid w:val="006E7CBE"/>
    <w:rsid w:val="006F0C27"/>
    <w:rsid w:val="006F73BE"/>
    <w:rsid w:val="00701F14"/>
    <w:rsid w:val="0070432A"/>
    <w:rsid w:val="0071534D"/>
    <w:rsid w:val="00722191"/>
    <w:rsid w:val="00722B85"/>
    <w:rsid w:val="00725B1E"/>
    <w:rsid w:val="0073048D"/>
    <w:rsid w:val="00735420"/>
    <w:rsid w:val="00736DBA"/>
    <w:rsid w:val="00751FD7"/>
    <w:rsid w:val="00752B0F"/>
    <w:rsid w:val="00757556"/>
    <w:rsid w:val="00767502"/>
    <w:rsid w:val="00797D85"/>
    <w:rsid w:val="007A7CB0"/>
    <w:rsid w:val="007B1C6D"/>
    <w:rsid w:val="007B3E4B"/>
    <w:rsid w:val="007B474B"/>
    <w:rsid w:val="007C09EE"/>
    <w:rsid w:val="007C3A55"/>
    <w:rsid w:val="007C70B0"/>
    <w:rsid w:val="007D749C"/>
    <w:rsid w:val="007D7CBE"/>
    <w:rsid w:val="007E0529"/>
    <w:rsid w:val="007E0D78"/>
    <w:rsid w:val="007E149C"/>
    <w:rsid w:val="007E5619"/>
    <w:rsid w:val="008035B3"/>
    <w:rsid w:val="008066D2"/>
    <w:rsid w:val="0081437C"/>
    <w:rsid w:val="00816D36"/>
    <w:rsid w:val="00817B57"/>
    <w:rsid w:val="008222EC"/>
    <w:rsid w:val="00825EAE"/>
    <w:rsid w:val="008265A7"/>
    <w:rsid w:val="008322EC"/>
    <w:rsid w:val="00834BC2"/>
    <w:rsid w:val="00835FA0"/>
    <w:rsid w:val="00852D5B"/>
    <w:rsid w:val="008562F3"/>
    <w:rsid w:val="00857741"/>
    <w:rsid w:val="0086092E"/>
    <w:rsid w:val="008675A8"/>
    <w:rsid w:val="00874356"/>
    <w:rsid w:val="00875651"/>
    <w:rsid w:val="00876FE5"/>
    <w:rsid w:val="00883B88"/>
    <w:rsid w:val="00886179"/>
    <w:rsid w:val="0089370E"/>
    <w:rsid w:val="008A0228"/>
    <w:rsid w:val="008A19C1"/>
    <w:rsid w:val="008B4BAB"/>
    <w:rsid w:val="008C5CF2"/>
    <w:rsid w:val="008D0689"/>
    <w:rsid w:val="008D1369"/>
    <w:rsid w:val="008D6071"/>
    <w:rsid w:val="008E06B4"/>
    <w:rsid w:val="008E3679"/>
    <w:rsid w:val="008F39B7"/>
    <w:rsid w:val="008F3EF9"/>
    <w:rsid w:val="008F42B1"/>
    <w:rsid w:val="00900F9A"/>
    <w:rsid w:val="009068BB"/>
    <w:rsid w:val="0091454B"/>
    <w:rsid w:val="00920C2C"/>
    <w:rsid w:val="00921B62"/>
    <w:rsid w:val="009301C1"/>
    <w:rsid w:val="00932CE0"/>
    <w:rsid w:val="00936F90"/>
    <w:rsid w:val="00941BFD"/>
    <w:rsid w:val="00943B27"/>
    <w:rsid w:val="00952363"/>
    <w:rsid w:val="009543C0"/>
    <w:rsid w:val="00960D46"/>
    <w:rsid w:val="00964B37"/>
    <w:rsid w:val="0099009A"/>
    <w:rsid w:val="00991F86"/>
    <w:rsid w:val="00992EB5"/>
    <w:rsid w:val="009B2814"/>
    <w:rsid w:val="009B2C72"/>
    <w:rsid w:val="009B3878"/>
    <w:rsid w:val="009D7FEA"/>
    <w:rsid w:val="009E0CBD"/>
    <w:rsid w:val="009E0D6A"/>
    <w:rsid w:val="009E6DD1"/>
    <w:rsid w:val="009F03BA"/>
    <w:rsid w:val="009F4DEC"/>
    <w:rsid w:val="00A0290B"/>
    <w:rsid w:val="00A0677E"/>
    <w:rsid w:val="00A12B37"/>
    <w:rsid w:val="00A13D44"/>
    <w:rsid w:val="00A2455E"/>
    <w:rsid w:val="00A24972"/>
    <w:rsid w:val="00A269EC"/>
    <w:rsid w:val="00A26F2F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74D90"/>
    <w:rsid w:val="00A807D0"/>
    <w:rsid w:val="00A92E0D"/>
    <w:rsid w:val="00A9371F"/>
    <w:rsid w:val="00A94DBD"/>
    <w:rsid w:val="00A94EF8"/>
    <w:rsid w:val="00A95C0D"/>
    <w:rsid w:val="00A95FE0"/>
    <w:rsid w:val="00AB1FD6"/>
    <w:rsid w:val="00AB3A89"/>
    <w:rsid w:val="00AC219C"/>
    <w:rsid w:val="00AC3C17"/>
    <w:rsid w:val="00AC54ED"/>
    <w:rsid w:val="00AD07DB"/>
    <w:rsid w:val="00AD194D"/>
    <w:rsid w:val="00AD7104"/>
    <w:rsid w:val="00AE1534"/>
    <w:rsid w:val="00AF5F41"/>
    <w:rsid w:val="00AF7E00"/>
    <w:rsid w:val="00B05581"/>
    <w:rsid w:val="00B109CF"/>
    <w:rsid w:val="00B11485"/>
    <w:rsid w:val="00B1165E"/>
    <w:rsid w:val="00B12708"/>
    <w:rsid w:val="00B26542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531D"/>
    <w:rsid w:val="00BE78EA"/>
    <w:rsid w:val="00BF3C7A"/>
    <w:rsid w:val="00C052EB"/>
    <w:rsid w:val="00C14B16"/>
    <w:rsid w:val="00C2360B"/>
    <w:rsid w:val="00C32EB5"/>
    <w:rsid w:val="00C3384F"/>
    <w:rsid w:val="00C35BA9"/>
    <w:rsid w:val="00C40813"/>
    <w:rsid w:val="00C47314"/>
    <w:rsid w:val="00C52277"/>
    <w:rsid w:val="00C60A33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E2DDA"/>
    <w:rsid w:val="00CF142B"/>
    <w:rsid w:val="00CF342F"/>
    <w:rsid w:val="00CF58E6"/>
    <w:rsid w:val="00D0165B"/>
    <w:rsid w:val="00D04F0D"/>
    <w:rsid w:val="00D052BE"/>
    <w:rsid w:val="00D12535"/>
    <w:rsid w:val="00D1452D"/>
    <w:rsid w:val="00D30347"/>
    <w:rsid w:val="00D313A6"/>
    <w:rsid w:val="00D32C8C"/>
    <w:rsid w:val="00D444D6"/>
    <w:rsid w:val="00D559B3"/>
    <w:rsid w:val="00D81381"/>
    <w:rsid w:val="00D85B4A"/>
    <w:rsid w:val="00D85FFA"/>
    <w:rsid w:val="00D967F2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26F3B"/>
    <w:rsid w:val="00E309D0"/>
    <w:rsid w:val="00E51DFA"/>
    <w:rsid w:val="00E530D3"/>
    <w:rsid w:val="00E5448F"/>
    <w:rsid w:val="00E6403B"/>
    <w:rsid w:val="00E65B4E"/>
    <w:rsid w:val="00E67D17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4FA"/>
    <w:rsid w:val="00E97A2B"/>
    <w:rsid w:val="00EA26F5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1653"/>
    <w:rsid w:val="00EF5AB8"/>
    <w:rsid w:val="00F04B43"/>
    <w:rsid w:val="00F13C6E"/>
    <w:rsid w:val="00F17E0A"/>
    <w:rsid w:val="00F22446"/>
    <w:rsid w:val="00F239BC"/>
    <w:rsid w:val="00F3358D"/>
    <w:rsid w:val="00F41E44"/>
    <w:rsid w:val="00F61FF5"/>
    <w:rsid w:val="00F62D72"/>
    <w:rsid w:val="00F717A6"/>
    <w:rsid w:val="00F72455"/>
    <w:rsid w:val="00F7373F"/>
    <w:rsid w:val="00F8338C"/>
    <w:rsid w:val="00F86283"/>
    <w:rsid w:val="00F92DDC"/>
    <w:rsid w:val="00FA1763"/>
    <w:rsid w:val="00FB1FC5"/>
    <w:rsid w:val="00FB33E9"/>
    <w:rsid w:val="00FC0AD8"/>
    <w:rsid w:val="00FC22E2"/>
    <w:rsid w:val="00FC31E2"/>
    <w:rsid w:val="00FC40EF"/>
    <w:rsid w:val="00FC556B"/>
    <w:rsid w:val="00FD056A"/>
    <w:rsid w:val="00FD5F8C"/>
    <w:rsid w:val="00FD749C"/>
    <w:rsid w:val="00FE15CD"/>
    <w:rsid w:val="00FE1A9D"/>
    <w:rsid w:val="00FE3A65"/>
    <w:rsid w:val="00FE3E55"/>
    <w:rsid w:val="00FE52D3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57B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Times New Roman" w:cs="Times New Roman" w:eastAsia="Times New Roman" w:hAnsi="Times New Roman"/>
      <w:sz w:val="28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customStyle="1" w:styleId="ConsPlusNormal">
    <w:name w:val="ConsPlusNormal"/>
    <w:uiPriority w:val="99"/>
    <w:pPr>
      <w:widowControl w:val="off"/>
      <w:spacing w:after="0" w:line="240" w:lineRule="auto"/>
    </w:pPr>
    <w:rPr>
      <w:rFonts w:ascii="Arial" w:cs="Arial" w:hAnsi="Arial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НазваниеЗнак"/>
    <w:uiPriority w:val="99"/>
    <w:qFormat w:val="on"/>
    <w:pPr>
      <w:spacing w:after="0" w:line="240" w:lineRule="auto"/>
      <w:jc w:val="center"/>
    </w:pPr>
    <w:rPr>
      <w:rFonts w:ascii="Times New Roman" w:cs="Times New Roman" w:eastAsia="Times New Roman" w:hAnsi="Times New Roman"/>
      <w:b/>
      <w:sz w:val="24"/>
      <w:szCs w:val="20"/>
    </w:rPr>
  </w:style>
  <w:style w:type="character" w:customStyle="1" w:styleId="НазваниеЗнак">
    <w:name w:val="Название Знак"/>
    <w:basedOn w:val="DefaultParagraphFont"/>
    <w:link w:val="Title"/>
    <w:uiPriority w:val="99"/>
    <w:rPr>
      <w:rFonts w:ascii="Times New Roman" w:cs="Times New Roman" w:eastAsia="Times New Roman" w:hAnsi="Times New Roman"/>
      <w:b/>
      <w:sz w:val="24"/>
      <w:szCs w:val="20"/>
    </w:rPr>
  </w:style>
  <w:style w:type="character" w:customStyle="1" w:styleId="Невступилвсилу">
    <w:name w:val="Не вступил в силу"/>
    <w:basedOn w:val="DefaultParagraphFont"/>
    <w:uiPriority w:val="99"/>
    <w:rPr>
      <w:rFonts w:cs="Times New Roman"/>
      <w:b w:val="off"/>
      <w:color w:val="000000"/>
      <w:shd w:val="clear" w:color="auto" w:fill="d8ede8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paragraph" w:customStyle="1" w:styleId="ConsNormal">
    <w:name w:val="ConsNormal"/>
    <w:uiPriority w:val="99"/>
    <w:pPr>
      <w:widowControl w:val="off"/>
      <w:spacing w:after="0" w:line="240" w:lineRule="auto"/>
      <w:ind w:firstLine="720"/>
    </w:pPr>
    <w:rPr>
      <w:rFonts w:ascii="Arial" w:cs="Arial" w:eastAsia="Times New Roman" w:hAnsi="Arial"/>
      <w:sz w:val="20"/>
      <w:szCs w:val="20"/>
    </w:rPr>
  </w:style>
  <w:style w:type="paragraph" w:customStyle="1" w:styleId="ConsTitle">
    <w:name w:val="ConsTitle"/>
    <w:uiPriority w:val="99"/>
    <w:pPr>
      <w:widowControl w:val="off"/>
      <w:spacing w:after="0" w:line="240" w:lineRule="auto"/>
    </w:pPr>
    <w:rPr>
      <w:rFonts w:ascii="Arial" w:cs="Arial" w:eastAsia="Times New Roman" w:hAnsi="Arial"/>
      <w:b/>
      <w:bCs/>
      <w:sz w:val="20"/>
      <w:szCs w:val="20"/>
    </w:rPr>
  </w:style>
  <w:style w:type="character" w:customStyle="1" w:styleId="FontStyle22">
    <w:name w:val="Font Style22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off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customStyle="1" w:styleId="Style5">
    <w:name w:val="Style5"/>
    <w:basedOn w:val="Normal"/>
    <w:uiPriority w:val="99"/>
    <w:pPr>
      <w:widowControl w:val="off"/>
      <w:spacing w:after="0" w:line="313" w:lineRule="exact"/>
      <w:ind w:firstLine="542"/>
    </w:pPr>
    <w:rPr>
      <w:rFonts w:ascii="Times New Roman" w:cs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spacing w:after="120"/>
    </w:p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</w:style>
  <w:style w:type="paragraph" w:customStyle="1" w:styleId="Headertext">
    <w:name w:val="Headertext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  <w:style w:type="paragraph" w:customStyle="1" w:styleId="headertext">
    <w:name w:val="headertext"/>
    <w:basedOn w:val="a"/>
    <w:rsid w:val="009F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B7A-7C49-42B8-9324-33575FEA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</cp:lastModifiedBy>
</cp:coreProperties>
</file>