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EB630" w14:textId="77777777" w:rsidR="006726A2" w:rsidRPr="00405219" w:rsidRDefault="006726A2" w:rsidP="006726A2">
      <w:pPr>
        <w:widowControl w:val="0"/>
        <w:autoSpaceDE w:val="0"/>
        <w:autoSpaceDN w:val="0"/>
        <w:adjustRightInd w:val="0"/>
        <w:spacing w:after="0" w:line="240" w:lineRule="auto"/>
        <w:jc w:val="center"/>
        <w:rPr>
          <w:rFonts w:ascii="Times New Roman" w:eastAsia="Times New Roman" w:hAnsi="Times New Roman" w:cs="Times New Roman"/>
          <w:b/>
          <w:iCs/>
          <w:sz w:val="28"/>
          <w:szCs w:val="28"/>
          <w:lang w:eastAsia="ru-RU"/>
        </w:rPr>
      </w:pPr>
      <w:r w:rsidRPr="00405219">
        <w:rPr>
          <w:rFonts w:ascii="Times New Roman" w:eastAsia="Times New Roman" w:hAnsi="Times New Roman" w:cs="Times New Roman"/>
          <w:b/>
          <w:iCs/>
          <w:sz w:val="28"/>
          <w:szCs w:val="28"/>
          <w:lang w:eastAsia="ru-RU"/>
        </w:rPr>
        <w:t>ХАНТЫ-МАНСИЙСКИЙ АВТОНОМНЫЙ ОКРУГ - ЮГРА</w:t>
      </w:r>
    </w:p>
    <w:p w14:paraId="4570442D" w14:textId="77777777" w:rsidR="006726A2" w:rsidRPr="00405219" w:rsidRDefault="006726A2" w:rsidP="006726A2">
      <w:pPr>
        <w:widowControl w:val="0"/>
        <w:autoSpaceDE w:val="0"/>
        <w:autoSpaceDN w:val="0"/>
        <w:adjustRightInd w:val="0"/>
        <w:spacing w:after="0" w:line="240" w:lineRule="auto"/>
        <w:jc w:val="center"/>
        <w:rPr>
          <w:rFonts w:ascii="Times New Roman" w:eastAsia="Times New Roman" w:hAnsi="Times New Roman" w:cs="Times New Roman"/>
          <w:b/>
          <w:iCs/>
          <w:sz w:val="28"/>
          <w:szCs w:val="28"/>
          <w:lang w:eastAsia="ru-RU"/>
        </w:rPr>
      </w:pPr>
      <w:r w:rsidRPr="00405219">
        <w:rPr>
          <w:rFonts w:ascii="Times New Roman" w:eastAsia="Times New Roman" w:hAnsi="Times New Roman" w:cs="Times New Roman"/>
          <w:b/>
          <w:iCs/>
          <w:sz w:val="28"/>
          <w:szCs w:val="28"/>
          <w:lang w:eastAsia="ru-RU"/>
        </w:rPr>
        <w:t>ТЮМЕНСКАЯ ОБЛАСТЬ</w:t>
      </w:r>
    </w:p>
    <w:p w14:paraId="7EF44C2F" w14:textId="77777777" w:rsidR="006726A2" w:rsidRPr="00405219" w:rsidRDefault="006726A2" w:rsidP="006726A2">
      <w:pPr>
        <w:widowControl w:val="0"/>
        <w:autoSpaceDE w:val="0"/>
        <w:autoSpaceDN w:val="0"/>
        <w:adjustRightInd w:val="0"/>
        <w:spacing w:after="0" w:line="240" w:lineRule="auto"/>
        <w:jc w:val="center"/>
        <w:rPr>
          <w:rFonts w:ascii="Times New Roman" w:eastAsia="Times New Roman" w:hAnsi="Times New Roman" w:cs="Times New Roman"/>
          <w:b/>
          <w:iCs/>
          <w:sz w:val="28"/>
          <w:szCs w:val="28"/>
          <w:lang w:eastAsia="ru-RU"/>
        </w:rPr>
      </w:pPr>
      <w:r w:rsidRPr="00405219">
        <w:rPr>
          <w:rFonts w:ascii="Times New Roman" w:eastAsia="Times New Roman" w:hAnsi="Times New Roman" w:cs="Times New Roman"/>
          <w:b/>
          <w:iCs/>
          <w:sz w:val="28"/>
          <w:szCs w:val="28"/>
          <w:lang w:eastAsia="ru-RU"/>
        </w:rPr>
        <w:t>ХАНТЫ-МАНСИЙСКИЙ РАЙОН</w:t>
      </w:r>
    </w:p>
    <w:p w14:paraId="7D1B9F1B" w14:textId="2BF47702" w:rsidR="006726A2" w:rsidRPr="00405219" w:rsidRDefault="006726A2" w:rsidP="006726A2">
      <w:pPr>
        <w:widowControl w:val="0"/>
        <w:autoSpaceDE w:val="0"/>
        <w:autoSpaceDN w:val="0"/>
        <w:adjustRightInd w:val="0"/>
        <w:spacing w:after="0" w:line="240" w:lineRule="auto"/>
        <w:jc w:val="center"/>
        <w:rPr>
          <w:rFonts w:ascii="Times New Roman" w:eastAsia="Times New Roman" w:hAnsi="Times New Roman" w:cs="Times New Roman"/>
          <w:b/>
          <w:iCs/>
          <w:sz w:val="28"/>
          <w:szCs w:val="28"/>
          <w:lang w:eastAsia="ru-RU"/>
        </w:rPr>
      </w:pPr>
      <w:r w:rsidRPr="00405219">
        <w:rPr>
          <w:rFonts w:ascii="Times New Roman" w:eastAsia="Times New Roman" w:hAnsi="Times New Roman" w:cs="Times New Roman"/>
          <w:b/>
          <w:iCs/>
          <w:sz w:val="28"/>
          <w:szCs w:val="28"/>
          <w:lang w:eastAsia="ru-RU"/>
        </w:rPr>
        <w:t xml:space="preserve">СЕЛЬСКОЕ ПОСЕЛЕНИЕ </w:t>
      </w:r>
      <w:r w:rsidR="00405219">
        <w:rPr>
          <w:rFonts w:ascii="Times New Roman" w:eastAsia="Times New Roman" w:hAnsi="Times New Roman" w:cs="Times New Roman"/>
          <w:b/>
          <w:iCs/>
          <w:sz w:val="28"/>
          <w:szCs w:val="28"/>
          <w:lang w:eastAsia="ru-RU"/>
        </w:rPr>
        <w:t>СЕЛИЯРОВО</w:t>
      </w:r>
    </w:p>
    <w:p w14:paraId="27B3CEB7" w14:textId="77777777" w:rsidR="006726A2" w:rsidRPr="00405219" w:rsidRDefault="006726A2" w:rsidP="006726A2">
      <w:pPr>
        <w:widowControl w:val="0"/>
        <w:autoSpaceDE w:val="0"/>
        <w:autoSpaceDN w:val="0"/>
        <w:adjustRightInd w:val="0"/>
        <w:spacing w:after="0" w:line="240" w:lineRule="auto"/>
        <w:jc w:val="center"/>
        <w:rPr>
          <w:rFonts w:ascii="Times New Roman" w:eastAsia="Times New Roman" w:hAnsi="Times New Roman" w:cs="Times New Roman"/>
          <w:b/>
          <w:iCs/>
          <w:sz w:val="28"/>
          <w:szCs w:val="28"/>
          <w:lang w:eastAsia="ru-RU"/>
        </w:rPr>
      </w:pPr>
    </w:p>
    <w:p w14:paraId="380DF85B" w14:textId="77777777" w:rsidR="006726A2" w:rsidRPr="00405219" w:rsidRDefault="006726A2" w:rsidP="006726A2">
      <w:pPr>
        <w:widowControl w:val="0"/>
        <w:autoSpaceDE w:val="0"/>
        <w:autoSpaceDN w:val="0"/>
        <w:adjustRightInd w:val="0"/>
        <w:spacing w:after="0" w:line="240" w:lineRule="auto"/>
        <w:jc w:val="center"/>
        <w:rPr>
          <w:rFonts w:ascii="Times New Roman" w:eastAsia="Times New Roman" w:hAnsi="Times New Roman" w:cs="Times New Roman"/>
          <w:b/>
          <w:iCs/>
          <w:sz w:val="28"/>
          <w:szCs w:val="28"/>
          <w:lang w:eastAsia="ru-RU"/>
        </w:rPr>
      </w:pPr>
      <w:r w:rsidRPr="00405219">
        <w:rPr>
          <w:rFonts w:ascii="Times New Roman" w:eastAsia="Times New Roman" w:hAnsi="Times New Roman" w:cs="Times New Roman"/>
          <w:b/>
          <w:iCs/>
          <w:sz w:val="28"/>
          <w:szCs w:val="28"/>
          <w:lang w:eastAsia="ru-RU"/>
        </w:rPr>
        <w:t>СОВЕТ ДЕПУТАТОВ</w:t>
      </w:r>
    </w:p>
    <w:p w14:paraId="0AFD858A" w14:textId="77777777" w:rsidR="006726A2" w:rsidRPr="00405219" w:rsidRDefault="006726A2" w:rsidP="006726A2">
      <w:pPr>
        <w:widowControl w:val="0"/>
        <w:autoSpaceDE w:val="0"/>
        <w:autoSpaceDN w:val="0"/>
        <w:adjustRightInd w:val="0"/>
        <w:spacing w:after="0" w:line="240" w:lineRule="auto"/>
        <w:jc w:val="center"/>
        <w:rPr>
          <w:rFonts w:ascii="Times New Roman" w:eastAsia="Times New Roman" w:hAnsi="Times New Roman" w:cs="Times New Roman"/>
          <w:b/>
          <w:iCs/>
          <w:sz w:val="28"/>
          <w:szCs w:val="28"/>
          <w:lang w:eastAsia="ru-RU"/>
        </w:rPr>
      </w:pPr>
    </w:p>
    <w:p w14:paraId="3AF8C7BD" w14:textId="77777777" w:rsidR="006726A2" w:rsidRDefault="006726A2" w:rsidP="006726A2">
      <w:pPr>
        <w:widowControl w:val="0"/>
        <w:autoSpaceDE w:val="0"/>
        <w:autoSpaceDN w:val="0"/>
        <w:adjustRightInd w:val="0"/>
        <w:spacing w:after="0" w:line="240" w:lineRule="auto"/>
        <w:jc w:val="center"/>
        <w:rPr>
          <w:rFonts w:ascii="Times New Roman" w:eastAsia="Times New Roman" w:hAnsi="Times New Roman" w:cs="Times New Roman"/>
          <w:b/>
          <w:iCs/>
          <w:sz w:val="28"/>
          <w:szCs w:val="28"/>
          <w:lang w:eastAsia="ru-RU"/>
        </w:rPr>
      </w:pPr>
      <w:r w:rsidRPr="00405219">
        <w:rPr>
          <w:rFonts w:ascii="Times New Roman" w:eastAsia="Times New Roman" w:hAnsi="Times New Roman" w:cs="Times New Roman"/>
          <w:b/>
          <w:iCs/>
          <w:sz w:val="28"/>
          <w:szCs w:val="28"/>
          <w:lang w:eastAsia="ru-RU"/>
        </w:rPr>
        <w:t>РЕШЕНИЕ</w:t>
      </w:r>
    </w:p>
    <w:p w14:paraId="22FECF36" w14:textId="77777777" w:rsidR="00405219" w:rsidRPr="00405219" w:rsidRDefault="00405219" w:rsidP="006726A2">
      <w:pPr>
        <w:widowControl w:val="0"/>
        <w:autoSpaceDE w:val="0"/>
        <w:autoSpaceDN w:val="0"/>
        <w:adjustRightInd w:val="0"/>
        <w:spacing w:after="0" w:line="240" w:lineRule="auto"/>
        <w:jc w:val="center"/>
        <w:rPr>
          <w:rFonts w:ascii="Times New Roman" w:eastAsia="Times New Roman" w:hAnsi="Times New Roman" w:cs="Times New Roman"/>
          <w:b/>
          <w:iCs/>
          <w:sz w:val="28"/>
          <w:szCs w:val="28"/>
          <w:lang w:eastAsia="ru-RU"/>
        </w:rPr>
      </w:pPr>
    </w:p>
    <w:p w14:paraId="751377DF" w14:textId="35C12FF9" w:rsidR="006726A2" w:rsidRPr="00D92F6A" w:rsidRDefault="003A6942" w:rsidP="006726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00.00</w:t>
      </w:r>
      <w:r w:rsidR="00405219">
        <w:rPr>
          <w:rFonts w:ascii="Times New Roman" w:eastAsia="Times New Roman" w:hAnsi="Times New Roman" w:cs="Times New Roman"/>
          <w:sz w:val="28"/>
          <w:szCs w:val="28"/>
          <w:lang w:eastAsia="ru-RU"/>
        </w:rPr>
        <w:t xml:space="preserve">.2022           </w:t>
      </w:r>
      <w:r w:rsidR="006726A2" w:rsidRPr="00D92F6A">
        <w:rPr>
          <w:rFonts w:ascii="Times New Roman" w:eastAsia="Times New Roman" w:hAnsi="Times New Roman" w:cs="Times New Roman"/>
          <w:sz w:val="28"/>
          <w:szCs w:val="28"/>
          <w:lang w:eastAsia="ru-RU"/>
        </w:rPr>
        <w:t xml:space="preserve">                                         </w:t>
      </w:r>
      <w:r w:rsidR="00B44EAA">
        <w:rPr>
          <w:rFonts w:ascii="Times New Roman" w:eastAsia="Times New Roman" w:hAnsi="Times New Roman" w:cs="Times New Roman"/>
          <w:sz w:val="28"/>
          <w:szCs w:val="28"/>
          <w:lang w:eastAsia="ru-RU"/>
        </w:rPr>
        <w:t xml:space="preserve">         </w:t>
      </w:r>
      <w:r w:rsidR="00405219">
        <w:rPr>
          <w:rFonts w:ascii="Times New Roman" w:eastAsia="Times New Roman" w:hAnsi="Times New Roman" w:cs="Times New Roman"/>
          <w:sz w:val="28"/>
          <w:szCs w:val="28"/>
          <w:lang w:eastAsia="ru-RU"/>
        </w:rPr>
        <w:t xml:space="preserve">  </w:t>
      </w:r>
      <w:r w:rsidR="00B44EAA">
        <w:rPr>
          <w:rFonts w:ascii="Times New Roman" w:eastAsia="Times New Roman" w:hAnsi="Times New Roman" w:cs="Times New Roman"/>
          <w:sz w:val="28"/>
          <w:szCs w:val="28"/>
          <w:lang w:eastAsia="ru-RU"/>
        </w:rPr>
        <w:t xml:space="preserve">  </w:t>
      </w:r>
      <w:r w:rsidR="00405219">
        <w:rPr>
          <w:rFonts w:ascii="Times New Roman" w:eastAsia="Times New Roman" w:hAnsi="Times New Roman" w:cs="Times New Roman"/>
          <w:sz w:val="28"/>
          <w:szCs w:val="28"/>
          <w:lang w:eastAsia="ru-RU"/>
        </w:rPr>
        <w:t xml:space="preserve">     </w:t>
      </w:r>
      <w:r w:rsidR="00AD35F2">
        <w:rPr>
          <w:rFonts w:ascii="Times New Roman" w:eastAsia="Times New Roman" w:hAnsi="Times New Roman" w:cs="Times New Roman"/>
          <w:sz w:val="28"/>
          <w:szCs w:val="28"/>
          <w:lang w:eastAsia="ru-RU"/>
        </w:rPr>
        <w:t xml:space="preserve">                         </w:t>
      </w:r>
      <w:r w:rsidR="00594E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14:paraId="7136F1E6" w14:textId="288CA83E" w:rsidR="00AA3215" w:rsidRDefault="006726A2" w:rsidP="003807E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2F6A">
        <w:rPr>
          <w:rFonts w:ascii="Times New Roman" w:eastAsia="Times New Roman" w:hAnsi="Times New Roman" w:cs="Times New Roman"/>
          <w:sz w:val="28"/>
          <w:szCs w:val="28"/>
          <w:lang w:eastAsia="ru-RU"/>
        </w:rPr>
        <w:t>с</w:t>
      </w:r>
      <w:proofErr w:type="gramStart"/>
      <w:r w:rsidRPr="00D92F6A">
        <w:rPr>
          <w:rFonts w:ascii="Times New Roman" w:eastAsia="Times New Roman" w:hAnsi="Times New Roman" w:cs="Times New Roman"/>
          <w:sz w:val="28"/>
          <w:szCs w:val="28"/>
          <w:lang w:eastAsia="ru-RU"/>
        </w:rPr>
        <w:t>.</w:t>
      </w:r>
      <w:r w:rsidR="003807E2">
        <w:rPr>
          <w:rFonts w:ascii="Times New Roman" w:eastAsia="Times New Roman" w:hAnsi="Times New Roman" w:cs="Times New Roman"/>
          <w:sz w:val="28"/>
          <w:szCs w:val="28"/>
          <w:lang w:eastAsia="ru-RU"/>
        </w:rPr>
        <w:t>С</w:t>
      </w:r>
      <w:proofErr w:type="gramEnd"/>
      <w:r w:rsidR="003807E2">
        <w:rPr>
          <w:rFonts w:ascii="Times New Roman" w:eastAsia="Times New Roman" w:hAnsi="Times New Roman" w:cs="Times New Roman"/>
          <w:sz w:val="28"/>
          <w:szCs w:val="28"/>
          <w:lang w:eastAsia="ru-RU"/>
        </w:rPr>
        <w:t>елиярово</w:t>
      </w:r>
    </w:p>
    <w:p w14:paraId="190FE5FC" w14:textId="77777777" w:rsidR="00EB118C" w:rsidRDefault="00EB118C" w:rsidP="001D34DB">
      <w:pPr>
        <w:widowControl w:val="0"/>
        <w:autoSpaceDE w:val="0"/>
        <w:autoSpaceDN w:val="0"/>
        <w:adjustRightInd w:val="0"/>
        <w:spacing w:after="0" w:line="240" w:lineRule="auto"/>
        <w:ind w:right="4677"/>
        <w:jc w:val="both"/>
        <w:rPr>
          <w:rFonts w:ascii="Times New Roman" w:eastAsia="Times New Roman" w:hAnsi="Times New Roman" w:cs="Times New Roman"/>
          <w:bCs/>
          <w:color w:val="000001"/>
          <w:sz w:val="28"/>
          <w:szCs w:val="28"/>
          <w:lang w:eastAsia="ru-RU"/>
        </w:rPr>
      </w:pPr>
    </w:p>
    <w:p w14:paraId="63EB01FC" w14:textId="5817832B" w:rsidR="00AA3215" w:rsidRDefault="00EB118C" w:rsidP="001D34DB">
      <w:pPr>
        <w:widowControl w:val="0"/>
        <w:autoSpaceDE w:val="0"/>
        <w:autoSpaceDN w:val="0"/>
        <w:adjustRightInd w:val="0"/>
        <w:spacing w:after="0" w:line="240" w:lineRule="auto"/>
        <w:ind w:right="4677"/>
        <w:jc w:val="both"/>
        <w:rPr>
          <w:rFonts w:ascii="Times New Roman" w:eastAsia="Times New Roman" w:hAnsi="Times New Roman" w:cs="Times New Roman"/>
          <w:bCs/>
          <w:color w:val="000001"/>
          <w:sz w:val="28"/>
          <w:szCs w:val="28"/>
          <w:lang w:eastAsia="ru-RU"/>
        </w:rPr>
      </w:pPr>
      <w:r>
        <w:rPr>
          <w:rFonts w:ascii="Times New Roman" w:eastAsia="Times New Roman" w:hAnsi="Times New Roman" w:cs="Times New Roman"/>
          <w:bCs/>
          <w:color w:val="000001"/>
          <w:sz w:val="28"/>
          <w:szCs w:val="28"/>
          <w:lang w:eastAsia="ru-RU"/>
        </w:rPr>
        <w:t>О внесении изменений в решение Совета депутатов от 26.07.2022 № 164 «</w:t>
      </w:r>
      <w:r w:rsidR="00C6795C" w:rsidRPr="00C6795C">
        <w:rPr>
          <w:rFonts w:ascii="Times New Roman" w:eastAsia="Times New Roman" w:hAnsi="Times New Roman" w:cs="Times New Roman"/>
          <w:bCs/>
          <w:color w:val="000001"/>
          <w:sz w:val="28"/>
          <w:szCs w:val="28"/>
          <w:lang w:eastAsia="ru-RU"/>
        </w:rPr>
        <w:t xml:space="preserve">Об утверждении Положения об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sidR="00F535CD">
        <w:rPr>
          <w:rFonts w:ascii="Times New Roman" w:eastAsia="Times New Roman" w:hAnsi="Times New Roman"/>
          <w:sz w:val="28"/>
          <w:szCs w:val="28"/>
          <w:lang w:eastAsia="ru-RU"/>
        </w:rPr>
        <w:t>Селиярово</w:t>
      </w:r>
      <w:r>
        <w:rPr>
          <w:rFonts w:ascii="Times New Roman" w:eastAsia="Times New Roman" w:hAnsi="Times New Roman"/>
          <w:sz w:val="28"/>
          <w:szCs w:val="28"/>
          <w:lang w:eastAsia="ru-RU"/>
        </w:rPr>
        <w:t>»</w:t>
      </w:r>
    </w:p>
    <w:p w14:paraId="49B7FD15" w14:textId="77777777" w:rsidR="00AA3215" w:rsidRDefault="00AA3215" w:rsidP="00AA3215">
      <w:pPr>
        <w:spacing w:after="0" w:line="240" w:lineRule="auto"/>
        <w:ind w:firstLine="708"/>
        <w:jc w:val="both"/>
        <w:rPr>
          <w:rFonts w:ascii="Times New Roman" w:eastAsia="Times New Roman" w:hAnsi="Times New Roman" w:cs="Times New Roman"/>
          <w:color w:val="000000"/>
          <w:sz w:val="28"/>
          <w:szCs w:val="28"/>
          <w:lang w:eastAsia="ru-RU"/>
        </w:rPr>
      </w:pPr>
    </w:p>
    <w:p w14:paraId="3274F4FB" w14:textId="7F01B723" w:rsidR="00AA3215" w:rsidRDefault="00C6795C" w:rsidP="001D34DB">
      <w:pPr>
        <w:spacing w:after="0" w:line="240" w:lineRule="auto"/>
        <w:ind w:firstLine="708"/>
        <w:jc w:val="both"/>
        <w:rPr>
          <w:rFonts w:ascii="Times New Roman" w:hAnsi="Times New Roman" w:cs="Times New Roman"/>
          <w:sz w:val="28"/>
          <w:szCs w:val="28"/>
        </w:rPr>
      </w:pPr>
      <w:r w:rsidRPr="00C6795C">
        <w:rPr>
          <w:rFonts w:ascii="Times New Roman" w:hAnsi="Times New Roman" w:cs="Times New Roman"/>
          <w:sz w:val="28"/>
          <w:szCs w:val="28"/>
        </w:rPr>
        <w:t>В соответствии со статьей 3 Фед</w:t>
      </w:r>
      <w:r>
        <w:rPr>
          <w:rFonts w:ascii="Times New Roman" w:hAnsi="Times New Roman" w:cs="Times New Roman"/>
          <w:sz w:val="28"/>
          <w:szCs w:val="28"/>
        </w:rPr>
        <w:t>ерального закона от 31.07.2020 №</w:t>
      </w:r>
      <w:r w:rsidR="00EB118C">
        <w:rPr>
          <w:rFonts w:ascii="Times New Roman" w:hAnsi="Times New Roman" w:cs="Times New Roman"/>
          <w:sz w:val="28"/>
          <w:szCs w:val="28"/>
        </w:rPr>
        <w:t xml:space="preserve"> 248-ФЗ «</w:t>
      </w:r>
      <w:r w:rsidRPr="00C6795C">
        <w:rPr>
          <w:rFonts w:ascii="Times New Roman" w:hAnsi="Times New Roman" w:cs="Times New Roman"/>
          <w:sz w:val="28"/>
          <w:szCs w:val="28"/>
        </w:rPr>
        <w:t xml:space="preserve">О государственном контроле (надзоре) и муниципальном </w:t>
      </w:r>
      <w:r w:rsidR="00EB118C">
        <w:rPr>
          <w:rFonts w:ascii="Times New Roman" w:hAnsi="Times New Roman" w:cs="Times New Roman"/>
          <w:sz w:val="28"/>
          <w:szCs w:val="28"/>
        </w:rPr>
        <w:t>контроле в Российской Федерации»</w:t>
      </w:r>
      <w:r w:rsidRPr="00C6795C">
        <w:rPr>
          <w:rFonts w:ascii="Times New Roman" w:hAnsi="Times New Roman" w:cs="Times New Roman"/>
          <w:sz w:val="28"/>
          <w:szCs w:val="28"/>
        </w:rPr>
        <w:t>, Фед</w:t>
      </w:r>
      <w:r>
        <w:rPr>
          <w:rFonts w:ascii="Times New Roman" w:hAnsi="Times New Roman" w:cs="Times New Roman"/>
          <w:sz w:val="28"/>
          <w:szCs w:val="28"/>
        </w:rPr>
        <w:t>еральным законом от 06.10.2003 №</w:t>
      </w:r>
      <w:r w:rsidRPr="00C6795C">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r w:rsidR="001D34DB" w:rsidRPr="001D34DB">
        <w:rPr>
          <w:rFonts w:ascii="Times New Roman" w:hAnsi="Times New Roman" w:cs="Times New Roman"/>
          <w:sz w:val="28"/>
          <w:szCs w:val="28"/>
        </w:rPr>
        <w:t xml:space="preserve">Уставом сельского поселения </w:t>
      </w:r>
      <w:r w:rsidR="00F535CD">
        <w:rPr>
          <w:rFonts w:ascii="Times New Roman" w:hAnsi="Times New Roman" w:cs="Times New Roman"/>
          <w:sz w:val="28"/>
          <w:szCs w:val="28"/>
        </w:rPr>
        <w:t>Селиярово</w:t>
      </w:r>
      <w:r w:rsidR="00C96557">
        <w:rPr>
          <w:rFonts w:ascii="Times New Roman" w:hAnsi="Times New Roman" w:cs="Times New Roman"/>
          <w:sz w:val="28"/>
          <w:szCs w:val="28"/>
        </w:rPr>
        <w:t>,</w:t>
      </w:r>
      <w:r w:rsidR="00EB118C">
        <w:rPr>
          <w:rFonts w:ascii="Times New Roman" w:hAnsi="Times New Roman" w:cs="Times New Roman"/>
          <w:sz w:val="28"/>
          <w:szCs w:val="28"/>
        </w:rPr>
        <w:t xml:space="preserve"> в целях приведения нормативного акта в соответствие с Федеральным законодательством,</w:t>
      </w:r>
    </w:p>
    <w:p w14:paraId="4BE71FAB" w14:textId="77777777" w:rsidR="001D34DB" w:rsidRDefault="001D34DB" w:rsidP="001D34DB">
      <w:pPr>
        <w:spacing w:after="0" w:line="240" w:lineRule="auto"/>
        <w:ind w:firstLine="708"/>
        <w:jc w:val="both"/>
        <w:rPr>
          <w:rFonts w:ascii="Times New Roman" w:hAnsi="Times New Roman" w:cs="Times New Roman"/>
          <w:sz w:val="28"/>
          <w:szCs w:val="28"/>
        </w:rPr>
      </w:pPr>
    </w:p>
    <w:p w14:paraId="7CB6BED4" w14:textId="291D9793" w:rsidR="006726A2" w:rsidRPr="006726A2" w:rsidRDefault="006726A2" w:rsidP="006726A2">
      <w:pPr>
        <w:spacing w:after="0" w:line="240" w:lineRule="auto"/>
        <w:jc w:val="center"/>
        <w:rPr>
          <w:rFonts w:ascii="Times New Roman" w:eastAsia="Times New Roman" w:hAnsi="Times New Roman" w:cs="Times New Roman"/>
          <w:sz w:val="28"/>
          <w:szCs w:val="28"/>
          <w:lang w:eastAsia="ru-RU"/>
        </w:rPr>
      </w:pPr>
      <w:r w:rsidRPr="006726A2">
        <w:rPr>
          <w:rFonts w:ascii="Times New Roman" w:eastAsia="Times New Roman" w:hAnsi="Times New Roman" w:cs="Times New Roman"/>
          <w:sz w:val="28"/>
          <w:szCs w:val="28"/>
          <w:lang w:eastAsia="ru-RU"/>
        </w:rPr>
        <w:t xml:space="preserve">Совет депутатов сельского поселения </w:t>
      </w:r>
      <w:r w:rsidR="00405219">
        <w:rPr>
          <w:rFonts w:ascii="Times New Roman" w:eastAsia="Times New Roman" w:hAnsi="Times New Roman" w:cs="Times New Roman"/>
          <w:bCs/>
          <w:sz w:val="28"/>
          <w:szCs w:val="28"/>
          <w:lang w:eastAsia="ru-RU"/>
        </w:rPr>
        <w:t>Селиярово</w:t>
      </w:r>
    </w:p>
    <w:p w14:paraId="09C3D7CF" w14:textId="77777777" w:rsidR="006726A2" w:rsidRPr="006726A2" w:rsidRDefault="006726A2" w:rsidP="006726A2">
      <w:pPr>
        <w:spacing w:after="0" w:line="240" w:lineRule="auto"/>
        <w:jc w:val="center"/>
        <w:rPr>
          <w:rFonts w:ascii="Times New Roman" w:eastAsia="Times New Roman" w:hAnsi="Times New Roman" w:cs="Times New Roman"/>
          <w:sz w:val="28"/>
          <w:szCs w:val="28"/>
          <w:lang w:eastAsia="ru-RU"/>
        </w:rPr>
      </w:pPr>
      <w:r w:rsidRPr="006726A2">
        <w:rPr>
          <w:rFonts w:ascii="Times New Roman" w:eastAsia="Times New Roman" w:hAnsi="Times New Roman" w:cs="Times New Roman"/>
          <w:sz w:val="28"/>
          <w:szCs w:val="28"/>
          <w:lang w:eastAsia="ru-RU"/>
        </w:rPr>
        <w:t>РЕШИЛ:</w:t>
      </w:r>
    </w:p>
    <w:p w14:paraId="393ADF5D" w14:textId="77777777" w:rsidR="00AA3215" w:rsidRDefault="00AA3215" w:rsidP="00AA3215">
      <w:pPr>
        <w:spacing w:after="0" w:line="240" w:lineRule="auto"/>
        <w:jc w:val="both"/>
        <w:rPr>
          <w:rFonts w:ascii="Times New Roman" w:eastAsia="Times New Roman" w:hAnsi="Times New Roman" w:cs="Times New Roman"/>
          <w:sz w:val="28"/>
          <w:szCs w:val="28"/>
          <w:lang w:eastAsia="ru-RU"/>
        </w:rPr>
      </w:pPr>
    </w:p>
    <w:p w14:paraId="16AB206E" w14:textId="1ADFB891" w:rsidR="00C6795C" w:rsidRDefault="00EB118C" w:rsidP="004052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Внести в решение Совета депутатов сельского поселения Селиярово от 26.07.2022 № 164 «Об утверждении Положения</w:t>
      </w:r>
      <w:r w:rsidR="00C6795C" w:rsidRPr="00C6795C">
        <w:rPr>
          <w:rFonts w:ascii="Times New Roman" w:hAnsi="Times New Roman" w:cs="Times New Roman"/>
          <w:sz w:val="28"/>
          <w:szCs w:val="28"/>
        </w:rPr>
        <w:t xml:space="preserve"> об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sidR="00C6795C">
        <w:rPr>
          <w:rFonts w:ascii="Times New Roman" w:hAnsi="Times New Roman" w:cs="Times New Roman"/>
          <w:sz w:val="28"/>
          <w:szCs w:val="28"/>
        </w:rPr>
        <w:t>Селиярово</w:t>
      </w:r>
      <w:r>
        <w:rPr>
          <w:rFonts w:ascii="Times New Roman" w:hAnsi="Times New Roman" w:cs="Times New Roman"/>
          <w:sz w:val="28"/>
          <w:szCs w:val="28"/>
        </w:rPr>
        <w:t>» следующие изменения:</w:t>
      </w:r>
    </w:p>
    <w:p w14:paraId="6BC25FBD" w14:textId="4F938BF1" w:rsidR="00EB118C" w:rsidRDefault="00EB118C" w:rsidP="00EB11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В преамбуле решения слова «</w:t>
      </w:r>
      <w:r w:rsidRPr="00EB118C">
        <w:rPr>
          <w:rFonts w:ascii="Times New Roman" w:hAnsi="Times New Roman" w:cs="Times New Roman"/>
          <w:sz w:val="28"/>
          <w:szCs w:val="28"/>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слова «приказом Министерства </w:t>
      </w:r>
      <w:r w:rsidRPr="00EB118C">
        <w:rPr>
          <w:rFonts w:ascii="Times New Roman" w:hAnsi="Times New Roman" w:cs="Times New Roman"/>
          <w:sz w:val="28"/>
          <w:szCs w:val="28"/>
        </w:rPr>
        <w:lastRenderedPageBreak/>
        <w:t>экономического развития Российской Федерации от 30.04.2009 № 141 «О реализации</w:t>
      </w:r>
      <w:r>
        <w:rPr>
          <w:rFonts w:ascii="Times New Roman" w:hAnsi="Times New Roman" w:cs="Times New Roman"/>
          <w:sz w:val="28"/>
          <w:szCs w:val="28"/>
        </w:rPr>
        <w:t xml:space="preserve"> положений Федерального закона </w:t>
      </w:r>
      <w:r w:rsidRPr="00EB118C">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EB118C">
        <w:rPr>
          <w:rFonts w:ascii="Times New Roman" w:hAnsi="Times New Roman" w:cs="Times New Roman"/>
          <w:sz w:val="28"/>
          <w:szCs w:val="28"/>
        </w:rPr>
        <w:t>,»</w:t>
      </w:r>
      <w:proofErr w:type="gramEnd"/>
      <w:r w:rsidRPr="00EB118C">
        <w:rPr>
          <w:rFonts w:ascii="Times New Roman" w:hAnsi="Times New Roman" w:cs="Times New Roman"/>
          <w:sz w:val="28"/>
          <w:szCs w:val="28"/>
        </w:rPr>
        <w:t xml:space="preserve"> исключить</w:t>
      </w:r>
      <w:r>
        <w:rPr>
          <w:rFonts w:ascii="Times New Roman" w:hAnsi="Times New Roman" w:cs="Times New Roman"/>
          <w:sz w:val="28"/>
          <w:szCs w:val="28"/>
        </w:rPr>
        <w:t>.</w:t>
      </w:r>
    </w:p>
    <w:p w14:paraId="4B31C65C" w14:textId="6A6C7231" w:rsidR="00EB118C" w:rsidRDefault="00EB118C" w:rsidP="00EB11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Приложение к решению изложить в новой редакции согласно приложению.</w:t>
      </w:r>
    </w:p>
    <w:p w14:paraId="3546FFA6" w14:textId="219A2B84" w:rsidR="001D34DB" w:rsidRPr="001D34DB" w:rsidRDefault="001D34DB" w:rsidP="00405219">
      <w:pPr>
        <w:spacing w:after="0" w:line="240" w:lineRule="auto"/>
        <w:ind w:firstLine="709"/>
        <w:jc w:val="both"/>
        <w:rPr>
          <w:rFonts w:ascii="Times New Roman" w:hAnsi="Times New Roman" w:cs="Times New Roman"/>
          <w:sz w:val="28"/>
          <w:szCs w:val="28"/>
        </w:rPr>
      </w:pPr>
      <w:r w:rsidRPr="001D34DB">
        <w:rPr>
          <w:rFonts w:ascii="Times New Roman" w:hAnsi="Times New Roman" w:cs="Times New Roman"/>
          <w:sz w:val="28"/>
          <w:szCs w:val="28"/>
        </w:rPr>
        <w:t>2. Настоящее решение вступает в силу после его официального опубликования (обнародования)</w:t>
      </w:r>
      <w:r w:rsidR="00EB118C">
        <w:rPr>
          <w:rFonts w:ascii="Times New Roman" w:hAnsi="Times New Roman" w:cs="Times New Roman"/>
          <w:sz w:val="28"/>
          <w:szCs w:val="28"/>
        </w:rPr>
        <w:t>.</w:t>
      </w:r>
    </w:p>
    <w:p w14:paraId="7FCA659B" w14:textId="77777777" w:rsidR="00DA6A9B" w:rsidRDefault="001D34DB" w:rsidP="00405219">
      <w:pPr>
        <w:spacing w:after="0" w:line="240" w:lineRule="auto"/>
        <w:ind w:firstLine="709"/>
        <w:jc w:val="both"/>
        <w:rPr>
          <w:rFonts w:ascii="Times New Roman" w:hAnsi="Times New Roman" w:cs="Times New Roman"/>
          <w:sz w:val="28"/>
          <w:szCs w:val="28"/>
        </w:rPr>
      </w:pPr>
      <w:r w:rsidRPr="001D34DB">
        <w:rPr>
          <w:rFonts w:ascii="Times New Roman" w:hAnsi="Times New Roman" w:cs="Times New Roman"/>
          <w:sz w:val="28"/>
          <w:szCs w:val="28"/>
        </w:rPr>
        <w:t>3. Контроль за исполнением настоящего решения оставляю за собой.</w:t>
      </w:r>
    </w:p>
    <w:p w14:paraId="12A8F781" w14:textId="77777777" w:rsidR="00523187" w:rsidRDefault="00523187" w:rsidP="00405219">
      <w:pPr>
        <w:spacing w:after="0" w:line="240" w:lineRule="auto"/>
        <w:ind w:firstLine="709"/>
        <w:jc w:val="both"/>
        <w:textAlignment w:val="baseline"/>
        <w:rPr>
          <w:rFonts w:ascii="Times New Roman" w:eastAsia="Calibri" w:hAnsi="Times New Roman" w:cs="Times New Roman"/>
          <w:sz w:val="28"/>
          <w:szCs w:val="28"/>
        </w:rPr>
      </w:pPr>
    </w:p>
    <w:p w14:paraId="39E788FA" w14:textId="77777777" w:rsidR="00405219" w:rsidRDefault="00405219" w:rsidP="00B6301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14:paraId="57D5781C" w14:textId="77777777" w:rsidR="00C6795C" w:rsidRDefault="00C6795C" w:rsidP="00B6301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14:paraId="336DB997" w14:textId="77777777" w:rsidR="00C6795C" w:rsidRPr="00B63014" w:rsidRDefault="00C6795C" w:rsidP="00B6301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14:paraId="0E00030B" w14:textId="529055C6" w:rsidR="00405219" w:rsidRDefault="00405219" w:rsidP="00405219">
      <w:pPr>
        <w:spacing w:after="0" w:line="240" w:lineRule="auto"/>
        <w:contextualSpacing/>
        <w:jc w:val="both"/>
        <w:rPr>
          <w:rFonts w:ascii="Times New Roman" w:hAnsi="Times New Roman"/>
          <w:color w:val="000000"/>
          <w:sz w:val="28"/>
          <w:szCs w:val="28"/>
        </w:rPr>
      </w:pPr>
      <w:r w:rsidRPr="005419F1">
        <w:rPr>
          <w:rFonts w:ascii="Times New Roman" w:hAnsi="Times New Roman"/>
          <w:color w:val="000000"/>
          <w:sz w:val="28"/>
          <w:szCs w:val="28"/>
        </w:rPr>
        <w:t>Глава сельского поселения                                                              А.А. Юдин</w:t>
      </w:r>
    </w:p>
    <w:p w14:paraId="063763ED" w14:textId="77777777" w:rsidR="00405219" w:rsidRDefault="00405219">
      <w:pPr>
        <w:rPr>
          <w:rFonts w:ascii="Times New Roman" w:hAnsi="Times New Roman"/>
          <w:color w:val="000000"/>
          <w:sz w:val="28"/>
          <w:szCs w:val="28"/>
        </w:rPr>
      </w:pPr>
      <w:r>
        <w:rPr>
          <w:rFonts w:ascii="Times New Roman" w:hAnsi="Times New Roman"/>
          <w:color w:val="000000"/>
          <w:sz w:val="28"/>
          <w:szCs w:val="28"/>
        </w:rPr>
        <w:br w:type="page"/>
      </w:r>
    </w:p>
    <w:p w14:paraId="311E4E9D" w14:textId="77777777" w:rsidR="00105E0E" w:rsidRPr="006726A2" w:rsidRDefault="00105E0E" w:rsidP="00105E0E">
      <w:pPr>
        <w:spacing w:after="0" w:line="240" w:lineRule="auto"/>
        <w:jc w:val="right"/>
        <w:rPr>
          <w:rFonts w:ascii="Times New Roman" w:hAnsi="Times New Roman" w:cs="Times New Roman"/>
          <w:sz w:val="28"/>
          <w:szCs w:val="28"/>
        </w:rPr>
      </w:pPr>
      <w:r w:rsidRPr="006726A2">
        <w:rPr>
          <w:rFonts w:ascii="Times New Roman" w:hAnsi="Times New Roman" w:cs="Times New Roman"/>
          <w:sz w:val="28"/>
          <w:szCs w:val="28"/>
        </w:rPr>
        <w:lastRenderedPageBreak/>
        <w:t>Приложение</w:t>
      </w:r>
    </w:p>
    <w:p w14:paraId="72BAA616" w14:textId="45BAF6B4" w:rsidR="00105E0E" w:rsidRPr="006726A2" w:rsidRDefault="00405219" w:rsidP="00105E0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решению Совета депутатов</w:t>
      </w:r>
    </w:p>
    <w:p w14:paraId="7D829E03" w14:textId="62F275C4" w:rsidR="006726A2" w:rsidRPr="00594E66" w:rsidRDefault="00105E0E" w:rsidP="006726A2">
      <w:pPr>
        <w:spacing w:after="0" w:line="240" w:lineRule="auto"/>
        <w:jc w:val="right"/>
        <w:rPr>
          <w:rFonts w:ascii="Times New Roman" w:hAnsi="Times New Roman" w:cs="Times New Roman"/>
          <w:sz w:val="28"/>
          <w:szCs w:val="28"/>
        </w:rPr>
      </w:pPr>
      <w:r w:rsidRPr="00594E66">
        <w:rPr>
          <w:rFonts w:ascii="Times New Roman" w:hAnsi="Times New Roman" w:cs="Times New Roman"/>
          <w:sz w:val="28"/>
          <w:szCs w:val="28"/>
        </w:rPr>
        <w:t xml:space="preserve">сельского поселения </w:t>
      </w:r>
      <w:r w:rsidR="003807E2" w:rsidRPr="00594E66">
        <w:rPr>
          <w:rFonts w:ascii="Times New Roman" w:hAnsi="Times New Roman" w:cs="Times New Roman"/>
          <w:sz w:val="28"/>
          <w:szCs w:val="28"/>
        </w:rPr>
        <w:t>Селиярово</w:t>
      </w:r>
    </w:p>
    <w:p w14:paraId="16F4DB65" w14:textId="55F7B5F5" w:rsidR="006726A2" w:rsidRPr="006726A2" w:rsidRDefault="000C4E98" w:rsidP="006726A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00.00.2022 № </w:t>
      </w:r>
      <w:bookmarkStart w:id="0" w:name="_GoBack"/>
      <w:bookmarkEnd w:id="0"/>
    </w:p>
    <w:p w14:paraId="4A91605F" w14:textId="77777777" w:rsidR="00105E0E" w:rsidRPr="006726A2" w:rsidRDefault="00105E0E" w:rsidP="00C6795C">
      <w:pPr>
        <w:spacing w:after="0" w:line="240" w:lineRule="auto"/>
        <w:jc w:val="center"/>
        <w:rPr>
          <w:rFonts w:ascii="Times New Roman" w:hAnsi="Times New Roman" w:cs="Times New Roman"/>
          <w:sz w:val="28"/>
          <w:szCs w:val="28"/>
        </w:rPr>
      </w:pPr>
    </w:p>
    <w:p w14:paraId="4CF44874" w14:textId="5A9C75F7" w:rsidR="00C6795C" w:rsidRPr="00C6795C" w:rsidRDefault="00C6795C" w:rsidP="00C6795C">
      <w:pPr>
        <w:spacing w:after="0" w:line="240" w:lineRule="auto"/>
        <w:jc w:val="center"/>
        <w:rPr>
          <w:rFonts w:ascii="Times New Roman" w:hAnsi="Times New Roman" w:cs="Times New Roman"/>
          <w:sz w:val="28"/>
          <w:szCs w:val="28"/>
        </w:rPr>
      </w:pPr>
      <w:r w:rsidRPr="00C6795C">
        <w:rPr>
          <w:rFonts w:ascii="Times New Roman" w:hAnsi="Times New Roman" w:cs="Times New Roman"/>
          <w:sz w:val="28"/>
          <w:szCs w:val="28"/>
        </w:rPr>
        <w:t xml:space="preserve">ПОЛОЖЕНИЕ ОБ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Pr>
          <w:rFonts w:ascii="Times New Roman" w:hAnsi="Times New Roman" w:cs="Times New Roman"/>
          <w:sz w:val="28"/>
          <w:szCs w:val="28"/>
        </w:rPr>
        <w:t>СЕЛИЯРОВО</w:t>
      </w:r>
    </w:p>
    <w:p w14:paraId="70995232" w14:textId="77777777" w:rsidR="00C6795C" w:rsidRPr="00C6795C" w:rsidRDefault="00C6795C" w:rsidP="00C6795C">
      <w:pPr>
        <w:spacing w:after="0" w:line="240" w:lineRule="auto"/>
        <w:ind w:firstLine="709"/>
        <w:jc w:val="center"/>
        <w:rPr>
          <w:rFonts w:ascii="Times New Roman" w:hAnsi="Times New Roman" w:cs="Times New Roman"/>
          <w:sz w:val="28"/>
          <w:szCs w:val="28"/>
        </w:rPr>
      </w:pPr>
    </w:p>
    <w:p w14:paraId="44F33B54" w14:textId="77777777" w:rsidR="00C6795C" w:rsidRPr="00C6795C" w:rsidRDefault="00C6795C" w:rsidP="00C6795C">
      <w:pPr>
        <w:spacing w:after="0" w:line="240" w:lineRule="auto"/>
        <w:ind w:firstLine="709"/>
        <w:jc w:val="center"/>
        <w:rPr>
          <w:rFonts w:ascii="Times New Roman" w:hAnsi="Times New Roman" w:cs="Times New Roman"/>
          <w:sz w:val="28"/>
          <w:szCs w:val="28"/>
        </w:rPr>
      </w:pPr>
      <w:r w:rsidRPr="00C6795C">
        <w:rPr>
          <w:rFonts w:ascii="Times New Roman" w:hAnsi="Times New Roman" w:cs="Times New Roman"/>
          <w:sz w:val="28"/>
          <w:szCs w:val="28"/>
        </w:rPr>
        <w:t>I. Общие положения</w:t>
      </w:r>
    </w:p>
    <w:p w14:paraId="4237E666" w14:textId="77777777" w:rsidR="00C6795C" w:rsidRPr="00C6795C" w:rsidRDefault="00C6795C" w:rsidP="00C6795C">
      <w:pPr>
        <w:spacing w:after="0" w:line="240" w:lineRule="auto"/>
        <w:ind w:firstLine="709"/>
        <w:jc w:val="center"/>
        <w:rPr>
          <w:rFonts w:ascii="Times New Roman" w:hAnsi="Times New Roman" w:cs="Times New Roman"/>
          <w:sz w:val="28"/>
          <w:szCs w:val="28"/>
        </w:rPr>
      </w:pPr>
    </w:p>
    <w:p w14:paraId="59CA2383" w14:textId="5DF12372"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 xml:space="preserve">1. Настоящее Положение об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sidR="0098179C">
        <w:rPr>
          <w:rFonts w:ascii="Times New Roman" w:hAnsi="Times New Roman" w:cs="Times New Roman"/>
          <w:sz w:val="28"/>
          <w:szCs w:val="28"/>
        </w:rPr>
        <w:t>Селиярово</w:t>
      </w:r>
      <w:r w:rsidRPr="00C6795C">
        <w:rPr>
          <w:rFonts w:ascii="Times New Roman" w:hAnsi="Times New Roman" w:cs="Times New Roman"/>
          <w:sz w:val="28"/>
          <w:szCs w:val="28"/>
        </w:rPr>
        <w:t xml:space="preserve"> (далее-Положение)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Pr>
          <w:rFonts w:ascii="Times New Roman" w:hAnsi="Times New Roman" w:cs="Times New Roman"/>
          <w:sz w:val="28"/>
          <w:szCs w:val="28"/>
        </w:rPr>
        <w:t>Селиярово</w:t>
      </w:r>
      <w:r w:rsidRPr="00C6795C">
        <w:rPr>
          <w:rFonts w:ascii="Times New Roman" w:hAnsi="Times New Roman" w:cs="Times New Roman"/>
          <w:sz w:val="28"/>
          <w:szCs w:val="28"/>
        </w:rPr>
        <w:t xml:space="preserve"> (далее-муниципальный контроль).</w:t>
      </w:r>
    </w:p>
    <w:p w14:paraId="21CC6B38" w14:textId="6E4015A6"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2. 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(далее-объект контроля, контролируемые лица) применяются положения Федерального закона от 3</w:t>
      </w:r>
      <w:r>
        <w:rPr>
          <w:rFonts w:ascii="Times New Roman" w:hAnsi="Times New Roman" w:cs="Times New Roman"/>
          <w:sz w:val="28"/>
          <w:szCs w:val="28"/>
        </w:rPr>
        <w:t>1.07.2020 №</w:t>
      </w:r>
      <w:r w:rsidRPr="00C6795C">
        <w:rPr>
          <w:rFonts w:ascii="Times New Roman" w:hAnsi="Times New Roman" w:cs="Times New Roman"/>
          <w:sz w:val="28"/>
          <w:szCs w:val="28"/>
        </w:rPr>
        <w:t xml:space="preserve"> 248-ФЗ "О государственном контроле (надзоре) и муниципальном контроле в Российской Федерац</w:t>
      </w:r>
      <w:r>
        <w:rPr>
          <w:rFonts w:ascii="Times New Roman" w:hAnsi="Times New Roman" w:cs="Times New Roman"/>
          <w:sz w:val="28"/>
          <w:szCs w:val="28"/>
        </w:rPr>
        <w:t>ии" (далее - Федеральный закон №</w:t>
      </w:r>
      <w:r w:rsidRPr="00C6795C">
        <w:rPr>
          <w:rFonts w:ascii="Times New Roman" w:hAnsi="Times New Roman" w:cs="Times New Roman"/>
          <w:sz w:val="28"/>
          <w:szCs w:val="28"/>
        </w:rPr>
        <w:t xml:space="preserve"> 248-ФЗ").</w:t>
      </w:r>
    </w:p>
    <w:p w14:paraId="60A13B36" w14:textId="0022110B"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 xml:space="preserve">3. Муниципальный контроль осуществляется администрацией сельского поселения </w:t>
      </w:r>
      <w:r>
        <w:rPr>
          <w:rFonts w:ascii="Times New Roman" w:hAnsi="Times New Roman" w:cs="Times New Roman"/>
          <w:sz w:val="28"/>
          <w:szCs w:val="28"/>
        </w:rPr>
        <w:t>Селиярово</w:t>
      </w:r>
      <w:r w:rsidRPr="00C6795C">
        <w:rPr>
          <w:rFonts w:ascii="Times New Roman" w:hAnsi="Times New Roman" w:cs="Times New Roman"/>
          <w:sz w:val="28"/>
          <w:szCs w:val="28"/>
        </w:rPr>
        <w:t xml:space="preserve"> в лице Отдела управления администрации сельского поселения </w:t>
      </w:r>
      <w:r>
        <w:rPr>
          <w:rFonts w:ascii="Times New Roman" w:hAnsi="Times New Roman" w:cs="Times New Roman"/>
          <w:sz w:val="28"/>
          <w:szCs w:val="28"/>
        </w:rPr>
        <w:t>Селиярово</w:t>
      </w:r>
      <w:r w:rsidRPr="00C6795C">
        <w:rPr>
          <w:rFonts w:ascii="Times New Roman" w:hAnsi="Times New Roman" w:cs="Times New Roman"/>
          <w:sz w:val="28"/>
          <w:szCs w:val="28"/>
        </w:rPr>
        <w:t xml:space="preserve"> (далее-контрольный орган).</w:t>
      </w:r>
    </w:p>
    <w:p w14:paraId="7E5D83DB"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4. Муниципальный контроль вправе осуществлять следующие должностные лица:</w:t>
      </w:r>
    </w:p>
    <w:p w14:paraId="453A1B1F" w14:textId="4DBB505A"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 xml:space="preserve">1) Глава сельского поселения </w:t>
      </w:r>
      <w:r w:rsidR="0098179C">
        <w:rPr>
          <w:rFonts w:ascii="Times New Roman" w:hAnsi="Times New Roman" w:cs="Times New Roman"/>
          <w:sz w:val="28"/>
          <w:szCs w:val="28"/>
        </w:rPr>
        <w:t>Селиярово</w:t>
      </w:r>
      <w:r w:rsidRPr="00C6795C">
        <w:rPr>
          <w:rFonts w:ascii="Times New Roman" w:hAnsi="Times New Roman" w:cs="Times New Roman"/>
          <w:sz w:val="28"/>
          <w:szCs w:val="28"/>
        </w:rPr>
        <w:t xml:space="preserve"> (либо лицо, его замещающее);</w:t>
      </w:r>
    </w:p>
    <w:p w14:paraId="70525BEA" w14:textId="777B27E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 xml:space="preserve">2)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w:t>
      </w:r>
      <w:proofErr w:type="gramStart"/>
      <w:r w:rsidRPr="00C6795C">
        <w:rPr>
          <w:rFonts w:ascii="Times New Roman" w:hAnsi="Times New Roman" w:cs="Times New Roman"/>
          <w:sz w:val="28"/>
          <w:szCs w:val="28"/>
        </w:rPr>
        <w:t>также-инспектор</w:t>
      </w:r>
      <w:proofErr w:type="gramEnd"/>
      <w:r w:rsidRPr="00C6795C">
        <w:rPr>
          <w:rFonts w:ascii="Times New Roman" w:hAnsi="Times New Roman" w:cs="Times New Roman"/>
          <w:sz w:val="28"/>
          <w:szCs w:val="28"/>
        </w:rPr>
        <w:t>)</w:t>
      </w:r>
    </w:p>
    <w:p w14:paraId="7F31BD39" w14:textId="49E7A055" w:rsid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5. Объектами муниципального контроля являются</w:t>
      </w:r>
      <w:r w:rsidR="00AD35F2">
        <w:rPr>
          <w:rFonts w:ascii="Times New Roman" w:hAnsi="Times New Roman" w:cs="Times New Roman"/>
          <w:sz w:val="28"/>
          <w:szCs w:val="28"/>
        </w:rPr>
        <w:t>:</w:t>
      </w:r>
    </w:p>
    <w:p w14:paraId="26DFCC16" w14:textId="77777777" w:rsidR="00AD35F2" w:rsidRPr="00AA7AB1" w:rsidRDefault="00AD35F2" w:rsidP="00AD35F2">
      <w:pPr>
        <w:spacing w:line="276" w:lineRule="auto"/>
        <w:ind w:firstLine="709"/>
        <w:contextualSpacing/>
        <w:jc w:val="both"/>
        <w:rPr>
          <w:rFonts w:ascii="Times New Roman" w:hAnsi="Times New Roman"/>
          <w:sz w:val="28"/>
          <w:szCs w:val="28"/>
        </w:rPr>
      </w:pPr>
      <w:r w:rsidRPr="00AA7AB1">
        <w:rPr>
          <w:rFonts w:ascii="Times New Roman" w:hAnsi="Times New Roman"/>
          <w:sz w:val="28"/>
          <w:szCs w:val="28"/>
        </w:rPr>
        <w:t xml:space="preserve">1) деятельность, действия (бездействие) граждан и организаций, в рамках которых должны соблюдаться обязательные требования, в том </w:t>
      </w:r>
      <w:r w:rsidRPr="00AA7AB1">
        <w:rPr>
          <w:rFonts w:ascii="Times New Roman" w:hAnsi="Times New Roman"/>
          <w:sz w:val="28"/>
          <w:szCs w:val="28"/>
        </w:rPr>
        <w:lastRenderedPageBreak/>
        <w:t>числе предъявляемые к гражданам и организациям, осуществляющим деятельность, действия (бездействие);</w:t>
      </w:r>
    </w:p>
    <w:p w14:paraId="72A53F6E" w14:textId="77777777" w:rsidR="00AD35F2" w:rsidRPr="00AA7AB1" w:rsidRDefault="00AD35F2" w:rsidP="00AD35F2">
      <w:pPr>
        <w:spacing w:line="276" w:lineRule="auto"/>
        <w:ind w:firstLine="709"/>
        <w:contextualSpacing/>
        <w:jc w:val="both"/>
        <w:rPr>
          <w:rFonts w:ascii="Times New Roman" w:hAnsi="Times New Roman"/>
          <w:sz w:val="28"/>
          <w:szCs w:val="28"/>
        </w:rPr>
      </w:pPr>
      <w:r w:rsidRPr="00AA7AB1">
        <w:rPr>
          <w:rFonts w:ascii="Times New Roman" w:hAnsi="Times New Roman"/>
          <w:sz w:val="28"/>
          <w:szCs w:val="28"/>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55FEB12C" w14:textId="63B20578" w:rsidR="00AD35F2" w:rsidRPr="00AD35F2" w:rsidRDefault="00AD35F2" w:rsidP="00AD35F2">
      <w:pPr>
        <w:spacing w:line="276" w:lineRule="auto"/>
        <w:ind w:firstLine="709"/>
        <w:contextualSpacing/>
        <w:jc w:val="both"/>
        <w:rPr>
          <w:rFonts w:ascii="Times New Roman" w:hAnsi="Times New Roman"/>
          <w:sz w:val="28"/>
          <w:szCs w:val="28"/>
        </w:rPr>
      </w:pPr>
      <w:proofErr w:type="gramStart"/>
      <w:r w:rsidRPr="00AA7AB1">
        <w:rPr>
          <w:rFonts w:ascii="Times New Roman" w:hAnsi="Times New Roman"/>
          <w:sz w:val="28"/>
          <w:szCs w:val="28"/>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w:t>
      </w:r>
      <w:r w:rsidRPr="00AC4BB3">
        <w:rPr>
          <w:rFonts w:ascii="Times New Roman" w:hAnsi="Times New Roman"/>
          <w:sz w:val="28"/>
          <w:szCs w:val="28"/>
        </w:rPr>
        <w:t xml:space="preserve">к которым предъявляются обязательные требования. </w:t>
      </w:r>
      <w:proofErr w:type="gramEnd"/>
    </w:p>
    <w:p w14:paraId="3CDBF190"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6. Учет объектов контроля осуществляется в соответствии с настоящим Положением посредством:</w:t>
      </w:r>
    </w:p>
    <w:p w14:paraId="0BDEF4D6" w14:textId="5E6D51AA"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 xml:space="preserve">1) перечня объектов контроля, размещенного на официальном сайте администрации сельского поселения </w:t>
      </w:r>
      <w:r w:rsidR="0098179C">
        <w:rPr>
          <w:rFonts w:ascii="Times New Roman" w:hAnsi="Times New Roman" w:cs="Times New Roman"/>
          <w:sz w:val="28"/>
          <w:szCs w:val="28"/>
        </w:rPr>
        <w:t>Селиярово</w:t>
      </w:r>
      <w:r w:rsidRPr="00C6795C">
        <w:rPr>
          <w:rFonts w:ascii="Times New Roman" w:hAnsi="Times New Roman" w:cs="Times New Roman"/>
          <w:sz w:val="28"/>
          <w:szCs w:val="28"/>
        </w:rPr>
        <w:t>;</w:t>
      </w:r>
    </w:p>
    <w:p w14:paraId="15D151A7"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2) иных федеральных или региональных информационных систем, в том числе путем получения сведений в порядке межведомственного информационного взаимодействия.</w:t>
      </w:r>
    </w:p>
    <w:p w14:paraId="294F3636"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14:paraId="3FD1C139"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12D8E176"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7. Перечень объектов контроля содержит следующую информацию:</w:t>
      </w:r>
    </w:p>
    <w:p w14:paraId="404C0DB2"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1) полное наименование юридического лица или фамилия, имя и отчество (при наличии) индивидуального предпринимателя, деятельности и (или) производственным объектам которых присвоена категория риска (при наличии);</w:t>
      </w:r>
    </w:p>
    <w:p w14:paraId="27DAAA21"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2) основной государственный регистрационный номер;</w:t>
      </w:r>
    </w:p>
    <w:p w14:paraId="1F8D4E06"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3) идентификационный номер налогоплательщика;</w:t>
      </w:r>
    </w:p>
    <w:p w14:paraId="42BB9F02"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4) наименование объекта контроля (при наличии);</w:t>
      </w:r>
    </w:p>
    <w:p w14:paraId="6C8DF95D"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5) место нахождения объекта контроля;</w:t>
      </w:r>
    </w:p>
    <w:p w14:paraId="44BDA6F0"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 xml:space="preserve">6) дата и номер решения о присвоении объекту контроля категории риска, указание на категорию риска, а также сведения, на основании </w:t>
      </w:r>
      <w:r w:rsidRPr="00C6795C">
        <w:rPr>
          <w:rFonts w:ascii="Times New Roman" w:hAnsi="Times New Roman" w:cs="Times New Roman"/>
          <w:sz w:val="28"/>
          <w:szCs w:val="28"/>
        </w:rPr>
        <w:lastRenderedPageBreak/>
        <w:t>которых было принято решение об отнесении объекта контроля к категории риска (при наличии).</w:t>
      </w:r>
    </w:p>
    <w:p w14:paraId="0E6DE1F0"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w:t>
      </w:r>
    </w:p>
    <w:p w14:paraId="79A7B382" w14:textId="5896C8E1" w:rsidR="00AD35F2" w:rsidRDefault="00C6795C" w:rsidP="00AD35F2">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8. Предмет</w:t>
      </w:r>
      <w:r w:rsidR="00AD35F2">
        <w:rPr>
          <w:rFonts w:ascii="Times New Roman" w:hAnsi="Times New Roman" w:cs="Times New Roman"/>
          <w:sz w:val="28"/>
          <w:szCs w:val="28"/>
        </w:rPr>
        <w:t>ом муниципального контроля являе</w:t>
      </w:r>
      <w:r w:rsidRPr="00C6795C">
        <w:rPr>
          <w:rFonts w:ascii="Times New Roman" w:hAnsi="Times New Roman" w:cs="Times New Roman"/>
          <w:sz w:val="28"/>
          <w:szCs w:val="28"/>
        </w:rPr>
        <w:t>тся</w:t>
      </w:r>
      <w:r w:rsidR="00EB118C">
        <w:rPr>
          <w:rFonts w:ascii="Times New Roman" w:hAnsi="Times New Roman" w:cs="Times New Roman"/>
          <w:sz w:val="28"/>
          <w:szCs w:val="28"/>
        </w:rPr>
        <w:t xml:space="preserve"> соблюдение обязательных т</w:t>
      </w:r>
      <w:r w:rsidR="00AD35F2">
        <w:rPr>
          <w:rFonts w:ascii="Times New Roman" w:hAnsi="Times New Roman" w:cs="Times New Roman"/>
          <w:sz w:val="28"/>
          <w:szCs w:val="28"/>
        </w:rPr>
        <w:t>р</w:t>
      </w:r>
      <w:r w:rsidR="00EB118C">
        <w:rPr>
          <w:rFonts w:ascii="Times New Roman" w:hAnsi="Times New Roman" w:cs="Times New Roman"/>
          <w:sz w:val="28"/>
          <w:szCs w:val="28"/>
        </w:rPr>
        <w:t>е</w:t>
      </w:r>
      <w:r w:rsidR="00AD35F2">
        <w:rPr>
          <w:rFonts w:ascii="Times New Roman" w:hAnsi="Times New Roman" w:cs="Times New Roman"/>
          <w:sz w:val="28"/>
          <w:szCs w:val="28"/>
        </w:rPr>
        <w:t>бований:</w:t>
      </w:r>
    </w:p>
    <w:p w14:paraId="28BF4A8E" w14:textId="77777777" w:rsidR="00AD35F2" w:rsidRPr="0038528B" w:rsidRDefault="00AD35F2" w:rsidP="00AD35F2">
      <w:pPr>
        <w:spacing w:line="276" w:lineRule="auto"/>
        <w:ind w:firstLine="709"/>
        <w:contextualSpacing/>
        <w:jc w:val="both"/>
        <w:rPr>
          <w:rFonts w:ascii="Times New Roman" w:hAnsi="Times New Roman"/>
          <w:sz w:val="28"/>
          <w:szCs w:val="28"/>
        </w:rPr>
      </w:pPr>
      <w:r w:rsidRPr="0038528B">
        <w:rPr>
          <w:rFonts w:ascii="Times New Roman" w:hAnsi="Times New Roman"/>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p>
    <w:p w14:paraId="4D9BF184" w14:textId="77777777" w:rsidR="00AD35F2" w:rsidRPr="0038528B" w:rsidRDefault="00AD35F2" w:rsidP="00AD35F2">
      <w:pPr>
        <w:spacing w:line="276" w:lineRule="auto"/>
        <w:ind w:firstLine="709"/>
        <w:contextualSpacing/>
        <w:jc w:val="both"/>
        <w:rPr>
          <w:rFonts w:ascii="Times New Roman" w:hAnsi="Times New Roman"/>
          <w:sz w:val="28"/>
          <w:szCs w:val="28"/>
        </w:rPr>
      </w:pPr>
      <w:r w:rsidRPr="0038528B">
        <w:rPr>
          <w:rFonts w:ascii="Times New Roman" w:hAnsi="Times New Roman"/>
          <w:sz w:val="28"/>
          <w:szCs w:val="28"/>
        </w:rPr>
        <w:t xml:space="preserve">а) к эксплуатации объектов дорожного сервиса, размещенных в полосах отвода и (или) придорожных полосах автомобильных дорог общего пользования; </w:t>
      </w:r>
    </w:p>
    <w:p w14:paraId="728D3D2D" w14:textId="77777777" w:rsidR="00AD35F2" w:rsidRPr="0038528B" w:rsidRDefault="00AD35F2" w:rsidP="00AD35F2">
      <w:pPr>
        <w:spacing w:line="276" w:lineRule="auto"/>
        <w:ind w:firstLine="709"/>
        <w:contextualSpacing/>
        <w:jc w:val="both"/>
        <w:rPr>
          <w:rFonts w:ascii="Times New Roman" w:hAnsi="Times New Roman"/>
          <w:sz w:val="28"/>
          <w:szCs w:val="28"/>
        </w:rPr>
      </w:pPr>
      <w:r w:rsidRPr="0038528B">
        <w:rPr>
          <w:rFonts w:ascii="Times New Roman" w:hAnsi="Times New Roman"/>
          <w:sz w:val="28"/>
          <w:szCs w:val="28"/>
        </w:rPr>
        <w:t xml:space="preserve">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w:t>
      </w:r>
    </w:p>
    <w:p w14:paraId="4F3AB9D0" w14:textId="2493191B" w:rsidR="00C6795C" w:rsidRPr="00C6795C" w:rsidRDefault="00AD35F2" w:rsidP="00AD35F2">
      <w:pPr>
        <w:spacing w:after="0" w:line="240" w:lineRule="auto"/>
        <w:ind w:firstLine="709"/>
        <w:contextualSpacing/>
        <w:jc w:val="both"/>
        <w:rPr>
          <w:rFonts w:ascii="Times New Roman" w:hAnsi="Times New Roman" w:cs="Times New Roman"/>
          <w:sz w:val="28"/>
          <w:szCs w:val="28"/>
        </w:rPr>
      </w:pPr>
      <w:r w:rsidRPr="0038528B">
        <w:rPr>
          <w:rFonts w:ascii="Times New Roman" w:hAnsi="Times New Roman"/>
          <w:sz w:val="28"/>
          <w:szCs w:val="28"/>
        </w:rPr>
        <w:t xml:space="preserve">2) </w:t>
      </w:r>
      <w:r w:rsidRPr="00AC4BB3">
        <w:rPr>
          <w:rFonts w:ascii="Times New Roman" w:hAnsi="Times New Roman"/>
          <w:sz w:val="28"/>
          <w:szCs w:val="28"/>
        </w:rPr>
        <w:t xml:space="preserve">установленных в отношении перевозок по муниципальным маршрутам регулярных </w:t>
      </w:r>
      <w:proofErr w:type="gramStart"/>
      <w:r w:rsidRPr="00AC4BB3">
        <w:rPr>
          <w:rFonts w:ascii="Times New Roman" w:hAnsi="Times New Roman"/>
          <w:sz w:val="28"/>
          <w:szCs w:val="28"/>
        </w:rPr>
        <w:t>перевозок</w:t>
      </w:r>
      <w:proofErr w:type="gramEnd"/>
      <w:r w:rsidRPr="00AC4BB3">
        <w:rPr>
          <w:rFonts w:ascii="Times New Roman" w:hAnsi="Times New Roman"/>
          <w:sz w:val="28"/>
          <w:szCs w:val="28"/>
        </w:rPr>
        <w:t xml:space="preserve">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w:t>
      </w:r>
      <w:r w:rsidR="00C6795C" w:rsidRPr="00C6795C">
        <w:rPr>
          <w:rFonts w:ascii="Times New Roman" w:hAnsi="Times New Roman" w:cs="Times New Roman"/>
          <w:sz w:val="28"/>
          <w:szCs w:val="28"/>
        </w:rPr>
        <w:t xml:space="preserve"> </w:t>
      </w:r>
    </w:p>
    <w:p w14:paraId="18A81D2E"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9. Муниципальный контроль осуществляется посредством проведения:</w:t>
      </w:r>
    </w:p>
    <w:p w14:paraId="784667CB"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1) профилактических мероприятий;</w:t>
      </w:r>
    </w:p>
    <w:p w14:paraId="2CFA47BC" w14:textId="4AB6C779"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 xml:space="preserve">2) контрольных мероприятий </w:t>
      </w:r>
      <w:proofErr w:type="gramStart"/>
      <w:r w:rsidRPr="00C6795C">
        <w:rPr>
          <w:rFonts w:ascii="Times New Roman" w:hAnsi="Times New Roman" w:cs="Times New Roman"/>
          <w:sz w:val="28"/>
          <w:szCs w:val="28"/>
        </w:rPr>
        <w:t>со</w:t>
      </w:r>
      <w:proofErr w:type="gramEnd"/>
      <w:r w:rsidRPr="00C6795C">
        <w:rPr>
          <w:rFonts w:ascii="Times New Roman" w:hAnsi="Times New Roman" w:cs="Times New Roman"/>
          <w:sz w:val="28"/>
          <w:szCs w:val="28"/>
        </w:rPr>
        <w:t xml:space="preserve"> взаимодействием с контролируемым лицом;</w:t>
      </w:r>
    </w:p>
    <w:p w14:paraId="1D3D7ABF" w14:textId="610F3EDA"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3) контрольных мероприятий без взаимодействия с контролируемым лицом.</w:t>
      </w:r>
    </w:p>
    <w:p w14:paraId="7BD88B41" w14:textId="20EB1F7E"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10. Принятие решений о проведении контрольных мероприятий осуществляет глава поселения.</w:t>
      </w:r>
    </w:p>
    <w:p w14:paraId="050A819B" w14:textId="77777777" w:rsidR="00C6795C" w:rsidRPr="00C6795C" w:rsidRDefault="00C6795C" w:rsidP="00C6795C">
      <w:pPr>
        <w:spacing w:after="0" w:line="240" w:lineRule="auto"/>
        <w:ind w:firstLine="709"/>
        <w:jc w:val="both"/>
        <w:rPr>
          <w:rFonts w:ascii="Times New Roman" w:hAnsi="Times New Roman" w:cs="Times New Roman"/>
          <w:sz w:val="28"/>
          <w:szCs w:val="28"/>
        </w:rPr>
      </w:pPr>
    </w:p>
    <w:p w14:paraId="7F1ACCBB" w14:textId="77777777" w:rsidR="00C6795C" w:rsidRPr="00C6795C" w:rsidRDefault="00C6795C" w:rsidP="00C6795C">
      <w:pPr>
        <w:spacing w:after="0" w:line="240" w:lineRule="auto"/>
        <w:ind w:firstLine="709"/>
        <w:jc w:val="center"/>
        <w:rPr>
          <w:rFonts w:ascii="Times New Roman" w:hAnsi="Times New Roman" w:cs="Times New Roman"/>
          <w:sz w:val="28"/>
          <w:szCs w:val="28"/>
        </w:rPr>
      </w:pPr>
      <w:r w:rsidRPr="00C6795C">
        <w:rPr>
          <w:rFonts w:ascii="Times New Roman" w:hAnsi="Times New Roman" w:cs="Times New Roman"/>
          <w:sz w:val="28"/>
          <w:szCs w:val="28"/>
        </w:rPr>
        <w:t>II. Управление рисками причинения вреда (ущерба) охраняемым законом ценностям при осуществлении муниципального контроля</w:t>
      </w:r>
    </w:p>
    <w:p w14:paraId="422D0F54" w14:textId="77777777" w:rsidR="00C6795C" w:rsidRPr="00C6795C" w:rsidRDefault="00C6795C" w:rsidP="00C6795C">
      <w:pPr>
        <w:spacing w:after="0" w:line="240" w:lineRule="auto"/>
        <w:ind w:firstLine="709"/>
        <w:jc w:val="both"/>
        <w:rPr>
          <w:rFonts w:ascii="Times New Roman" w:hAnsi="Times New Roman" w:cs="Times New Roman"/>
          <w:sz w:val="28"/>
          <w:szCs w:val="28"/>
        </w:rPr>
      </w:pPr>
    </w:p>
    <w:p w14:paraId="6EC09B63"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11. В соответствии с частью 7 статьи 22 Федерального закона от 31.07.2020 N 248-ФЗ система оценки и управления рисками при осуществлении муниципального контроля не применяется.</w:t>
      </w:r>
    </w:p>
    <w:p w14:paraId="60BCA9E4"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Муниципальный контроль осуществляется без проведения плановых контрольных мероприятий.</w:t>
      </w:r>
    </w:p>
    <w:p w14:paraId="4796DF12" w14:textId="77777777" w:rsidR="00C6795C" w:rsidRPr="00C6795C" w:rsidRDefault="00C6795C" w:rsidP="00C6795C">
      <w:pPr>
        <w:spacing w:after="0" w:line="240" w:lineRule="auto"/>
        <w:ind w:firstLine="709"/>
        <w:jc w:val="both"/>
        <w:rPr>
          <w:rFonts w:ascii="Times New Roman" w:hAnsi="Times New Roman" w:cs="Times New Roman"/>
          <w:sz w:val="28"/>
          <w:szCs w:val="28"/>
        </w:rPr>
      </w:pPr>
    </w:p>
    <w:p w14:paraId="01F89CA5" w14:textId="77777777" w:rsidR="00C6795C" w:rsidRPr="00C6795C" w:rsidRDefault="00C6795C" w:rsidP="00C6795C">
      <w:pPr>
        <w:spacing w:after="0" w:line="240" w:lineRule="auto"/>
        <w:ind w:firstLine="709"/>
        <w:jc w:val="center"/>
        <w:rPr>
          <w:rFonts w:ascii="Times New Roman" w:hAnsi="Times New Roman" w:cs="Times New Roman"/>
          <w:sz w:val="28"/>
          <w:szCs w:val="28"/>
        </w:rPr>
      </w:pPr>
      <w:r w:rsidRPr="00C6795C">
        <w:rPr>
          <w:rFonts w:ascii="Times New Roman" w:hAnsi="Times New Roman" w:cs="Times New Roman"/>
          <w:sz w:val="28"/>
          <w:szCs w:val="28"/>
        </w:rPr>
        <w:t>III. Профилактика рисков причинения вреда (ущерба) охраняемым законом ценностям</w:t>
      </w:r>
    </w:p>
    <w:p w14:paraId="399E1705" w14:textId="77777777" w:rsidR="00C6795C" w:rsidRPr="00C6795C" w:rsidRDefault="00C6795C" w:rsidP="00C6795C">
      <w:pPr>
        <w:spacing w:after="0" w:line="240" w:lineRule="auto"/>
        <w:ind w:firstLine="709"/>
        <w:jc w:val="center"/>
        <w:rPr>
          <w:rFonts w:ascii="Times New Roman" w:hAnsi="Times New Roman" w:cs="Times New Roman"/>
          <w:sz w:val="28"/>
          <w:szCs w:val="28"/>
        </w:rPr>
      </w:pPr>
    </w:p>
    <w:p w14:paraId="0B38C481"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12. Профилактика рисков причинения вреда (ущерба) охраняемым законом ценностям направлена на достижение следующих основных целей:</w:t>
      </w:r>
    </w:p>
    <w:p w14:paraId="2A931E75"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1) стимулирование добросовестного соблюдения обязательных требований всеми контролируемыми лицами;</w:t>
      </w:r>
    </w:p>
    <w:p w14:paraId="612EFE0B"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1BE6A42E"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49BCB91E" w14:textId="59DB7964" w:rsidR="00C6795C" w:rsidRPr="00C6795C" w:rsidRDefault="00C6795C" w:rsidP="00A717AA">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 xml:space="preserve">13. Профилактические мероприятия осуществляются на основании Программы профилактики рисков причинения вреда (ущерба) охраняемым законом ценностям (далее-программа профилактики рисков причинения вреда), утвержденной постановлением администрации сельского поселения </w:t>
      </w:r>
      <w:r>
        <w:rPr>
          <w:rFonts w:ascii="Times New Roman" w:hAnsi="Times New Roman" w:cs="Times New Roman"/>
          <w:sz w:val="28"/>
          <w:szCs w:val="28"/>
        </w:rPr>
        <w:t>Селиярово</w:t>
      </w:r>
      <w:r w:rsidRPr="00C6795C">
        <w:rPr>
          <w:rFonts w:ascii="Times New Roman" w:hAnsi="Times New Roman" w:cs="Times New Roman"/>
          <w:sz w:val="28"/>
          <w:szCs w:val="28"/>
        </w:rPr>
        <w:t xml:space="preserve">, прошедшей общественное обсуждение, и размещенной на официальном сайте администрации сельского поселения </w:t>
      </w:r>
      <w:r>
        <w:rPr>
          <w:rFonts w:ascii="Times New Roman" w:hAnsi="Times New Roman" w:cs="Times New Roman"/>
          <w:sz w:val="28"/>
          <w:szCs w:val="28"/>
        </w:rPr>
        <w:t>Селиярово</w:t>
      </w:r>
      <w:r w:rsidRPr="00C6795C">
        <w:rPr>
          <w:rFonts w:ascii="Times New Roman" w:hAnsi="Times New Roman" w:cs="Times New Roman"/>
          <w:sz w:val="28"/>
          <w:szCs w:val="28"/>
        </w:rPr>
        <w:t>.</w:t>
      </w:r>
    </w:p>
    <w:p w14:paraId="47089DA6" w14:textId="752A64CE" w:rsidR="00C6795C" w:rsidRPr="00C6795C" w:rsidRDefault="00A717AA" w:rsidP="00A717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C6795C" w:rsidRPr="00C6795C">
        <w:rPr>
          <w:rFonts w:ascii="Times New Roman" w:hAnsi="Times New Roman" w:cs="Times New Roman"/>
          <w:sz w:val="28"/>
          <w:szCs w:val="28"/>
        </w:rPr>
        <w:t>Программа профилактики рисков причинения вреда утверждается ежегодно.</w:t>
      </w:r>
    </w:p>
    <w:p w14:paraId="3094B67B" w14:textId="5A6729E1" w:rsidR="00C6795C" w:rsidRPr="00C6795C" w:rsidRDefault="00A717AA" w:rsidP="00C679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C6795C" w:rsidRPr="00C6795C">
        <w:rPr>
          <w:rFonts w:ascii="Times New Roman" w:hAnsi="Times New Roman" w:cs="Times New Roman"/>
          <w:sz w:val="28"/>
          <w:szCs w:val="28"/>
        </w:rPr>
        <w:t>.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N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53D32E67" w14:textId="48D246F9" w:rsidR="00C6795C" w:rsidRPr="00C6795C" w:rsidRDefault="00A717AA" w:rsidP="00C679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C6795C" w:rsidRPr="00C6795C">
        <w:rPr>
          <w:rFonts w:ascii="Times New Roman" w:hAnsi="Times New Roman" w:cs="Times New Roman"/>
          <w:sz w:val="28"/>
          <w:szCs w:val="28"/>
        </w:rPr>
        <w:t>.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поселения для принятия решения о проведении контрольных мероприятий.</w:t>
      </w:r>
    </w:p>
    <w:p w14:paraId="333D558C" w14:textId="2EE422F4" w:rsidR="00C6795C" w:rsidRPr="00C6795C" w:rsidRDefault="00A717AA" w:rsidP="00C679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C6795C" w:rsidRPr="00C6795C">
        <w:rPr>
          <w:rFonts w:ascii="Times New Roman" w:hAnsi="Times New Roman" w:cs="Times New Roman"/>
          <w:sz w:val="28"/>
          <w:szCs w:val="28"/>
        </w:rPr>
        <w:t>.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14:paraId="666E4CC1" w14:textId="0824036D" w:rsidR="00C6795C" w:rsidRPr="00C6795C" w:rsidRDefault="00A717AA" w:rsidP="00C679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C6795C" w:rsidRPr="00C6795C">
        <w:rPr>
          <w:rFonts w:ascii="Times New Roman" w:hAnsi="Times New Roman" w:cs="Times New Roman"/>
          <w:sz w:val="28"/>
          <w:szCs w:val="28"/>
        </w:rPr>
        <w:t>. Инспектор может проводить профилактические мероприятия, не предусмотренные программой профилактики рисков причинения вреда.</w:t>
      </w:r>
    </w:p>
    <w:p w14:paraId="3DCA02DC" w14:textId="6D4F9FD4" w:rsidR="00C6795C" w:rsidRPr="00C6795C" w:rsidRDefault="00A717AA" w:rsidP="00C679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C6795C" w:rsidRPr="00C6795C">
        <w:rPr>
          <w:rFonts w:ascii="Times New Roman" w:hAnsi="Times New Roman" w:cs="Times New Roman"/>
          <w:sz w:val="28"/>
          <w:szCs w:val="28"/>
        </w:rPr>
        <w:t>. Инспектор в рамках осуществления муниципального контроля проводит следующие профилактические мероприятия:</w:t>
      </w:r>
    </w:p>
    <w:p w14:paraId="6EF5B1F9"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1) информирование;</w:t>
      </w:r>
    </w:p>
    <w:p w14:paraId="02A65364"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2) консультирование.</w:t>
      </w:r>
    </w:p>
    <w:p w14:paraId="5DB08765" w14:textId="7460F4A1" w:rsidR="00C6795C" w:rsidRPr="00C6795C" w:rsidRDefault="00A717AA" w:rsidP="00C679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C6795C" w:rsidRPr="00C6795C">
        <w:rPr>
          <w:rFonts w:ascii="Times New Roman" w:hAnsi="Times New Roman" w:cs="Times New Roman"/>
          <w:sz w:val="28"/>
          <w:szCs w:val="28"/>
        </w:rPr>
        <w:t xml:space="preserve">. Информирование осуществляется инспектором контрольного органа посредством размещения сведений, предусмотренных частью 3 </w:t>
      </w:r>
      <w:r w:rsidR="00C6795C" w:rsidRPr="00C6795C">
        <w:rPr>
          <w:rFonts w:ascii="Times New Roman" w:hAnsi="Times New Roman" w:cs="Times New Roman"/>
          <w:sz w:val="28"/>
          <w:szCs w:val="28"/>
        </w:rPr>
        <w:lastRenderedPageBreak/>
        <w:t xml:space="preserve">статьи 46 Федерального закона от 31.07.2020 </w:t>
      </w:r>
      <w:r w:rsidR="00C6795C">
        <w:rPr>
          <w:rFonts w:ascii="Times New Roman" w:hAnsi="Times New Roman" w:cs="Times New Roman"/>
          <w:sz w:val="28"/>
          <w:szCs w:val="28"/>
        </w:rPr>
        <w:t>№</w:t>
      </w:r>
      <w:r w:rsidR="00C6795C" w:rsidRPr="00C6795C">
        <w:rPr>
          <w:rFonts w:ascii="Times New Roman" w:hAnsi="Times New Roman" w:cs="Times New Roman"/>
          <w:sz w:val="28"/>
          <w:szCs w:val="28"/>
        </w:rPr>
        <w:t xml:space="preserve"> 248-ФЗ на официальном сайте администрации сельского поселения </w:t>
      </w:r>
      <w:r w:rsidR="00C6795C">
        <w:rPr>
          <w:rFonts w:ascii="Times New Roman" w:hAnsi="Times New Roman" w:cs="Times New Roman"/>
          <w:sz w:val="28"/>
          <w:szCs w:val="28"/>
        </w:rPr>
        <w:t>Селиярово</w:t>
      </w:r>
      <w:r w:rsidR="00C6795C" w:rsidRPr="00C6795C">
        <w:rPr>
          <w:rFonts w:ascii="Times New Roman" w:hAnsi="Times New Roman" w:cs="Times New Roman"/>
          <w:sz w:val="28"/>
          <w:szCs w:val="28"/>
        </w:rPr>
        <w:t>, в средствах массовой информации и в иных формах.</w:t>
      </w:r>
    </w:p>
    <w:p w14:paraId="3BE11113"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Размещенные сведения поддерживаются в актуальном состоянии и обновляются в срок не позднее 5 рабочих дней с момента их изменения.</w:t>
      </w:r>
    </w:p>
    <w:p w14:paraId="1E47A7D2"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Должностное лицо, ответственное за размещение информации, предусмотренной настоящим Положением, определяется распоряжением администрации поселения.</w:t>
      </w:r>
    </w:p>
    <w:p w14:paraId="13238C57" w14:textId="112704DA" w:rsidR="00C6795C" w:rsidRDefault="00A717AA" w:rsidP="00C679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C6795C" w:rsidRPr="00C6795C">
        <w:rPr>
          <w:rFonts w:ascii="Times New Roman" w:hAnsi="Times New Roman" w:cs="Times New Roman"/>
          <w:sz w:val="28"/>
          <w:szCs w:val="28"/>
        </w:rPr>
        <w:t>.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w:t>
      </w:r>
      <w:r w:rsidR="00C6795C">
        <w:rPr>
          <w:rFonts w:ascii="Times New Roman" w:hAnsi="Times New Roman" w:cs="Times New Roman"/>
          <w:sz w:val="28"/>
          <w:szCs w:val="28"/>
        </w:rPr>
        <w:t>лением муниципального контроля.</w:t>
      </w:r>
    </w:p>
    <w:p w14:paraId="1865D4CE" w14:textId="55CB9C2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Консультирование осуществляется без взимания платы.</w:t>
      </w:r>
    </w:p>
    <w:p w14:paraId="74E7B786"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w:t>
      </w:r>
    </w:p>
    <w:p w14:paraId="40970C7E"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Время консультирования не должно превышать 15 минут.</w:t>
      </w:r>
    </w:p>
    <w:p w14:paraId="5883037C" w14:textId="7A929B45"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 xml:space="preserve">Личный прием граждан проводится главой сельского поселения </w:t>
      </w:r>
      <w:r>
        <w:rPr>
          <w:rFonts w:ascii="Times New Roman" w:hAnsi="Times New Roman" w:cs="Times New Roman"/>
          <w:sz w:val="28"/>
          <w:szCs w:val="28"/>
        </w:rPr>
        <w:t>Селиярово.</w:t>
      </w:r>
    </w:p>
    <w:p w14:paraId="158C20EF" w14:textId="1CCE0112"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 xml:space="preserve">Информация о месте приема, а также об установленных для приема днях и часах размещается на официальном сайте администрации сельского поселения </w:t>
      </w:r>
      <w:r>
        <w:rPr>
          <w:rFonts w:ascii="Times New Roman" w:hAnsi="Times New Roman" w:cs="Times New Roman"/>
          <w:sz w:val="28"/>
          <w:szCs w:val="28"/>
        </w:rPr>
        <w:t>Селиярово.</w:t>
      </w:r>
    </w:p>
    <w:p w14:paraId="6CFE3AC4"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Консультирование в устной и письменной формах осуществляется по следующим вопросам:</w:t>
      </w:r>
    </w:p>
    <w:p w14:paraId="499627BE"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1) организация и осуществление муниципального контроля;</w:t>
      </w:r>
    </w:p>
    <w:p w14:paraId="5462EC19"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2) порядок осуществления контрольных мероприятий, установленных настоящим Положением;</w:t>
      </w:r>
    </w:p>
    <w:p w14:paraId="4407FAE8"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3) обязательные требования;</w:t>
      </w:r>
    </w:p>
    <w:p w14:paraId="61E91873"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4) требования, содержащиеся в разрешительных документах;</w:t>
      </w:r>
    </w:p>
    <w:p w14:paraId="4AACC661"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5) требования документов, исполнение которых является необходимым в соответствии с законодательством Российской Федерации.</w:t>
      </w:r>
    </w:p>
    <w:p w14:paraId="6F5C147E" w14:textId="42477979"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Консультирование в письменной форме осуществляется инспектором в сроки, установленные Фед</w:t>
      </w:r>
      <w:r>
        <w:rPr>
          <w:rFonts w:ascii="Times New Roman" w:hAnsi="Times New Roman" w:cs="Times New Roman"/>
          <w:sz w:val="28"/>
          <w:szCs w:val="28"/>
        </w:rPr>
        <w:t>еральным законом от 02.05.2006 №</w:t>
      </w:r>
      <w:r w:rsidRPr="00C6795C">
        <w:rPr>
          <w:rFonts w:ascii="Times New Roman" w:hAnsi="Times New Roman" w:cs="Times New Roman"/>
          <w:sz w:val="28"/>
          <w:szCs w:val="28"/>
        </w:rPr>
        <w:t xml:space="preserve"> 59-ФЗ "О порядке рассмотрения обращений граждан Российской Федерации", в следующих случаях:</w:t>
      </w:r>
    </w:p>
    <w:p w14:paraId="08144FF2"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14:paraId="09869C7A"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2) за время консультирования предоставить ответ на поставленные вопросы невозможно;</w:t>
      </w:r>
    </w:p>
    <w:p w14:paraId="4D34FE2C"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3) ответ на поставленные вопросы требует дополнительного запроса сведений от иных органов власти или лиц.</w:t>
      </w:r>
    </w:p>
    <w:p w14:paraId="12D39A75"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 xml:space="preserve">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w:t>
      </w:r>
      <w:r w:rsidRPr="00C6795C">
        <w:rPr>
          <w:rFonts w:ascii="Times New Roman" w:hAnsi="Times New Roman" w:cs="Times New Roman"/>
          <w:sz w:val="28"/>
          <w:szCs w:val="28"/>
        </w:rPr>
        <w:lastRenderedPageBreak/>
        <w:t>государственной власти, органы местного самоуправления или к соответствующим должностным лицам.</w:t>
      </w:r>
    </w:p>
    <w:p w14:paraId="5BF902FF"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1E2D834B"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должностного лица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14:paraId="0BA53696"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17313B49"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Инспектор осуществляет учет консультирований, который проводится посредством внесения соответствующей записи в журнал консультирования.</w:t>
      </w:r>
    </w:p>
    <w:p w14:paraId="0A98B6A3" w14:textId="61086C0C"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сельского поселения </w:t>
      </w:r>
      <w:r w:rsidR="0098179C">
        <w:rPr>
          <w:rFonts w:ascii="Times New Roman" w:hAnsi="Times New Roman" w:cs="Times New Roman"/>
          <w:sz w:val="28"/>
          <w:szCs w:val="28"/>
        </w:rPr>
        <w:t>Селиярово</w:t>
      </w:r>
      <w:r w:rsidRPr="00C6795C">
        <w:rPr>
          <w:rFonts w:ascii="Times New Roman" w:hAnsi="Times New Roman" w:cs="Times New Roman"/>
          <w:sz w:val="28"/>
          <w:szCs w:val="28"/>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14:paraId="6D5872D8" w14:textId="77777777" w:rsidR="00C6795C" w:rsidRPr="00C6795C" w:rsidRDefault="00C6795C" w:rsidP="00C6795C">
      <w:pPr>
        <w:spacing w:after="0" w:line="240" w:lineRule="auto"/>
        <w:ind w:firstLine="709"/>
        <w:jc w:val="both"/>
        <w:rPr>
          <w:rFonts w:ascii="Times New Roman" w:hAnsi="Times New Roman" w:cs="Times New Roman"/>
          <w:sz w:val="28"/>
          <w:szCs w:val="28"/>
        </w:rPr>
      </w:pPr>
    </w:p>
    <w:p w14:paraId="753ABD0E" w14:textId="77777777" w:rsidR="00C6795C" w:rsidRPr="00C6795C" w:rsidRDefault="00C6795C" w:rsidP="00C6795C">
      <w:pPr>
        <w:spacing w:after="0" w:line="240" w:lineRule="auto"/>
        <w:ind w:firstLine="709"/>
        <w:jc w:val="center"/>
        <w:rPr>
          <w:rFonts w:ascii="Times New Roman" w:hAnsi="Times New Roman" w:cs="Times New Roman"/>
          <w:sz w:val="28"/>
          <w:szCs w:val="28"/>
        </w:rPr>
      </w:pPr>
      <w:r w:rsidRPr="00C6795C">
        <w:rPr>
          <w:rFonts w:ascii="Times New Roman" w:hAnsi="Times New Roman" w:cs="Times New Roman"/>
          <w:sz w:val="28"/>
          <w:szCs w:val="28"/>
        </w:rPr>
        <w:t>IV. Осуществление муниципального контроля</w:t>
      </w:r>
    </w:p>
    <w:p w14:paraId="03ABD768" w14:textId="77777777" w:rsidR="00C6795C" w:rsidRPr="00C6795C" w:rsidRDefault="00C6795C" w:rsidP="00C6795C">
      <w:pPr>
        <w:spacing w:after="0" w:line="240" w:lineRule="auto"/>
        <w:ind w:firstLine="709"/>
        <w:jc w:val="both"/>
        <w:rPr>
          <w:rFonts w:ascii="Times New Roman" w:hAnsi="Times New Roman" w:cs="Times New Roman"/>
          <w:sz w:val="28"/>
          <w:szCs w:val="28"/>
        </w:rPr>
      </w:pPr>
    </w:p>
    <w:p w14:paraId="72735AD0"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22. При осуществлении муниципального контроля взаимодействие инспектора контрольного органа с контролируемым лицом осуществляется при проведении следующих контрольных мероприятий:</w:t>
      </w:r>
    </w:p>
    <w:p w14:paraId="3408E079"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1) инспекционный визит;</w:t>
      </w:r>
    </w:p>
    <w:p w14:paraId="13F5B617"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2) рейдовый осмотр;</w:t>
      </w:r>
    </w:p>
    <w:p w14:paraId="34A0DF3B"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3) документарная проверка;</w:t>
      </w:r>
    </w:p>
    <w:p w14:paraId="206D6768"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4) выездная проверка.</w:t>
      </w:r>
    </w:p>
    <w:p w14:paraId="400C4122" w14:textId="1951F9F5"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 xml:space="preserve">23. Для проведения контрольного мероприятия издается муниципальный правовой акт администрации сельского поселения </w:t>
      </w:r>
      <w:r w:rsidR="0098179C">
        <w:rPr>
          <w:rFonts w:ascii="Times New Roman" w:hAnsi="Times New Roman" w:cs="Times New Roman"/>
          <w:sz w:val="28"/>
          <w:szCs w:val="28"/>
        </w:rPr>
        <w:t>Селиярово</w:t>
      </w:r>
      <w:r w:rsidRPr="00C6795C">
        <w:rPr>
          <w:rFonts w:ascii="Times New Roman" w:hAnsi="Times New Roman" w:cs="Times New Roman"/>
          <w:sz w:val="28"/>
          <w:szCs w:val="28"/>
        </w:rPr>
        <w:t>, в котором указываются сведения, предусмотренные частью 1 статьи 64 Фед</w:t>
      </w:r>
      <w:r>
        <w:rPr>
          <w:rFonts w:ascii="Times New Roman" w:hAnsi="Times New Roman" w:cs="Times New Roman"/>
          <w:sz w:val="28"/>
          <w:szCs w:val="28"/>
        </w:rPr>
        <w:t>ерального закона от 31.07.2020 №</w:t>
      </w:r>
      <w:r w:rsidRPr="00C6795C">
        <w:rPr>
          <w:rFonts w:ascii="Times New Roman" w:hAnsi="Times New Roman" w:cs="Times New Roman"/>
          <w:sz w:val="28"/>
          <w:szCs w:val="28"/>
        </w:rPr>
        <w:t xml:space="preserve"> 248-ФЗ.</w:t>
      </w:r>
    </w:p>
    <w:p w14:paraId="6F63397F"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24. Без взаимодействия с контролируемым лицом осуществляются следующие контрольные мероприятия:</w:t>
      </w:r>
    </w:p>
    <w:p w14:paraId="71238438"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1) наблюдение за соблюдением обязательных требований;</w:t>
      </w:r>
    </w:p>
    <w:p w14:paraId="2555845E"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2) выездное обследование.</w:t>
      </w:r>
    </w:p>
    <w:p w14:paraId="602B484F"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lastRenderedPageBreak/>
        <w:t>Контрольные мероприятия без взаимодействия проводятся инспектором на основании заданий контрольного органа, включая задания, содержащиеся в планах работы контрольного органа.</w:t>
      </w:r>
    </w:p>
    <w:p w14:paraId="4B90B57A"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25.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14:paraId="49FDE9F2"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26. При проведении контрольных мероприятий в рамках осуществления муниципального контроля инспектор имеет право:</w:t>
      </w:r>
    </w:p>
    <w:p w14:paraId="2A937914" w14:textId="3B426EC5"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1) совершать действия, предусмотренные частью 2 статьи 29 Фед</w:t>
      </w:r>
      <w:r>
        <w:rPr>
          <w:rFonts w:ascii="Times New Roman" w:hAnsi="Times New Roman" w:cs="Times New Roman"/>
          <w:sz w:val="28"/>
          <w:szCs w:val="28"/>
        </w:rPr>
        <w:t>ерального закона от 31.07.2020 №</w:t>
      </w:r>
      <w:r w:rsidRPr="00C6795C">
        <w:rPr>
          <w:rFonts w:ascii="Times New Roman" w:hAnsi="Times New Roman" w:cs="Times New Roman"/>
          <w:sz w:val="28"/>
          <w:szCs w:val="28"/>
        </w:rPr>
        <w:t xml:space="preserve"> 248-ФЗ;</w:t>
      </w:r>
    </w:p>
    <w:p w14:paraId="5F83AF57" w14:textId="60BB5D20"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2) использовать для фиксации доказательств нарушений обязательных требований фотосъемку, ауди</w:t>
      </w:r>
      <w:proofErr w:type="gramStart"/>
      <w:r w:rsidRPr="00C6795C">
        <w:rPr>
          <w:rFonts w:ascii="Times New Roman" w:hAnsi="Times New Roman" w:cs="Times New Roman"/>
          <w:sz w:val="28"/>
          <w:szCs w:val="28"/>
        </w:rPr>
        <w:t>о-</w:t>
      </w:r>
      <w:proofErr w:type="gramEnd"/>
      <w:r w:rsidRPr="00C6795C">
        <w:rPr>
          <w:rFonts w:ascii="Times New Roman" w:hAnsi="Times New Roman" w:cs="Times New Roman"/>
          <w:sz w:val="28"/>
          <w:szCs w:val="28"/>
        </w:rPr>
        <w:t xml:space="preserve"> и (или) видеозапись,</w:t>
      </w:r>
      <w:r w:rsidR="006F0AA1">
        <w:rPr>
          <w:rFonts w:ascii="Times New Roman" w:hAnsi="Times New Roman" w:cs="Times New Roman"/>
          <w:sz w:val="28"/>
          <w:szCs w:val="28"/>
        </w:rPr>
        <w:t xml:space="preserve"> в соответствии с порядком утвержденным пунктом </w:t>
      </w:r>
      <w:r w:rsidR="00A717AA">
        <w:rPr>
          <w:rFonts w:ascii="Times New Roman" w:hAnsi="Times New Roman" w:cs="Times New Roman"/>
          <w:sz w:val="28"/>
          <w:szCs w:val="28"/>
        </w:rPr>
        <w:t>50 настоящего положения</w:t>
      </w:r>
      <w:r w:rsidRPr="00C6795C">
        <w:rPr>
          <w:rFonts w:ascii="Times New Roman" w:hAnsi="Times New Roman" w:cs="Times New Roman"/>
          <w:sz w:val="28"/>
          <w:szCs w:val="28"/>
        </w:rPr>
        <w:t xml:space="preserve"> если совершение указанных действий не запрещено федеральными законами.</w:t>
      </w:r>
    </w:p>
    <w:p w14:paraId="15FF205C" w14:textId="364EA70F"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27. Инспектор в соответствии со статьей 32 Федерального закона от 3</w:t>
      </w:r>
      <w:r>
        <w:rPr>
          <w:rFonts w:ascii="Times New Roman" w:hAnsi="Times New Roman" w:cs="Times New Roman"/>
          <w:sz w:val="28"/>
          <w:szCs w:val="28"/>
        </w:rPr>
        <w:t xml:space="preserve">1.07.2020 № </w:t>
      </w:r>
      <w:r w:rsidRPr="00C6795C">
        <w:rPr>
          <w:rFonts w:ascii="Times New Roman" w:hAnsi="Times New Roman" w:cs="Times New Roman"/>
          <w:sz w:val="28"/>
          <w:szCs w:val="28"/>
        </w:rPr>
        <w:t>248-ФЗ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14:paraId="64E99569" w14:textId="227A4993"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28. Инспектор в соответствии со статьей 34 Фед</w:t>
      </w:r>
      <w:r>
        <w:rPr>
          <w:rFonts w:ascii="Times New Roman" w:hAnsi="Times New Roman" w:cs="Times New Roman"/>
          <w:sz w:val="28"/>
          <w:szCs w:val="28"/>
        </w:rPr>
        <w:t>ерального закона от 31.07.2020 №</w:t>
      </w:r>
      <w:r w:rsidRPr="00C6795C">
        <w:rPr>
          <w:rFonts w:ascii="Times New Roman" w:hAnsi="Times New Roman" w:cs="Times New Roman"/>
          <w:sz w:val="28"/>
          <w:szCs w:val="28"/>
        </w:rPr>
        <w:t xml:space="preserve"> 248-ФЗ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14:paraId="0F558DFA" w14:textId="0B24F6B3"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29. Свидетелям, специалистам,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контроля.</w:t>
      </w:r>
    </w:p>
    <w:p w14:paraId="5522A8A9" w14:textId="4B4829DD"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30.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w:t>
      </w:r>
      <w:r>
        <w:rPr>
          <w:rFonts w:ascii="Times New Roman" w:hAnsi="Times New Roman" w:cs="Times New Roman"/>
          <w:sz w:val="28"/>
          <w:szCs w:val="28"/>
        </w:rPr>
        <w:t>ерального закона от 31.07.2020 №</w:t>
      </w:r>
      <w:r w:rsidRPr="00C6795C">
        <w:rPr>
          <w:rFonts w:ascii="Times New Roman" w:hAnsi="Times New Roman" w:cs="Times New Roman"/>
          <w:sz w:val="28"/>
          <w:szCs w:val="28"/>
        </w:rPr>
        <w:t xml:space="preserve"> 248-ФЗ.</w:t>
      </w:r>
    </w:p>
    <w:p w14:paraId="68C351C3"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1B9F03BF"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lastRenderedPageBreak/>
        <w:t>31.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14:paraId="7097B07C"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14:paraId="57F64E2C"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32. Случаи, при наступлении которых индивидуальный предприниматель, гражданин, являющиеся контролируемыми лицами, вправе представить в администрацию поселения информацию о невозможности присутствия при проведении контрольного мероприятия, в связи с чем проведение контрольного мероприятия переносится должностным лицом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 нахождения его:</w:t>
      </w:r>
    </w:p>
    <w:p w14:paraId="6D91601B"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1) за пределами Российской Федерации;</w:t>
      </w:r>
    </w:p>
    <w:p w14:paraId="72D46337"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2) на стационарном лечении в медицинском учреждении;</w:t>
      </w:r>
    </w:p>
    <w:p w14:paraId="6C061BC0"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3) на амбулаторном лечении.</w:t>
      </w:r>
    </w:p>
    <w:p w14:paraId="212E6ACE"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Информация контролируемого лица о невозможности присутствия при проведении контрольного мероприятия должна содержать:</w:t>
      </w:r>
    </w:p>
    <w:p w14:paraId="5C628F2B"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1) описание обстоятельств непреодолимой силы и их продолжительность;</w:t>
      </w:r>
    </w:p>
    <w:p w14:paraId="4ECA48EC"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2)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14:paraId="12076257"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3) указание на срок, необходимый для устранения обстоятельств, препятствующих присутствию при проведении контрольного (надзорного) мероприятия.</w:t>
      </w:r>
    </w:p>
    <w:p w14:paraId="022149D3"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w:t>
      </w:r>
    </w:p>
    <w:p w14:paraId="4678667A" w14:textId="1CA564FF"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 xml:space="preserve">33. </w:t>
      </w:r>
      <w:proofErr w:type="gramStart"/>
      <w:r w:rsidRPr="00C6795C">
        <w:rPr>
          <w:rFonts w:ascii="Times New Roman" w:hAnsi="Times New Roman" w:cs="Times New Roman"/>
          <w:sz w:val="28"/>
          <w:szCs w:val="28"/>
        </w:rPr>
        <w:t xml:space="preserve">Контрольное мероприятие может быть начато после внесения в единый реестр контрольных </w:t>
      </w:r>
      <w:r w:rsidR="002F60D3">
        <w:rPr>
          <w:rFonts w:ascii="Times New Roman" w:hAnsi="Times New Roman" w:cs="Times New Roman"/>
          <w:sz w:val="28"/>
          <w:szCs w:val="28"/>
        </w:rPr>
        <w:t xml:space="preserve">мероприятий </w:t>
      </w:r>
      <w:r w:rsidRPr="00C6795C">
        <w:rPr>
          <w:rFonts w:ascii="Times New Roman" w:hAnsi="Times New Roman" w:cs="Times New Roman"/>
          <w:sz w:val="28"/>
          <w:szCs w:val="28"/>
        </w:rPr>
        <w:t xml:space="preserve"> (далее-ЕРКНМ)</w:t>
      </w:r>
      <w:r w:rsidR="002F60D3">
        <w:rPr>
          <w:rFonts w:ascii="Times New Roman" w:hAnsi="Times New Roman" w:cs="Times New Roman"/>
          <w:sz w:val="28"/>
          <w:szCs w:val="28"/>
        </w:rPr>
        <w:t xml:space="preserve"> сведений</w:t>
      </w:r>
      <w:r w:rsidRPr="00C6795C">
        <w:rPr>
          <w:rFonts w:ascii="Times New Roman" w:hAnsi="Times New Roman" w:cs="Times New Roman"/>
          <w:sz w:val="28"/>
          <w:szCs w:val="28"/>
        </w:rPr>
        <w:t>, в соответствии с Правилами формирования и ведения ЕРКНМ, утвержденными постановлением Правительства Российско</w:t>
      </w:r>
      <w:r>
        <w:rPr>
          <w:rFonts w:ascii="Times New Roman" w:hAnsi="Times New Roman" w:cs="Times New Roman"/>
          <w:sz w:val="28"/>
          <w:szCs w:val="28"/>
        </w:rPr>
        <w:t>й Федерации от 16.04.2021 №</w:t>
      </w:r>
      <w:r w:rsidRPr="00C6795C">
        <w:rPr>
          <w:rFonts w:ascii="Times New Roman" w:hAnsi="Times New Roman" w:cs="Times New Roman"/>
          <w:sz w:val="28"/>
          <w:szCs w:val="28"/>
        </w:rPr>
        <w:t xml:space="preserve"> 604 "Об утверждении Правил формирования и ведения </w:t>
      </w:r>
      <w:r w:rsidRPr="00C6795C">
        <w:rPr>
          <w:rFonts w:ascii="Times New Roman" w:hAnsi="Times New Roman" w:cs="Times New Roman"/>
          <w:sz w:val="28"/>
          <w:szCs w:val="28"/>
        </w:rPr>
        <w:lastRenderedPageBreak/>
        <w:t>единого реестра контрольных (надзорных) мероприятий и о внесении изменения в постановление Правительства Росс</w:t>
      </w:r>
      <w:r>
        <w:rPr>
          <w:rFonts w:ascii="Times New Roman" w:hAnsi="Times New Roman" w:cs="Times New Roman"/>
          <w:sz w:val="28"/>
          <w:szCs w:val="28"/>
        </w:rPr>
        <w:t>ийской Федерации от 28.04.2015 №</w:t>
      </w:r>
      <w:r w:rsidRPr="00C6795C">
        <w:rPr>
          <w:rFonts w:ascii="Times New Roman" w:hAnsi="Times New Roman" w:cs="Times New Roman"/>
          <w:sz w:val="28"/>
          <w:szCs w:val="28"/>
        </w:rPr>
        <w:t xml:space="preserve"> 415".</w:t>
      </w:r>
      <w:proofErr w:type="gramEnd"/>
    </w:p>
    <w:p w14:paraId="69244575" w14:textId="52798BD0" w:rsidR="00C6795C" w:rsidRPr="00C6795C" w:rsidRDefault="00D97C71" w:rsidP="00D97C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C6795C" w:rsidRPr="00C6795C">
        <w:rPr>
          <w:rFonts w:ascii="Times New Roman" w:hAnsi="Times New Roman" w:cs="Times New Roman"/>
          <w:sz w:val="28"/>
          <w:szCs w:val="28"/>
        </w:rPr>
        <w:t xml:space="preserve"> </w:t>
      </w:r>
      <w:r>
        <w:rPr>
          <w:rFonts w:ascii="Times New Roman" w:eastAsia="Times New Roman" w:hAnsi="Times New Roman"/>
          <w:sz w:val="28"/>
          <w:szCs w:val="28"/>
        </w:rPr>
        <w:t>Г</w:t>
      </w:r>
      <w:r w:rsidRPr="00AC4BB3">
        <w:rPr>
          <w:rFonts w:ascii="Times New Roman" w:eastAsia="Times New Roman" w:hAnsi="Times New Roman"/>
          <w:sz w:val="28"/>
          <w:szCs w:val="28"/>
        </w:rPr>
        <w:t xml:space="preserve">рубым нарушением требований к организации и осуществлению муниципального контроля является проведение контрольного мероприятия, не включенного в единый реестр </w:t>
      </w:r>
      <w:r>
        <w:rPr>
          <w:rFonts w:ascii="Times New Roman" w:eastAsia="Times New Roman" w:hAnsi="Times New Roman"/>
          <w:sz w:val="28"/>
          <w:szCs w:val="28"/>
        </w:rPr>
        <w:t xml:space="preserve">контрольных </w:t>
      </w:r>
      <w:r w:rsidRPr="00AC4BB3">
        <w:rPr>
          <w:rFonts w:ascii="Times New Roman" w:eastAsia="Times New Roman" w:hAnsi="Times New Roman"/>
          <w:sz w:val="28"/>
          <w:szCs w:val="28"/>
        </w:rPr>
        <w:t xml:space="preserve"> мероприятий, за исключением проведения наблюдения за соблюдением обязательных требований и выездного обследования</w:t>
      </w:r>
      <w:r w:rsidR="00C6795C" w:rsidRPr="00C6795C">
        <w:rPr>
          <w:rFonts w:ascii="Times New Roman" w:hAnsi="Times New Roman" w:cs="Times New Roman"/>
          <w:sz w:val="28"/>
          <w:szCs w:val="28"/>
        </w:rPr>
        <w:t>.</w:t>
      </w:r>
    </w:p>
    <w:p w14:paraId="49E9684F" w14:textId="14B5AA91"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35. Контрольные мероприятия, за исключением контрольных мероприятий без взаимодействия, могут проводиться на внеплановой основе.</w:t>
      </w:r>
    </w:p>
    <w:p w14:paraId="10078F04" w14:textId="21EC952A"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36. При наличии оснований, установленных пунктами 1, 3-6 части 1 статьи 57 Фед</w:t>
      </w:r>
      <w:r>
        <w:rPr>
          <w:rFonts w:ascii="Times New Roman" w:hAnsi="Times New Roman" w:cs="Times New Roman"/>
          <w:sz w:val="28"/>
          <w:szCs w:val="28"/>
        </w:rPr>
        <w:t>ерального закона от 31.07.2020 №</w:t>
      </w:r>
      <w:r w:rsidRPr="00C6795C">
        <w:rPr>
          <w:rFonts w:ascii="Times New Roman" w:hAnsi="Times New Roman" w:cs="Times New Roman"/>
          <w:sz w:val="28"/>
          <w:szCs w:val="28"/>
        </w:rPr>
        <w:t xml:space="preserve"> 248-ФЗ, контрольным органом проводятся следующие внеплановые контрольные мероприятия:</w:t>
      </w:r>
    </w:p>
    <w:p w14:paraId="41FDB415"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1) инспекционный визит;</w:t>
      </w:r>
    </w:p>
    <w:p w14:paraId="3C1DAA67"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2) рейдовый осмотр;</w:t>
      </w:r>
    </w:p>
    <w:p w14:paraId="14259580"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3) документарная проверка;</w:t>
      </w:r>
    </w:p>
    <w:p w14:paraId="6E427062"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4) выездная проверка.</w:t>
      </w:r>
    </w:p>
    <w:p w14:paraId="3EC3827C"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37.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3C0A0268"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38.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2F9C6937"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39.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пунктом 38 настоящего Положения.</w:t>
      </w:r>
    </w:p>
    <w:p w14:paraId="4303B373"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 xml:space="preserve">40.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w:t>
      </w:r>
      <w:r w:rsidRPr="00C6795C">
        <w:rPr>
          <w:rFonts w:ascii="Times New Roman" w:hAnsi="Times New Roman" w:cs="Times New Roman"/>
          <w:sz w:val="28"/>
          <w:szCs w:val="28"/>
        </w:rPr>
        <w:lastRenderedPageBreak/>
        <w:t>подписанного квалифицированной электронной подписью, а также сообщается учетный номер контрольного мероприятия в ЕРКНМ.</w:t>
      </w:r>
    </w:p>
    <w:p w14:paraId="4F420D78"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41. Контрольные мероприятия, за исключением контрольных 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следующих контрольных действий:</w:t>
      </w:r>
    </w:p>
    <w:p w14:paraId="3D9FF263"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1) осмотр;</w:t>
      </w:r>
    </w:p>
    <w:p w14:paraId="17143E45"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2) опрос;</w:t>
      </w:r>
    </w:p>
    <w:p w14:paraId="307EB7FB"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3) получение письменных объяснений;</w:t>
      </w:r>
    </w:p>
    <w:p w14:paraId="20BA437A"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4) истребование документов.</w:t>
      </w:r>
    </w:p>
    <w:p w14:paraId="46AB30FF"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42. При проведении выездного обследования, инспекционного визита, рейдового осмотра, выездной проверки должны быть заполнены и заверены усиленной квалифицированной электронной подписью инспектора проверочные листы, указанные в решении о проведении контрольного мероприятия.</w:t>
      </w:r>
    </w:p>
    <w:p w14:paraId="0CA26614" w14:textId="6AA56A72" w:rsidR="00C6795C" w:rsidRPr="00C6795C" w:rsidRDefault="00A717AA" w:rsidP="00C679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00C6795C" w:rsidRPr="00C6795C">
        <w:rPr>
          <w:rFonts w:ascii="Times New Roman" w:hAnsi="Times New Roman" w:cs="Times New Roman"/>
          <w:sz w:val="28"/>
          <w:szCs w:val="28"/>
        </w:rPr>
        <w:t>. Контрольный орган привлекает к участию в контрольном мероприятии по соответствующему виду контроля:</w:t>
      </w:r>
    </w:p>
    <w:p w14:paraId="2E52BF1F"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1) независимый орган инспекции-в отношении контролируемого лица, независимая оценка соблюдения обязательных требований которого была проведена независимым органом инспекции;</w:t>
      </w:r>
    </w:p>
    <w:p w14:paraId="7F01BF78"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2) саморегулируемую организацию-в отношении контролируемого лица, являющегося членом саморегулируемой организации с обязательным членством (в случае оценки в рамках контрольного мероприятия обязательных требований, контроль за которыми относится к предмету деятельности саморегулируемой организации).</w:t>
      </w:r>
    </w:p>
    <w:p w14:paraId="118F2FC1" w14:textId="5CD3DFC2"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4</w:t>
      </w:r>
      <w:r w:rsidR="00A717AA">
        <w:rPr>
          <w:rFonts w:ascii="Times New Roman" w:hAnsi="Times New Roman" w:cs="Times New Roman"/>
          <w:sz w:val="28"/>
          <w:szCs w:val="28"/>
        </w:rPr>
        <w:t>4</w:t>
      </w:r>
      <w:r w:rsidRPr="00C6795C">
        <w:rPr>
          <w:rFonts w:ascii="Times New Roman" w:hAnsi="Times New Roman" w:cs="Times New Roman"/>
          <w:sz w:val="28"/>
          <w:szCs w:val="28"/>
        </w:rPr>
        <w:t>. Инспекционный визит проводится в порядке, установленном статьей 70 Фед</w:t>
      </w:r>
      <w:r>
        <w:rPr>
          <w:rFonts w:ascii="Times New Roman" w:hAnsi="Times New Roman" w:cs="Times New Roman"/>
          <w:sz w:val="28"/>
          <w:szCs w:val="28"/>
        </w:rPr>
        <w:t>ерального закона от 31.07.2020 №</w:t>
      </w:r>
      <w:r w:rsidRPr="00C6795C">
        <w:rPr>
          <w:rFonts w:ascii="Times New Roman" w:hAnsi="Times New Roman" w:cs="Times New Roman"/>
          <w:sz w:val="28"/>
          <w:szCs w:val="28"/>
        </w:rPr>
        <w:t xml:space="preserve"> 248-ФЗ.</w:t>
      </w:r>
    </w:p>
    <w:p w14:paraId="380C3BBE"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В ходе инспекционного визита могут совершаться следующие контрольные действия:</w:t>
      </w:r>
    </w:p>
    <w:p w14:paraId="2A7A61F7"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1) осмотр;</w:t>
      </w:r>
    </w:p>
    <w:p w14:paraId="74EF4E26"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2) опрос;</w:t>
      </w:r>
    </w:p>
    <w:p w14:paraId="64C3F1A6"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3) получение письменных объяснений;</w:t>
      </w:r>
    </w:p>
    <w:p w14:paraId="2913B200"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6DBE19FE" w14:textId="033148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Внеплановый инспекционный визит может проводиться только по сог</w:t>
      </w:r>
      <w:r w:rsidR="00032763">
        <w:rPr>
          <w:rFonts w:ascii="Times New Roman" w:hAnsi="Times New Roman" w:cs="Times New Roman"/>
          <w:sz w:val="28"/>
          <w:szCs w:val="28"/>
        </w:rPr>
        <w:t>ласованию с органами прокуратуры.</w:t>
      </w:r>
    </w:p>
    <w:p w14:paraId="3A668F35" w14:textId="4EACA474" w:rsidR="00C6795C" w:rsidRPr="00C6795C" w:rsidRDefault="00A717AA" w:rsidP="00C679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00C6795C" w:rsidRPr="00C6795C">
        <w:rPr>
          <w:rFonts w:ascii="Times New Roman" w:hAnsi="Times New Roman" w:cs="Times New Roman"/>
          <w:sz w:val="28"/>
          <w:szCs w:val="28"/>
        </w:rPr>
        <w:t>. Рейдовый осмотр проводится в порядке, установленном статьей 71 Фед</w:t>
      </w:r>
      <w:r w:rsidR="0098179C">
        <w:rPr>
          <w:rFonts w:ascii="Times New Roman" w:hAnsi="Times New Roman" w:cs="Times New Roman"/>
          <w:sz w:val="28"/>
          <w:szCs w:val="28"/>
        </w:rPr>
        <w:t>ерального закона от 31.07.2020 №</w:t>
      </w:r>
      <w:r w:rsidR="00C6795C" w:rsidRPr="00C6795C">
        <w:rPr>
          <w:rFonts w:ascii="Times New Roman" w:hAnsi="Times New Roman" w:cs="Times New Roman"/>
          <w:sz w:val="28"/>
          <w:szCs w:val="28"/>
        </w:rPr>
        <w:t xml:space="preserve"> 248-ФЗ.</w:t>
      </w:r>
    </w:p>
    <w:p w14:paraId="4897AA63"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В ходе рейдового осмотра могут совершаться следующие контрольные действия:</w:t>
      </w:r>
    </w:p>
    <w:p w14:paraId="5B60B950"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1) осмотр;</w:t>
      </w:r>
    </w:p>
    <w:p w14:paraId="51FDE8E6"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lastRenderedPageBreak/>
        <w:t>2) опрос;</w:t>
      </w:r>
    </w:p>
    <w:p w14:paraId="6F76B808"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3) получение письменных объяснений;</w:t>
      </w:r>
    </w:p>
    <w:p w14:paraId="7A841DD1"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4) истребование документов;</w:t>
      </w:r>
    </w:p>
    <w:p w14:paraId="69AF9303" w14:textId="616A1389"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Рейдовый осмотр может проводиться только по согла</w:t>
      </w:r>
      <w:r w:rsidR="00032763">
        <w:rPr>
          <w:rFonts w:ascii="Times New Roman" w:hAnsi="Times New Roman" w:cs="Times New Roman"/>
          <w:sz w:val="28"/>
          <w:szCs w:val="28"/>
        </w:rPr>
        <w:t>сованию с органами прокуратуры.</w:t>
      </w:r>
    </w:p>
    <w:p w14:paraId="30411C8A"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В случае</w:t>
      </w:r>
      <w:proofErr w:type="gramStart"/>
      <w:r w:rsidRPr="00C6795C">
        <w:rPr>
          <w:rFonts w:ascii="Times New Roman" w:hAnsi="Times New Roman" w:cs="Times New Roman"/>
          <w:sz w:val="28"/>
          <w:szCs w:val="28"/>
        </w:rPr>
        <w:t>,</w:t>
      </w:r>
      <w:proofErr w:type="gramEnd"/>
      <w:r w:rsidRPr="00C6795C">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инспектор на месте составляет (составляют)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14:paraId="4663A997" w14:textId="0FD9A6C1" w:rsidR="00C6795C" w:rsidRPr="00C6795C" w:rsidRDefault="00A717AA" w:rsidP="00C679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00C6795C" w:rsidRPr="00C6795C">
        <w:rPr>
          <w:rFonts w:ascii="Times New Roman" w:hAnsi="Times New Roman" w:cs="Times New Roman"/>
          <w:sz w:val="28"/>
          <w:szCs w:val="28"/>
        </w:rPr>
        <w:t>. Документарная проверка проводится в порядке, установленном статьей 72 Фед</w:t>
      </w:r>
      <w:r w:rsidR="0098179C">
        <w:rPr>
          <w:rFonts w:ascii="Times New Roman" w:hAnsi="Times New Roman" w:cs="Times New Roman"/>
          <w:sz w:val="28"/>
          <w:szCs w:val="28"/>
        </w:rPr>
        <w:t>ерального закона от 31.07.2020 №</w:t>
      </w:r>
      <w:r w:rsidR="00C6795C" w:rsidRPr="00C6795C">
        <w:rPr>
          <w:rFonts w:ascii="Times New Roman" w:hAnsi="Times New Roman" w:cs="Times New Roman"/>
          <w:sz w:val="28"/>
          <w:szCs w:val="28"/>
        </w:rPr>
        <w:t xml:space="preserve"> 248-ФЗ.</w:t>
      </w:r>
    </w:p>
    <w:p w14:paraId="29E3A492"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В ходе документарной проверки могут совершаться следующие контрольные действия:</w:t>
      </w:r>
    </w:p>
    <w:p w14:paraId="6C5AB4E0"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1) получение письменных объяснений;</w:t>
      </w:r>
    </w:p>
    <w:p w14:paraId="39A68C69"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2) истребование документов.</w:t>
      </w:r>
    </w:p>
    <w:p w14:paraId="60231E99"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Внеплановая документарная проверка проводится без согласования с органами прокуратуры.</w:t>
      </w:r>
    </w:p>
    <w:p w14:paraId="11421B34" w14:textId="23A2285F" w:rsidR="00C6795C" w:rsidRPr="00C6795C" w:rsidRDefault="00A717AA" w:rsidP="00C679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w:t>
      </w:r>
      <w:r w:rsidR="00C6795C" w:rsidRPr="00C6795C">
        <w:rPr>
          <w:rFonts w:ascii="Times New Roman" w:hAnsi="Times New Roman" w:cs="Times New Roman"/>
          <w:sz w:val="28"/>
          <w:szCs w:val="28"/>
        </w:rPr>
        <w:t>. Выездная проверка проводится в порядке, установленном статьей 73 Федерального закона от 31.07.2020</w:t>
      </w:r>
      <w:r w:rsidR="0098179C">
        <w:rPr>
          <w:rFonts w:ascii="Times New Roman" w:hAnsi="Times New Roman" w:cs="Times New Roman"/>
          <w:sz w:val="28"/>
          <w:szCs w:val="28"/>
        </w:rPr>
        <w:t xml:space="preserve"> №</w:t>
      </w:r>
      <w:r w:rsidR="00C6795C" w:rsidRPr="00C6795C">
        <w:rPr>
          <w:rFonts w:ascii="Times New Roman" w:hAnsi="Times New Roman" w:cs="Times New Roman"/>
          <w:sz w:val="28"/>
          <w:szCs w:val="28"/>
        </w:rPr>
        <w:t xml:space="preserve"> 248-ФЗ.</w:t>
      </w:r>
    </w:p>
    <w:p w14:paraId="7C72DCAE"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В ходе выездной проверки могут совершаться следующие контрольные действия:</w:t>
      </w:r>
    </w:p>
    <w:p w14:paraId="692634FF"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1) осмотр;</w:t>
      </w:r>
    </w:p>
    <w:p w14:paraId="257963ED"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2) опрос;</w:t>
      </w:r>
    </w:p>
    <w:p w14:paraId="0F91DCE6"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3) получение письменных объяснений;</w:t>
      </w:r>
    </w:p>
    <w:p w14:paraId="0A4A8B26"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4) истребование документов.</w:t>
      </w:r>
    </w:p>
    <w:p w14:paraId="7E016ECA" w14:textId="309AC26D"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Внеплановая выездная проверка может проводиться только по согла</w:t>
      </w:r>
      <w:r w:rsidR="00032763">
        <w:rPr>
          <w:rFonts w:ascii="Times New Roman" w:hAnsi="Times New Roman" w:cs="Times New Roman"/>
          <w:sz w:val="28"/>
          <w:szCs w:val="28"/>
        </w:rPr>
        <w:t>сованию с органами прокуратуры.</w:t>
      </w:r>
    </w:p>
    <w:p w14:paraId="762C72B3"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наступление события, указанного в программе проверок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0964ACCF" w14:textId="4F5AF051" w:rsidR="00C6795C" w:rsidRPr="00C6795C" w:rsidRDefault="00A717AA" w:rsidP="00C679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w:t>
      </w:r>
      <w:r w:rsidR="00C6795C" w:rsidRPr="00C6795C">
        <w:rPr>
          <w:rFonts w:ascii="Times New Roman" w:hAnsi="Times New Roman" w:cs="Times New Roman"/>
          <w:sz w:val="28"/>
          <w:szCs w:val="28"/>
        </w:rPr>
        <w:t xml:space="preserve">. Наблюдение за соблюдением обязательных требований (мониторингом безопасности) проводится без взаимодействия с </w:t>
      </w:r>
      <w:r w:rsidR="00C6795C" w:rsidRPr="00C6795C">
        <w:rPr>
          <w:rFonts w:ascii="Times New Roman" w:hAnsi="Times New Roman" w:cs="Times New Roman"/>
          <w:sz w:val="28"/>
          <w:szCs w:val="28"/>
        </w:rPr>
        <w:lastRenderedPageBreak/>
        <w:t>контролируемым лицом в порядке, установленном статьей 74 Фед</w:t>
      </w:r>
      <w:r w:rsidR="0098179C">
        <w:rPr>
          <w:rFonts w:ascii="Times New Roman" w:hAnsi="Times New Roman" w:cs="Times New Roman"/>
          <w:sz w:val="28"/>
          <w:szCs w:val="28"/>
        </w:rPr>
        <w:t>ерального закона от 31.07.2020 №</w:t>
      </w:r>
      <w:r w:rsidR="00C6795C" w:rsidRPr="00C6795C">
        <w:rPr>
          <w:rFonts w:ascii="Times New Roman" w:hAnsi="Times New Roman" w:cs="Times New Roman"/>
          <w:sz w:val="28"/>
          <w:szCs w:val="28"/>
        </w:rPr>
        <w:t xml:space="preserve"> 248-ФЗ.</w:t>
      </w:r>
    </w:p>
    <w:p w14:paraId="7BFB5E10" w14:textId="7774F6C2" w:rsidR="00C6795C" w:rsidRPr="00C6795C" w:rsidRDefault="00C6795C" w:rsidP="00C6795C">
      <w:pPr>
        <w:spacing w:after="0" w:line="240" w:lineRule="auto"/>
        <w:ind w:firstLine="709"/>
        <w:jc w:val="both"/>
        <w:rPr>
          <w:rFonts w:ascii="Times New Roman" w:hAnsi="Times New Roman" w:cs="Times New Roman"/>
          <w:sz w:val="28"/>
          <w:szCs w:val="28"/>
        </w:rPr>
      </w:pPr>
      <w:proofErr w:type="gramStart"/>
      <w:r w:rsidRPr="00C6795C">
        <w:rPr>
          <w:rFonts w:ascii="Times New Roman" w:hAnsi="Times New Roman" w:cs="Times New Roman"/>
          <w:sz w:val="28"/>
          <w:szCs w:val="28"/>
        </w:rPr>
        <w:t xml:space="preserve">Выявленные в ходе наблюдения за соблюдением обязательных требований (мониторинга безопасности) </w:t>
      </w:r>
      <w:r w:rsidR="00323AC7">
        <w:rPr>
          <w:rFonts w:ascii="Times New Roman" w:hAnsi="Times New Roman"/>
          <w:sz w:val="28"/>
          <w:szCs w:val="28"/>
        </w:rPr>
        <w:t>случаи</w:t>
      </w:r>
      <w:r w:rsidR="00323AC7" w:rsidRPr="00AC4BB3">
        <w:rPr>
          <w:rFonts w:ascii="Times New Roman" w:hAnsi="Times New Roman"/>
          <w:sz w:val="28"/>
          <w:szCs w:val="28"/>
        </w:rPr>
        <w:t xml:space="preserve"> </w:t>
      </w:r>
      <w:r w:rsidR="00323AC7" w:rsidRPr="009F250A">
        <w:rPr>
          <w:rFonts w:ascii="Times New Roman" w:hAnsi="Times New Roman"/>
          <w:sz w:val="28"/>
          <w:szCs w:val="28"/>
        </w:rPr>
        <w:t>причинения вреда (ущерба) или возникновения угрозы причинения вреда (ущерба) охраняемым законом ценностям, сведени</w:t>
      </w:r>
      <w:r w:rsidR="00323AC7" w:rsidRPr="00AC4BB3">
        <w:rPr>
          <w:rFonts w:ascii="Times New Roman" w:hAnsi="Times New Roman"/>
          <w:sz w:val="28"/>
          <w:szCs w:val="28"/>
        </w:rPr>
        <w:t>й</w:t>
      </w:r>
      <w:r w:rsidR="00323AC7" w:rsidRPr="009F250A">
        <w:rPr>
          <w:rFonts w:ascii="Times New Roman" w:hAnsi="Times New Roman"/>
          <w:sz w:val="28"/>
          <w:szCs w:val="28"/>
        </w:rPr>
        <w:t xml:space="preserve"> о нарушениях обязательных требований, о готовящихся нарушениях обязательных требований или признаках нарушений обязательных требований</w:t>
      </w:r>
      <w:r w:rsidR="00323AC7">
        <w:rPr>
          <w:rFonts w:ascii="Times New Roman" w:hAnsi="Times New Roman"/>
          <w:sz w:val="28"/>
          <w:szCs w:val="28"/>
        </w:rPr>
        <w:t>,</w:t>
      </w:r>
      <w:r w:rsidR="00323AC7" w:rsidRPr="00AC4BB3">
        <w:rPr>
          <w:rFonts w:ascii="Times New Roman" w:hAnsi="Times New Roman"/>
          <w:sz w:val="28"/>
          <w:szCs w:val="28"/>
        </w:rPr>
        <w:t xml:space="preserve"> </w:t>
      </w:r>
      <w:r w:rsidRPr="00C6795C">
        <w:rPr>
          <w:rFonts w:ascii="Times New Roman" w:hAnsi="Times New Roman" w:cs="Times New Roman"/>
          <w:sz w:val="28"/>
          <w:szCs w:val="28"/>
        </w:rPr>
        <w:t>направляются уполномоченному должностному лицу администрации поселения для принятия решений в соответствии со статьей 60 Фед</w:t>
      </w:r>
      <w:r w:rsidR="0098179C">
        <w:rPr>
          <w:rFonts w:ascii="Times New Roman" w:hAnsi="Times New Roman" w:cs="Times New Roman"/>
          <w:sz w:val="28"/>
          <w:szCs w:val="28"/>
        </w:rPr>
        <w:t>ерального закона от 31.07.2020 №</w:t>
      </w:r>
      <w:r w:rsidRPr="00C6795C">
        <w:rPr>
          <w:rFonts w:ascii="Times New Roman" w:hAnsi="Times New Roman" w:cs="Times New Roman"/>
          <w:sz w:val="28"/>
          <w:szCs w:val="28"/>
        </w:rPr>
        <w:t xml:space="preserve"> 248-ФЗ.</w:t>
      </w:r>
      <w:proofErr w:type="gramEnd"/>
    </w:p>
    <w:p w14:paraId="46CE8FBC" w14:textId="3768BCEF" w:rsidR="00C6795C" w:rsidRPr="00C6795C" w:rsidRDefault="00A717AA" w:rsidP="00C679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C6795C" w:rsidRPr="00C6795C">
        <w:rPr>
          <w:rFonts w:ascii="Times New Roman" w:hAnsi="Times New Roman" w:cs="Times New Roman"/>
          <w:sz w:val="28"/>
          <w:szCs w:val="28"/>
        </w:rPr>
        <w:t>. Выездное обследование проводится без взаимодействия с контролируемым лицом и без его информирования в порядке, установленном статьей 75 Фед</w:t>
      </w:r>
      <w:r w:rsidR="0098179C">
        <w:rPr>
          <w:rFonts w:ascii="Times New Roman" w:hAnsi="Times New Roman" w:cs="Times New Roman"/>
          <w:sz w:val="28"/>
          <w:szCs w:val="28"/>
        </w:rPr>
        <w:t>ерального закона от 31.07.2020 №</w:t>
      </w:r>
      <w:r w:rsidR="00C6795C" w:rsidRPr="00C6795C">
        <w:rPr>
          <w:rFonts w:ascii="Times New Roman" w:hAnsi="Times New Roman" w:cs="Times New Roman"/>
          <w:sz w:val="28"/>
          <w:szCs w:val="28"/>
        </w:rPr>
        <w:t xml:space="preserve"> 248-ФЗ.</w:t>
      </w:r>
    </w:p>
    <w:p w14:paraId="5A1FB40E"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В ходе выездного обследования инспектор может осуществлять осмотр общедоступных (открытых для посещения неограниченным кругом лиц) производственных объектов.</w:t>
      </w:r>
    </w:p>
    <w:p w14:paraId="21BC6C75" w14:textId="77777777" w:rsid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21A3252A" w14:textId="77777777" w:rsidR="006F0AA1" w:rsidRDefault="006F0AA1" w:rsidP="00C6795C">
      <w:pPr>
        <w:spacing w:after="0" w:line="240" w:lineRule="auto"/>
        <w:ind w:firstLine="709"/>
        <w:jc w:val="both"/>
        <w:rPr>
          <w:rFonts w:ascii="Times New Roman" w:hAnsi="Times New Roman" w:cs="Times New Roman"/>
          <w:sz w:val="28"/>
          <w:szCs w:val="28"/>
        </w:rPr>
      </w:pPr>
    </w:p>
    <w:p w14:paraId="42116AA4" w14:textId="58305DC4" w:rsidR="006F0AA1" w:rsidRDefault="006F0AA1" w:rsidP="006F0AA1">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rPr>
        <w:t xml:space="preserve">. </w:t>
      </w:r>
      <w:r w:rsidRPr="006F0AA1">
        <w:rPr>
          <w:rFonts w:ascii="Times New Roman" w:hAnsi="Times New Roman" w:cs="Times New Roman"/>
          <w:sz w:val="28"/>
          <w:szCs w:val="28"/>
        </w:rPr>
        <w:t>Порядок фотосъемки, аудио- и видеозаписи и иных способов фиксации доказательств</w:t>
      </w:r>
    </w:p>
    <w:p w14:paraId="5289FD8C" w14:textId="77777777" w:rsidR="006F0AA1" w:rsidRDefault="006F0AA1" w:rsidP="006F0AA1">
      <w:pPr>
        <w:spacing w:after="0" w:line="240" w:lineRule="auto"/>
        <w:ind w:firstLine="709"/>
        <w:jc w:val="center"/>
        <w:rPr>
          <w:rFonts w:ascii="Times New Roman" w:hAnsi="Times New Roman" w:cs="Times New Roman"/>
          <w:sz w:val="28"/>
          <w:szCs w:val="28"/>
        </w:rPr>
      </w:pPr>
    </w:p>
    <w:p w14:paraId="21EE65FE" w14:textId="047092D2" w:rsidR="006F0AA1" w:rsidRPr="006F0AA1" w:rsidRDefault="00A717AA" w:rsidP="00E83D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006F0AA1">
        <w:rPr>
          <w:rFonts w:ascii="Times New Roman" w:hAnsi="Times New Roman" w:cs="Times New Roman"/>
          <w:sz w:val="28"/>
          <w:szCs w:val="28"/>
        </w:rPr>
        <w:t xml:space="preserve">. </w:t>
      </w:r>
      <w:r w:rsidR="006F0AA1" w:rsidRPr="006F0AA1">
        <w:rPr>
          <w:rFonts w:ascii="Times New Roman" w:hAnsi="Times New Roman" w:cs="Times New Roman"/>
          <w:sz w:val="28"/>
          <w:szCs w:val="28"/>
        </w:rPr>
        <w:t xml:space="preserve">. </w:t>
      </w:r>
      <w:proofErr w:type="gramStart"/>
      <w:r w:rsidR="00E83DE0" w:rsidRPr="00C6795C">
        <w:rPr>
          <w:rFonts w:ascii="Times New Roman" w:hAnsi="Times New Roman" w:cs="Times New Roman"/>
          <w:sz w:val="28"/>
          <w:szCs w:val="28"/>
        </w:rPr>
        <w:t xml:space="preserve">При проведении контрольных мероприятий в рамках осуществления муниципального контроля </w:t>
      </w:r>
      <w:r w:rsidR="006F0AA1" w:rsidRPr="006F0AA1">
        <w:rPr>
          <w:rFonts w:ascii="Times New Roman" w:hAnsi="Times New Roman" w:cs="Times New Roman"/>
          <w:sz w:val="28"/>
          <w:szCs w:val="28"/>
        </w:rPr>
        <w:t>инспектор для фиксации доказательств нарушений обязательных требований может использовать фотосъемку, аудио- и видеозапись, применять персональные компьютеры, ноутбуки, съемные электронные носители информации, копировальные аппараты, сканеры, телефоны (в том числе сотовой связи), механические, программные и электронные средства измерения и фиксации, в том числе принадлежащие контролируемому лицу (далее - технические средства), а также работающие в</w:t>
      </w:r>
      <w:proofErr w:type="gramEnd"/>
      <w:r w:rsidR="006F0AA1" w:rsidRPr="006F0AA1">
        <w:rPr>
          <w:rFonts w:ascii="Times New Roman" w:hAnsi="Times New Roman" w:cs="Times New Roman"/>
          <w:sz w:val="28"/>
          <w:szCs w:val="28"/>
        </w:rPr>
        <w:t xml:space="preserve"> автоматическом </w:t>
      </w:r>
      <w:proofErr w:type="gramStart"/>
      <w:r w:rsidR="006F0AA1" w:rsidRPr="006F0AA1">
        <w:rPr>
          <w:rFonts w:ascii="Times New Roman" w:hAnsi="Times New Roman" w:cs="Times New Roman"/>
          <w:sz w:val="28"/>
          <w:szCs w:val="28"/>
        </w:rPr>
        <w:t>режиме</w:t>
      </w:r>
      <w:proofErr w:type="gramEnd"/>
      <w:r w:rsidR="006F0AA1" w:rsidRPr="006F0AA1">
        <w:rPr>
          <w:rFonts w:ascii="Times New Roman" w:hAnsi="Times New Roman" w:cs="Times New Roman"/>
          <w:sz w:val="28"/>
          <w:szCs w:val="28"/>
        </w:rPr>
        <w:t xml:space="preserve"> технические средства фиксации правонарушений, имеющие функции фото- и киносъемки, видеозаписи, иные способы фиксации доказательств (далее - технические ср</w:t>
      </w:r>
      <w:r w:rsidR="00E83DE0">
        <w:rPr>
          <w:rFonts w:ascii="Times New Roman" w:hAnsi="Times New Roman" w:cs="Times New Roman"/>
          <w:sz w:val="28"/>
          <w:szCs w:val="28"/>
        </w:rPr>
        <w:t>едства фиксации доказательств).</w:t>
      </w:r>
    </w:p>
    <w:p w14:paraId="0A5B2119" w14:textId="0EF08D1D" w:rsidR="006F0AA1" w:rsidRPr="006F0AA1" w:rsidRDefault="006F0AA1" w:rsidP="00E83DE0">
      <w:pPr>
        <w:spacing w:after="0" w:line="240" w:lineRule="auto"/>
        <w:ind w:firstLine="709"/>
        <w:jc w:val="both"/>
        <w:rPr>
          <w:rFonts w:ascii="Times New Roman" w:hAnsi="Times New Roman" w:cs="Times New Roman"/>
          <w:sz w:val="28"/>
          <w:szCs w:val="28"/>
        </w:rPr>
      </w:pPr>
      <w:r w:rsidRPr="006F0AA1">
        <w:rPr>
          <w:rFonts w:ascii="Times New Roman" w:hAnsi="Times New Roman" w:cs="Times New Roman"/>
          <w:sz w:val="28"/>
          <w:szCs w:val="28"/>
        </w:rPr>
        <w:t>Решение о необходимости использования технических средств фиксации доказательств</w:t>
      </w:r>
      <w:r w:rsidR="00A717AA">
        <w:rPr>
          <w:rFonts w:ascii="Times New Roman" w:hAnsi="Times New Roman" w:cs="Times New Roman"/>
          <w:sz w:val="28"/>
          <w:szCs w:val="28"/>
        </w:rPr>
        <w:t>,</w:t>
      </w:r>
      <w:r w:rsidRPr="006F0AA1">
        <w:rPr>
          <w:rFonts w:ascii="Times New Roman" w:hAnsi="Times New Roman" w:cs="Times New Roman"/>
          <w:sz w:val="28"/>
          <w:szCs w:val="28"/>
        </w:rPr>
        <w:t xml:space="preserve"> при осуще</w:t>
      </w:r>
      <w:r w:rsidR="00E83DE0">
        <w:rPr>
          <w:rFonts w:ascii="Times New Roman" w:hAnsi="Times New Roman" w:cs="Times New Roman"/>
          <w:sz w:val="28"/>
          <w:szCs w:val="28"/>
        </w:rPr>
        <w:t xml:space="preserve">ствлении контрольных </w:t>
      </w:r>
      <w:r w:rsidRPr="006F0AA1">
        <w:rPr>
          <w:rFonts w:ascii="Times New Roman" w:hAnsi="Times New Roman" w:cs="Times New Roman"/>
          <w:sz w:val="28"/>
          <w:szCs w:val="28"/>
        </w:rPr>
        <w:t xml:space="preserve"> мероприятий принимае</w:t>
      </w:r>
      <w:r w:rsidR="00E83DE0">
        <w:rPr>
          <w:rFonts w:ascii="Times New Roman" w:hAnsi="Times New Roman" w:cs="Times New Roman"/>
          <w:sz w:val="28"/>
          <w:szCs w:val="28"/>
        </w:rPr>
        <w:t>тся инспектором самостоятельно.</w:t>
      </w:r>
    </w:p>
    <w:p w14:paraId="6C0DCECC" w14:textId="65243A2E" w:rsidR="006F0AA1" w:rsidRPr="006F0AA1" w:rsidRDefault="006F0AA1" w:rsidP="00E83DE0">
      <w:pPr>
        <w:spacing w:after="0" w:line="240" w:lineRule="auto"/>
        <w:ind w:firstLine="709"/>
        <w:jc w:val="both"/>
        <w:rPr>
          <w:rFonts w:ascii="Times New Roman" w:hAnsi="Times New Roman" w:cs="Times New Roman"/>
          <w:sz w:val="28"/>
          <w:szCs w:val="28"/>
        </w:rPr>
      </w:pPr>
      <w:r w:rsidRPr="006F0AA1">
        <w:rPr>
          <w:rFonts w:ascii="Times New Roman" w:hAnsi="Times New Roman" w:cs="Times New Roman"/>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Информация о проведении фотосъемки, аудио- и видеозаписи и об использованных для этих целей технических средствах отражается в акте контрол</w:t>
      </w:r>
      <w:r w:rsidR="00E83DE0">
        <w:rPr>
          <w:rFonts w:ascii="Times New Roman" w:hAnsi="Times New Roman" w:cs="Times New Roman"/>
          <w:sz w:val="28"/>
          <w:szCs w:val="28"/>
        </w:rPr>
        <w:t>ьного (надзорного) мероприятия.</w:t>
      </w:r>
    </w:p>
    <w:p w14:paraId="271BE9B6" w14:textId="67E49A7E" w:rsidR="006F0AA1" w:rsidRPr="006F0AA1" w:rsidRDefault="006F0AA1" w:rsidP="00E83DE0">
      <w:pPr>
        <w:spacing w:after="0" w:line="240" w:lineRule="auto"/>
        <w:ind w:firstLine="709"/>
        <w:jc w:val="both"/>
        <w:rPr>
          <w:rFonts w:ascii="Times New Roman" w:hAnsi="Times New Roman" w:cs="Times New Roman"/>
          <w:sz w:val="28"/>
          <w:szCs w:val="28"/>
        </w:rPr>
      </w:pPr>
      <w:r w:rsidRPr="006F0AA1">
        <w:rPr>
          <w:rFonts w:ascii="Times New Roman" w:hAnsi="Times New Roman" w:cs="Times New Roman"/>
          <w:sz w:val="28"/>
          <w:szCs w:val="28"/>
        </w:rPr>
        <w:lastRenderedPageBreak/>
        <w:t>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 Аудио- и видеозапись осуществляются в ходе проведения контрольного (надзорного) мероприятия непрерывно с уведомлением в начале и конце записи о дате, времени начала и окончания осуществления записи. В ходе записи подробно фиксируются и указываются место и характер выявленного нар</w:t>
      </w:r>
      <w:r w:rsidR="00E83DE0">
        <w:rPr>
          <w:rFonts w:ascii="Times New Roman" w:hAnsi="Times New Roman" w:cs="Times New Roman"/>
          <w:sz w:val="28"/>
          <w:szCs w:val="28"/>
        </w:rPr>
        <w:t>ушения обязательных требований.</w:t>
      </w:r>
    </w:p>
    <w:p w14:paraId="11D27943" w14:textId="062D0760" w:rsidR="006F0AA1" w:rsidRPr="006F0AA1" w:rsidRDefault="006F0AA1" w:rsidP="00E83DE0">
      <w:pPr>
        <w:spacing w:after="0" w:line="240" w:lineRule="auto"/>
        <w:ind w:firstLine="709"/>
        <w:jc w:val="both"/>
        <w:rPr>
          <w:rFonts w:ascii="Times New Roman" w:hAnsi="Times New Roman" w:cs="Times New Roman"/>
          <w:sz w:val="28"/>
          <w:szCs w:val="28"/>
        </w:rPr>
      </w:pPr>
      <w:r w:rsidRPr="006F0AA1">
        <w:rPr>
          <w:rFonts w:ascii="Times New Roman" w:hAnsi="Times New Roman" w:cs="Times New Roman"/>
          <w:sz w:val="28"/>
          <w:szCs w:val="28"/>
        </w:rPr>
        <w:t xml:space="preserve">Результаты проведения фотосъемки, аудио- и видеозаписи являются приложением </w:t>
      </w:r>
      <w:r w:rsidR="00E83DE0">
        <w:rPr>
          <w:rFonts w:ascii="Times New Roman" w:hAnsi="Times New Roman" w:cs="Times New Roman"/>
          <w:sz w:val="28"/>
          <w:szCs w:val="28"/>
        </w:rPr>
        <w:t>к акту контрольного  мероприятия.</w:t>
      </w:r>
    </w:p>
    <w:p w14:paraId="12D0B96E" w14:textId="4992AF92" w:rsidR="006F0AA1" w:rsidRDefault="006F0AA1" w:rsidP="006F0AA1">
      <w:pPr>
        <w:spacing w:after="0" w:line="240" w:lineRule="auto"/>
        <w:ind w:firstLine="709"/>
        <w:jc w:val="both"/>
        <w:rPr>
          <w:rFonts w:ascii="Times New Roman" w:hAnsi="Times New Roman" w:cs="Times New Roman"/>
          <w:sz w:val="28"/>
          <w:szCs w:val="28"/>
        </w:rPr>
      </w:pPr>
      <w:r w:rsidRPr="006F0AA1">
        <w:rPr>
          <w:rFonts w:ascii="Times New Roman" w:hAnsi="Times New Roman" w:cs="Times New Roman"/>
          <w:sz w:val="28"/>
          <w:szCs w:val="28"/>
        </w:rPr>
        <w:t>Использование фотосъемки, аудио-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коммерческой, служебной или иной охраняемой законом тайны.</w:t>
      </w:r>
    </w:p>
    <w:p w14:paraId="35EF615D" w14:textId="77777777" w:rsidR="00C6795C" w:rsidRPr="00C6795C" w:rsidRDefault="00C6795C" w:rsidP="00E83DE0">
      <w:pPr>
        <w:spacing w:after="0" w:line="240" w:lineRule="auto"/>
        <w:jc w:val="both"/>
        <w:rPr>
          <w:rFonts w:ascii="Times New Roman" w:hAnsi="Times New Roman" w:cs="Times New Roman"/>
          <w:sz w:val="28"/>
          <w:szCs w:val="28"/>
        </w:rPr>
      </w:pPr>
    </w:p>
    <w:p w14:paraId="3B76EDF9" w14:textId="45E10D08" w:rsidR="00C6795C" w:rsidRPr="00C6795C" w:rsidRDefault="00C6795C" w:rsidP="0098179C">
      <w:pPr>
        <w:spacing w:after="0" w:line="240" w:lineRule="auto"/>
        <w:ind w:firstLine="709"/>
        <w:jc w:val="center"/>
        <w:rPr>
          <w:rFonts w:ascii="Times New Roman" w:hAnsi="Times New Roman" w:cs="Times New Roman"/>
          <w:sz w:val="28"/>
          <w:szCs w:val="28"/>
        </w:rPr>
      </w:pPr>
      <w:r w:rsidRPr="00C6795C">
        <w:rPr>
          <w:rFonts w:ascii="Times New Roman" w:hAnsi="Times New Roman" w:cs="Times New Roman"/>
          <w:sz w:val="28"/>
          <w:szCs w:val="28"/>
        </w:rPr>
        <w:t>V</w:t>
      </w:r>
      <w:r w:rsidR="00E83DE0">
        <w:rPr>
          <w:rFonts w:ascii="Times New Roman" w:hAnsi="Times New Roman" w:cs="Times New Roman"/>
          <w:sz w:val="28"/>
          <w:szCs w:val="28"/>
          <w:lang w:val="en-US"/>
        </w:rPr>
        <w:t>I</w:t>
      </w:r>
      <w:r w:rsidRPr="00C6795C">
        <w:rPr>
          <w:rFonts w:ascii="Times New Roman" w:hAnsi="Times New Roman" w:cs="Times New Roman"/>
          <w:sz w:val="28"/>
          <w:szCs w:val="28"/>
        </w:rPr>
        <w:t>. Результаты контрольного мероприятия</w:t>
      </w:r>
    </w:p>
    <w:p w14:paraId="357A4A04" w14:textId="77777777" w:rsidR="00C6795C" w:rsidRPr="00C6795C" w:rsidRDefault="00C6795C" w:rsidP="00C6795C">
      <w:pPr>
        <w:spacing w:after="0" w:line="240" w:lineRule="auto"/>
        <w:ind w:firstLine="709"/>
        <w:jc w:val="both"/>
        <w:rPr>
          <w:rFonts w:ascii="Times New Roman" w:hAnsi="Times New Roman" w:cs="Times New Roman"/>
          <w:sz w:val="28"/>
          <w:szCs w:val="28"/>
        </w:rPr>
      </w:pPr>
    </w:p>
    <w:p w14:paraId="2F764EED" w14:textId="5C2D7EDB" w:rsidR="00C6795C" w:rsidRPr="00C6795C" w:rsidRDefault="00A717AA" w:rsidP="00C679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C6795C" w:rsidRPr="00C6795C">
        <w:rPr>
          <w:rFonts w:ascii="Times New Roman" w:hAnsi="Times New Roman" w:cs="Times New Roman"/>
          <w:sz w:val="28"/>
          <w:szCs w:val="28"/>
        </w:rPr>
        <w:t>.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поселения мер, предусмотренных пунктом 2 части 2 статьи 90 Фед</w:t>
      </w:r>
      <w:r w:rsidR="0098179C">
        <w:rPr>
          <w:rFonts w:ascii="Times New Roman" w:hAnsi="Times New Roman" w:cs="Times New Roman"/>
          <w:sz w:val="28"/>
          <w:szCs w:val="28"/>
        </w:rPr>
        <w:t>ерального закона от 31.07.2020 №</w:t>
      </w:r>
      <w:r w:rsidR="00C6795C" w:rsidRPr="00C6795C">
        <w:rPr>
          <w:rFonts w:ascii="Times New Roman" w:hAnsi="Times New Roman" w:cs="Times New Roman"/>
          <w:sz w:val="28"/>
          <w:szCs w:val="28"/>
        </w:rPr>
        <w:t xml:space="preserve"> 248-ФЗ.</w:t>
      </w:r>
    </w:p>
    <w:p w14:paraId="7349BB0D" w14:textId="454EEAEE" w:rsidR="00C6795C" w:rsidRPr="00C6795C" w:rsidRDefault="00A717AA" w:rsidP="00C679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C6795C" w:rsidRPr="00C6795C">
        <w:rPr>
          <w:rFonts w:ascii="Times New Roman" w:hAnsi="Times New Roman" w:cs="Times New Roman"/>
          <w:sz w:val="28"/>
          <w:szCs w:val="28"/>
        </w:rPr>
        <w:t>. По окончании проведения контрольного мероприятия</w:t>
      </w:r>
      <w:r w:rsidR="00E83DE0">
        <w:rPr>
          <w:rFonts w:ascii="Times New Roman" w:hAnsi="Times New Roman" w:cs="Times New Roman"/>
          <w:sz w:val="28"/>
          <w:szCs w:val="28"/>
        </w:rPr>
        <w:t xml:space="preserve">, </w:t>
      </w:r>
      <w:r w:rsidR="00E83DE0" w:rsidRPr="00E83DE0">
        <w:rPr>
          <w:rFonts w:ascii="Times New Roman" w:hAnsi="Times New Roman" w:cs="Times New Roman"/>
          <w:sz w:val="28"/>
          <w:szCs w:val="28"/>
        </w:rPr>
        <w:t>предусматривающего взаимодействие с контролируемым лицом</w:t>
      </w:r>
      <w:r w:rsidR="00C6795C" w:rsidRPr="00C6795C">
        <w:rPr>
          <w:rFonts w:ascii="Times New Roman" w:hAnsi="Times New Roman" w:cs="Times New Roman"/>
          <w:sz w:val="28"/>
          <w:szCs w:val="28"/>
        </w:rPr>
        <w:t xml:space="preserve"> составляется акт контрольного мероприятия (далее </w:t>
      </w:r>
      <w:proofErr w:type="gramStart"/>
      <w:r w:rsidR="00C6795C" w:rsidRPr="00C6795C">
        <w:rPr>
          <w:rFonts w:ascii="Times New Roman" w:hAnsi="Times New Roman" w:cs="Times New Roman"/>
          <w:sz w:val="28"/>
          <w:szCs w:val="28"/>
        </w:rPr>
        <w:t>также-акт</w:t>
      </w:r>
      <w:proofErr w:type="gramEnd"/>
      <w:r w:rsidR="00C6795C" w:rsidRPr="00C6795C">
        <w:rPr>
          <w:rFonts w:ascii="Times New Roman" w:hAnsi="Times New Roman" w:cs="Times New Roman"/>
          <w:sz w:val="28"/>
          <w:szCs w:val="28"/>
        </w:rPr>
        <w:t>).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мероприятия проверочные листы, приобщаются к акту.</w:t>
      </w:r>
    </w:p>
    <w:p w14:paraId="1FB99BA4" w14:textId="6507DE34" w:rsidR="00C6795C" w:rsidRPr="00C6795C" w:rsidRDefault="00A717AA" w:rsidP="00C679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00C6795C" w:rsidRPr="00C6795C">
        <w:rPr>
          <w:rFonts w:ascii="Times New Roman" w:hAnsi="Times New Roman" w:cs="Times New Roman"/>
          <w:sz w:val="28"/>
          <w:szCs w:val="28"/>
        </w:rPr>
        <w:t xml:space="preserve">. </w:t>
      </w:r>
      <w:r w:rsidR="00323AC7">
        <w:rPr>
          <w:rFonts w:ascii="Times New Roman" w:hAnsi="Times New Roman"/>
          <w:sz w:val="28"/>
          <w:szCs w:val="28"/>
        </w:rPr>
        <w:t>О</w:t>
      </w:r>
      <w:r w:rsidR="00323AC7" w:rsidRPr="00AC4BB3">
        <w:rPr>
          <w:rFonts w:ascii="Times New Roman" w:hAnsi="Times New Roman"/>
          <w:sz w:val="28"/>
          <w:szCs w:val="28"/>
        </w:rPr>
        <w:t>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180AC934" w14:textId="40222A5E" w:rsidR="00C6795C" w:rsidRPr="00C6795C" w:rsidRDefault="00A717AA" w:rsidP="00C679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54</w:t>
      </w:r>
      <w:r w:rsidR="00C6795C" w:rsidRPr="00C6795C">
        <w:rPr>
          <w:rFonts w:ascii="Times New Roman" w:hAnsi="Times New Roman" w:cs="Times New Roman"/>
          <w:sz w:val="28"/>
          <w:szCs w:val="28"/>
        </w:rPr>
        <w:t>.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14:paraId="4E958B59"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14:paraId="2818ED24" w14:textId="701E88D2" w:rsidR="00C6795C" w:rsidRPr="00C6795C" w:rsidRDefault="00A717AA" w:rsidP="00C679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w:t>
      </w:r>
      <w:r w:rsidR="00C6795C" w:rsidRPr="00C6795C">
        <w:rPr>
          <w:rFonts w:ascii="Times New Roman" w:hAnsi="Times New Roman" w:cs="Times New Roman"/>
          <w:sz w:val="28"/>
          <w:szCs w:val="28"/>
        </w:rPr>
        <w:t>. Документы, оформляемые контрольным органом при осуществлении муниципального контроля, а также специалистами,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14:paraId="565F9FCA" w14:textId="3AECB8C0" w:rsidR="00C6795C" w:rsidRPr="00C6795C" w:rsidRDefault="00A717AA" w:rsidP="00C679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w:t>
      </w:r>
      <w:r w:rsidR="00C6795C" w:rsidRPr="00C6795C">
        <w:rPr>
          <w:rFonts w:ascii="Times New Roman" w:hAnsi="Times New Roman" w:cs="Times New Roman"/>
          <w:sz w:val="28"/>
          <w:szCs w:val="28"/>
        </w:rPr>
        <w:t>. В случае выявления при проведении контрольного мероприятия нарушений обязательных требований контрольный орган в пределах полномочий, предусмотренных законодательством Российской Федерации, обязана:</w:t>
      </w:r>
    </w:p>
    <w:p w14:paraId="6E5CCD82"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1) выдать после оформления акта контрольного мероприятия должностному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65A12EDC" w14:textId="2418F2E4" w:rsidR="00C6795C" w:rsidRPr="00C6795C" w:rsidRDefault="00C6795C" w:rsidP="00C6795C">
      <w:pPr>
        <w:spacing w:after="0" w:line="240" w:lineRule="auto"/>
        <w:ind w:firstLine="709"/>
        <w:jc w:val="both"/>
        <w:rPr>
          <w:rFonts w:ascii="Times New Roman" w:hAnsi="Times New Roman" w:cs="Times New Roman"/>
          <w:sz w:val="28"/>
          <w:szCs w:val="28"/>
        </w:rPr>
      </w:pPr>
      <w:proofErr w:type="gramStart"/>
      <w:r w:rsidRPr="00C6795C">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sidRPr="00C6795C">
        <w:rPr>
          <w:rFonts w:ascii="Times New Roman" w:hAnsi="Times New Roman" w:cs="Times New Roman"/>
          <w:sz w:val="28"/>
          <w:szCs w:val="28"/>
        </w:rPr>
        <w:t xml:space="preserve"> </w:t>
      </w:r>
      <w:proofErr w:type="gramStart"/>
      <w:r w:rsidRPr="00C6795C">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C6795C">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8FE1FF8"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w:t>
      </w:r>
      <w:r w:rsidRPr="00C6795C">
        <w:rPr>
          <w:rFonts w:ascii="Times New Roman" w:hAnsi="Times New Roman" w:cs="Times New Roman"/>
          <w:sz w:val="28"/>
          <w:szCs w:val="28"/>
        </w:rPr>
        <w:lastRenderedPageBreak/>
        <w:t>принять меры по привлечению виновных лиц к установленной законом ответственности;</w:t>
      </w:r>
    </w:p>
    <w:p w14:paraId="192DEE5B"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1FDFCB8B" w14:textId="77777777" w:rsid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7923FD19" w14:textId="77777777" w:rsidR="00C6795C" w:rsidRPr="00C6795C" w:rsidRDefault="00C6795C" w:rsidP="006F0AA1">
      <w:pPr>
        <w:spacing w:after="0" w:line="240" w:lineRule="auto"/>
        <w:jc w:val="both"/>
        <w:rPr>
          <w:rFonts w:ascii="Times New Roman" w:hAnsi="Times New Roman" w:cs="Times New Roman"/>
          <w:sz w:val="28"/>
          <w:szCs w:val="28"/>
        </w:rPr>
      </w:pPr>
    </w:p>
    <w:p w14:paraId="74B19985" w14:textId="26787EA2" w:rsidR="00C6795C" w:rsidRPr="00C6795C" w:rsidRDefault="00C6795C" w:rsidP="0098179C">
      <w:pPr>
        <w:spacing w:after="0" w:line="240" w:lineRule="auto"/>
        <w:ind w:firstLine="709"/>
        <w:jc w:val="center"/>
        <w:rPr>
          <w:rFonts w:ascii="Times New Roman" w:hAnsi="Times New Roman" w:cs="Times New Roman"/>
          <w:sz w:val="28"/>
          <w:szCs w:val="28"/>
        </w:rPr>
      </w:pPr>
      <w:r w:rsidRPr="00C6795C">
        <w:rPr>
          <w:rFonts w:ascii="Times New Roman" w:hAnsi="Times New Roman" w:cs="Times New Roman"/>
          <w:sz w:val="28"/>
          <w:szCs w:val="28"/>
        </w:rPr>
        <w:t>VI</w:t>
      </w:r>
      <w:r w:rsidR="00A717AA">
        <w:rPr>
          <w:rFonts w:ascii="Times New Roman" w:hAnsi="Times New Roman" w:cs="Times New Roman"/>
          <w:sz w:val="28"/>
          <w:szCs w:val="28"/>
          <w:lang w:val="en-US"/>
        </w:rPr>
        <w:t>I</w:t>
      </w:r>
      <w:r w:rsidRPr="00C6795C">
        <w:rPr>
          <w:rFonts w:ascii="Times New Roman" w:hAnsi="Times New Roman" w:cs="Times New Roman"/>
          <w:sz w:val="28"/>
          <w:szCs w:val="28"/>
        </w:rPr>
        <w:t>. Обжалование решений контрольных органов, действий (бездействия) их должностных лиц</w:t>
      </w:r>
    </w:p>
    <w:p w14:paraId="5C5B83D1" w14:textId="77777777" w:rsidR="00C6795C" w:rsidRPr="00C6795C" w:rsidRDefault="00C6795C" w:rsidP="0098179C">
      <w:pPr>
        <w:spacing w:after="0" w:line="240" w:lineRule="auto"/>
        <w:ind w:firstLine="709"/>
        <w:jc w:val="center"/>
        <w:rPr>
          <w:rFonts w:ascii="Times New Roman" w:hAnsi="Times New Roman" w:cs="Times New Roman"/>
          <w:sz w:val="28"/>
          <w:szCs w:val="28"/>
        </w:rPr>
      </w:pPr>
    </w:p>
    <w:p w14:paraId="40CD5FE6" w14:textId="0F6FFCB0" w:rsidR="00C6795C" w:rsidRDefault="00A717AA" w:rsidP="00C679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A717AA">
        <w:rPr>
          <w:rFonts w:ascii="Times New Roman" w:hAnsi="Times New Roman" w:cs="Times New Roman"/>
          <w:sz w:val="28"/>
          <w:szCs w:val="28"/>
        </w:rPr>
        <w:t>7</w:t>
      </w:r>
      <w:r w:rsidR="00C6795C" w:rsidRPr="00C6795C">
        <w:rPr>
          <w:rFonts w:ascii="Times New Roman" w:hAnsi="Times New Roman" w:cs="Times New Roman"/>
          <w:sz w:val="28"/>
          <w:szCs w:val="28"/>
        </w:rPr>
        <w:t xml:space="preserve">. Должностные лица, права и законные интересы которых, по их мнению, </w:t>
      </w:r>
      <w:proofErr w:type="gramStart"/>
      <w:r w:rsidR="00C6795C" w:rsidRPr="00C6795C">
        <w:rPr>
          <w:rFonts w:ascii="Times New Roman" w:hAnsi="Times New Roman" w:cs="Times New Roman"/>
          <w:sz w:val="28"/>
          <w:szCs w:val="28"/>
        </w:rPr>
        <w:t>были непосредственно нарушены в рамках осуществления муниципального контроля имеют</w:t>
      </w:r>
      <w:proofErr w:type="gramEnd"/>
      <w:r w:rsidR="00C6795C" w:rsidRPr="00C6795C">
        <w:rPr>
          <w:rFonts w:ascii="Times New Roman" w:hAnsi="Times New Roman" w:cs="Times New Roman"/>
          <w:sz w:val="28"/>
          <w:szCs w:val="28"/>
        </w:rPr>
        <w:t xml:space="preserve"> право на досудебное обжалование:</w:t>
      </w:r>
    </w:p>
    <w:p w14:paraId="467FEA0A" w14:textId="6F2E485F" w:rsidR="00323AC7" w:rsidRPr="00323AC7" w:rsidRDefault="00323AC7" w:rsidP="00323AC7">
      <w:pPr>
        <w:spacing w:after="0" w:line="240" w:lineRule="auto"/>
        <w:ind w:firstLine="709"/>
        <w:contextualSpacing/>
        <w:jc w:val="both"/>
        <w:rPr>
          <w:rFonts w:ascii="Times New Roman" w:hAnsi="Times New Roman" w:cs="Times New Roman"/>
          <w:sz w:val="28"/>
          <w:szCs w:val="28"/>
        </w:rPr>
      </w:pPr>
      <w:r w:rsidRPr="00323AC7">
        <w:rPr>
          <w:rFonts w:ascii="Times New Roman" w:hAnsi="Times New Roman" w:cs="Times New Roman"/>
          <w:sz w:val="28"/>
          <w:szCs w:val="28"/>
        </w:rPr>
        <w:t>1) решений о проведении контрольных (надзорных) мероприятий;</w:t>
      </w:r>
    </w:p>
    <w:p w14:paraId="6E7FFC5D" w14:textId="29184468" w:rsidR="00323AC7" w:rsidRPr="00323AC7" w:rsidRDefault="00323AC7" w:rsidP="00323AC7">
      <w:pPr>
        <w:spacing w:after="0" w:line="240" w:lineRule="auto"/>
        <w:ind w:firstLine="709"/>
        <w:contextualSpacing/>
        <w:jc w:val="both"/>
        <w:rPr>
          <w:rFonts w:ascii="Times New Roman" w:hAnsi="Times New Roman" w:cs="Times New Roman"/>
          <w:sz w:val="28"/>
          <w:szCs w:val="28"/>
        </w:rPr>
      </w:pPr>
      <w:r w:rsidRPr="00323AC7">
        <w:rPr>
          <w:rFonts w:ascii="Times New Roman" w:hAnsi="Times New Roman" w:cs="Times New Roman"/>
          <w:sz w:val="28"/>
          <w:szCs w:val="28"/>
        </w:rPr>
        <w:t>2) актов контрольных (надзорных) мероприятий, предписаний об у</w:t>
      </w:r>
      <w:r>
        <w:rPr>
          <w:rFonts w:ascii="Times New Roman" w:hAnsi="Times New Roman" w:cs="Times New Roman"/>
          <w:sz w:val="28"/>
          <w:szCs w:val="28"/>
        </w:rPr>
        <w:t>странении выявленных нарушений;</w:t>
      </w:r>
    </w:p>
    <w:p w14:paraId="7F3135FD" w14:textId="3F0163A3" w:rsidR="00323AC7" w:rsidRPr="00C6795C" w:rsidRDefault="00323AC7" w:rsidP="00323AC7">
      <w:pPr>
        <w:spacing w:after="0" w:line="240" w:lineRule="auto"/>
        <w:ind w:firstLine="709"/>
        <w:contextualSpacing/>
        <w:jc w:val="both"/>
        <w:rPr>
          <w:rFonts w:ascii="Times New Roman" w:hAnsi="Times New Roman" w:cs="Times New Roman"/>
          <w:sz w:val="28"/>
          <w:szCs w:val="28"/>
        </w:rPr>
      </w:pPr>
      <w:r w:rsidRPr="00323AC7">
        <w:rPr>
          <w:rFonts w:ascii="Times New Roman" w:hAnsi="Times New Roman" w:cs="Times New Roman"/>
          <w:sz w:val="28"/>
          <w:szCs w:val="28"/>
        </w:rPr>
        <w:t>3) действий (бездействия) должностных лиц контрольного (надзорного) органа в рамках контрольных (надзорных) мероприятий.</w:t>
      </w:r>
    </w:p>
    <w:p w14:paraId="421CA106" w14:textId="791F44B6" w:rsidR="00C6795C" w:rsidRPr="00C6795C" w:rsidRDefault="00A717AA" w:rsidP="00C679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A717AA">
        <w:rPr>
          <w:rFonts w:ascii="Times New Roman" w:hAnsi="Times New Roman" w:cs="Times New Roman"/>
          <w:sz w:val="28"/>
          <w:szCs w:val="28"/>
        </w:rPr>
        <w:t>8</w:t>
      </w:r>
      <w:r w:rsidR="00C6795C" w:rsidRPr="00C6795C">
        <w:rPr>
          <w:rFonts w:ascii="Times New Roman" w:hAnsi="Times New Roman" w:cs="Times New Roman"/>
          <w:sz w:val="28"/>
          <w:szCs w:val="28"/>
        </w:rPr>
        <w:t xml:space="preserve">. Судебное обжалование решений контрольного органа, действий (бездействия) его должностных </w:t>
      </w:r>
      <w:proofErr w:type="gramStart"/>
      <w:r w:rsidR="00C6795C" w:rsidRPr="00C6795C">
        <w:rPr>
          <w:rFonts w:ascii="Times New Roman" w:hAnsi="Times New Roman" w:cs="Times New Roman"/>
          <w:sz w:val="28"/>
          <w:szCs w:val="28"/>
        </w:rPr>
        <w:t>лиц</w:t>
      </w:r>
      <w:proofErr w:type="gramEnd"/>
      <w:r w:rsidR="00C6795C" w:rsidRPr="00C6795C">
        <w:rPr>
          <w:rFonts w:ascii="Times New Roman" w:hAnsi="Times New Roman" w:cs="Times New Roman"/>
          <w:sz w:val="28"/>
          <w:szCs w:val="28"/>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264DBEAF" w14:textId="0E69722A" w:rsidR="00C6795C" w:rsidRDefault="00A717AA" w:rsidP="00C6795C">
      <w:pPr>
        <w:spacing w:after="0" w:line="240" w:lineRule="auto"/>
        <w:ind w:firstLine="709"/>
        <w:jc w:val="both"/>
        <w:rPr>
          <w:rFonts w:ascii="Times New Roman" w:hAnsi="Times New Roman" w:cs="Times New Roman"/>
          <w:sz w:val="28"/>
          <w:szCs w:val="28"/>
        </w:rPr>
      </w:pPr>
      <w:r w:rsidRPr="00A717AA">
        <w:rPr>
          <w:rFonts w:ascii="Times New Roman" w:hAnsi="Times New Roman" w:cs="Times New Roman"/>
          <w:sz w:val="28"/>
          <w:szCs w:val="28"/>
        </w:rPr>
        <w:t>59</w:t>
      </w:r>
      <w:r w:rsidR="00C6795C" w:rsidRPr="00C6795C">
        <w:rPr>
          <w:rFonts w:ascii="Times New Roman" w:hAnsi="Times New Roman" w:cs="Times New Roman"/>
          <w:sz w:val="28"/>
          <w:szCs w:val="28"/>
        </w:rPr>
        <w:t>. Жалоба направляется контролируемым лицом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При подаче жалобы гражданином в форме электронного документа она должна быть подписана простой электронной подписью, либо усиленной квалифицированной электронной подписью. При подаче жалобы организацией в форме электронного документа она должна быть подписана усиленной квалифицированной электронной подписью.</w:t>
      </w:r>
    </w:p>
    <w:p w14:paraId="035FF8A4" w14:textId="7AE13F93" w:rsidR="00196946" w:rsidRPr="00C6795C" w:rsidRDefault="00A717AA" w:rsidP="00C679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A717AA">
        <w:rPr>
          <w:rFonts w:ascii="Times New Roman" w:hAnsi="Times New Roman" w:cs="Times New Roman"/>
          <w:sz w:val="28"/>
          <w:szCs w:val="28"/>
        </w:rPr>
        <w:t>0</w:t>
      </w:r>
      <w:r w:rsidR="00196946">
        <w:rPr>
          <w:rFonts w:ascii="Times New Roman" w:hAnsi="Times New Roman" w:cs="Times New Roman"/>
          <w:sz w:val="28"/>
          <w:szCs w:val="28"/>
        </w:rPr>
        <w:t xml:space="preserve">. </w:t>
      </w:r>
      <w:proofErr w:type="gramStart"/>
      <w:r w:rsidR="00196946" w:rsidRPr="00196946">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w:t>
      </w:r>
      <w:r w:rsidR="00196946">
        <w:rPr>
          <w:rFonts w:ascii="Times New Roman" w:hAnsi="Times New Roman" w:cs="Times New Roman"/>
          <w:sz w:val="28"/>
          <w:szCs w:val="28"/>
        </w:rPr>
        <w:t>твии с пунктом 62 настоящего положения</w:t>
      </w:r>
      <w:r w:rsidR="00196946" w:rsidRPr="00196946">
        <w:rPr>
          <w:rFonts w:ascii="Times New Roman" w:hAnsi="Times New Roman" w:cs="Times New Roman"/>
          <w:sz w:val="28"/>
          <w:szCs w:val="28"/>
        </w:rPr>
        <w:t xml:space="preserve">, </w:t>
      </w:r>
      <w:r w:rsidR="00196946" w:rsidRPr="00196946">
        <w:rPr>
          <w:rFonts w:ascii="Times New Roman" w:hAnsi="Times New Roman" w:cs="Times New Roman"/>
          <w:sz w:val="28"/>
          <w:szCs w:val="28"/>
        </w:rPr>
        <w:lastRenderedPageBreak/>
        <w:t>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w:t>
      </w:r>
      <w:proofErr w:type="gramEnd"/>
      <w:r w:rsidR="00196946" w:rsidRPr="00196946">
        <w:rPr>
          <w:rFonts w:ascii="Times New Roman" w:hAnsi="Times New Roman" w:cs="Times New Roman"/>
          <w:sz w:val="28"/>
          <w:szCs w:val="28"/>
        </w:rPr>
        <w:t xml:space="preserve"> и иной охраняемой законом тайне.</w:t>
      </w:r>
    </w:p>
    <w:p w14:paraId="7ED2B04A"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61. В соответствии с порядком рассмотрения жалобы:</w:t>
      </w:r>
    </w:p>
    <w:p w14:paraId="74FE4FAA" w14:textId="780A3080"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 xml:space="preserve">1) жалоба на решение контрольного органа, действия (бездействие) должностного лица рассматривается главой сельского поселения </w:t>
      </w:r>
      <w:r w:rsidR="0098179C">
        <w:rPr>
          <w:rFonts w:ascii="Times New Roman" w:hAnsi="Times New Roman" w:cs="Times New Roman"/>
          <w:sz w:val="28"/>
          <w:szCs w:val="28"/>
        </w:rPr>
        <w:t>Селиярово</w:t>
      </w:r>
      <w:r w:rsidRPr="00C6795C">
        <w:rPr>
          <w:rFonts w:ascii="Times New Roman" w:hAnsi="Times New Roman" w:cs="Times New Roman"/>
          <w:sz w:val="28"/>
          <w:szCs w:val="28"/>
        </w:rPr>
        <w:t>;</w:t>
      </w:r>
    </w:p>
    <w:p w14:paraId="3B65A803"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2) жалоба на действия (бездействие) главы поселения рассматривается заместителем Главы муниципального образования Ханты-Мансийского автономного округа-Югры, в ведении которого находится контрольный орган.</w:t>
      </w:r>
    </w:p>
    <w:p w14:paraId="6DCD3B29" w14:textId="40076333" w:rsidR="00C6795C" w:rsidRPr="00C6795C" w:rsidRDefault="00A717AA" w:rsidP="00C679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A717AA">
        <w:rPr>
          <w:rFonts w:ascii="Times New Roman" w:hAnsi="Times New Roman" w:cs="Times New Roman"/>
          <w:sz w:val="28"/>
          <w:szCs w:val="28"/>
        </w:rPr>
        <w:t>2</w:t>
      </w:r>
      <w:r w:rsidR="00C6795C" w:rsidRPr="00C6795C">
        <w:rPr>
          <w:rFonts w:ascii="Times New Roman" w:hAnsi="Times New Roman" w:cs="Times New Roman"/>
          <w:sz w:val="28"/>
          <w:szCs w:val="28"/>
        </w:rPr>
        <w:t>. Жалоба на решение контрольного органа, действия (бездействие) должностного лица может быть подана в течение тридцати календарных дней со дня, когда контролируемое лицо узнало или должно было узнать о нарушении своих прав.</w:t>
      </w:r>
    </w:p>
    <w:p w14:paraId="04FC59E0" w14:textId="0AD3EB53" w:rsidR="00C6795C" w:rsidRPr="00C6795C" w:rsidRDefault="00A717AA" w:rsidP="00C679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A717AA">
        <w:rPr>
          <w:rFonts w:ascii="Times New Roman" w:hAnsi="Times New Roman" w:cs="Times New Roman"/>
          <w:sz w:val="28"/>
          <w:szCs w:val="28"/>
        </w:rPr>
        <w:t>3</w:t>
      </w:r>
      <w:r w:rsidR="00C6795C" w:rsidRPr="00C6795C">
        <w:rPr>
          <w:rFonts w:ascii="Times New Roman" w:hAnsi="Times New Roman" w:cs="Times New Roman"/>
          <w:sz w:val="28"/>
          <w:szCs w:val="28"/>
        </w:rPr>
        <w:t>.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76E29DC3" w14:textId="34DD747B" w:rsidR="00C6795C" w:rsidRPr="00C6795C" w:rsidRDefault="00A717AA" w:rsidP="00C679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A717AA">
        <w:rPr>
          <w:rFonts w:ascii="Times New Roman" w:hAnsi="Times New Roman" w:cs="Times New Roman"/>
          <w:sz w:val="28"/>
          <w:szCs w:val="28"/>
        </w:rPr>
        <w:t>4</w:t>
      </w:r>
      <w:r w:rsidR="00C6795C" w:rsidRPr="00C6795C">
        <w:rPr>
          <w:rFonts w:ascii="Times New Roman" w:hAnsi="Times New Roman" w:cs="Times New Roman"/>
          <w:sz w:val="28"/>
          <w:szCs w:val="28"/>
        </w:rPr>
        <w:t>. 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14:paraId="05F3BA48" w14:textId="664B7F4A" w:rsidR="00C6795C" w:rsidRPr="00C6795C" w:rsidRDefault="00A717AA" w:rsidP="00C679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A717AA">
        <w:rPr>
          <w:rFonts w:ascii="Times New Roman" w:hAnsi="Times New Roman" w:cs="Times New Roman"/>
          <w:sz w:val="28"/>
          <w:szCs w:val="28"/>
        </w:rPr>
        <w:t>5</w:t>
      </w:r>
      <w:r w:rsidR="00C6795C" w:rsidRPr="00C6795C">
        <w:rPr>
          <w:rFonts w:ascii="Times New Roman" w:hAnsi="Times New Roman" w:cs="Times New Roman"/>
          <w:sz w:val="28"/>
          <w:szCs w:val="28"/>
        </w:rPr>
        <w:t xml:space="preserve">. </w:t>
      </w:r>
      <w:r w:rsidR="002607F0" w:rsidRPr="002607F0">
        <w:rPr>
          <w:rFonts w:ascii="Times New Roman" w:hAnsi="Times New Roman" w:cs="Times New Roman"/>
          <w:sz w:val="28"/>
          <w:szCs w:val="28"/>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536BBA31" w14:textId="0EE8AD43" w:rsidR="00C6795C" w:rsidRPr="00C6795C" w:rsidRDefault="00A717AA" w:rsidP="00C679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A717AA">
        <w:rPr>
          <w:rFonts w:ascii="Times New Roman" w:hAnsi="Times New Roman" w:cs="Times New Roman"/>
          <w:sz w:val="28"/>
          <w:szCs w:val="28"/>
        </w:rPr>
        <w:t>6</w:t>
      </w:r>
      <w:r w:rsidR="00C6795C" w:rsidRPr="00C6795C">
        <w:rPr>
          <w:rFonts w:ascii="Times New Roman" w:hAnsi="Times New Roman" w:cs="Times New Roman"/>
          <w:sz w:val="28"/>
          <w:szCs w:val="28"/>
        </w:rPr>
        <w:t>. Жалоба может содержать ходатайство о приостановлении исполнения обжалуемого решения контрольного органа.</w:t>
      </w:r>
    </w:p>
    <w:p w14:paraId="421214EF" w14:textId="79F359FF" w:rsidR="00C6795C" w:rsidRPr="00C6795C" w:rsidRDefault="00A717AA" w:rsidP="00C679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A717AA">
        <w:rPr>
          <w:rFonts w:ascii="Times New Roman" w:hAnsi="Times New Roman" w:cs="Times New Roman"/>
          <w:sz w:val="28"/>
          <w:szCs w:val="28"/>
        </w:rPr>
        <w:t>7</w:t>
      </w:r>
      <w:r w:rsidR="00C6795C" w:rsidRPr="00C6795C">
        <w:rPr>
          <w:rFonts w:ascii="Times New Roman" w:hAnsi="Times New Roman" w:cs="Times New Roman"/>
          <w:sz w:val="28"/>
          <w:szCs w:val="28"/>
        </w:rPr>
        <w:t>. Контрольный орган в срок не позднее двух рабочих дней со дня регистрации жалобы принимает решение:</w:t>
      </w:r>
    </w:p>
    <w:p w14:paraId="5BEE6B71"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1) о приостановлении исполнения обжалуемого решения контрольного органа;</w:t>
      </w:r>
    </w:p>
    <w:p w14:paraId="6D0EF763"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2) об отказе в приостановлении исполнения обжалуемого решения контрольного органа.</w:t>
      </w:r>
    </w:p>
    <w:p w14:paraId="0C372E90"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Информация о решении, направляется лицу, подавшему жалобу, в течение одного рабочего дня с момента принятия решения.</w:t>
      </w:r>
    </w:p>
    <w:p w14:paraId="3AB729A1" w14:textId="2794EC96" w:rsidR="002607F0" w:rsidRPr="002607F0" w:rsidRDefault="00A717AA" w:rsidP="00395F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A717AA">
        <w:rPr>
          <w:rFonts w:ascii="Times New Roman" w:hAnsi="Times New Roman" w:cs="Times New Roman"/>
          <w:sz w:val="28"/>
          <w:szCs w:val="28"/>
        </w:rPr>
        <w:t>8</w:t>
      </w:r>
      <w:r w:rsidR="00C6795C" w:rsidRPr="00C6795C">
        <w:rPr>
          <w:rFonts w:ascii="Times New Roman" w:hAnsi="Times New Roman" w:cs="Times New Roman"/>
          <w:sz w:val="28"/>
          <w:szCs w:val="28"/>
        </w:rPr>
        <w:t>. Контрольный орган принимает решение об отказе в рассмотрении жалобы в течение пяти рабочих дней с момента получения жалобы, если:</w:t>
      </w:r>
    </w:p>
    <w:p w14:paraId="5B76D0B1" w14:textId="1F3B7506" w:rsidR="002607F0" w:rsidRPr="002607F0" w:rsidRDefault="002607F0" w:rsidP="00395FBC">
      <w:pPr>
        <w:spacing w:after="0" w:line="240" w:lineRule="auto"/>
        <w:ind w:firstLine="709"/>
        <w:contextualSpacing/>
        <w:jc w:val="both"/>
        <w:rPr>
          <w:rFonts w:ascii="Times New Roman" w:hAnsi="Times New Roman" w:cs="Times New Roman"/>
          <w:sz w:val="28"/>
          <w:szCs w:val="28"/>
        </w:rPr>
      </w:pPr>
      <w:r w:rsidRPr="002607F0">
        <w:rPr>
          <w:rFonts w:ascii="Times New Roman" w:hAnsi="Times New Roman" w:cs="Times New Roman"/>
          <w:sz w:val="28"/>
          <w:szCs w:val="28"/>
        </w:rPr>
        <w:t>1) жалоба подана после истечения сроков подачи жалобы, установленных ча</w:t>
      </w:r>
      <w:r w:rsidR="00395FBC">
        <w:rPr>
          <w:rFonts w:ascii="Times New Roman" w:hAnsi="Times New Roman" w:cs="Times New Roman"/>
          <w:sz w:val="28"/>
          <w:szCs w:val="28"/>
        </w:rPr>
        <w:t>стями 5 и 6 статьи 40</w:t>
      </w:r>
      <w:r w:rsidRPr="002607F0">
        <w:rPr>
          <w:rFonts w:ascii="Times New Roman" w:hAnsi="Times New Roman" w:cs="Times New Roman"/>
          <w:sz w:val="28"/>
          <w:szCs w:val="28"/>
        </w:rPr>
        <w:t xml:space="preserve"> Федерального закона</w:t>
      </w:r>
      <w:r w:rsidR="00395FBC">
        <w:rPr>
          <w:rFonts w:ascii="Times New Roman" w:hAnsi="Times New Roman" w:cs="Times New Roman"/>
          <w:sz w:val="28"/>
          <w:szCs w:val="28"/>
        </w:rPr>
        <w:t xml:space="preserve"> от 31.07.2020 №</w:t>
      </w:r>
      <w:r w:rsidR="00395FBC" w:rsidRPr="00C6795C">
        <w:rPr>
          <w:rFonts w:ascii="Times New Roman" w:hAnsi="Times New Roman" w:cs="Times New Roman"/>
          <w:sz w:val="28"/>
          <w:szCs w:val="28"/>
        </w:rPr>
        <w:t xml:space="preserve"> 248-ФЗ</w:t>
      </w:r>
      <w:r w:rsidRPr="002607F0">
        <w:rPr>
          <w:rFonts w:ascii="Times New Roman" w:hAnsi="Times New Roman" w:cs="Times New Roman"/>
          <w:sz w:val="28"/>
          <w:szCs w:val="28"/>
        </w:rPr>
        <w:t>, и не содержит ходатайства о восстановлении пропущенного срока на подачу жалобы;</w:t>
      </w:r>
    </w:p>
    <w:p w14:paraId="09485D71" w14:textId="7E424A83" w:rsidR="002607F0" w:rsidRPr="002607F0" w:rsidRDefault="002607F0" w:rsidP="00395FBC">
      <w:pPr>
        <w:spacing w:after="0" w:line="240" w:lineRule="auto"/>
        <w:ind w:firstLine="709"/>
        <w:contextualSpacing/>
        <w:jc w:val="both"/>
        <w:rPr>
          <w:rFonts w:ascii="Times New Roman" w:hAnsi="Times New Roman" w:cs="Times New Roman"/>
          <w:sz w:val="28"/>
          <w:szCs w:val="28"/>
        </w:rPr>
      </w:pPr>
      <w:r w:rsidRPr="002607F0">
        <w:rPr>
          <w:rFonts w:ascii="Times New Roman" w:hAnsi="Times New Roman" w:cs="Times New Roman"/>
          <w:sz w:val="28"/>
          <w:szCs w:val="28"/>
        </w:rPr>
        <w:lastRenderedPageBreak/>
        <w:t>2) в удовлетворении ходатайства о восстановлении пропущенного с</w:t>
      </w:r>
      <w:r w:rsidR="00395FBC">
        <w:rPr>
          <w:rFonts w:ascii="Times New Roman" w:hAnsi="Times New Roman" w:cs="Times New Roman"/>
          <w:sz w:val="28"/>
          <w:szCs w:val="28"/>
        </w:rPr>
        <w:t>рока на подачу жалобы отказано;</w:t>
      </w:r>
    </w:p>
    <w:p w14:paraId="75E65AA4" w14:textId="14CDE930" w:rsidR="002607F0" w:rsidRPr="002607F0" w:rsidRDefault="002607F0" w:rsidP="00395FBC">
      <w:pPr>
        <w:spacing w:after="0" w:line="240" w:lineRule="auto"/>
        <w:ind w:firstLine="709"/>
        <w:contextualSpacing/>
        <w:jc w:val="both"/>
        <w:rPr>
          <w:rFonts w:ascii="Times New Roman" w:hAnsi="Times New Roman" w:cs="Times New Roman"/>
          <w:sz w:val="28"/>
          <w:szCs w:val="28"/>
        </w:rPr>
      </w:pPr>
      <w:r w:rsidRPr="002607F0">
        <w:rPr>
          <w:rFonts w:ascii="Times New Roman" w:hAnsi="Times New Roman" w:cs="Times New Roman"/>
          <w:sz w:val="28"/>
          <w:szCs w:val="28"/>
        </w:rPr>
        <w:t>3) до принятия решения по жалобе от контролируемого лица, ее подавшего, поступило заявление о</w:t>
      </w:r>
      <w:r w:rsidR="00395FBC">
        <w:rPr>
          <w:rFonts w:ascii="Times New Roman" w:hAnsi="Times New Roman" w:cs="Times New Roman"/>
          <w:sz w:val="28"/>
          <w:szCs w:val="28"/>
        </w:rPr>
        <w:t>б отзыве жалобы;</w:t>
      </w:r>
    </w:p>
    <w:p w14:paraId="52D82813" w14:textId="1900B004" w:rsidR="002607F0" w:rsidRPr="002607F0" w:rsidRDefault="002607F0" w:rsidP="00395FBC">
      <w:pPr>
        <w:spacing w:after="0" w:line="240" w:lineRule="auto"/>
        <w:ind w:firstLine="709"/>
        <w:contextualSpacing/>
        <w:jc w:val="both"/>
        <w:rPr>
          <w:rFonts w:ascii="Times New Roman" w:hAnsi="Times New Roman" w:cs="Times New Roman"/>
          <w:sz w:val="28"/>
          <w:szCs w:val="28"/>
        </w:rPr>
      </w:pPr>
      <w:r w:rsidRPr="002607F0">
        <w:rPr>
          <w:rFonts w:ascii="Times New Roman" w:hAnsi="Times New Roman" w:cs="Times New Roman"/>
          <w:sz w:val="28"/>
          <w:szCs w:val="28"/>
        </w:rPr>
        <w:t>4) имеется решение суда по в</w:t>
      </w:r>
      <w:r w:rsidR="00395FBC">
        <w:rPr>
          <w:rFonts w:ascii="Times New Roman" w:hAnsi="Times New Roman" w:cs="Times New Roman"/>
          <w:sz w:val="28"/>
          <w:szCs w:val="28"/>
        </w:rPr>
        <w:t>опросам, поставленным в жалобе;</w:t>
      </w:r>
    </w:p>
    <w:p w14:paraId="418A8E87" w14:textId="5DAD1246" w:rsidR="002607F0" w:rsidRPr="002607F0" w:rsidRDefault="002607F0" w:rsidP="00395FBC">
      <w:pPr>
        <w:spacing w:after="0" w:line="240" w:lineRule="auto"/>
        <w:ind w:firstLine="709"/>
        <w:contextualSpacing/>
        <w:jc w:val="both"/>
        <w:rPr>
          <w:rFonts w:ascii="Times New Roman" w:hAnsi="Times New Roman" w:cs="Times New Roman"/>
          <w:sz w:val="28"/>
          <w:szCs w:val="28"/>
        </w:rPr>
      </w:pPr>
      <w:r w:rsidRPr="002607F0">
        <w:rPr>
          <w:rFonts w:ascii="Times New Roman" w:hAnsi="Times New Roman" w:cs="Times New Roman"/>
          <w:sz w:val="28"/>
          <w:szCs w:val="28"/>
        </w:rPr>
        <w:t>5) ранее в уполномоченный орган была подана другая жалоба от того же контролируе</w:t>
      </w:r>
      <w:r w:rsidR="00395FBC">
        <w:rPr>
          <w:rFonts w:ascii="Times New Roman" w:hAnsi="Times New Roman" w:cs="Times New Roman"/>
          <w:sz w:val="28"/>
          <w:szCs w:val="28"/>
        </w:rPr>
        <w:t>мого лица по тем же основаниям;</w:t>
      </w:r>
    </w:p>
    <w:p w14:paraId="0FB6A9B4" w14:textId="2F744E84" w:rsidR="002607F0" w:rsidRPr="002607F0" w:rsidRDefault="002607F0" w:rsidP="00395FBC">
      <w:pPr>
        <w:spacing w:after="0" w:line="240" w:lineRule="auto"/>
        <w:ind w:firstLine="709"/>
        <w:contextualSpacing/>
        <w:jc w:val="both"/>
        <w:rPr>
          <w:rFonts w:ascii="Times New Roman" w:hAnsi="Times New Roman" w:cs="Times New Roman"/>
          <w:sz w:val="28"/>
          <w:szCs w:val="28"/>
        </w:rPr>
      </w:pPr>
      <w:r w:rsidRPr="002607F0">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(надзорного) о</w:t>
      </w:r>
      <w:r w:rsidR="00395FBC">
        <w:rPr>
          <w:rFonts w:ascii="Times New Roman" w:hAnsi="Times New Roman" w:cs="Times New Roman"/>
          <w:sz w:val="28"/>
          <w:szCs w:val="28"/>
        </w:rPr>
        <w:t>ргана, а также членов их семей;</w:t>
      </w:r>
    </w:p>
    <w:p w14:paraId="23860C60" w14:textId="20825088" w:rsidR="002607F0" w:rsidRPr="002607F0" w:rsidRDefault="002607F0" w:rsidP="00395FBC">
      <w:pPr>
        <w:spacing w:after="0" w:line="240" w:lineRule="auto"/>
        <w:ind w:firstLine="709"/>
        <w:contextualSpacing/>
        <w:jc w:val="both"/>
        <w:rPr>
          <w:rFonts w:ascii="Times New Roman" w:hAnsi="Times New Roman" w:cs="Times New Roman"/>
          <w:sz w:val="28"/>
          <w:szCs w:val="28"/>
        </w:rPr>
      </w:pPr>
      <w:r w:rsidRPr="002607F0">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w:t>
      </w:r>
      <w:r w:rsidR="00395FBC">
        <w:rPr>
          <w:rFonts w:ascii="Times New Roman" w:hAnsi="Times New Roman" w:cs="Times New Roman"/>
          <w:sz w:val="28"/>
          <w:szCs w:val="28"/>
        </w:rPr>
        <w:t>овые доводы или обстоятельства;</w:t>
      </w:r>
    </w:p>
    <w:p w14:paraId="4B3C16BE" w14:textId="4D0CC6EF" w:rsidR="002607F0" w:rsidRPr="002607F0" w:rsidRDefault="002607F0" w:rsidP="00395FBC">
      <w:pPr>
        <w:spacing w:after="0" w:line="240" w:lineRule="auto"/>
        <w:ind w:firstLine="709"/>
        <w:contextualSpacing/>
        <w:jc w:val="both"/>
        <w:rPr>
          <w:rFonts w:ascii="Times New Roman" w:hAnsi="Times New Roman" w:cs="Times New Roman"/>
          <w:sz w:val="28"/>
          <w:szCs w:val="28"/>
        </w:rPr>
      </w:pPr>
      <w:r w:rsidRPr="002607F0">
        <w:rPr>
          <w:rFonts w:ascii="Times New Roman" w:hAnsi="Times New Roman" w:cs="Times New Roman"/>
          <w:sz w:val="28"/>
          <w:szCs w:val="28"/>
        </w:rPr>
        <w:t>8) жалоба подана в нен</w:t>
      </w:r>
      <w:r w:rsidR="00395FBC">
        <w:rPr>
          <w:rFonts w:ascii="Times New Roman" w:hAnsi="Times New Roman" w:cs="Times New Roman"/>
          <w:sz w:val="28"/>
          <w:szCs w:val="28"/>
        </w:rPr>
        <w:t>адлежащий уполномоченный орган;</w:t>
      </w:r>
    </w:p>
    <w:p w14:paraId="7A9634FA" w14:textId="5B41531C" w:rsidR="002607F0" w:rsidRPr="00C6795C" w:rsidRDefault="002607F0" w:rsidP="002607F0">
      <w:pPr>
        <w:spacing w:after="0" w:line="240" w:lineRule="auto"/>
        <w:ind w:firstLine="709"/>
        <w:contextualSpacing/>
        <w:jc w:val="both"/>
        <w:rPr>
          <w:rFonts w:ascii="Times New Roman" w:hAnsi="Times New Roman" w:cs="Times New Roman"/>
          <w:sz w:val="28"/>
          <w:szCs w:val="28"/>
        </w:rPr>
      </w:pPr>
      <w:r w:rsidRPr="002607F0">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(надзорного) органа.</w:t>
      </w:r>
    </w:p>
    <w:p w14:paraId="68476466" w14:textId="062E1C0C" w:rsidR="00C6795C" w:rsidRPr="00C6795C" w:rsidRDefault="00A717AA" w:rsidP="00C6795C">
      <w:pPr>
        <w:spacing w:after="0" w:line="240" w:lineRule="auto"/>
        <w:ind w:firstLine="709"/>
        <w:jc w:val="both"/>
        <w:rPr>
          <w:rFonts w:ascii="Times New Roman" w:hAnsi="Times New Roman" w:cs="Times New Roman"/>
          <w:sz w:val="28"/>
          <w:szCs w:val="28"/>
        </w:rPr>
      </w:pPr>
      <w:r w:rsidRPr="00A717AA">
        <w:rPr>
          <w:rFonts w:ascii="Times New Roman" w:hAnsi="Times New Roman" w:cs="Times New Roman"/>
          <w:sz w:val="28"/>
          <w:szCs w:val="28"/>
        </w:rPr>
        <w:t>69</w:t>
      </w:r>
      <w:r w:rsidR="00C6795C" w:rsidRPr="00C6795C">
        <w:rPr>
          <w:rFonts w:ascii="Times New Roman" w:hAnsi="Times New Roman" w:cs="Times New Roman"/>
          <w:sz w:val="28"/>
          <w:szCs w:val="28"/>
        </w:rPr>
        <w:t>. Жалоба подлежит рассмотрению контрольным органом в срок не более двадцати рабочих дней со дня ее регистрации.</w:t>
      </w:r>
    </w:p>
    <w:p w14:paraId="54D32427"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В исключительных случаях указанный срок может быть продлен, но не более чем на двадцать рабочих дней.</w:t>
      </w:r>
    </w:p>
    <w:p w14:paraId="0F6E0317" w14:textId="3B556C96" w:rsidR="00C6795C" w:rsidRPr="00C6795C" w:rsidRDefault="00A717AA" w:rsidP="00C679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A717AA">
        <w:rPr>
          <w:rFonts w:ascii="Times New Roman" w:hAnsi="Times New Roman" w:cs="Times New Roman"/>
          <w:sz w:val="28"/>
          <w:szCs w:val="28"/>
        </w:rPr>
        <w:t>0</w:t>
      </w:r>
      <w:r w:rsidR="00C6795C" w:rsidRPr="00C6795C">
        <w:rPr>
          <w:rFonts w:ascii="Times New Roman" w:hAnsi="Times New Roman" w:cs="Times New Roman"/>
          <w:sz w:val="28"/>
          <w:szCs w:val="28"/>
        </w:rPr>
        <w:t>. Контрольный орган при рассмотрении жалобы</w:t>
      </w:r>
      <w:r w:rsidR="00196946">
        <w:rPr>
          <w:rFonts w:ascii="Times New Roman" w:hAnsi="Times New Roman" w:cs="Times New Roman"/>
          <w:sz w:val="28"/>
          <w:szCs w:val="28"/>
        </w:rPr>
        <w:t xml:space="preserve"> </w:t>
      </w:r>
      <w:r w:rsidR="00196946" w:rsidRPr="00AC4BB3">
        <w:rPr>
          <w:rFonts w:ascii="Times New Roman" w:eastAsia="Times New Roman" w:hAnsi="Times New Roman"/>
          <w:sz w:val="28"/>
          <w:szCs w:val="28"/>
        </w:rPr>
        <w:t>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r w:rsidR="00C6795C" w:rsidRPr="00C6795C">
        <w:rPr>
          <w:rFonts w:ascii="Times New Roman" w:hAnsi="Times New Roman" w:cs="Times New Roman"/>
          <w:sz w:val="28"/>
          <w:szCs w:val="28"/>
        </w:rPr>
        <w:t>.</w:t>
      </w:r>
    </w:p>
    <w:p w14:paraId="6995383C" w14:textId="4B295500" w:rsidR="00C6795C" w:rsidRPr="00C6795C" w:rsidRDefault="00A717AA" w:rsidP="00C679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A717AA">
        <w:rPr>
          <w:rFonts w:ascii="Times New Roman" w:hAnsi="Times New Roman" w:cs="Times New Roman"/>
          <w:sz w:val="28"/>
          <w:szCs w:val="28"/>
        </w:rPr>
        <w:t>1</w:t>
      </w:r>
      <w:r w:rsidR="00C6795C" w:rsidRPr="00C6795C">
        <w:rPr>
          <w:rFonts w:ascii="Times New Roman" w:hAnsi="Times New Roman" w:cs="Times New Roman"/>
          <w:sz w:val="28"/>
          <w:szCs w:val="28"/>
        </w:rPr>
        <w:t>.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0E618E20"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49F9AC08" w14:textId="2376FF5E" w:rsidR="00C6795C" w:rsidRPr="00C6795C" w:rsidRDefault="00A717AA" w:rsidP="00C679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Pr="00A717AA">
        <w:rPr>
          <w:rFonts w:ascii="Times New Roman" w:hAnsi="Times New Roman" w:cs="Times New Roman"/>
          <w:sz w:val="28"/>
          <w:szCs w:val="28"/>
        </w:rPr>
        <w:t>2</w:t>
      </w:r>
      <w:r w:rsidR="00C6795C" w:rsidRPr="00C6795C">
        <w:rPr>
          <w:rFonts w:ascii="Times New Roman" w:hAnsi="Times New Roman" w:cs="Times New Roman"/>
          <w:sz w:val="28"/>
          <w:szCs w:val="28"/>
        </w:rPr>
        <w:t>. По итогам рассмотрения жалобы контрольный орган принимает одно из следующих решений:</w:t>
      </w:r>
    </w:p>
    <w:p w14:paraId="451DB5E2"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1) оставляет жалобу без удовлетворения;</w:t>
      </w:r>
    </w:p>
    <w:p w14:paraId="26F4567C"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2) отменяет решение контрольного органа полностью или частично;</w:t>
      </w:r>
    </w:p>
    <w:p w14:paraId="4154E862"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3) отменяет решение контрольного органа полностью и принимает новое решение;</w:t>
      </w:r>
    </w:p>
    <w:p w14:paraId="1A531129"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4) признает действия (бездействие) должностного лица контрольного органа незаконными и выносит решение по существу, в том числе об осуществлении при необходимости определенных действий.</w:t>
      </w:r>
    </w:p>
    <w:p w14:paraId="6D35C33F" w14:textId="462080E7" w:rsidR="00C6795C" w:rsidRPr="00C6795C" w:rsidRDefault="00A717AA" w:rsidP="00C679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A717AA">
        <w:rPr>
          <w:rFonts w:ascii="Times New Roman" w:hAnsi="Times New Roman" w:cs="Times New Roman"/>
          <w:sz w:val="28"/>
          <w:szCs w:val="28"/>
        </w:rPr>
        <w:t>3</w:t>
      </w:r>
      <w:r w:rsidR="00C6795C" w:rsidRPr="00C6795C">
        <w:rPr>
          <w:rFonts w:ascii="Times New Roman" w:hAnsi="Times New Roman" w:cs="Times New Roman"/>
          <w:sz w:val="28"/>
          <w:szCs w:val="28"/>
        </w:rPr>
        <w:t>. Решение контрольного органа, содержащее обоснование принятого решения, срок и порядок его исполнения, размещается через личные кабинеты контролируемых лиц в государственных информационных системах (при их наличии) или почтовым отправлением (в случае оформления на бумажном носителе) в срок не позднее одного рабочего дня со дня его принятия.</w:t>
      </w:r>
    </w:p>
    <w:p w14:paraId="42903FFF" w14:textId="77777777" w:rsidR="00C6795C" w:rsidRPr="00C6795C" w:rsidRDefault="00C6795C" w:rsidP="00C6795C">
      <w:pPr>
        <w:spacing w:after="0" w:line="240" w:lineRule="auto"/>
        <w:ind w:firstLine="709"/>
        <w:jc w:val="both"/>
        <w:rPr>
          <w:rFonts w:ascii="Times New Roman" w:hAnsi="Times New Roman" w:cs="Times New Roman"/>
          <w:sz w:val="28"/>
          <w:szCs w:val="28"/>
        </w:rPr>
      </w:pPr>
    </w:p>
    <w:p w14:paraId="600BAD4E" w14:textId="77777777" w:rsidR="003A6942" w:rsidRPr="000C4E98" w:rsidRDefault="003A6942" w:rsidP="0098179C">
      <w:pPr>
        <w:spacing w:after="0" w:line="240" w:lineRule="auto"/>
        <w:ind w:firstLine="709"/>
        <w:jc w:val="right"/>
        <w:rPr>
          <w:rFonts w:ascii="Times New Roman" w:hAnsi="Times New Roman" w:cs="Times New Roman"/>
          <w:sz w:val="28"/>
          <w:szCs w:val="28"/>
        </w:rPr>
      </w:pPr>
    </w:p>
    <w:p w14:paraId="3B04809F" w14:textId="77777777" w:rsidR="003A6942" w:rsidRPr="000C4E98" w:rsidRDefault="003A6942" w:rsidP="0098179C">
      <w:pPr>
        <w:spacing w:after="0" w:line="240" w:lineRule="auto"/>
        <w:ind w:firstLine="709"/>
        <w:jc w:val="right"/>
        <w:rPr>
          <w:rFonts w:ascii="Times New Roman" w:hAnsi="Times New Roman" w:cs="Times New Roman"/>
          <w:sz w:val="28"/>
          <w:szCs w:val="28"/>
        </w:rPr>
      </w:pPr>
    </w:p>
    <w:p w14:paraId="36C73432" w14:textId="77777777" w:rsidR="003A6942" w:rsidRPr="000C4E98" w:rsidRDefault="003A6942" w:rsidP="0098179C">
      <w:pPr>
        <w:spacing w:after="0" w:line="240" w:lineRule="auto"/>
        <w:ind w:firstLine="709"/>
        <w:jc w:val="right"/>
        <w:rPr>
          <w:rFonts w:ascii="Times New Roman" w:hAnsi="Times New Roman" w:cs="Times New Roman"/>
          <w:sz w:val="28"/>
          <w:szCs w:val="28"/>
        </w:rPr>
      </w:pPr>
    </w:p>
    <w:p w14:paraId="132A333D" w14:textId="77777777" w:rsidR="003A6942" w:rsidRPr="000C4E98" w:rsidRDefault="003A6942" w:rsidP="0098179C">
      <w:pPr>
        <w:spacing w:after="0" w:line="240" w:lineRule="auto"/>
        <w:ind w:firstLine="709"/>
        <w:jc w:val="right"/>
        <w:rPr>
          <w:rFonts w:ascii="Times New Roman" w:hAnsi="Times New Roman" w:cs="Times New Roman"/>
          <w:sz w:val="28"/>
          <w:szCs w:val="28"/>
        </w:rPr>
      </w:pPr>
    </w:p>
    <w:p w14:paraId="54FC732A" w14:textId="77777777" w:rsidR="003A6942" w:rsidRPr="000C4E98" w:rsidRDefault="003A6942" w:rsidP="0098179C">
      <w:pPr>
        <w:spacing w:after="0" w:line="240" w:lineRule="auto"/>
        <w:ind w:firstLine="709"/>
        <w:jc w:val="right"/>
        <w:rPr>
          <w:rFonts w:ascii="Times New Roman" w:hAnsi="Times New Roman" w:cs="Times New Roman"/>
          <w:sz w:val="28"/>
          <w:szCs w:val="28"/>
        </w:rPr>
      </w:pPr>
    </w:p>
    <w:p w14:paraId="73DB0173" w14:textId="77777777" w:rsidR="003A6942" w:rsidRPr="000C4E98" w:rsidRDefault="003A6942" w:rsidP="0098179C">
      <w:pPr>
        <w:spacing w:after="0" w:line="240" w:lineRule="auto"/>
        <w:ind w:firstLine="709"/>
        <w:jc w:val="right"/>
        <w:rPr>
          <w:rFonts w:ascii="Times New Roman" w:hAnsi="Times New Roman" w:cs="Times New Roman"/>
          <w:sz w:val="28"/>
          <w:szCs w:val="28"/>
        </w:rPr>
      </w:pPr>
    </w:p>
    <w:p w14:paraId="33D387E6" w14:textId="77777777" w:rsidR="003A6942" w:rsidRPr="000C4E98" w:rsidRDefault="003A6942" w:rsidP="0098179C">
      <w:pPr>
        <w:spacing w:after="0" w:line="240" w:lineRule="auto"/>
        <w:ind w:firstLine="709"/>
        <w:jc w:val="right"/>
        <w:rPr>
          <w:rFonts w:ascii="Times New Roman" w:hAnsi="Times New Roman" w:cs="Times New Roman"/>
          <w:sz w:val="28"/>
          <w:szCs w:val="28"/>
        </w:rPr>
      </w:pPr>
    </w:p>
    <w:p w14:paraId="5511446A" w14:textId="77777777" w:rsidR="003A6942" w:rsidRPr="000C4E98" w:rsidRDefault="003A6942" w:rsidP="0098179C">
      <w:pPr>
        <w:spacing w:after="0" w:line="240" w:lineRule="auto"/>
        <w:ind w:firstLine="709"/>
        <w:jc w:val="right"/>
        <w:rPr>
          <w:rFonts w:ascii="Times New Roman" w:hAnsi="Times New Roman" w:cs="Times New Roman"/>
          <w:sz w:val="28"/>
          <w:szCs w:val="28"/>
        </w:rPr>
      </w:pPr>
    </w:p>
    <w:p w14:paraId="127A89C0" w14:textId="77777777" w:rsidR="003A6942" w:rsidRPr="000C4E98" w:rsidRDefault="003A6942" w:rsidP="0098179C">
      <w:pPr>
        <w:spacing w:after="0" w:line="240" w:lineRule="auto"/>
        <w:ind w:firstLine="709"/>
        <w:jc w:val="right"/>
        <w:rPr>
          <w:rFonts w:ascii="Times New Roman" w:hAnsi="Times New Roman" w:cs="Times New Roman"/>
          <w:sz w:val="28"/>
          <w:szCs w:val="28"/>
        </w:rPr>
      </w:pPr>
    </w:p>
    <w:p w14:paraId="02034C2B" w14:textId="77777777" w:rsidR="003A6942" w:rsidRPr="000C4E98" w:rsidRDefault="003A6942" w:rsidP="0098179C">
      <w:pPr>
        <w:spacing w:after="0" w:line="240" w:lineRule="auto"/>
        <w:ind w:firstLine="709"/>
        <w:jc w:val="right"/>
        <w:rPr>
          <w:rFonts w:ascii="Times New Roman" w:hAnsi="Times New Roman" w:cs="Times New Roman"/>
          <w:sz w:val="28"/>
          <w:szCs w:val="28"/>
        </w:rPr>
      </w:pPr>
    </w:p>
    <w:p w14:paraId="538DB0B0" w14:textId="77777777" w:rsidR="003A6942" w:rsidRPr="000C4E98" w:rsidRDefault="003A6942" w:rsidP="0098179C">
      <w:pPr>
        <w:spacing w:after="0" w:line="240" w:lineRule="auto"/>
        <w:ind w:firstLine="709"/>
        <w:jc w:val="right"/>
        <w:rPr>
          <w:rFonts w:ascii="Times New Roman" w:hAnsi="Times New Roman" w:cs="Times New Roman"/>
          <w:sz w:val="28"/>
          <w:szCs w:val="28"/>
        </w:rPr>
      </w:pPr>
    </w:p>
    <w:p w14:paraId="7DC02A13" w14:textId="77777777" w:rsidR="003A6942" w:rsidRPr="000C4E98" w:rsidRDefault="003A6942" w:rsidP="0098179C">
      <w:pPr>
        <w:spacing w:after="0" w:line="240" w:lineRule="auto"/>
        <w:ind w:firstLine="709"/>
        <w:jc w:val="right"/>
        <w:rPr>
          <w:rFonts w:ascii="Times New Roman" w:hAnsi="Times New Roman" w:cs="Times New Roman"/>
          <w:sz w:val="28"/>
          <w:szCs w:val="28"/>
        </w:rPr>
      </w:pPr>
    </w:p>
    <w:p w14:paraId="501B1F73" w14:textId="77777777" w:rsidR="003A6942" w:rsidRPr="000C4E98" w:rsidRDefault="003A6942" w:rsidP="0098179C">
      <w:pPr>
        <w:spacing w:after="0" w:line="240" w:lineRule="auto"/>
        <w:ind w:firstLine="709"/>
        <w:jc w:val="right"/>
        <w:rPr>
          <w:rFonts w:ascii="Times New Roman" w:hAnsi="Times New Roman" w:cs="Times New Roman"/>
          <w:sz w:val="28"/>
          <w:szCs w:val="28"/>
        </w:rPr>
      </w:pPr>
    </w:p>
    <w:p w14:paraId="3B92650E" w14:textId="77777777" w:rsidR="003A6942" w:rsidRPr="000C4E98" w:rsidRDefault="003A6942" w:rsidP="0098179C">
      <w:pPr>
        <w:spacing w:after="0" w:line="240" w:lineRule="auto"/>
        <w:ind w:firstLine="709"/>
        <w:jc w:val="right"/>
        <w:rPr>
          <w:rFonts w:ascii="Times New Roman" w:hAnsi="Times New Roman" w:cs="Times New Roman"/>
          <w:sz w:val="28"/>
          <w:szCs w:val="28"/>
        </w:rPr>
      </w:pPr>
    </w:p>
    <w:p w14:paraId="7A3BA199" w14:textId="77777777" w:rsidR="003A6942" w:rsidRPr="000C4E98" w:rsidRDefault="003A6942" w:rsidP="0098179C">
      <w:pPr>
        <w:spacing w:after="0" w:line="240" w:lineRule="auto"/>
        <w:ind w:firstLine="709"/>
        <w:jc w:val="right"/>
        <w:rPr>
          <w:rFonts w:ascii="Times New Roman" w:hAnsi="Times New Roman" w:cs="Times New Roman"/>
          <w:sz w:val="28"/>
          <w:szCs w:val="28"/>
        </w:rPr>
      </w:pPr>
    </w:p>
    <w:p w14:paraId="5CB370C7" w14:textId="77777777" w:rsidR="003A6942" w:rsidRPr="000C4E98" w:rsidRDefault="003A6942" w:rsidP="0098179C">
      <w:pPr>
        <w:spacing w:after="0" w:line="240" w:lineRule="auto"/>
        <w:ind w:firstLine="709"/>
        <w:jc w:val="right"/>
        <w:rPr>
          <w:rFonts w:ascii="Times New Roman" w:hAnsi="Times New Roman" w:cs="Times New Roman"/>
          <w:sz w:val="28"/>
          <w:szCs w:val="28"/>
        </w:rPr>
      </w:pPr>
    </w:p>
    <w:p w14:paraId="6AFA686B" w14:textId="77777777" w:rsidR="003A6942" w:rsidRPr="000C4E98" w:rsidRDefault="003A6942" w:rsidP="0098179C">
      <w:pPr>
        <w:spacing w:after="0" w:line="240" w:lineRule="auto"/>
        <w:ind w:firstLine="709"/>
        <w:jc w:val="right"/>
        <w:rPr>
          <w:rFonts w:ascii="Times New Roman" w:hAnsi="Times New Roman" w:cs="Times New Roman"/>
          <w:sz w:val="28"/>
          <w:szCs w:val="28"/>
        </w:rPr>
      </w:pPr>
    </w:p>
    <w:p w14:paraId="2384C0D1" w14:textId="77777777" w:rsidR="003A6942" w:rsidRPr="000C4E98" w:rsidRDefault="003A6942" w:rsidP="0098179C">
      <w:pPr>
        <w:spacing w:after="0" w:line="240" w:lineRule="auto"/>
        <w:ind w:firstLine="709"/>
        <w:jc w:val="right"/>
        <w:rPr>
          <w:rFonts w:ascii="Times New Roman" w:hAnsi="Times New Roman" w:cs="Times New Roman"/>
          <w:sz w:val="28"/>
          <w:szCs w:val="28"/>
        </w:rPr>
      </w:pPr>
    </w:p>
    <w:p w14:paraId="36E5D3CA" w14:textId="77777777" w:rsidR="003A6942" w:rsidRPr="000C4E98" w:rsidRDefault="003A6942" w:rsidP="0098179C">
      <w:pPr>
        <w:spacing w:after="0" w:line="240" w:lineRule="auto"/>
        <w:ind w:firstLine="709"/>
        <w:jc w:val="right"/>
        <w:rPr>
          <w:rFonts w:ascii="Times New Roman" w:hAnsi="Times New Roman" w:cs="Times New Roman"/>
          <w:sz w:val="28"/>
          <w:szCs w:val="28"/>
        </w:rPr>
      </w:pPr>
    </w:p>
    <w:p w14:paraId="29FAB943" w14:textId="77777777" w:rsidR="003A6942" w:rsidRPr="000C4E98" w:rsidRDefault="003A6942" w:rsidP="0098179C">
      <w:pPr>
        <w:spacing w:after="0" w:line="240" w:lineRule="auto"/>
        <w:ind w:firstLine="709"/>
        <w:jc w:val="right"/>
        <w:rPr>
          <w:rFonts w:ascii="Times New Roman" w:hAnsi="Times New Roman" w:cs="Times New Roman"/>
          <w:sz w:val="28"/>
          <w:szCs w:val="28"/>
        </w:rPr>
      </w:pPr>
    </w:p>
    <w:p w14:paraId="12A200C1" w14:textId="77777777" w:rsidR="003A6942" w:rsidRPr="000C4E98" w:rsidRDefault="003A6942" w:rsidP="0098179C">
      <w:pPr>
        <w:spacing w:after="0" w:line="240" w:lineRule="auto"/>
        <w:ind w:firstLine="709"/>
        <w:jc w:val="right"/>
        <w:rPr>
          <w:rFonts w:ascii="Times New Roman" w:hAnsi="Times New Roman" w:cs="Times New Roman"/>
          <w:sz w:val="28"/>
          <w:szCs w:val="28"/>
        </w:rPr>
      </w:pPr>
    </w:p>
    <w:p w14:paraId="6C03B58A" w14:textId="77777777" w:rsidR="003A6942" w:rsidRPr="000C4E98" w:rsidRDefault="003A6942" w:rsidP="0098179C">
      <w:pPr>
        <w:spacing w:after="0" w:line="240" w:lineRule="auto"/>
        <w:ind w:firstLine="709"/>
        <w:jc w:val="right"/>
        <w:rPr>
          <w:rFonts w:ascii="Times New Roman" w:hAnsi="Times New Roman" w:cs="Times New Roman"/>
          <w:sz w:val="28"/>
          <w:szCs w:val="28"/>
        </w:rPr>
      </w:pPr>
    </w:p>
    <w:p w14:paraId="65586FA2" w14:textId="77777777" w:rsidR="003A6942" w:rsidRPr="000C4E98" w:rsidRDefault="003A6942" w:rsidP="0098179C">
      <w:pPr>
        <w:spacing w:after="0" w:line="240" w:lineRule="auto"/>
        <w:ind w:firstLine="709"/>
        <w:jc w:val="right"/>
        <w:rPr>
          <w:rFonts w:ascii="Times New Roman" w:hAnsi="Times New Roman" w:cs="Times New Roman"/>
          <w:sz w:val="28"/>
          <w:szCs w:val="28"/>
        </w:rPr>
      </w:pPr>
    </w:p>
    <w:p w14:paraId="0CBF877A" w14:textId="77777777" w:rsidR="003A6942" w:rsidRPr="000C4E98" w:rsidRDefault="003A6942" w:rsidP="0098179C">
      <w:pPr>
        <w:spacing w:after="0" w:line="240" w:lineRule="auto"/>
        <w:ind w:firstLine="709"/>
        <w:jc w:val="right"/>
        <w:rPr>
          <w:rFonts w:ascii="Times New Roman" w:hAnsi="Times New Roman" w:cs="Times New Roman"/>
          <w:sz w:val="28"/>
          <w:szCs w:val="28"/>
        </w:rPr>
      </w:pPr>
    </w:p>
    <w:p w14:paraId="2ABCFCD5" w14:textId="77777777" w:rsidR="003A6942" w:rsidRPr="000C4E98" w:rsidRDefault="003A6942" w:rsidP="0098179C">
      <w:pPr>
        <w:spacing w:after="0" w:line="240" w:lineRule="auto"/>
        <w:ind w:firstLine="709"/>
        <w:jc w:val="right"/>
        <w:rPr>
          <w:rFonts w:ascii="Times New Roman" w:hAnsi="Times New Roman" w:cs="Times New Roman"/>
          <w:sz w:val="28"/>
          <w:szCs w:val="28"/>
        </w:rPr>
      </w:pPr>
    </w:p>
    <w:p w14:paraId="2F3C42FC" w14:textId="77777777" w:rsidR="003A6942" w:rsidRPr="000C4E98" w:rsidRDefault="003A6942" w:rsidP="0098179C">
      <w:pPr>
        <w:spacing w:after="0" w:line="240" w:lineRule="auto"/>
        <w:ind w:firstLine="709"/>
        <w:jc w:val="right"/>
        <w:rPr>
          <w:rFonts w:ascii="Times New Roman" w:hAnsi="Times New Roman" w:cs="Times New Roman"/>
          <w:sz w:val="28"/>
          <w:szCs w:val="28"/>
        </w:rPr>
      </w:pPr>
    </w:p>
    <w:p w14:paraId="35E27B97" w14:textId="77777777" w:rsidR="003A6942" w:rsidRPr="000C4E98" w:rsidRDefault="003A6942" w:rsidP="0098179C">
      <w:pPr>
        <w:spacing w:after="0" w:line="240" w:lineRule="auto"/>
        <w:ind w:firstLine="709"/>
        <w:jc w:val="right"/>
        <w:rPr>
          <w:rFonts w:ascii="Times New Roman" w:hAnsi="Times New Roman" w:cs="Times New Roman"/>
          <w:sz w:val="28"/>
          <w:szCs w:val="28"/>
        </w:rPr>
      </w:pPr>
    </w:p>
    <w:p w14:paraId="4CAC129E" w14:textId="77777777" w:rsidR="003A6942" w:rsidRPr="000C4E98" w:rsidRDefault="003A6942" w:rsidP="0098179C">
      <w:pPr>
        <w:spacing w:after="0" w:line="240" w:lineRule="auto"/>
        <w:ind w:firstLine="709"/>
        <w:jc w:val="right"/>
        <w:rPr>
          <w:rFonts w:ascii="Times New Roman" w:hAnsi="Times New Roman" w:cs="Times New Roman"/>
          <w:sz w:val="28"/>
          <w:szCs w:val="28"/>
        </w:rPr>
      </w:pPr>
    </w:p>
    <w:p w14:paraId="645A300A" w14:textId="49D4A068" w:rsidR="00C6795C" w:rsidRPr="00C6795C" w:rsidRDefault="00C6795C" w:rsidP="0098179C">
      <w:pPr>
        <w:spacing w:after="0" w:line="240" w:lineRule="auto"/>
        <w:ind w:firstLine="709"/>
        <w:jc w:val="right"/>
        <w:rPr>
          <w:rFonts w:ascii="Times New Roman" w:hAnsi="Times New Roman" w:cs="Times New Roman"/>
          <w:sz w:val="28"/>
          <w:szCs w:val="28"/>
        </w:rPr>
      </w:pPr>
      <w:r w:rsidRPr="00C6795C">
        <w:rPr>
          <w:rFonts w:ascii="Times New Roman" w:hAnsi="Times New Roman" w:cs="Times New Roman"/>
          <w:sz w:val="28"/>
          <w:szCs w:val="28"/>
        </w:rPr>
        <w:lastRenderedPageBreak/>
        <w:t>Приложение</w:t>
      </w:r>
    </w:p>
    <w:p w14:paraId="72F1DED3" w14:textId="77777777" w:rsidR="00C6795C" w:rsidRPr="00C6795C" w:rsidRDefault="00C6795C" w:rsidP="0098179C">
      <w:pPr>
        <w:spacing w:after="0" w:line="240" w:lineRule="auto"/>
        <w:ind w:firstLine="709"/>
        <w:jc w:val="right"/>
        <w:rPr>
          <w:rFonts w:ascii="Times New Roman" w:hAnsi="Times New Roman" w:cs="Times New Roman"/>
          <w:sz w:val="28"/>
          <w:szCs w:val="28"/>
        </w:rPr>
      </w:pPr>
      <w:r w:rsidRPr="00C6795C">
        <w:rPr>
          <w:rFonts w:ascii="Times New Roman" w:hAnsi="Times New Roman" w:cs="Times New Roman"/>
          <w:sz w:val="28"/>
          <w:szCs w:val="28"/>
        </w:rPr>
        <w:t>к Положению об осуществлении</w:t>
      </w:r>
    </w:p>
    <w:p w14:paraId="43FE33C5" w14:textId="77777777" w:rsidR="00C6795C" w:rsidRPr="00C6795C" w:rsidRDefault="00C6795C" w:rsidP="0098179C">
      <w:pPr>
        <w:spacing w:after="0" w:line="240" w:lineRule="auto"/>
        <w:ind w:firstLine="709"/>
        <w:jc w:val="right"/>
        <w:rPr>
          <w:rFonts w:ascii="Times New Roman" w:hAnsi="Times New Roman" w:cs="Times New Roman"/>
          <w:sz w:val="28"/>
          <w:szCs w:val="28"/>
        </w:rPr>
      </w:pPr>
      <w:r w:rsidRPr="00C6795C">
        <w:rPr>
          <w:rFonts w:ascii="Times New Roman" w:hAnsi="Times New Roman" w:cs="Times New Roman"/>
          <w:sz w:val="28"/>
          <w:szCs w:val="28"/>
        </w:rPr>
        <w:t>муниципального контроля</w:t>
      </w:r>
    </w:p>
    <w:p w14:paraId="0A14F4CC" w14:textId="77777777" w:rsidR="00C6795C" w:rsidRPr="00C6795C" w:rsidRDefault="00C6795C" w:rsidP="0098179C">
      <w:pPr>
        <w:spacing w:after="0" w:line="240" w:lineRule="auto"/>
        <w:ind w:firstLine="709"/>
        <w:jc w:val="right"/>
        <w:rPr>
          <w:rFonts w:ascii="Times New Roman" w:hAnsi="Times New Roman" w:cs="Times New Roman"/>
          <w:sz w:val="28"/>
          <w:szCs w:val="28"/>
        </w:rPr>
      </w:pPr>
      <w:r w:rsidRPr="00C6795C">
        <w:rPr>
          <w:rFonts w:ascii="Times New Roman" w:hAnsi="Times New Roman" w:cs="Times New Roman"/>
          <w:sz w:val="28"/>
          <w:szCs w:val="28"/>
        </w:rPr>
        <w:t>на автомобильном транспорте,</w:t>
      </w:r>
    </w:p>
    <w:p w14:paraId="60FFDC9F" w14:textId="7CE550DF" w:rsidR="00C6795C" w:rsidRPr="00C6795C" w:rsidRDefault="00C6795C" w:rsidP="0098179C">
      <w:pPr>
        <w:spacing w:after="0" w:line="240" w:lineRule="auto"/>
        <w:ind w:firstLine="709"/>
        <w:jc w:val="right"/>
        <w:rPr>
          <w:rFonts w:ascii="Times New Roman" w:hAnsi="Times New Roman" w:cs="Times New Roman"/>
          <w:sz w:val="28"/>
          <w:szCs w:val="28"/>
        </w:rPr>
      </w:pPr>
      <w:r w:rsidRPr="00C6795C">
        <w:rPr>
          <w:rFonts w:ascii="Times New Roman" w:hAnsi="Times New Roman" w:cs="Times New Roman"/>
          <w:sz w:val="28"/>
          <w:szCs w:val="28"/>
        </w:rPr>
        <w:t>городском наземном</w:t>
      </w:r>
    </w:p>
    <w:p w14:paraId="52BFA789" w14:textId="77777777" w:rsidR="00C6795C" w:rsidRPr="00C6795C" w:rsidRDefault="00C6795C" w:rsidP="0098179C">
      <w:pPr>
        <w:spacing w:after="0" w:line="240" w:lineRule="auto"/>
        <w:ind w:firstLine="709"/>
        <w:jc w:val="right"/>
        <w:rPr>
          <w:rFonts w:ascii="Times New Roman" w:hAnsi="Times New Roman" w:cs="Times New Roman"/>
          <w:sz w:val="28"/>
          <w:szCs w:val="28"/>
        </w:rPr>
      </w:pPr>
      <w:r w:rsidRPr="00C6795C">
        <w:rPr>
          <w:rFonts w:ascii="Times New Roman" w:hAnsi="Times New Roman" w:cs="Times New Roman"/>
          <w:sz w:val="28"/>
          <w:szCs w:val="28"/>
        </w:rPr>
        <w:t>электрическом транспорте и</w:t>
      </w:r>
    </w:p>
    <w:p w14:paraId="1D8B2291" w14:textId="045C8675" w:rsidR="00C6795C" w:rsidRPr="00C6795C" w:rsidRDefault="00C6795C" w:rsidP="0098179C">
      <w:pPr>
        <w:spacing w:after="0" w:line="240" w:lineRule="auto"/>
        <w:ind w:firstLine="709"/>
        <w:jc w:val="right"/>
        <w:rPr>
          <w:rFonts w:ascii="Times New Roman" w:hAnsi="Times New Roman" w:cs="Times New Roman"/>
          <w:sz w:val="28"/>
          <w:szCs w:val="28"/>
        </w:rPr>
      </w:pPr>
      <w:r w:rsidRPr="00C6795C">
        <w:rPr>
          <w:rFonts w:ascii="Times New Roman" w:hAnsi="Times New Roman" w:cs="Times New Roman"/>
          <w:sz w:val="28"/>
          <w:szCs w:val="28"/>
        </w:rPr>
        <w:t>в дорожном хозяйстве</w:t>
      </w:r>
    </w:p>
    <w:p w14:paraId="7DB9C873" w14:textId="77777777" w:rsidR="00C6795C" w:rsidRPr="00C6795C" w:rsidRDefault="00C6795C" w:rsidP="0098179C">
      <w:pPr>
        <w:spacing w:after="0" w:line="240" w:lineRule="auto"/>
        <w:ind w:firstLine="709"/>
        <w:jc w:val="right"/>
        <w:rPr>
          <w:rFonts w:ascii="Times New Roman" w:hAnsi="Times New Roman" w:cs="Times New Roman"/>
          <w:sz w:val="28"/>
          <w:szCs w:val="28"/>
        </w:rPr>
      </w:pPr>
      <w:r w:rsidRPr="00C6795C">
        <w:rPr>
          <w:rFonts w:ascii="Times New Roman" w:hAnsi="Times New Roman" w:cs="Times New Roman"/>
          <w:sz w:val="28"/>
          <w:szCs w:val="28"/>
        </w:rPr>
        <w:t>в границах населенных пунктов</w:t>
      </w:r>
    </w:p>
    <w:p w14:paraId="5B4BD152" w14:textId="27B6D188" w:rsidR="00C6795C" w:rsidRPr="00C6795C" w:rsidRDefault="00C6795C" w:rsidP="0098179C">
      <w:pPr>
        <w:spacing w:after="0" w:line="240" w:lineRule="auto"/>
        <w:ind w:firstLine="709"/>
        <w:jc w:val="right"/>
        <w:rPr>
          <w:rFonts w:ascii="Times New Roman" w:hAnsi="Times New Roman" w:cs="Times New Roman"/>
          <w:sz w:val="28"/>
          <w:szCs w:val="28"/>
        </w:rPr>
      </w:pPr>
      <w:r w:rsidRPr="00C6795C">
        <w:rPr>
          <w:rFonts w:ascii="Times New Roman" w:hAnsi="Times New Roman" w:cs="Times New Roman"/>
          <w:sz w:val="28"/>
          <w:szCs w:val="28"/>
        </w:rPr>
        <w:t xml:space="preserve">сельского поселения </w:t>
      </w:r>
      <w:r w:rsidR="0098179C">
        <w:rPr>
          <w:rFonts w:ascii="Times New Roman" w:hAnsi="Times New Roman" w:cs="Times New Roman"/>
          <w:sz w:val="28"/>
          <w:szCs w:val="28"/>
        </w:rPr>
        <w:t>Селиярово</w:t>
      </w:r>
    </w:p>
    <w:p w14:paraId="06AA2636" w14:textId="77777777" w:rsidR="00C6795C" w:rsidRPr="00C6795C" w:rsidRDefault="00C6795C" w:rsidP="00C6795C">
      <w:pPr>
        <w:spacing w:after="0" w:line="240" w:lineRule="auto"/>
        <w:ind w:firstLine="709"/>
        <w:jc w:val="both"/>
        <w:rPr>
          <w:rFonts w:ascii="Times New Roman" w:hAnsi="Times New Roman" w:cs="Times New Roman"/>
          <w:sz w:val="28"/>
          <w:szCs w:val="28"/>
        </w:rPr>
      </w:pPr>
    </w:p>
    <w:p w14:paraId="48889CEA" w14:textId="7D548E40" w:rsidR="00C6795C" w:rsidRPr="00C6795C" w:rsidRDefault="00C6795C" w:rsidP="0098179C">
      <w:pPr>
        <w:spacing w:after="0" w:line="240" w:lineRule="auto"/>
        <w:ind w:firstLine="709"/>
        <w:jc w:val="center"/>
        <w:rPr>
          <w:rFonts w:ascii="Times New Roman" w:hAnsi="Times New Roman" w:cs="Times New Roman"/>
          <w:sz w:val="28"/>
          <w:szCs w:val="28"/>
        </w:rPr>
      </w:pPr>
      <w:r w:rsidRPr="00C6795C">
        <w:rPr>
          <w:rFonts w:ascii="Times New Roman" w:hAnsi="Times New Roman" w:cs="Times New Roman"/>
          <w:sz w:val="28"/>
          <w:szCs w:val="28"/>
        </w:rPr>
        <w:t xml:space="preserve">ПОКАЗАТЕЛИ РЕЗУЛЬТАТИВНОСТИ И ЭФФЕКТИВНОСТИ ДЛЯ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sidR="0098179C">
        <w:rPr>
          <w:rFonts w:ascii="Times New Roman" w:hAnsi="Times New Roman" w:cs="Times New Roman"/>
          <w:sz w:val="28"/>
          <w:szCs w:val="28"/>
        </w:rPr>
        <w:t>СЕЛИЯРОВО</w:t>
      </w:r>
      <w:r w:rsidRPr="00C6795C">
        <w:rPr>
          <w:rFonts w:ascii="Times New Roman" w:hAnsi="Times New Roman" w:cs="Times New Roman"/>
          <w:sz w:val="28"/>
          <w:szCs w:val="28"/>
        </w:rPr>
        <w:t xml:space="preserve"> И ИХ ЦЕЛЕВЫЕ ЗНАЧЕНИЯ</w:t>
      </w:r>
    </w:p>
    <w:p w14:paraId="3BF898CC" w14:textId="77777777" w:rsidR="00C6795C" w:rsidRPr="00C6795C" w:rsidRDefault="00C6795C" w:rsidP="00C6795C">
      <w:pPr>
        <w:spacing w:after="0" w:line="240" w:lineRule="auto"/>
        <w:ind w:firstLine="709"/>
        <w:jc w:val="both"/>
        <w:rPr>
          <w:rFonts w:ascii="Times New Roman" w:hAnsi="Times New Roman" w:cs="Times New Roman"/>
          <w:sz w:val="28"/>
          <w:szCs w:val="28"/>
        </w:rPr>
      </w:pPr>
    </w:p>
    <w:p w14:paraId="0E7CDB1D" w14:textId="01F1617A"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 xml:space="preserve">Оценка результативности и эффективности деятельности контрольного органа в части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sidR="0098179C">
        <w:rPr>
          <w:rFonts w:ascii="Times New Roman" w:hAnsi="Times New Roman" w:cs="Times New Roman"/>
          <w:sz w:val="28"/>
          <w:szCs w:val="28"/>
        </w:rPr>
        <w:t>Селиярово</w:t>
      </w:r>
      <w:r w:rsidRPr="00C6795C">
        <w:rPr>
          <w:rFonts w:ascii="Times New Roman" w:hAnsi="Times New Roman" w:cs="Times New Roman"/>
          <w:sz w:val="28"/>
          <w:szCs w:val="28"/>
        </w:rPr>
        <w:t xml:space="preserve"> осуществляется на основе системы показателей результативности и эффективности.</w:t>
      </w:r>
    </w:p>
    <w:p w14:paraId="6C2D8335"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В систему показателей результативности и эффективности деятельности контрольных органов входят:</w:t>
      </w:r>
    </w:p>
    <w:p w14:paraId="4F91B4B0"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14:paraId="228988B3"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14:paraId="78501F2D"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Показателем результативности и эффективности осуществления муниципального контроля являются:</w:t>
      </w:r>
    </w:p>
    <w:p w14:paraId="1C05CA26"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1. Ключевые показатели и их целевые значения:</w:t>
      </w:r>
    </w:p>
    <w:p w14:paraId="2D03D232"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Доля устраненных нарушений из числа выявленных нарушений обязательных требований - 70%.</w:t>
      </w:r>
    </w:p>
    <w:p w14:paraId="4A54E288"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lastRenderedPageBreak/>
        <w:t>Доля выполнения плана профилактики на очередной календарный год - 100%.</w:t>
      </w:r>
    </w:p>
    <w:p w14:paraId="0BF9B196"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Доля отмененных результатов контрольных мероприятий - 0%.</w:t>
      </w:r>
    </w:p>
    <w:p w14:paraId="7DB3AA03"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19E4787A"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Доля отмененных в судебном порядке постановлений по делам об административных правонарушениях от общего количества таких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14:paraId="1997348A"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2. Индикативные показатели:</w:t>
      </w:r>
    </w:p>
    <w:p w14:paraId="72BD2133"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При осуществлении муниципального контроля устанавливаются следующие индикативные показатели:</w:t>
      </w:r>
    </w:p>
    <w:p w14:paraId="56BA2D40"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1) количество проведенных контрольных мероприятий без взаимодействия с контролируемыми лицами;</w:t>
      </w:r>
    </w:p>
    <w:p w14:paraId="68B95F9E"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2) количество проведенных внеплановых контрольных мероприятий;</w:t>
      </w:r>
    </w:p>
    <w:p w14:paraId="598F3245"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3) количество поступивших возражений в отношении акта контрольного мероприятия;</w:t>
      </w:r>
    </w:p>
    <w:p w14:paraId="3D338F83"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4) количество выданных предписаний об устранении нарушений обязательных требований;</w:t>
      </w:r>
    </w:p>
    <w:p w14:paraId="156B7875" w14:textId="77777777" w:rsidR="00C6795C" w:rsidRPr="00C6795C"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5) количество устраненных нарушений обязательных требований.</w:t>
      </w:r>
    </w:p>
    <w:p w14:paraId="188F64B4" w14:textId="248CC2FA" w:rsidR="00105E0E" w:rsidRPr="006726A2" w:rsidRDefault="00C6795C" w:rsidP="00C6795C">
      <w:pPr>
        <w:spacing w:after="0" w:line="240" w:lineRule="auto"/>
        <w:ind w:firstLine="709"/>
        <w:jc w:val="both"/>
        <w:rPr>
          <w:rFonts w:ascii="Times New Roman" w:hAnsi="Times New Roman" w:cs="Times New Roman"/>
          <w:sz w:val="28"/>
          <w:szCs w:val="28"/>
        </w:rPr>
      </w:pPr>
      <w:r w:rsidRPr="00C6795C">
        <w:rPr>
          <w:rFonts w:ascii="Times New Roman" w:hAnsi="Times New Roman" w:cs="Times New Roman"/>
          <w:sz w:val="28"/>
          <w:szCs w:val="28"/>
        </w:rPr>
        <w:t>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мероприятий на достижение ключевых показателей.</w:t>
      </w:r>
    </w:p>
    <w:sectPr w:rsidR="00105E0E" w:rsidRPr="006726A2" w:rsidSect="00EB118C">
      <w:pgSz w:w="11906" w:h="16838"/>
      <w:pgMar w:top="1276" w:right="1276"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E51"/>
    <w:rsid w:val="00032763"/>
    <w:rsid w:val="000C4E98"/>
    <w:rsid w:val="00105E0E"/>
    <w:rsid w:val="001233E3"/>
    <w:rsid w:val="001235D1"/>
    <w:rsid w:val="001310B4"/>
    <w:rsid w:val="00165082"/>
    <w:rsid w:val="00196946"/>
    <w:rsid w:val="001D34DB"/>
    <w:rsid w:val="002607F0"/>
    <w:rsid w:val="002E06F5"/>
    <w:rsid w:val="002F43D2"/>
    <w:rsid w:val="002F60D3"/>
    <w:rsid w:val="00323AC7"/>
    <w:rsid w:val="003807E2"/>
    <w:rsid w:val="00395FBC"/>
    <w:rsid w:val="003A6942"/>
    <w:rsid w:val="00404E51"/>
    <w:rsid w:val="00405219"/>
    <w:rsid w:val="004349DB"/>
    <w:rsid w:val="00523187"/>
    <w:rsid w:val="00594E66"/>
    <w:rsid w:val="00595F25"/>
    <w:rsid w:val="006726A2"/>
    <w:rsid w:val="006F0AA1"/>
    <w:rsid w:val="0078141A"/>
    <w:rsid w:val="008B3BD1"/>
    <w:rsid w:val="00900ED6"/>
    <w:rsid w:val="0098179C"/>
    <w:rsid w:val="009C5709"/>
    <w:rsid w:val="00A353C2"/>
    <w:rsid w:val="00A61365"/>
    <w:rsid w:val="00A617DC"/>
    <w:rsid w:val="00A717AA"/>
    <w:rsid w:val="00AA3215"/>
    <w:rsid w:val="00AB2790"/>
    <w:rsid w:val="00AD35F2"/>
    <w:rsid w:val="00B44EAA"/>
    <w:rsid w:val="00B63014"/>
    <w:rsid w:val="00C55381"/>
    <w:rsid w:val="00C6795C"/>
    <w:rsid w:val="00C96557"/>
    <w:rsid w:val="00D64883"/>
    <w:rsid w:val="00D8241D"/>
    <w:rsid w:val="00D97C71"/>
    <w:rsid w:val="00DA6A9B"/>
    <w:rsid w:val="00DA6CBE"/>
    <w:rsid w:val="00E22B85"/>
    <w:rsid w:val="00E30661"/>
    <w:rsid w:val="00E36ADD"/>
    <w:rsid w:val="00E442BD"/>
    <w:rsid w:val="00E83DE0"/>
    <w:rsid w:val="00EB118C"/>
    <w:rsid w:val="00F35C83"/>
    <w:rsid w:val="00F530C6"/>
    <w:rsid w:val="00F535CD"/>
    <w:rsid w:val="00FE4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7D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105E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9C570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C570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105E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9C570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C5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7526">
      <w:bodyDiv w:val="1"/>
      <w:marLeft w:val="0"/>
      <w:marRight w:val="0"/>
      <w:marTop w:val="0"/>
      <w:marBottom w:val="0"/>
      <w:divBdr>
        <w:top w:val="none" w:sz="0" w:space="0" w:color="auto"/>
        <w:left w:val="none" w:sz="0" w:space="0" w:color="auto"/>
        <w:bottom w:val="none" w:sz="0" w:space="0" w:color="auto"/>
        <w:right w:val="none" w:sz="0" w:space="0" w:color="auto"/>
      </w:divBdr>
    </w:div>
    <w:div w:id="476461434">
      <w:bodyDiv w:val="1"/>
      <w:marLeft w:val="0"/>
      <w:marRight w:val="0"/>
      <w:marTop w:val="0"/>
      <w:marBottom w:val="0"/>
      <w:divBdr>
        <w:top w:val="none" w:sz="0" w:space="0" w:color="auto"/>
        <w:left w:val="none" w:sz="0" w:space="0" w:color="auto"/>
        <w:bottom w:val="none" w:sz="0" w:space="0" w:color="auto"/>
        <w:right w:val="none" w:sz="0" w:space="0" w:color="auto"/>
      </w:divBdr>
    </w:div>
    <w:div w:id="586810097">
      <w:bodyDiv w:val="1"/>
      <w:marLeft w:val="0"/>
      <w:marRight w:val="0"/>
      <w:marTop w:val="0"/>
      <w:marBottom w:val="0"/>
      <w:divBdr>
        <w:top w:val="none" w:sz="0" w:space="0" w:color="auto"/>
        <w:left w:val="none" w:sz="0" w:space="0" w:color="auto"/>
        <w:bottom w:val="none" w:sz="0" w:space="0" w:color="auto"/>
        <w:right w:val="none" w:sz="0" w:space="0" w:color="auto"/>
      </w:divBdr>
    </w:div>
    <w:div w:id="588733745">
      <w:bodyDiv w:val="1"/>
      <w:marLeft w:val="0"/>
      <w:marRight w:val="0"/>
      <w:marTop w:val="0"/>
      <w:marBottom w:val="0"/>
      <w:divBdr>
        <w:top w:val="none" w:sz="0" w:space="0" w:color="auto"/>
        <w:left w:val="none" w:sz="0" w:space="0" w:color="auto"/>
        <w:bottom w:val="none" w:sz="0" w:space="0" w:color="auto"/>
        <w:right w:val="none" w:sz="0" w:space="0" w:color="auto"/>
      </w:divBdr>
    </w:div>
    <w:div w:id="602735726">
      <w:bodyDiv w:val="1"/>
      <w:marLeft w:val="0"/>
      <w:marRight w:val="0"/>
      <w:marTop w:val="0"/>
      <w:marBottom w:val="0"/>
      <w:divBdr>
        <w:top w:val="none" w:sz="0" w:space="0" w:color="auto"/>
        <w:left w:val="none" w:sz="0" w:space="0" w:color="auto"/>
        <w:bottom w:val="none" w:sz="0" w:space="0" w:color="auto"/>
        <w:right w:val="none" w:sz="0" w:space="0" w:color="auto"/>
      </w:divBdr>
    </w:div>
    <w:div w:id="743452688">
      <w:bodyDiv w:val="1"/>
      <w:marLeft w:val="0"/>
      <w:marRight w:val="0"/>
      <w:marTop w:val="0"/>
      <w:marBottom w:val="0"/>
      <w:divBdr>
        <w:top w:val="none" w:sz="0" w:space="0" w:color="auto"/>
        <w:left w:val="none" w:sz="0" w:space="0" w:color="auto"/>
        <w:bottom w:val="none" w:sz="0" w:space="0" w:color="auto"/>
        <w:right w:val="none" w:sz="0" w:space="0" w:color="auto"/>
      </w:divBdr>
    </w:div>
    <w:div w:id="768697377">
      <w:bodyDiv w:val="1"/>
      <w:marLeft w:val="0"/>
      <w:marRight w:val="0"/>
      <w:marTop w:val="0"/>
      <w:marBottom w:val="0"/>
      <w:divBdr>
        <w:top w:val="none" w:sz="0" w:space="0" w:color="auto"/>
        <w:left w:val="none" w:sz="0" w:space="0" w:color="auto"/>
        <w:bottom w:val="none" w:sz="0" w:space="0" w:color="auto"/>
        <w:right w:val="none" w:sz="0" w:space="0" w:color="auto"/>
      </w:divBdr>
    </w:div>
    <w:div w:id="1169638256">
      <w:bodyDiv w:val="1"/>
      <w:marLeft w:val="0"/>
      <w:marRight w:val="0"/>
      <w:marTop w:val="0"/>
      <w:marBottom w:val="0"/>
      <w:divBdr>
        <w:top w:val="none" w:sz="0" w:space="0" w:color="auto"/>
        <w:left w:val="none" w:sz="0" w:space="0" w:color="auto"/>
        <w:bottom w:val="none" w:sz="0" w:space="0" w:color="auto"/>
        <w:right w:val="none" w:sz="0" w:space="0" w:color="auto"/>
      </w:divBdr>
    </w:div>
    <w:div w:id="1176458299">
      <w:bodyDiv w:val="1"/>
      <w:marLeft w:val="0"/>
      <w:marRight w:val="0"/>
      <w:marTop w:val="0"/>
      <w:marBottom w:val="0"/>
      <w:divBdr>
        <w:top w:val="none" w:sz="0" w:space="0" w:color="auto"/>
        <w:left w:val="none" w:sz="0" w:space="0" w:color="auto"/>
        <w:bottom w:val="none" w:sz="0" w:space="0" w:color="auto"/>
        <w:right w:val="none" w:sz="0" w:space="0" w:color="auto"/>
      </w:divBdr>
    </w:div>
    <w:div w:id="1486700331">
      <w:bodyDiv w:val="1"/>
      <w:marLeft w:val="0"/>
      <w:marRight w:val="0"/>
      <w:marTop w:val="0"/>
      <w:marBottom w:val="0"/>
      <w:divBdr>
        <w:top w:val="none" w:sz="0" w:space="0" w:color="auto"/>
        <w:left w:val="none" w:sz="0" w:space="0" w:color="auto"/>
        <w:bottom w:val="none" w:sz="0" w:space="0" w:color="auto"/>
        <w:right w:val="none" w:sz="0" w:space="0" w:color="auto"/>
      </w:divBdr>
    </w:div>
    <w:div w:id="205909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6778</Words>
  <Characters>38635</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Зина</cp:lastModifiedBy>
  <cp:revision>4</cp:revision>
  <cp:lastPrinted>2022-07-26T11:24:00Z</cp:lastPrinted>
  <dcterms:created xsi:type="dcterms:W3CDTF">2022-10-07T06:17:00Z</dcterms:created>
  <dcterms:modified xsi:type="dcterms:W3CDTF">2022-10-24T06:15:00Z</dcterms:modified>
</cp:coreProperties>
</file>