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FE" w:rsidRPr="00063788" w:rsidRDefault="00391EFE">
      <w:pPr>
        <w:rPr>
          <w:rFonts w:ascii="Times New Roman" w:hAnsi="Times New Roman" w:cs="Times New Roman"/>
          <w:sz w:val="32"/>
        </w:rPr>
      </w:pPr>
      <w:r w:rsidRPr="00063788">
        <w:rPr>
          <w:rFonts w:ascii="Times New Roman" w:hAnsi="Times New Roman" w:cs="Times New Roman"/>
          <w:sz w:val="32"/>
        </w:rPr>
        <w:t xml:space="preserve">ОБЪЯВЛЕНИЕ </w:t>
      </w:r>
    </w:p>
    <w:p w:rsidR="00391EFE" w:rsidRPr="00063788" w:rsidRDefault="001C6A9D" w:rsidP="00391EFE">
      <w:pPr>
        <w:rPr>
          <w:rFonts w:ascii="Times New Roman" w:hAnsi="Times New Roman" w:cs="Times New Roman"/>
          <w:sz w:val="32"/>
        </w:rPr>
      </w:pPr>
      <w:r w:rsidRPr="00063788">
        <w:rPr>
          <w:rFonts w:ascii="Times New Roman" w:hAnsi="Times New Roman" w:cs="Times New Roman"/>
          <w:sz w:val="32"/>
        </w:rPr>
        <w:t>21</w:t>
      </w:r>
      <w:r w:rsidR="005B1CC1" w:rsidRPr="00063788">
        <w:rPr>
          <w:rFonts w:ascii="Times New Roman" w:hAnsi="Times New Roman" w:cs="Times New Roman"/>
          <w:sz w:val="32"/>
        </w:rPr>
        <w:t xml:space="preserve"> окт</w:t>
      </w:r>
      <w:r w:rsidR="00661555" w:rsidRPr="00063788">
        <w:rPr>
          <w:rFonts w:ascii="Times New Roman" w:hAnsi="Times New Roman" w:cs="Times New Roman"/>
          <w:sz w:val="32"/>
        </w:rPr>
        <w:t>ября</w:t>
      </w:r>
      <w:r w:rsidR="00391EFE" w:rsidRPr="00063788">
        <w:rPr>
          <w:rFonts w:ascii="Times New Roman" w:hAnsi="Times New Roman" w:cs="Times New Roman"/>
          <w:sz w:val="32"/>
        </w:rPr>
        <w:t xml:space="preserve"> 2021 года в актовом зале администрации сельского поселения Селиярово в 17-00 состоятся публичные слушания по проекту </w:t>
      </w:r>
      <w:r w:rsidR="002E2EC3" w:rsidRPr="00063788">
        <w:rPr>
          <w:rFonts w:ascii="Times New Roman" w:hAnsi="Times New Roman" w:cs="Times New Roman"/>
          <w:sz w:val="32"/>
        </w:rPr>
        <w:t>о внесении</w:t>
      </w:r>
      <w:r w:rsidR="00661555" w:rsidRPr="00063788">
        <w:rPr>
          <w:rFonts w:ascii="Times New Roman" w:hAnsi="Times New Roman" w:cs="Times New Roman"/>
          <w:sz w:val="32"/>
        </w:rPr>
        <w:t xml:space="preserve"> изменений в решение Совета депутатов сельского поселения Селиярово от 20.02.2012 №163 «Об утверждении правил землепользования и застройки сельского поселения Селиярово».</w:t>
      </w:r>
    </w:p>
    <w:p w:rsidR="00391EFE" w:rsidRDefault="00391EFE">
      <w:pPr>
        <w:rPr>
          <w:rFonts w:ascii="Times New Roman" w:hAnsi="Times New Roman" w:cs="Times New Roman"/>
        </w:rPr>
      </w:pPr>
      <w:bookmarkStart w:id="0" w:name="_GoBack"/>
      <w:bookmarkEnd w:id="0"/>
    </w:p>
    <w:p w:rsidR="0076053D" w:rsidRPr="0076053D" w:rsidRDefault="0076053D">
      <w:pPr>
        <w:rPr>
          <w:rFonts w:ascii="Times New Roman" w:hAnsi="Times New Roman" w:cs="Times New Roman"/>
        </w:rPr>
      </w:pPr>
    </w:p>
    <w:sectPr w:rsidR="0076053D" w:rsidRPr="0076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6F"/>
    <w:rsid w:val="00063788"/>
    <w:rsid w:val="001C6A9D"/>
    <w:rsid w:val="00286D6F"/>
    <w:rsid w:val="002E2EC3"/>
    <w:rsid w:val="00391EFE"/>
    <w:rsid w:val="005B1CC1"/>
    <w:rsid w:val="00661555"/>
    <w:rsid w:val="0076053D"/>
    <w:rsid w:val="008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0B61D-FFB5-4C10-9B06-CC5CFD3C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Арсенал</cp:lastModifiedBy>
  <cp:revision>13</cp:revision>
  <dcterms:created xsi:type="dcterms:W3CDTF">2021-05-20T06:28:00Z</dcterms:created>
  <dcterms:modified xsi:type="dcterms:W3CDTF">2021-09-28T03:54:00Z</dcterms:modified>
</cp:coreProperties>
</file>